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BF7FC" w14:textId="77777777" w:rsidR="00664099" w:rsidRDefault="00664099" w:rsidP="00664099">
      <w:pPr>
        <w:tabs>
          <w:tab w:val="clear" w:pos="7200"/>
          <w:tab w:val="left" w:pos="7560"/>
        </w:tabs>
        <w:ind w:right="-1109"/>
        <w:rPr>
          <w:rFonts w:ascii="Times New Roman" w:hAnsi="Times New Roman"/>
          <w:szCs w:val="22"/>
          <w:lang w:val="en-US"/>
        </w:rPr>
      </w:pPr>
    </w:p>
    <w:p w14:paraId="3315844C" w14:textId="77777777" w:rsidR="00664099" w:rsidRDefault="004750AA" w:rsidP="00664099">
      <w:pPr>
        <w:tabs>
          <w:tab w:val="left" w:pos="7560"/>
        </w:tabs>
        <w:ind w:right="-1109"/>
        <w:rPr>
          <w:rFonts w:ascii="Times New Roman" w:hAnsi="Times New Roman"/>
          <w:szCs w:val="22"/>
        </w:rPr>
      </w:pPr>
      <w:r>
        <w:object w:dxaOrig="1440" w:dyaOrig="1440" w14:anchorId="3EF8FE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130.85pt;margin-top:-45.45pt;width:320.1pt;height:28.05pt;z-index:-251656704;mso-wrap-edited:f;mso-width-percent:0;mso-height-percent:0;mso-width-percent:0;mso-height-percent:0" wrapcoords="3572 1580 2041 2634 170 7376 170 11590 2381 19493 5272 20020 11055 20020 17008 20020 21260 12117 21600 4215 18709 2107 9524 1580 3572 1580" o:allowincell="f" fillcolor="window">
            <v:imagedata r:id="rId11" o:title=""/>
            <w10:wrap type="topAndBottom"/>
          </v:shape>
          <o:OLEObject Type="Embed" ProgID="Word.Picture.8" ShapeID="_x0000_s1026" DrawAspect="Content" ObjectID="_1664221627" r:id="rId12"/>
        </w:object>
      </w:r>
      <w:r w:rsidR="00664099">
        <w:rPr>
          <w:rFonts w:ascii="Times New Roman" w:hAnsi="Times New Roman"/>
        </w:rPr>
        <w:t>QUINQUAGÉSIMO PERÍODO ORDINÁRIO DE SESSÕES</w:t>
      </w:r>
      <w:r w:rsidR="00664099">
        <w:rPr>
          <w:rFonts w:ascii="Times New Roman" w:hAnsi="Times New Roman"/>
        </w:rPr>
        <w:tab/>
      </w:r>
      <w:r w:rsidR="00664099">
        <w:rPr>
          <w:rFonts w:ascii="Times New Roman" w:hAnsi="Times New Roman"/>
        </w:rPr>
        <w:tab/>
      </w:r>
      <w:r w:rsidR="00664099">
        <w:rPr>
          <w:rFonts w:ascii="Times New Roman" w:hAnsi="Times New Roman"/>
        </w:rPr>
        <w:tab/>
        <w:t>OEA/Ser.P</w:t>
      </w:r>
    </w:p>
    <w:p w14:paraId="5B8113ED" w14:textId="29B5C105" w:rsidR="00664099" w:rsidRDefault="00664099" w:rsidP="00664099">
      <w:pPr>
        <w:widowControl/>
        <w:tabs>
          <w:tab w:val="clear" w:pos="720"/>
          <w:tab w:val="clear" w:pos="1440"/>
          <w:tab w:val="clear" w:pos="2880"/>
          <w:tab w:val="clear" w:pos="3600"/>
          <w:tab w:val="clear" w:pos="4320"/>
          <w:tab w:val="clear" w:pos="5760"/>
          <w:tab w:val="clear" w:pos="6480"/>
          <w:tab w:val="center" w:pos="2160"/>
          <w:tab w:val="left" w:pos="7560"/>
        </w:tabs>
        <w:ind w:right="-1469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>20 e 21 de outubro de 2020</w:t>
      </w:r>
      <w:r>
        <w:rPr>
          <w:rFonts w:ascii="Times New Roman" w:hAnsi="Times New Roman"/>
        </w:rPr>
        <w:tab/>
        <w:t>AG/INF. 696/20</w:t>
      </w:r>
    </w:p>
    <w:p w14:paraId="01E64D68" w14:textId="31C53DF8" w:rsidR="00664099" w:rsidRDefault="00664099" w:rsidP="00664099">
      <w:pPr>
        <w:widowControl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760"/>
          <w:tab w:val="clear" w:pos="6480"/>
          <w:tab w:val="left" w:pos="7560"/>
        </w:tabs>
        <w:ind w:right="-1109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 xml:space="preserve">Washington, D.C., Estados Unidos da América </w:t>
      </w:r>
      <w:r>
        <w:rPr>
          <w:rFonts w:ascii="Times New Roman" w:hAnsi="Times New Roman"/>
        </w:rPr>
        <w:tab/>
        <w:t>6 outubro 2020</w:t>
      </w:r>
    </w:p>
    <w:p w14:paraId="7B344E3E" w14:textId="77777777" w:rsidR="00664099" w:rsidRDefault="00664099" w:rsidP="00664099">
      <w:pPr>
        <w:widowControl/>
        <w:tabs>
          <w:tab w:val="clear" w:pos="720"/>
          <w:tab w:val="clear" w:pos="1440"/>
          <w:tab w:val="clear" w:pos="2880"/>
          <w:tab w:val="clear" w:pos="3600"/>
          <w:tab w:val="clear" w:pos="4320"/>
          <w:tab w:val="clear" w:pos="5760"/>
          <w:tab w:val="clear" w:pos="6480"/>
          <w:tab w:val="center" w:pos="2160"/>
          <w:tab w:val="left" w:pos="7560"/>
        </w:tabs>
        <w:ind w:right="-1109"/>
        <w:rPr>
          <w:rFonts w:ascii="Times New Roman" w:hAnsi="Times New Roman"/>
          <w:szCs w:val="22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Original: espanhol</w:t>
      </w:r>
    </w:p>
    <w:p w14:paraId="20AA9AF6" w14:textId="77777777" w:rsidR="00664099" w:rsidRDefault="00664099" w:rsidP="00664099">
      <w:pPr>
        <w:rPr>
          <w:rFonts w:ascii="Times New Roman" w:hAnsi="Times New Roman"/>
        </w:rPr>
      </w:pPr>
    </w:p>
    <w:p w14:paraId="4C079247" w14:textId="77777777" w:rsidR="00664099" w:rsidRDefault="00664099" w:rsidP="00664099">
      <w:pPr>
        <w:rPr>
          <w:rFonts w:ascii="Times New Roman" w:hAnsi="Times New Roman"/>
        </w:rPr>
      </w:pPr>
    </w:p>
    <w:p w14:paraId="59838F80" w14:textId="77777777" w:rsidR="00664099" w:rsidRDefault="00664099" w:rsidP="00664099">
      <w:pPr>
        <w:rPr>
          <w:rFonts w:ascii="Times New Roman" w:hAnsi="Times New Roman"/>
        </w:rPr>
      </w:pPr>
    </w:p>
    <w:p w14:paraId="2724F5F2" w14:textId="77777777" w:rsidR="00664099" w:rsidRDefault="00664099" w:rsidP="00664099">
      <w:pPr>
        <w:rPr>
          <w:rFonts w:ascii="Times New Roman" w:hAnsi="Times New Roman"/>
        </w:rPr>
      </w:pPr>
    </w:p>
    <w:p w14:paraId="4FFC1397" w14:textId="77777777" w:rsidR="00664099" w:rsidRDefault="00664099" w:rsidP="00664099">
      <w:pPr>
        <w:rPr>
          <w:rFonts w:ascii="Times New Roman" w:hAnsi="Times New Roman"/>
        </w:rPr>
      </w:pPr>
    </w:p>
    <w:p w14:paraId="1488570F" w14:textId="77777777" w:rsidR="00664099" w:rsidRDefault="00664099" w:rsidP="00664099">
      <w:pPr>
        <w:rPr>
          <w:rFonts w:ascii="Times New Roman" w:hAnsi="Times New Roman"/>
        </w:rPr>
      </w:pPr>
    </w:p>
    <w:p w14:paraId="4D808DB3" w14:textId="77777777" w:rsidR="00664099" w:rsidRDefault="00664099" w:rsidP="00664099">
      <w:pPr>
        <w:rPr>
          <w:rFonts w:ascii="Times New Roman" w:hAnsi="Times New Roman"/>
        </w:rPr>
      </w:pPr>
    </w:p>
    <w:p w14:paraId="57C8EF28" w14:textId="77777777" w:rsidR="00664099" w:rsidRDefault="00664099" w:rsidP="00664099">
      <w:pPr>
        <w:rPr>
          <w:rFonts w:ascii="Times New Roman" w:hAnsi="Times New Roman"/>
        </w:rPr>
      </w:pPr>
    </w:p>
    <w:p w14:paraId="528BB748" w14:textId="77777777" w:rsidR="00664099" w:rsidRDefault="00664099" w:rsidP="00664099">
      <w:pPr>
        <w:rPr>
          <w:rFonts w:ascii="Times New Roman" w:hAnsi="Times New Roman"/>
        </w:rPr>
      </w:pPr>
    </w:p>
    <w:p w14:paraId="5503389F" w14:textId="77777777" w:rsidR="00664099" w:rsidRDefault="00664099" w:rsidP="00664099">
      <w:pPr>
        <w:rPr>
          <w:rFonts w:ascii="Times New Roman" w:hAnsi="Times New Roman"/>
        </w:rPr>
      </w:pPr>
    </w:p>
    <w:p w14:paraId="77A00213" w14:textId="77777777" w:rsidR="00664099" w:rsidRDefault="00664099" w:rsidP="00664099">
      <w:pPr>
        <w:rPr>
          <w:rFonts w:ascii="Times New Roman" w:hAnsi="Times New Roman"/>
        </w:rPr>
      </w:pPr>
    </w:p>
    <w:p w14:paraId="507C9CB2" w14:textId="77777777" w:rsidR="00664099" w:rsidRDefault="00664099" w:rsidP="00664099">
      <w:pPr>
        <w:rPr>
          <w:rFonts w:ascii="Times New Roman" w:hAnsi="Times New Roman"/>
        </w:rPr>
      </w:pPr>
    </w:p>
    <w:p w14:paraId="57943400" w14:textId="77777777" w:rsidR="00664099" w:rsidRDefault="00664099" w:rsidP="00664099">
      <w:pPr>
        <w:rPr>
          <w:rFonts w:ascii="Times New Roman" w:hAnsi="Times New Roman"/>
        </w:rPr>
      </w:pPr>
    </w:p>
    <w:p w14:paraId="061A1C7A" w14:textId="77777777" w:rsidR="00F91003" w:rsidRDefault="00F91003" w:rsidP="00664099">
      <w:pPr>
        <w:rPr>
          <w:rFonts w:ascii="Times New Roman" w:hAnsi="Times New Roman"/>
        </w:rPr>
      </w:pPr>
    </w:p>
    <w:p w14:paraId="32C32D91" w14:textId="77777777" w:rsidR="00F91003" w:rsidRDefault="00F91003" w:rsidP="00664099">
      <w:pPr>
        <w:rPr>
          <w:rFonts w:ascii="Times New Roman" w:hAnsi="Times New Roman"/>
        </w:rPr>
      </w:pPr>
    </w:p>
    <w:p w14:paraId="04B7E4D4" w14:textId="77777777" w:rsidR="00F91003" w:rsidRDefault="00F91003" w:rsidP="00664099">
      <w:pPr>
        <w:rPr>
          <w:rFonts w:ascii="Times New Roman" w:hAnsi="Times New Roman"/>
        </w:rPr>
      </w:pPr>
    </w:p>
    <w:p w14:paraId="6B9BCDF2" w14:textId="77777777" w:rsidR="00664099" w:rsidRDefault="00664099" w:rsidP="00664099">
      <w:pPr>
        <w:rPr>
          <w:rFonts w:ascii="Times New Roman" w:hAnsi="Times New Roman"/>
        </w:rPr>
      </w:pPr>
    </w:p>
    <w:p w14:paraId="1DD241A1" w14:textId="77777777" w:rsidR="00F91003" w:rsidRPr="00F91003" w:rsidRDefault="00F91003" w:rsidP="00F91003">
      <w:pPr>
        <w:pStyle w:val="Heading4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F91003">
        <w:rPr>
          <w:rFonts w:ascii="Times New Roman" w:hAnsi="Times New Roman" w:cs="Times New Roman"/>
          <w:sz w:val="22"/>
          <w:szCs w:val="22"/>
        </w:rPr>
        <w:t>BOLETIM INFORMATIVO</w:t>
      </w:r>
    </w:p>
    <w:p w14:paraId="5338B6F9" w14:textId="77777777" w:rsidR="00664099" w:rsidRDefault="00664099" w:rsidP="00664099">
      <w:pPr>
        <w:rPr>
          <w:rFonts w:ascii="Times New Roman" w:hAnsi="Times New Roman"/>
        </w:rPr>
      </w:pPr>
    </w:p>
    <w:p w14:paraId="214CF374" w14:textId="77777777" w:rsidR="00095D8B" w:rsidRPr="00095D8B" w:rsidRDefault="00095D8B" w:rsidP="001B2A9A">
      <w:pPr>
        <w:widowControl/>
        <w:jc w:val="left"/>
        <w:rPr>
          <w:rFonts w:ascii="Times New Roman" w:hAnsi="Times New Roman"/>
          <w:color w:val="000000"/>
        </w:rPr>
      </w:pPr>
    </w:p>
    <w:p w14:paraId="20245F77" w14:textId="77777777" w:rsidR="00095D8B" w:rsidRDefault="00095D8B" w:rsidP="001B2A9A">
      <w:pPr>
        <w:widowControl/>
        <w:jc w:val="left"/>
        <w:rPr>
          <w:rFonts w:ascii="Calibri" w:hAnsi="Calibri"/>
          <w:b/>
          <w:color w:val="000000"/>
        </w:rPr>
        <w:sectPr w:rsidR="00095D8B" w:rsidSect="00095D8B">
          <w:headerReference w:type="even" r:id="rId13"/>
          <w:headerReference w:type="default" r:id="rId14"/>
          <w:footerReference w:type="even" r:id="rId15"/>
          <w:headerReference w:type="first" r:id="rId16"/>
          <w:footerReference w:type="first" r:id="rId17"/>
          <w:pgSz w:w="12240" w:h="15840" w:code="1"/>
          <w:pgMar w:top="1872" w:right="1440" w:bottom="1613" w:left="1872" w:header="374" w:footer="720" w:gutter="0"/>
          <w:pgNumType w:fmt="numberInDash"/>
          <w:cols w:space="720"/>
          <w:docGrid w:linePitch="360"/>
        </w:sectPr>
      </w:pPr>
    </w:p>
    <w:p w14:paraId="1F653F2D" w14:textId="230FD28D" w:rsidR="001B2A9A" w:rsidRPr="0041126A" w:rsidRDefault="00114B5A" w:rsidP="001B2A9A">
      <w:pPr>
        <w:widowControl/>
        <w:jc w:val="left"/>
        <w:rPr>
          <w:rFonts w:ascii="Calibri" w:hAnsi="Calibri"/>
          <w:b/>
          <w:color w:val="000000"/>
          <w:spacing w:val="-3"/>
          <w:szCs w:val="22"/>
        </w:rPr>
      </w:pPr>
      <w:r w:rsidRPr="0041126A">
        <w:rPr>
          <w:rFonts w:ascii="Calibri" w:hAnsi="Calibri"/>
          <w:b/>
          <w:color w:val="000000"/>
        </w:rPr>
        <w:lastRenderedPageBreak/>
        <w:t>QUINQUAGÉSIMO PERÍODO ORDINÁRIO DE SESSÕES</w:t>
      </w:r>
    </w:p>
    <w:p w14:paraId="0A357379" w14:textId="77777777" w:rsidR="001B2A9A" w:rsidRPr="0041126A" w:rsidRDefault="001B2A9A" w:rsidP="001B2A9A">
      <w:pPr>
        <w:widowControl/>
        <w:jc w:val="left"/>
        <w:rPr>
          <w:rFonts w:ascii="Calibri" w:hAnsi="Calibri"/>
          <w:b/>
          <w:color w:val="000000"/>
          <w:spacing w:val="-3"/>
          <w:szCs w:val="22"/>
        </w:rPr>
      </w:pPr>
      <w:r w:rsidRPr="0041126A">
        <w:rPr>
          <w:rFonts w:ascii="Calibri" w:hAnsi="Calibri"/>
          <w:b/>
          <w:color w:val="000000"/>
        </w:rPr>
        <w:t xml:space="preserve">DA ASSEMBLEIA GERAL DA OEA – VIRTUAL                     </w:t>
      </w:r>
    </w:p>
    <w:p w14:paraId="3F9B9F6E" w14:textId="77777777" w:rsidR="001B2A9A" w:rsidRPr="0041126A" w:rsidRDefault="00114B5A" w:rsidP="001B2A9A">
      <w:pPr>
        <w:widowControl/>
        <w:jc w:val="left"/>
        <w:rPr>
          <w:rFonts w:ascii="Calibri" w:hAnsi="Calibri"/>
          <w:b/>
          <w:color w:val="000000"/>
          <w:spacing w:val="-3"/>
          <w:szCs w:val="22"/>
        </w:rPr>
      </w:pPr>
      <w:r w:rsidRPr="0041126A">
        <w:rPr>
          <w:rFonts w:ascii="Calibri" w:hAnsi="Calibri"/>
          <w:b/>
          <w:color w:val="000000"/>
        </w:rPr>
        <w:t>20 e 21 de outubro de 2020</w:t>
      </w:r>
    </w:p>
    <w:p w14:paraId="50401AD3" w14:textId="77777777" w:rsidR="001B2A9A" w:rsidRPr="0041126A" w:rsidRDefault="001B2A9A" w:rsidP="001B2A9A">
      <w:pPr>
        <w:widowControl/>
        <w:suppressAutoHyphens/>
        <w:jc w:val="left"/>
        <w:rPr>
          <w:rFonts w:ascii="Calibri" w:hAnsi="Calibri"/>
          <w:b/>
          <w:color w:val="000000"/>
          <w:spacing w:val="-3"/>
          <w:szCs w:val="22"/>
        </w:rPr>
      </w:pPr>
      <w:r w:rsidRPr="0041126A">
        <w:rPr>
          <w:rFonts w:ascii="Calibri" w:hAnsi="Calibri"/>
          <w:b/>
          <w:color w:val="000000"/>
        </w:rPr>
        <w:t xml:space="preserve">Washington D.C., Estados Unidos </w:t>
      </w:r>
    </w:p>
    <w:p w14:paraId="4651DEA7" w14:textId="77777777" w:rsidR="001B2A9A" w:rsidRPr="0041126A" w:rsidRDefault="001B2A9A" w:rsidP="00AD42F7">
      <w:pPr>
        <w:pStyle w:val="Heading4"/>
        <w:keepNext w:val="0"/>
        <w:rPr>
          <w:rFonts w:ascii="Calibri" w:hAnsi="Calibri" w:cs="Times New Roman"/>
          <w:sz w:val="16"/>
          <w:szCs w:val="16"/>
          <w:u w:val="single"/>
        </w:rPr>
      </w:pPr>
    </w:p>
    <w:p w14:paraId="4DD789E1" w14:textId="77777777" w:rsidR="001B2A9A" w:rsidRPr="0041126A" w:rsidRDefault="001B2A9A" w:rsidP="001B2A9A"/>
    <w:p w14:paraId="60D15514" w14:textId="77777777" w:rsidR="001B2A9A" w:rsidRPr="0041126A" w:rsidRDefault="001B2A9A" w:rsidP="001B2A9A">
      <w:pPr>
        <w:pStyle w:val="Heading4"/>
        <w:keepNext w:val="0"/>
        <w:jc w:val="center"/>
        <w:rPr>
          <w:rFonts w:ascii="Calibri" w:hAnsi="Calibri" w:cs="Times New Roman"/>
          <w:sz w:val="24"/>
          <w:szCs w:val="24"/>
          <w:u w:val="single"/>
        </w:rPr>
      </w:pPr>
      <w:r w:rsidRPr="0041126A">
        <w:rPr>
          <w:rFonts w:ascii="Calibri" w:hAnsi="Calibri"/>
          <w:sz w:val="24"/>
          <w:u w:val="single"/>
        </w:rPr>
        <w:t>BOLETIM INFORMATIVO</w:t>
      </w:r>
    </w:p>
    <w:p w14:paraId="59B9C006" w14:textId="27D4C8EE" w:rsidR="001B2A9A" w:rsidRPr="0041126A" w:rsidRDefault="00CD3DA5" w:rsidP="00246713">
      <w:pPr>
        <w:spacing w:before="160"/>
        <w:ind w:left="360"/>
        <w:jc w:val="left"/>
        <w:rPr>
          <w:rFonts w:ascii="Calibri" w:hAnsi="Calibri"/>
          <w:b/>
          <w:i/>
        </w:rPr>
      </w:pPr>
      <w:r w:rsidRPr="0041126A">
        <w:rPr>
          <w:noProof/>
          <w:lang w:val="en-US"/>
        </w:rPr>
        <w:drawing>
          <wp:anchor distT="0" distB="0" distL="114300" distR="114300" simplePos="0" relativeHeight="251656704" behindDoc="0" locked="0" layoutInCell="1" allowOverlap="1" wp14:anchorId="64432999" wp14:editId="29BA2D47">
            <wp:simplePos x="0" y="0"/>
            <wp:positionH relativeFrom="column">
              <wp:posOffset>5036467</wp:posOffset>
            </wp:positionH>
            <wp:positionV relativeFrom="page">
              <wp:posOffset>3064148</wp:posOffset>
            </wp:positionV>
            <wp:extent cx="523240" cy="523874"/>
            <wp:effectExtent l="0" t="0" r="0" b="0"/>
            <wp:wrapNone/>
            <wp:docPr id="11" name="Pictur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22"/>
                    <a:stretch/>
                  </pic:blipFill>
                  <pic:spPr bwMode="auto">
                    <a:xfrm>
                      <a:off x="0" y="0"/>
                      <a:ext cx="523874" cy="524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2805" w:rsidRPr="004112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55C4C4E8" wp14:editId="6667D8E1">
                <wp:simplePos x="0" y="0"/>
                <wp:positionH relativeFrom="column">
                  <wp:posOffset>20955</wp:posOffset>
                </wp:positionH>
                <wp:positionV relativeFrom="paragraph">
                  <wp:posOffset>147830</wp:posOffset>
                </wp:positionV>
                <wp:extent cx="5605780" cy="623570"/>
                <wp:effectExtent l="0" t="0" r="7620" b="1143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5780" cy="62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F2EDA" id="Rectangle 10" o:spid="_x0000_s1026" style="position:absolute;margin-left:1.65pt;margin-top:11.65pt;width:441.4pt;height:49.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" strokecolor="#a5a5a5 [2092]" strokeweight="1pt">
                <v:path arrowok="t"/>
              </v:rect>
            </w:pict>
          </mc:Fallback>
        </mc:AlternateContent>
      </w:r>
    </w:p>
    <w:p w14:paraId="46088543" w14:textId="337843FB" w:rsidR="001B2A9A" w:rsidRPr="0041126A" w:rsidRDefault="00B92805" w:rsidP="001B2A9A">
      <w:pPr>
        <w:spacing w:after="240"/>
        <w:ind w:left="270"/>
        <w:jc w:val="left"/>
        <w:rPr>
          <w:rFonts w:ascii="Calibri" w:hAnsi="Calibri"/>
          <w:b/>
          <w:i/>
        </w:rPr>
      </w:pPr>
      <w:r w:rsidRPr="0041126A">
        <w:rPr>
          <w:rFonts w:ascii="Calibri" w:hAnsi="Calibri"/>
          <w:b/>
          <w:i/>
        </w:rPr>
        <w:t xml:space="preserve">As delegações poderão obter os documentos na página:  </w:t>
      </w:r>
      <w:r w:rsidRPr="0041126A">
        <w:rPr>
          <w:rFonts w:ascii="Calibri" w:hAnsi="Calibri"/>
          <w:b/>
          <w:i/>
        </w:rPr>
        <w:br/>
      </w:r>
      <w:bookmarkStart w:id="0" w:name="OLE_LINK3"/>
      <w:bookmarkStart w:id="1" w:name="OLE_LINK4"/>
      <w:r w:rsidRPr="0041126A">
        <w:rPr>
          <w:rFonts w:ascii="Calibri" w:hAnsi="Calibri"/>
          <w:b/>
          <w:i/>
        </w:rPr>
        <w:t>http://scm.oas.org/ag/documentos</w:t>
      </w:r>
      <w:bookmarkEnd w:id="0"/>
      <w:bookmarkEnd w:id="1"/>
    </w:p>
    <w:p w14:paraId="4FED486F" w14:textId="77777777" w:rsidR="001B2A9A" w:rsidRPr="0041126A" w:rsidRDefault="001B2A9A" w:rsidP="001B2A9A">
      <w:pPr>
        <w:rPr>
          <w:rFonts w:ascii="Calibri" w:hAnsi="Calibri"/>
        </w:rPr>
      </w:pPr>
    </w:p>
    <w:p w14:paraId="5D00B625" w14:textId="77777777" w:rsidR="001B2A9A" w:rsidRPr="0041126A" w:rsidRDefault="001B2A9A" w:rsidP="00F67777">
      <w:pPr>
        <w:widowControl/>
        <w:numPr>
          <w:ilvl w:val="0"/>
          <w:numId w:val="1"/>
        </w:numPr>
        <w:suppressAutoHyphens/>
        <w:ind w:hanging="1080"/>
        <w:rPr>
          <w:rFonts w:ascii="Calibri" w:hAnsi="Calibri"/>
          <w:b/>
          <w:color w:val="000000"/>
          <w:szCs w:val="22"/>
        </w:rPr>
      </w:pPr>
      <w:r w:rsidRPr="0041126A">
        <w:rPr>
          <w:rFonts w:ascii="Calibri" w:hAnsi="Calibri"/>
          <w:b/>
          <w:color w:val="000000"/>
        </w:rPr>
        <w:t xml:space="preserve">Sede da </w:t>
      </w:r>
      <w:bookmarkStart w:id="2" w:name="Hola"/>
      <w:bookmarkEnd w:id="2"/>
      <w:r w:rsidRPr="0041126A">
        <w:rPr>
          <w:rFonts w:ascii="Calibri" w:hAnsi="Calibri"/>
          <w:b/>
          <w:color w:val="000000"/>
        </w:rPr>
        <w:t>Assembleia Geral:</w:t>
      </w:r>
    </w:p>
    <w:p w14:paraId="7F5891E3" w14:textId="77777777" w:rsidR="001B2A9A" w:rsidRPr="0041126A" w:rsidRDefault="001B2A9A" w:rsidP="001B2A9A">
      <w:pPr>
        <w:widowControl/>
        <w:suppressAutoHyphens/>
        <w:rPr>
          <w:rFonts w:ascii="Calibri" w:hAnsi="Calibri"/>
          <w:b/>
          <w:color w:val="000000"/>
          <w:sz w:val="20"/>
        </w:rPr>
      </w:pPr>
    </w:p>
    <w:p w14:paraId="03E1B99D" w14:textId="77777777" w:rsidR="002B5BC3" w:rsidRPr="0041126A" w:rsidRDefault="001B2A9A" w:rsidP="001B2A9A">
      <w:pPr>
        <w:pStyle w:val="BodyTextIndent"/>
        <w:ind w:left="0"/>
        <w:jc w:val="both"/>
        <w:rPr>
          <w:rFonts w:ascii="Calibri" w:hAnsi="Calibri"/>
          <w:sz w:val="22"/>
          <w:szCs w:val="22"/>
        </w:rPr>
      </w:pPr>
      <w:r w:rsidRPr="0041126A">
        <w:rPr>
          <w:rFonts w:ascii="Calibri" w:hAnsi="Calibri"/>
          <w:sz w:val="22"/>
        </w:rPr>
        <w:t>O Quinquagésimo Período Ordinário de Sessões da Assembleia Geral da Organização dos Estados Americanos (OEA) será realizado em formato virtual</w:t>
      </w:r>
      <w:r w:rsidR="00DC367F" w:rsidRPr="0041126A">
        <w:rPr>
          <w:rFonts w:ascii="Calibri" w:hAnsi="Calibri"/>
          <w:sz w:val="22"/>
        </w:rPr>
        <w:t>,</w:t>
      </w:r>
      <w:r w:rsidRPr="0041126A">
        <w:rPr>
          <w:rFonts w:ascii="Calibri" w:hAnsi="Calibri"/>
          <w:sz w:val="22"/>
        </w:rPr>
        <w:t xml:space="preserve"> em 20 e 21 de outubro de 2020, por meio da plataforma KUDO.</w:t>
      </w:r>
    </w:p>
    <w:p w14:paraId="059A712A" w14:textId="77777777" w:rsidR="002B5BC3" w:rsidRPr="0041126A" w:rsidRDefault="002B5BC3" w:rsidP="00AD42F7">
      <w:pPr>
        <w:pStyle w:val="BodyTextIndent"/>
        <w:ind w:left="0" w:firstLine="0"/>
        <w:jc w:val="both"/>
        <w:rPr>
          <w:rFonts w:ascii="Calibri" w:hAnsi="Calibri"/>
          <w:sz w:val="22"/>
          <w:szCs w:val="22"/>
        </w:rPr>
      </w:pPr>
    </w:p>
    <w:p w14:paraId="10F4036B" w14:textId="77777777" w:rsidR="00963EA6" w:rsidRPr="0041126A" w:rsidRDefault="00963EA6" w:rsidP="00AD42F7">
      <w:pPr>
        <w:pStyle w:val="BodyTextIndent"/>
        <w:ind w:left="0" w:firstLine="0"/>
        <w:jc w:val="both"/>
        <w:rPr>
          <w:rFonts w:ascii="Calibri" w:hAnsi="Calibri"/>
          <w:sz w:val="22"/>
          <w:szCs w:val="22"/>
        </w:rPr>
      </w:pPr>
    </w:p>
    <w:p w14:paraId="7C33EB52" w14:textId="77777777" w:rsidR="001B2A9A" w:rsidRPr="0041126A" w:rsidRDefault="00846772" w:rsidP="00F67777">
      <w:pPr>
        <w:widowControl/>
        <w:numPr>
          <w:ilvl w:val="0"/>
          <w:numId w:val="2"/>
        </w:numPr>
        <w:suppressAutoHyphens/>
        <w:ind w:hanging="1080"/>
        <w:rPr>
          <w:rFonts w:ascii="Calibri" w:hAnsi="Calibri"/>
          <w:b/>
          <w:color w:val="000000"/>
          <w:szCs w:val="22"/>
        </w:rPr>
      </w:pPr>
      <w:r w:rsidRPr="0041126A">
        <w:rPr>
          <w:rFonts w:ascii="Calibri" w:hAnsi="Calibri"/>
          <w:b/>
          <w:color w:val="000000"/>
        </w:rPr>
        <w:t>Coordenação:</w:t>
      </w:r>
    </w:p>
    <w:p w14:paraId="6ED7A59E" w14:textId="77777777" w:rsidR="001B2A9A" w:rsidRPr="0041126A" w:rsidRDefault="001B2A9A" w:rsidP="001B2A9A">
      <w:pPr>
        <w:widowControl/>
        <w:suppressAutoHyphens/>
        <w:rPr>
          <w:rFonts w:ascii="Calibri" w:hAnsi="Calibri"/>
          <w:b/>
          <w:color w:val="000000"/>
          <w:sz w:val="20"/>
        </w:rPr>
      </w:pPr>
    </w:p>
    <w:p w14:paraId="61F98FEA" w14:textId="77777777" w:rsidR="00846772" w:rsidRPr="0041126A" w:rsidRDefault="001B2A9A" w:rsidP="001B2A9A">
      <w:pPr>
        <w:widowControl/>
        <w:tabs>
          <w:tab w:val="left" w:pos="-720"/>
          <w:tab w:val="left" w:pos="0"/>
        </w:tabs>
        <w:autoSpaceDE w:val="0"/>
        <w:autoSpaceDN w:val="0"/>
        <w:adjustRightInd w:val="0"/>
        <w:jc w:val="left"/>
        <w:rPr>
          <w:rFonts w:ascii="Calibri" w:hAnsi="Calibri"/>
          <w:b/>
          <w:color w:val="000000"/>
          <w:szCs w:val="22"/>
        </w:rPr>
      </w:pPr>
      <w:r w:rsidRPr="0041126A">
        <w:rPr>
          <w:rFonts w:ascii="Calibri" w:hAnsi="Calibri"/>
          <w:b/>
          <w:color w:val="000000"/>
        </w:rPr>
        <w:tab/>
        <w:t>Coordenação Geral:</w:t>
      </w:r>
    </w:p>
    <w:p w14:paraId="3E12E50A" w14:textId="77777777" w:rsidR="00846772" w:rsidRPr="0041126A" w:rsidRDefault="00846772" w:rsidP="001B2A9A">
      <w:pPr>
        <w:widowControl/>
        <w:tabs>
          <w:tab w:val="left" w:pos="-720"/>
          <w:tab w:val="left" w:pos="0"/>
        </w:tabs>
        <w:autoSpaceDE w:val="0"/>
        <w:autoSpaceDN w:val="0"/>
        <w:adjustRightInd w:val="0"/>
        <w:jc w:val="left"/>
        <w:rPr>
          <w:rFonts w:ascii="Calibri" w:hAnsi="Calibri"/>
          <w:b/>
          <w:color w:val="000000"/>
          <w:szCs w:val="22"/>
          <w:lang w:eastAsia="es-SV"/>
        </w:rPr>
      </w:pPr>
    </w:p>
    <w:p w14:paraId="75E99316" w14:textId="77777777" w:rsidR="00560D9F" w:rsidRPr="0041126A" w:rsidRDefault="00846772" w:rsidP="001B2A9A">
      <w:pPr>
        <w:widowControl/>
        <w:tabs>
          <w:tab w:val="left" w:pos="-720"/>
          <w:tab w:val="left" w:pos="0"/>
        </w:tabs>
        <w:autoSpaceDE w:val="0"/>
        <w:autoSpaceDN w:val="0"/>
        <w:adjustRightInd w:val="0"/>
        <w:jc w:val="left"/>
        <w:rPr>
          <w:rFonts w:ascii="Calibri" w:hAnsi="Calibri"/>
          <w:b/>
          <w:color w:val="000000"/>
          <w:szCs w:val="22"/>
        </w:rPr>
      </w:pPr>
      <w:r w:rsidRPr="0041126A">
        <w:rPr>
          <w:rFonts w:ascii="Calibri" w:hAnsi="Calibri"/>
          <w:b/>
          <w:color w:val="000000"/>
        </w:rPr>
        <w:tab/>
        <w:t>Embaixador Nestor Mendez</w:t>
      </w:r>
    </w:p>
    <w:p w14:paraId="1CBCA6C2" w14:textId="77777777" w:rsidR="001B2A9A" w:rsidRPr="0041126A" w:rsidRDefault="001B2A9A" w:rsidP="001B2A9A">
      <w:pPr>
        <w:widowControl/>
        <w:tabs>
          <w:tab w:val="left" w:pos="-720"/>
          <w:tab w:val="left" w:pos="0"/>
        </w:tabs>
        <w:autoSpaceDE w:val="0"/>
        <w:autoSpaceDN w:val="0"/>
        <w:adjustRightInd w:val="0"/>
        <w:jc w:val="left"/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>Secretário-Geral Adjunto da OEA</w:t>
      </w:r>
    </w:p>
    <w:p w14:paraId="0C562C62" w14:textId="77777777" w:rsidR="00107BC2" w:rsidRPr="0041126A" w:rsidRDefault="00107BC2" w:rsidP="001B2A9A">
      <w:pPr>
        <w:widowControl/>
        <w:tabs>
          <w:tab w:val="left" w:pos="-720"/>
          <w:tab w:val="left" w:pos="0"/>
        </w:tabs>
        <w:autoSpaceDE w:val="0"/>
        <w:autoSpaceDN w:val="0"/>
        <w:adjustRightInd w:val="0"/>
        <w:jc w:val="left"/>
        <w:rPr>
          <w:rFonts w:ascii="Calibri" w:hAnsi="Calibri"/>
          <w:color w:val="000000"/>
          <w:szCs w:val="22"/>
          <w:lang w:eastAsia="es-SV"/>
        </w:rPr>
      </w:pPr>
    </w:p>
    <w:p w14:paraId="60F15F27" w14:textId="77777777" w:rsidR="00560D9F" w:rsidRPr="0041126A" w:rsidRDefault="00560D9F" w:rsidP="00846772">
      <w:pPr>
        <w:widowControl/>
        <w:suppressAutoHyphens/>
        <w:ind w:firstLine="720"/>
        <w:rPr>
          <w:rFonts w:ascii="Calibri" w:hAnsi="Calibri"/>
          <w:b/>
          <w:color w:val="000000"/>
          <w:szCs w:val="22"/>
        </w:rPr>
      </w:pPr>
      <w:r w:rsidRPr="0041126A">
        <w:rPr>
          <w:rFonts w:ascii="Calibri" w:hAnsi="Calibri"/>
          <w:b/>
          <w:color w:val="000000"/>
        </w:rPr>
        <w:t>Coordenação logística:</w:t>
      </w:r>
    </w:p>
    <w:p w14:paraId="26DC33CF" w14:textId="77777777" w:rsidR="00560D9F" w:rsidRPr="0041126A" w:rsidRDefault="00560D9F" w:rsidP="00560D9F">
      <w:pPr>
        <w:widowControl/>
        <w:suppressAutoHyphens/>
        <w:rPr>
          <w:rFonts w:ascii="Calibri" w:hAnsi="Calibri"/>
          <w:b/>
          <w:color w:val="000000"/>
          <w:szCs w:val="22"/>
        </w:rPr>
      </w:pPr>
    </w:p>
    <w:p w14:paraId="68BC6177" w14:textId="77777777" w:rsidR="00560D9F" w:rsidRPr="0041126A" w:rsidRDefault="00560D9F" w:rsidP="00560D9F">
      <w:pPr>
        <w:widowControl/>
        <w:suppressAutoHyphens/>
        <w:rPr>
          <w:rFonts w:ascii="Calibri" w:hAnsi="Calibri"/>
          <w:b/>
          <w:color w:val="000000"/>
          <w:szCs w:val="22"/>
        </w:rPr>
      </w:pPr>
      <w:r w:rsidRPr="0041126A">
        <w:rPr>
          <w:rFonts w:ascii="Calibri" w:hAnsi="Calibri"/>
          <w:b/>
          <w:color w:val="000000"/>
        </w:rPr>
        <w:tab/>
        <w:t>Embaixador Francisco Lainez</w:t>
      </w:r>
    </w:p>
    <w:p w14:paraId="1DF40732" w14:textId="77777777" w:rsidR="00560D9F" w:rsidRPr="0041126A" w:rsidRDefault="00560D9F" w:rsidP="00560D9F">
      <w:pPr>
        <w:widowControl/>
        <w:suppressAutoHyphens/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>Diretor do Departamento de Gestão de Conferências e Reuniões</w:t>
      </w:r>
    </w:p>
    <w:p w14:paraId="35C4D165" w14:textId="77777777" w:rsidR="00963EA6" w:rsidRPr="0041126A" w:rsidRDefault="00963EA6" w:rsidP="00963EA6">
      <w:pPr>
        <w:widowControl/>
        <w:tabs>
          <w:tab w:val="left" w:pos="-720"/>
          <w:tab w:val="left" w:pos="0"/>
        </w:tabs>
        <w:autoSpaceDE w:val="0"/>
        <w:autoSpaceDN w:val="0"/>
        <w:adjustRightInd w:val="0"/>
        <w:jc w:val="left"/>
        <w:rPr>
          <w:rFonts w:ascii="Calibri" w:hAnsi="Calibri"/>
          <w:color w:val="000000"/>
          <w:szCs w:val="22"/>
        </w:rPr>
      </w:pPr>
    </w:p>
    <w:p w14:paraId="5AA1ED6D" w14:textId="77777777" w:rsidR="001B2A9A" w:rsidRPr="0041126A" w:rsidRDefault="001B2A9A" w:rsidP="00963EA6">
      <w:pPr>
        <w:widowControl/>
        <w:tabs>
          <w:tab w:val="left" w:pos="-720"/>
          <w:tab w:val="left" w:pos="0"/>
        </w:tabs>
        <w:autoSpaceDE w:val="0"/>
        <w:autoSpaceDN w:val="0"/>
        <w:adjustRightInd w:val="0"/>
        <w:jc w:val="left"/>
        <w:rPr>
          <w:rFonts w:ascii="Calibri" w:hAnsi="Calibri"/>
          <w:sz w:val="16"/>
          <w:szCs w:val="16"/>
        </w:rPr>
      </w:pPr>
    </w:p>
    <w:p w14:paraId="111E515B" w14:textId="77777777" w:rsidR="001B2A9A" w:rsidRPr="0041126A" w:rsidRDefault="001B2A9A" w:rsidP="00846772">
      <w:pPr>
        <w:widowControl/>
        <w:numPr>
          <w:ilvl w:val="0"/>
          <w:numId w:val="2"/>
        </w:numPr>
        <w:suppressAutoHyphens/>
        <w:ind w:hanging="1080"/>
        <w:rPr>
          <w:rFonts w:ascii="Calibri" w:hAnsi="Calibri"/>
          <w:b/>
          <w:color w:val="000000"/>
          <w:szCs w:val="22"/>
        </w:rPr>
      </w:pPr>
      <w:r w:rsidRPr="0041126A">
        <w:rPr>
          <w:rFonts w:ascii="Calibri" w:hAnsi="Calibri"/>
          <w:b/>
          <w:color w:val="000000"/>
        </w:rPr>
        <w:t>Credenciamento:</w:t>
      </w:r>
    </w:p>
    <w:p w14:paraId="5323D2F8" w14:textId="77777777" w:rsidR="001B2A9A" w:rsidRPr="0041126A" w:rsidRDefault="001B2A9A" w:rsidP="001B2A9A">
      <w:pPr>
        <w:widowControl/>
        <w:suppressAutoHyphens/>
        <w:rPr>
          <w:rFonts w:ascii="Calibri" w:hAnsi="Calibri"/>
          <w:b/>
          <w:color w:val="000000"/>
          <w:sz w:val="20"/>
        </w:rPr>
      </w:pPr>
    </w:p>
    <w:p w14:paraId="206155CD" w14:textId="77777777" w:rsidR="001B2A9A" w:rsidRPr="0041126A" w:rsidRDefault="001B2A9A" w:rsidP="00846772">
      <w:pPr>
        <w:widowControl/>
        <w:suppressAutoHyphens/>
        <w:rPr>
          <w:rFonts w:ascii="Calibri" w:hAnsi="Calibri"/>
          <w:color w:val="000000"/>
          <w:sz w:val="16"/>
          <w:szCs w:val="16"/>
        </w:rPr>
      </w:pPr>
      <w:r w:rsidRPr="0041126A">
        <w:rPr>
          <w:rFonts w:ascii="Calibri" w:hAnsi="Calibri"/>
          <w:color w:val="000000"/>
        </w:rPr>
        <w:tab/>
        <w:t xml:space="preserve">As delegações, os Observadores Permanentes e os convidados especiais deverão enviar suas cartas de credenciamento em formato PDF e </w:t>
      </w:r>
      <w:r w:rsidR="00DC367F" w:rsidRPr="0041126A">
        <w:rPr>
          <w:rFonts w:ascii="Calibri" w:hAnsi="Calibri"/>
          <w:color w:val="000000"/>
        </w:rPr>
        <w:t>exclusivamente</w:t>
      </w:r>
      <w:r w:rsidRPr="0041126A">
        <w:rPr>
          <w:rFonts w:ascii="Calibri" w:hAnsi="Calibri"/>
          <w:color w:val="000000"/>
        </w:rPr>
        <w:t xml:space="preserve"> por via eletrônica aos seguintes endereços de correio eletrônico:</w:t>
      </w:r>
    </w:p>
    <w:p w14:paraId="51256DEB" w14:textId="77777777" w:rsidR="001B2A9A" w:rsidRPr="0041126A" w:rsidRDefault="001B2A9A" w:rsidP="001B2A9A">
      <w:pPr>
        <w:keepNext/>
        <w:widowControl/>
        <w:suppressAutoHyphens/>
        <w:ind w:left="720"/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>Escritório da Secretaria da Assembleia Geral</w:t>
      </w:r>
    </w:p>
    <w:p w14:paraId="23F69F0C" w14:textId="77777777" w:rsidR="00846772" w:rsidRPr="0041126A" w:rsidRDefault="00846772" w:rsidP="001B2A9A">
      <w:pPr>
        <w:keepNext/>
        <w:widowControl/>
        <w:suppressAutoHyphens/>
        <w:rPr>
          <w:rFonts w:ascii="Calibri" w:hAnsi="Calibri"/>
          <w:color w:val="000000"/>
          <w:szCs w:val="22"/>
        </w:rPr>
      </w:pPr>
    </w:p>
    <w:p w14:paraId="47405E8F" w14:textId="34E5B97F" w:rsidR="002B5BC3" w:rsidRPr="0041126A" w:rsidRDefault="00846772" w:rsidP="001B2A9A">
      <w:pPr>
        <w:keepNext/>
        <w:widowControl/>
        <w:suppressAutoHyphens/>
        <w:rPr>
          <w:rStyle w:val="Hyperlink"/>
          <w:rFonts w:ascii="Calibri" w:hAnsi="Calibri"/>
          <w:szCs w:val="22"/>
        </w:rPr>
      </w:pPr>
      <w:r w:rsidRPr="0041126A">
        <w:rPr>
          <w:rFonts w:ascii="Calibri" w:hAnsi="Calibri"/>
          <w:color w:val="000000"/>
        </w:rPr>
        <w:tab/>
        <w:t>Cor</w:t>
      </w:r>
      <w:r w:rsidR="00DC367F" w:rsidRPr="0041126A">
        <w:rPr>
          <w:rFonts w:ascii="Calibri" w:hAnsi="Calibri"/>
          <w:color w:val="000000"/>
        </w:rPr>
        <w:t xml:space="preserve">reio eletrônico: </w:t>
      </w:r>
      <w:r w:rsidRPr="0041126A">
        <w:rPr>
          <w:rFonts w:ascii="Calibri" w:hAnsi="Calibri"/>
          <w:color w:val="000000"/>
        </w:rPr>
        <w:t xml:space="preserve"> </w:t>
      </w:r>
      <w:r w:rsidR="00DC367F" w:rsidRPr="0041126A">
        <w:rPr>
          <w:rFonts w:ascii="Calibri" w:hAnsi="Calibri"/>
          <w:color w:val="000000"/>
        </w:rPr>
        <w:tab/>
      </w:r>
      <w:hyperlink r:id="rId19" w:history="1">
        <w:r w:rsidR="00152D80" w:rsidRPr="00AA2B01">
          <w:rPr>
            <w:rStyle w:val="Hyperlink"/>
            <w:rFonts w:ascii="Calibri" w:hAnsi="Calibri"/>
          </w:rPr>
          <w:t>oearegistroag@oas.org</w:t>
        </w:r>
      </w:hyperlink>
    </w:p>
    <w:p w14:paraId="0B786D91" w14:textId="77777777" w:rsidR="00846772" w:rsidRPr="0041126A" w:rsidRDefault="00846772" w:rsidP="001B2A9A">
      <w:pPr>
        <w:keepNext/>
        <w:widowControl/>
        <w:suppressAutoHyphens/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</w:r>
      <w:r w:rsidRPr="0041126A">
        <w:rPr>
          <w:rFonts w:ascii="Calibri" w:hAnsi="Calibri"/>
          <w:color w:val="000000"/>
        </w:rPr>
        <w:tab/>
      </w:r>
      <w:r w:rsidR="00DC367F" w:rsidRPr="0041126A">
        <w:rPr>
          <w:rFonts w:ascii="Calibri" w:hAnsi="Calibri"/>
          <w:color w:val="000000"/>
        </w:rPr>
        <w:tab/>
      </w:r>
      <w:r w:rsidR="00DC367F" w:rsidRPr="0041126A">
        <w:rPr>
          <w:rFonts w:ascii="Calibri" w:hAnsi="Calibri"/>
          <w:color w:val="000000"/>
        </w:rPr>
        <w:tab/>
      </w:r>
      <w:hyperlink r:id="rId20" w:history="1">
        <w:r w:rsidRPr="0041126A">
          <w:rPr>
            <w:rStyle w:val="Hyperlink"/>
            <w:rFonts w:ascii="Calibri" w:hAnsi="Calibri"/>
          </w:rPr>
          <w:t>ssalas@oas.org</w:t>
        </w:r>
      </w:hyperlink>
    </w:p>
    <w:p w14:paraId="0B5C689C" w14:textId="77777777" w:rsidR="00A43FEC" w:rsidRDefault="00A43FEC" w:rsidP="001B2A9A">
      <w:pPr>
        <w:keepNext/>
        <w:widowControl/>
        <w:suppressAutoHyphens/>
        <w:rPr>
          <w:rFonts w:ascii="Calibri" w:hAnsi="Calibri"/>
          <w:color w:val="000000"/>
          <w:szCs w:val="22"/>
        </w:rPr>
        <w:sectPr w:rsidR="00A43FEC" w:rsidSect="00460C15">
          <w:type w:val="oddPage"/>
          <w:pgSz w:w="12240" w:h="15840" w:code="1"/>
          <w:pgMar w:top="2697" w:right="1440" w:bottom="1614" w:left="1872" w:header="375" w:footer="720" w:gutter="0"/>
          <w:pgNumType w:fmt="numberInDash"/>
          <w:cols w:space="720"/>
          <w:titlePg/>
          <w:docGrid w:linePitch="360"/>
        </w:sectPr>
      </w:pPr>
    </w:p>
    <w:p w14:paraId="10E63FF1" w14:textId="77777777" w:rsidR="001B2A9A" w:rsidRPr="0041126A" w:rsidRDefault="001B2A9A" w:rsidP="00F67777">
      <w:pPr>
        <w:numPr>
          <w:ilvl w:val="0"/>
          <w:numId w:val="4"/>
        </w:numPr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b/>
          <w:color w:val="000000"/>
        </w:rPr>
        <w:lastRenderedPageBreak/>
        <w:t>Registro de participantes no Cvent</w:t>
      </w:r>
      <w:r w:rsidRPr="0041126A">
        <w:rPr>
          <w:rFonts w:ascii="Calibri" w:hAnsi="Calibri"/>
          <w:color w:val="000000"/>
        </w:rPr>
        <w:t>:</w:t>
      </w:r>
    </w:p>
    <w:p w14:paraId="6C2FB081" w14:textId="77777777" w:rsidR="001B2A9A" w:rsidRPr="0041126A" w:rsidRDefault="001B2A9A" w:rsidP="001B2A9A">
      <w:pPr>
        <w:rPr>
          <w:rFonts w:ascii="Calibri" w:hAnsi="Calibri"/>
          <w:color w:val="000000"/>
          <w:sz w:val="20"/>
        </w:rPr>
      </w:pPr>
    </w:p>
    <w:p w14:paraId="7C93284A" w14:textId="77777777" w:rsidR="001B2A9A" w:rsidRPr="0041126A" w:rsidRDefault="001B2A9A" w:rsidP="001B2A9A">
      <w:pPr>
        <w:pStyle w:val="BodyTextIndent2"/>
        <w:keepLines/>
        <w:spacing w:after="0" w:line="240" w:lineRule="auto"/>
        <w:ind w:left="0"/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 xml:space="preserve">Uma vez que as delegações tenham enviado suas respectivas cartas de credenciamento, os delegados deverão proceder ao registro </w:t>
      </w:r>
      <w:r w:rsidRPr="0041126A">
        <w:rPr>
          <w:rFonts w:ascii="Calibri" w:hAnsi="Calibri"/>
          <w:i/>
          <w:iCs/>
          <w:color w:val="000000"/>
        </w:rPr>
        <w:t>online</w:t>
      </w:r>
      <w:r w:rsidR="00DC367F" w:rsidRPr="0041126A">
        <w:rPr>
          <w:rFonts w:ascii="Calibri" w:hAnsi="Calibri"/>
          <w:i/>
          <w:iCs/>
          <w:color w:val="000000"/>
        </w:rPr>
        <w:t xml:space="preserve"> </w:t>
      </w:r>
      <w:r w:rsidRPr="0041126A">
        <w:rPr>
          <w:rFonts w:ascii="Calibri" w:hAnsi="Calibri"/>
          <w:color w:val="000000"/>
        </w:rPr>
        <w:t xml:space="preserve">na página da Assembleia Geral </w:t>
      </w:r>
      <w:hyperlink r:id="rId21" w:history="1">
        <w:r w:rsidRPr="0041126A">
          <w:rPr>
            <w:rStyle w:val="Hyperlink"/>
            <w:rFonts w:ascii="Calibri" w:hAnsi="Calibri"/>
          </w:rPr>
          <w:t>https://www.cvent.com/d/n7qxrd/4W</w:t>
        </w:r>
      </w:hyperlink>
    </w:p>
    <w:p w14:paraId="347DA096" w14:textId="77777777" w:rsidR="002B5BC3" w:rsidRPr="0041126A" w:rsidRDefault="002B5BC3" w:rsidP="001B2A9A">
      <w:pPr>
        <w:pStyle w:val="BodyTextIndent2"/>
        <w:keepLines/>
        <w:spacing w:after="0" w:line="240" w:lineRule="auto"/>
        <w:ind w:left="0"/>
        <w:rPr>
          <w:rFonts w:ascii="Calibri" w:hAnsi="Calibri"/>
          <w:color w:val="000000"/>
          <w:szCs w:val="22"/>
          <w:u w:val="single"/>
        </w:rPr>
      </w:pPr>
    </w:p>
    <w:p w14:paraId="52865E27" w14:textId="77777777" w:rsidR="00391429" w:rsidRPr="0041126A" w:rsidRDefault="001B2A9A" w:rsidP="001B2A9A">
      <w:pPr>
        <w:pStyle w:val="BodyTextIndent2"/>
        <w:keepLines/>
        <w:spacing w:after="0" w:line="240" w:lineRule="auto"/>
        <w:ind w:left="0"/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 xml:space="preserve">Ao registrar-se, cada pessoa fornecerá um endereço de correio eletrônico para recebimento da confirmação.  </w:t>
      </w:r>
    </w:p>
    <w:p w14:paraId="07D6D8D6" w14:textId="77777777" w:rsidR="00846772" w:rsidRPr="0041126A" w:rsidRDefault="00846772" w:rsidP="001B2A9A">
      <w:pPr>
        <w:pStyle w:val="BodyTextIndent2"/>
        <w:keepLines/>
        <w:spacing w:after="0" w:line="240" w:lineRule="auto"/>
        <w:ind w:left="0"/>
        <w:rPr>
          <w:rFonts w:ascii="Calibri" w:hAnsi="Calibri"/>
          <w:color w:val="000000"/>
          <w:szCs w:val="22"/>
        </w:rPr>
      </w:pPr>
    </w:p>
    <w:p w14:paraId="584934FA" w14:textId="77777777" w:rsidR="00391429" w:rsidRPr="0041126A" w:rsidRDefault="00391429" w:rsidP="00AD42F7">
      <w:pPr>
        <w:rPr>
          <w:rFonts w:ascii="Calibri" w:hAnsi="Calibri"/>
          <w:b/>
          <w:color w:val="000000"/>
          <w:szCs w:val="22"/>
        </w:rPr>
      </w:pPr>
    </w:p>
    <w:p w14:paraId="0B822D3F" w14:textId="77777777" w:rsidR="00846772" w:rsidRPr="0041126A" w:rsidRDefault="00846772" w:rsidP="00846772">
      <w:pPr>
        <w:numPr>
          <w:ilvl w:val="0"/>
          <w:numId w:val="4"/>
        </w:numPr>
        <w:rPr>
          <w:rFonts w:ascii="Calibri" w:hAnsi="Calibri"/>
          <w:b/>
          <w:color w:val="000000"/>
          <w:szCs w:val="22"/>
        </w:rPr>
      </w:pPr>
      <w:r w:rsidRPr="0041126A">
        <w:rPr>
          <w:rFonts w:ascii="Calibri" w:hAnsi="Calibri"/>
          <w:b/>
          <w:color w:val="000000"/>
        </w:rPr>
        <w:t>Como entrar nas reuniões virtuais</w:t>
      </w:r>
    </w:p>
    <w:p w14:paraId="1C0E75DF" w14:textId="77777777" w:rsidR="00846772" w:rsidRPr="0041126A" w:rsidRDefault="00846772" w:rsidP="00AD42F7">
      <w:pPr>
        <w:widowControl/>
        <w:suppressAutoHyphens/>
        <w:rPr>
          <w:rFonts w:ascii="Calibri" w:hAnsi="Calibri"/>
          <w:b/>
          <w:color w:val="000000"/>
          <w:szCs w:val="22"/>
        </w:rPr>
      </w:pPr>
    </w:p>
    <w:p w14:paraId="71CCB763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>As missões e os Observadores Permanentes fornecerão à Secretaria do Conselho Permanente os nomes e endereços eletrônicos de seus delegados credenciados que participarão das sessões plenárias e das reuniões da Comissão Geral.</w:t>
      </w:r>
    </w:p>
    <w:p w14:paraId="55A446D3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</w:p>
    <w:p w14:paraId="1A3E0238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>Por razões técnicas, somente poderão entrar até cinco (5) delegados dos Estados membros nas sessões plenárias, que serão transmitidas ao vivo, e até 10 delegados nas reuniões da Comissão Geral.</w:t>
      </w:r>
    </w:p>
    <w:p w14:paraId="57E7D198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</w:p>
    <w:p w14:paraId="73609759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</w:r>
      <w:r w:rsidR="00DC367F" w:rsidRPr="0041126A">
        <w:rPr>
          <w:rFonts w:ascii="Calibri" w:hAnsi="Calibri"/>
          <w:color w:val="000000"/>
        </w:rPr>
        <w:t>Também po</w:t>
      </w:r>
      <w:r w:rsidRPr="0041126A">
        <w:rPr>
          <w:rFonts w:ascii="Calibri" w:hAnsi="Calibri"/>
          <w:color w:val="000000"/>
        </w:rPr>
        <w:t xml:space="preserve">r razões técnicas, nas sessões plenárias e nas reuniões da Comissão Geral, somente poderão entrar um delegado por Estado Observador e até dois delegados por Estado Observador com representante permanente na OEA. </w:t>
      </w:r>
    </w:p>
    <w:p w14:paraId="5B9B1715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</w:p>
    <w:p w14:paraId="67D1743E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>Para o Diálogo dos Chefes de Delegação, do Secretário-Geral e do Secretário-Geral Adjunto com os Chefes de Delegação dos Observadores Permanentes</w:t>
      </w:r>
      <w:r w:rsidR="00DC367F" w:rsidRPr="0041126A">
        <w:rPr>
          <w:rFonts w:ascii="Calibri" w:hAnsi="Calibri"/>
          <w:color w:val="000000"/>
        </w:rPr>
        <w:t>,</w:t>
      </w:r>
      <w:r w:rsidRPr="0041126A">
        <w:rPr>
          <w:rFonts w:ascii="Calibri" w:hAnsi="Calibri"/>
          <w:color w:val="000000"/>
        </w:rPr>
        <w:t xml:space="preserve"> poderão entrar, no máximo, três delegados por Estado Observador Permanente e cinco delegados dos Estados membros.</w:t>
      </w:r>
    </w:p>
    <w:p w14:paraId="696552C6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</w:p>
    <w:p w14:paraId="6F25777A" w14:textId="0257003D" w:rsidR="00846772" w:rsidRPr="0041126A" w:rsidRDefault="00846772" w:rsidP="00846772">
      <w:pPr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 xml:space="preserve">Para acompanhar as reuniões pelo </w:t>
      </w:r>
      <w:r w:rsidRPr="0041126A">
        <w:rPr>
          <w:rFonts w:ascii="Calibri" w:hAnsi="Calibri"/>
          <w:i/>
          <w:iCs/>
          <w:color w:val="000000"/>
        </w:rPr>
        <w:t>webcast</w:t>
      </w:r>
      <w:r w:rsidRPr="0041126A">
        <w:rPr>
          <w:rFonts w:ascii="Calibri" w:hAnsi="Calibri"/>
          <w:color w:val="000000"/>
        </w:rPr>
        <w:t xml:space="preserve">, utilize </w:t>
      </w:r>
      <w:r w:rsidR="00DC367F" w:rsidRPr="0041126A">
        <w:rPr>
          <w:rFonts w:ascii="Calibri" w:hAnsi="Calibri"/>
          <w:color w:val="000000"/>
        </w:rPr>
        <w:t>este</w:t>
      </w:r>
      <w:r w:rsidRPr="0041126A">
        <w:rPr>
          <w:rFonts w:ascii="Calibri" w:hAnsi="Calibri"/>
          <w:color w:val="000000"/>
        </w:rPr>
        <w:t xml:space="preserve"> </w:t>
      </w:r>
      <w:hyperlink r:id="rId22" w:history="1">
        <w:r w:rsidRPr="00335941">
          <w:rPr>
            <w:rStyle w:val="Hyperlink"/>
            <w:rFonts w:ascii="Calibri" w:hAnsi="Calibri"/>
            <w:i/>
            <w:iCs/>
          </w:rPr>
          <w:t>link</w:t>
        </w:r>
      </w:hyperlink>
      <w:r w:rsidRPr="0041126A">
        <w:rPr>
          <w:rFonts w:ascii="Calibri" w:hAnsi="Calibri"/>
          <w:i/>
          <w:iCs/>
          <w:color w:val="000000"/>
        </w:rPr>
        <w:t>.</w:t>
      </w:r>
    </w:p>
    <w:p w14:paraId="0B6585B3" w14:textId="6DC51373" w:rsidR="00846772" w:rsidRDefault="00846772" w:rsidP="00846772">
      <w:pPr>
        <w:rPr>
          <w:rFonts w:ascii="Calibri" w:hAnsi="Calibri"/>
          <w:color w:val="000000"/>
          <w:szCs w:val="22"/>
        </w:rPr>
      </w:pPr>
    </w:p>
    <w:p w14:paraId="3C8806CF" w14:textId="77777777" w:rsidR="00A43FEC" w:rsidRPr="0041126A" w:rsidRDefault="00A43FEC" w:rsidP="00846772">
      <w:pPr>
        <w:rPr>
          <w:rFonts w:ascii="Calibri" w:hAnsi="Calibri"/>
          <w:color w:val="000000"/>
          <w:szCs w:val="22"/>
        </w:rPr>
      </w:pPr>
    </w:p>
    <w:p w14:paraId="6D009318" w14:textId="77777777" w:rsidR="00846772" w:rsidRPr="0041126A" w:rsidRDefault="00846772" w:rsidP="00846772">
      <w:pPr>
        <w:numPr>
          <w:ilvl w:val="0"/>
          <w:numId w:val="4"/>
        </w:numPr>
        <w:rPr>
          <w:rFonts w:ascii="Calibri" w:hAnsi="Calibri"/>
          <w:b/>
          <w:color w:val="000000"/>
          <w:szCs w:val="22"/>
        </w:rPr>
      </w:pPr>
      <w:r w:rsidRPr="0041126A">
        <w:rPr>
          <w:rFonts w:ascii="Calibri" w:hAnsi="Calibri"/>
          <w:b/>
          <w:color w:val="000000"/>
        </w:rPr>
        <w:t>Registro de participantes no KUDO</w:t>
      </w:r>
    </w:p>
    <w:p w14:paraId="4A17FEDF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</w:p>
    <w:p w14:paraId="1599944B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>Os delegados devidamente credenciados que entrarão nas salas virtuais, bem como os oradores, receberão uma mensagem do KUDO (</w:t>
      </w:r>
      <w:hyperlink r:id="rId23" w:history="1">
        <w:r w:rsidRPr="0041126A">
          <w:rPr>
            <w:rStyle w:val="Hyperlink"/>
            <w:rFonts w:ascii="Calibri" w:hAnsi="Calibri"/>
          </w:rPr>
          <w:t>support@kudoway.com</w:t>
        </w:r>
      </w:hyperlink>
      <w:r w:rsidRPr="0041126A">
        <w:rPr>
          <w:rFonts w:ascii="Calibri" w:hAnsi="Calibri"/>
          <w:color w:val="000000"/>
        </w:rPr>
        <w:t xml:space="preserve">) pedindo-lhes que criem uma senha com a qual poderão fazer o </w:t>
      </w:r>
      <w:r w:rsidRPr="0041126A">
        <w:rPr>
          <w:rFonts w:ascii="Calibri" w:hAnsi="Calibri"/>
          <w:i/>
          <w:iCs/>
          <w:color w:val="000000"/>
        </w:rPr>
        <w:t>login</w:t>
      </w:r>
      <w:r w:rsidRPr="0041126A">
        <w:rPr>
          <w:rFonts w:ascii="Calibri" w:hAnsi="Calibri"/>
          <w:color w:val="000000"/>
        </w:rPr>
        <w:t>.</w:t>
      </w:r>
    </w:p>
    <w:p w14:paraId="3FDACE93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</w:p>
    <w:p w14:paraId="4833A243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>Caso seja esquecida, a senha poderá ser redefinida.</w:t>
      </w:r>
    </w:p>
    <w:p w14:paraId="7FE4BB67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</w:p>
    <w:p w14:paraId="04F6612C" w14:textId="3EA807EA" w:rsidR="00846772" w:rsidRPr="0041126A" w:rsidRDefault="00846772" w:rsidP="00846772">
      <w:pPr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 xml:space="preserve">Os delegados credenciados dos Estados Membros, dos Observadores Permanentes e os oradores que entrarão nas salas virtuais (com acesso a câmara e microfone) durante as sessões, poderão fazê-lo </w:t>
      </w:r>
      <w:r w:rsidR="00DC367F" w:rsidRPr="0041126A">
        <w:rPr>
          <w:rFonts w:ascii="Calibri" w:hAnsi="Calibri"/>
          <w:color w:val="000000"/>
        </w:rPr>
        <w:t>por este</w:t>
      </w:r>
      <w:r w:rsidRPr="0041126A">
        <w:rPr>
          <w:rFonts w:ascii="Calibri" w:hAnsi="Calibri"/>
          <w:color w:val="000000"/>
        </w:rPr>
        <w:t xml:space="preserve"> </w:t>
      </w:r>
      <w:hyperlink r:id="rId24" w:history="1">
        <w:r w:rsidRPr="00335941">
          <w:rPr>
            <w:rStyle w:val="Hyperlink"/>
            <w:rFonts w:ascii="Calibri" w:hAnsi="Calibri"/>
            <w:i/>
            <w:iCs/>
          </w:rPr>
          <w:t>link</w:t>
        </w:r>
      </w:hyperlink>
      <w:r w:rsidRPr="0041126A">
        <w:rPr>
          <w:rFonts w:ascii="Calibri" w:hAnsi="Calibri"/>
          <w:color w:val="000000"/>
        </w:rPr>
        <w:t xml:space="preserve">. </w:t>
      </w:r>
    </w:p>
    <w:p w14:paraId="7AFA871C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</w:p>
    <w:p w14:paraId="781E2ADD" w14:textId="729C504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 xml:space="preserve">Os convidados especiais devidamente credenciados que não tomarão a palavra, não precisarão criar um perfil no KUDO e poderão acompanhar as sessões </w:t>
      </w:r>
      <w:r w:rsidR="00DC367F" w:rsidRPr="0041126A">
        <w:rPr>
          <w:rFonts w:ascii="Calibri" w:hAnsi="Calibri"/>
          <w:color w:val="000000"/>
        </w:rPr>
        <w:t>por este</w:t>
      </w:r>
      <w:r w:rsidRPr="0041126A">
        <w:rPr>
          <w:rFonts w:ascii="Calibri" w:hAnsi="Calibri"/>
          <w:color w:val="000000"/>
        </w:rPr>
        <w:t xml:space="preserve"> </w:t>
      </w:r>
      <w:hyperlink r:id="rId25" w:history="1">
        <w:r w:rsidRPr="00335941">
          <w:rPr>
            <w:rStyle w:val="Hyperlink"/>
            <w:rFonts w:ascii="Calibri" w:hAnsi="Calibri"/>
            <w:i/>
            <w:iCs/>
          </w:rPr>
          <w:t>link</w:t>
        </w:r>
      </w:hyperlink>
      <w:r w:rsidRPr="0041126A">
        <w:rPr>
          <w:rFonts w:ascii="Calibri" w:hAnsi="Calibri"/>
          <w:i/>
          <w:iCs/>
          <w:color w:val="000000"/>
        </w:rPr>
        <w:t>.</w:t>
      </w:r>
    </w:p>
    <w:p w14:paraId="385F5D7E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  <w:r w:rsidRPr="004112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2CBA707E" wp14:editId="077A5F54">
                <wp:simplePos x="0" y="0"/>
                <wp:positionH relativeFrom="column">
                  <wp:posOffset>-91440</wp:posOffset>
                </wp:positionH>
                <wp:positionV relativeFrom="page">
                  <wp:posOffset>9327515</wp:posOffset>
                </wp:positionV>
                <wp:extent cx="2934335" cy="45085"/>
                <wp:effectExtent l="3810" t="254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433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35118" w14:textId="77777777" w:rsidR="00846772" w:rsidRPr="001B2A9A" w:rsidRDefault="00846772" w:rsidP="00846772">
                            <w:pPr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separate"/>
                            </w:r>
                            <w:r w:rsidR="00DC367F">
                              <w:rPr>
                                <w:rFonts w:ascii="Times New Roman" w:hAnsi="Times New Roman"/>
                                <w:noProof/>
                                <w:sz w:val="18"/>
                              </w:rPr>
                              <w:t>DCMM00199P02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A707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7.2pt;margin-top:734.45pt;width:231.05pt;height:3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0y0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" filled="f" stroked="f">
                <v:textbox>
                  <w:txbxContent>
                    <w:p w14:paraId="42935118" w14:textId="77777777" w:rsidR="00846772" w:rsidRPr="001B2A9A" w:rsidRDefault="00846772" w:rsidP="00846772">
                      <w:pPr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separate"/>
                      </w:r>
                      <w:r w:rsidR="00DC367F">
                        <w:rPr>
                          <w:rFonts w:ascii="Times New Roman" w:hAnsi="Times New Roman"/>
                          <w:noProof/>
                          <w:sz w:val="18"/>
                        </w:rPr>
                        <w:t>DCMM00199P02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end"/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3D927255" w14:textId="77777777" w:rsidR="00846772" w:rsidRPr="0041126A" w:rsidRDefault="00846772" w:rsidP="00846772">
      <w:pPr>
        <w:widowControl/>
        <w:suppressAutoHyphens/>
        <w:rPr>
          <w:rFonts w:ascii="Calibri" w:hAnsi="Calibri"/>
          <w:b/>
          <w:color w:val="000000"/>
          <w:szCs w:val="22"/>
        </w:rPr>
      </w:pPr>
    </w:p>
    <w:p w14:paraId="3638EC43" w14:textId="77777777" w:rsidR="00846772" w:rsidRPr="0041126A" w:rsidRDefault="00846772" w:rsidP="00846772">
      <w:pPr>
        <w:numPr>
          <w:ilvl w:val="0"/>
          <w:numId w:val="4"/>
        </w:numPr>
        <w:rPr>
          <w:rFonts w:ascii="Calibri" w:hAnsi="Calibri"/>
          <w:b/>
          <w:color w:val="000000"/>
          <w:szCs w:val="22"/>
        </w:rPr>
      </w:pPr>
      <w:r w:rsidRPr="0041126A">
        <w:rPr>
          <w:rFonts w:ascii="Calibri" w:hAnsi="Calibri"/>
          <w:b/>
          <w:color w:val="000000"/>
        </w:rPr>
        <w:lastRenderedPageBreak/>
        <w:t>Idiomas e documentos de trabalho:</w:t>
      </w:r>
    </w:p>
    <w:p w14:paraId="40CCA7D2" w14:textId="77777777" w:rsidR="00846772" w:rsidRPr="0041126A" w:rsidRDefault="00846772" w:rsidP="00846772">
      <w:pPr>
        <w:widowControl/>
        <w:suppressAutoHyphens/>
        <w:rPr>
          <w:rFonts w:ascii="Calibri" w:hAnsi="Calibri"/>
          <w:b/>
          <w:color w:val="000000"/>
          <w:sz w:val="20"/>
        </w:rPr>
      </w:pPr>
    </w:p>
    <w:p w14:paraId="064F0932" w14:textId="77777777" w:rsidR="00846772" w:rsidRPr="0041126A" w:rsidRDefault="00846772" w:rsidP="00846772">
      <w:pPr>
        <w:tabs>
          <w:tab w:val="left" w:pos="900"/>
          <w:tab w:val="center" w:pos="4320"/>
          <w:tab w:val="right" w:pos="8640"/>
        </w:tabs>
        <w:spacing w:line="240" w:lineRule="atLeast"/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 xml:space="preserve">As sessões virtuais da Assembleia Geral serão realizadas nos idiomas oficiais da Organização — espanhol, francês, inglês e português — e </w:t>
      </w:r>
      <w:r w:rsidR="00DC367F" w:rsidRPr="0041126A">
        <w:rPr>
          <w:rFonts w:ascii="Calibri" w:hAnsi="Calibri"/>
          <w:color w:val="000000"/>
        </w:rPr>
        <w:t>contarão com serviço de</w:t>
      </w:r>
      <w:r w:rsidRPr="0041126A">
        <w:rPr>
          <w:rFonts w:ascii="Calibri" w:hAnsi="Calibri"/>
          <w:color w:val="000000"/>
        </w:rPr>
        <w:t xml:space="preserve"> interpretação simultânea nesses idiomas.</w:t>
      </w:r>
    </w:p>
    <w:p w14:paraId="212077D7" w14:textId="77777777" w:rsidR="00846772" w:rsidRPr="0041126A" w:rsidRDefault="00846772" w:rsidP="00846772">
      <w:pPr>
        <w:tabs>
          <w:tab w:val="left" w:pos="900"/>
          <w:tab w:val="center" w:pos="4320"/>
          <w:tab w:val="right" w:pos="8640"/>
        </w:tabs>
        <w:spacing w:line="240" w:lineRule="atLeast"/>
        <w:rPr>
          <w:rFonts w:ascii="Calibri" w:hAnsi="Calibri"/>
          <w:color w:val="000000"/>
          <w:szCs w:val="22"/>
        </w:rPr>
      </w:pPr>
    </w:p>
    <w:p w14:paraId="75A2412E" w14:textId="77777777" w:rsidR="007A1EE4" w:rsidRPr="0041126A" w:rsidRDefault="00846772" w:rsidP="007A1EE4">
      <w:pPr>
        <w:pStyle w:val="Header"/>
        <w:tabs>
          <w:tab w:val="left" w:pos="900"/>
        </w:tabs>
        <w:spacing w:line="240" w:lineRule="atLeast"/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 xml:space="preserve">Os documentos estarão disponíveis na página de documentos da Assembleia Geral no </w:t>
      </w:r>
      <w:r w:rsidRPr="0041126A">
        <w:rPr>
          <w:rFonts w:ascii="Calibri" w:hAnsi="Calibri"/>
          <w:i/>
          <w:iCs/>
          <w:color w:val="000000"/>
        </w:rPr>
        <w:t>link</w:t>
      </w:r>
      <w:r w:rsidRPr="0041126A">
        <w:rPr>
          <w:rFonts w:ascii="Calibri" w:hAnsi="Calibri"/>
          <w:color w:val="000000"/>
        </w:rPr>
        <w:t xml:space="preserve"> a seguir</w:t>
      </w:r>
      <w:r w:rsidR="00DC367F" w:rsidRPr="0041126A">
        <w:rPr>
          <w:rFonts w:ascii="Calibri" w:hAnsi="Calibri"/>
          <w:color w:val="000000"/>
        </w:rPr>
        <w:t>:</w:t>
      </w:r>
      <w:r w:rsidRPr="0041126A">
        <w:rPr>
          <w:rFonts w:ascii="Calibri" w:hAnsi="Calibri"/>
          <w:color w:val="000000"/>
        </w:rPr>
        <w:t xml:space="preserve"> </w:t>
      </w:r>
      <w:hyperlink r:id="rId26" w:history="1">
        <w:r w:rsidRPr="0041126A">
          <w:rPr>
            <w:rStyle w:val="Hyperlink"/>
            <w:rFonts w:ascii="Calibri" w:hAnsi="Calibri"/>
          </w:rPr>
          <w:t>http://scm.oas.org/ag/documentos</w:t>
        </w:r>
      </w:hyperlink>
      <w:r w:rsidR="00DC367F" w:rsidRPr="0041126A">
        <w:rPr>
          <w:rFonts w:ascii="Calibri" w:hAnsi="Calibri"/>
          <w:color w:val="000000"/>
        </w:rPr>
        <w:t xml:space="preserve">, </w:t>
      </w:r>
      <w:r w:rsidRPr="0041126A">
        <w:rPr>
          <w:rFonts w:ascii="Calibri" w:hAnsi="Calibri"/>
          <w:color w:val="000000"/>
        </w:rPr>
        <w:t>ou escaneando</w:t>
      </w:r>
      <w:r w:rsidR="00DC367F" w:rsidRPr="0041126A">
        <w:rPr>
          <w:rFonts w:ascii="Calibri" w:hAnsi="Calibri"/>
          <w:color w:val="000000"/>
        </w:rPr>
        <w:t>-se</w:t>
      </w:r>
      <w:r w:rsidRPr="0041126A">
        <w:rPr>
          <w:rFonts w:ascii="Calibri" w:hAnsi="Calibri"/>
          <w:color w:val="000000"/>
        </w:rPr>
        <w:t xml:space="preserve"> o código QR na primeira página deste boletim.</w:t>
      </w:r>
    </w:p>
    <w:p w14:paraId="6CAB65E3" w14:textId="77777777" w:rsidR="007A1EE4" w:rsidRPr="0041126A" w:rsidRDefault="007A1EE4" w:rsidP="007A1EE4">
      <w:pPr>
        <w:pStyle w:val="Header"/>
        <w:tabs>
          <w:tab w:val="left" w:pos="900"/>
        </w:tabs>
        <w:spacing w:line="240" w:lineRule="atLeast"/>
        <w:rPr>
          <w:rFonts w:ascii="Calibri" w:hAnsi="Calibri"/>
          <w:color w:val="000000"/>
          <w:szCs w:val="22"/>
        </w:rPr>
      </w:pPr>
    </w:p>
    <w:p w14:paraId="0670B020" w14:textId="77777777" w:rsidR="007A1EE4" w:rsidRPr="0041126A" w:rsidRDefault="007A1EE4" w:rsidP="007A1EE4">
      <w:pPr>
        <w:pStyle w:val="Header"/>
        <w:tabs>
          <w:tab w:val="left" w:pos="900"/>
        </w:tabs>
        <w:spacing w:line="240" w:lineRule="atLeast"/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>Solicita-se aos participantes que conservem seus documentos em todas as sessões.</w:t>
      </w:r>
    </w:p>
    <w:p w14:paraId="2C217C71" w14:textId="77777777" w:rsidR="00846772" w:rsidRPr="0041126A" w:rsidRDefault="00846772" w:rsidP="00846772">
      <w:pPr>
        <w:tabs>
          <w:tab w:val="left" w:pos="900"/>
          <w:tab w:val="center" w:pos="4320"/>
          <w:tab w:val="right" w:pos="8640"/>
        </w:tabs>
        <w:spacing w:line="240" w:lineRule="atLeast"/>
        <w:rPr>
          <w:rFonts w:ascii="Calibri" w:hAnsi="Calibri"/>
          <w:color w:val="000000"/>
          <w:szCs w:val="22"/>
        </w:rPr>
      </w:pPr>
    </w:p>
    <w:p w14:paraId="1BAFB31A" w14:textId="77777777" w:rsidR="00846772" w:rsidRPr="0041126A" w:rsidRDefault="00846772" w:rsidP="00AD42F7">
      <w:pPr>
        <w:rPr>
          <w:rFonts w:ascii="Calibri" w:hAnsi="Calibri"/>
          <w:b/>
          <w:color w:val="000000"/>
          <w:szCs w:val="22"/>
        </w:rPr>
      </w:pPr>
    </w:p>
    <w:p w14:paraId="3E769AD4" w14:textId="77777777" w:rsidR="00846772" w:rsidRPr="0041126A" w:rsidRDefault="00846772" w:rsidP="007A1EE4">
      <w:pPr>
        <w:numPr>
          <w:ilvl w:val="0"/>
          <w:numId w:val="4"/>
        </w:numPr>
        <w:rPr>
          <w:rFonts w:ascii="Calibri" w:hAnsi="Calibri"/>
          <w:b/>
          <w:color w:val="000000"/>
          <w:szCs w:val="22"/>
        </w:rPr>
      </w:pPr>
      <w:r w:rsidRPr="0041126A">
        <w:rPr>
          <w:rFonts w:ascii="Calibri" w:hAnsi="Calibri"/>
          <w:b/>
          <w:color w:val="000000"/>
        </w:rPr>
        <w:t xml:space="preserve">Conectividade e recomendações: </w:t>
      </w:r>
    </w:p>
    <w:p w14:paraId="671E7B33" w14:textId="77777777" w:rsidR="00846772" w:rsidRPr="0041126A" w:rsidRDefault="00846772" w:rsidP="00AD42F7">
      <w:pPr>
        <w:tabs>
          <w:tab w:val="left" w:pos="660"/>
        </w:tabs>
        <w:rPr>
          <w:rFonts w:ascii="Calibri" w:hAnsi="Calibri"/>
          <w:color w:val="000000"/>
          <w:szCs w:val="22"/>
        </w:rPr>
      </w:pPr>
    </w:p>
    <w:p w14:paraId="1769389C" w14:textId="77777777" w:rsidR="00846772" w:rsidRPr="0041126A" w:rsidRDefault="00846772" w:rsidP="00846772">
      <w:pPr>
        <w:tabs>
          <w:tab w:val="left" w:pos="900"/>
          <w:tab w:val="center" w:pos="4320"/>
          <w:tab w:val="right" w:pos="8640"/>
        </w:tabs>
        <w:spacing w:line="240" w:lineRule="atLeast"/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>Tenha em conta as seguintes recomendações para facilitar o acesso à plataforma:</w:t>
      </w:r>
    </w:p>
    <w:p w14:paraId="3AAD6D6C" w14:textId="77777777" w:rsidR="00846772" w:rsidRPr="0041126A" w:rsidRDefault="00846772" w:rsidP="00846772">
      <w:pPr>
        <w:tabs>
          <w:tab w:val="left" w:pos="900"/>
          <w:tab w:val="center" w:pos="4320"/>
          <w:tab w:val="right" w:pos="8640"/>
        </w:tabs>
        <w:spacing w:line="240" w:lineRule="atLeast"/>
        <w:rPr>
          <w:rFonts w:ascii="Calibri" w:hAnsi="Calibri"/>
          <w:color w:val="000000"/>
          <w:szCs w:val="22"/>
        </w:rPr>
      </w:pPr>
    </w:p>
    <w:p w14:paraId="2A4B9D48" w14:textId="31480ACA" w:rsidR="00846772" w:rsidRPr="0041126A" w:rsidRDefault="00846772" w:rsidP="00C578D8">
      <w:pPr>
        <w:numPr>
          <w:ilvl w:val="0"/>
          <w:numId w:val="14"/>
        </w:numPr>
        <w:tabs>
          <w:tab w:val="clear" w:pos="720"/>
        </w:tabs>
        <w:ind w:left="1440" w:hanging="720"/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 xml:space="preserve">Conecte-se pelo navegador Google Chrome ou pelo Firefox, de preferência </w:t>
      </w:r>
      <w:r w:rsidR="00DC367F" w:rsidRPr="0041126A">
        <w:rPr>
          <w:rFonts w:ascii="Calibri" w:hAnsi="Calibri"/>
          <w:color w:val="000000"/>
        </w:rPr>
        <w:t>usando</w:t>
      </w:r>
      <w:r w:rsidRPr="0041126A">
        <w:rPr>
          <w:rFonts w:ascii="Calibri" w:hAnsi="Calibri"/>
          <w:color w:val="000000"/>
        </w:rPr>
        <w:t xml:space="preserve"> um computador ou </w:t>
      </w:r>
      <w:r w:rsidRPr="0041126A">
        <w:rPr>
          <w:rFonts w:ascii="Calibri" w:hAnsi="Calibri"/>
          <w:i/>
          <w:iCs/>
          <w:color w:val="000000"/>
        </w:rPr>
        <w:t>laptop</w:t>
      </w:r>
      <w:r w:rsidR="00C578D8">
        <w:rPr>
          <w:rFonts w:ascii="Calibri" w:hAnsi="Calibri"/>
          <w:i/>
          <w:iCs/>
          <w:color w:val="000000"/>
        </w:rPr>
        <w:t>.</w:t>
      </w:r>
      <w:r w:rsidRPr="0041126A">
        <w:rPr>
          <w:rFonts w:ascii="Calibri" w:hAnsi="Calibri"/>
          <w:color w:val="000000"/>
        </w:rPr>
        <w:t xml:space="preserve"> </w:t>
      </w:r>
    </w:p>
    <w:p w14:paraId="31DD8CDA" w14:textId="33D2BD7A" w:rsidR="00846772" w:rsidRPr="0041126A" w:rsidRDefault="00846772" w:rsidP="00C578D8">
      <w:pPr>
        <w:numPr>
          <w:ilvl w:val="0"/>
          <w:numId w:val="14"/>
        </w:numPr>
        <w:tabs>
          <w:tab w:val="clear" w:pos="720"/>
        </w:tabs>
        <w:ind w:left="1440" w:hanging="720"/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>Se tiver VPN, deverá desconectar-se</w:t>
      </w:r>
      <w:r w:rsidR="00C578D8">
        <w:rPr>
          <w:rFonts w:ascii="Calibri" w:hAnsi="Calibri"/>
          <w:color w:val="000000"/>
        </w:rPr>
        <w:t>.</w:t>
      </w:r>
      <w:r w:rsidRPr="0041126A">
        <w:rPr>
          <w:rFonts w:ascii="Calibri" w:hAnsi="Calibri"/>
          <w:color w:val="000000"/>
        </w:rPr>
        <w:t xml:space="preserve"> </w:t>
      </w:r>
    </w:p>
    <w:p w14:paraId="1B715BCB" w14:textId="77777777" w:rsidR="00846772" w:rsidRPr="0041126A" w:rsidRDefault="00846772" w:rsidP="00C578D8">
      <w:pPr>
        <w:numPr>
          <w:ilvl w:val="0"/>
          <w:numId w:val="14"/>
        </w:numPr>
        <w:tabs>
          <w:tab w:val="clear" w:pos="720"/>
        </w:tabs>
        <w:ind w:left="1440" w:hanging="720"/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>A senha deve conter 10 caracteres (incluindo ao menos uma letra maiúscula, um número e um caractere especial).</w:t>
      </w:r>
    </w:p>
    <w:p w14:paraId="66DB30FE" w14:textId="36BBBFD9" w:rsidR="00846772" w:rsidRPr="0041126A" w:rsidRDefault="00846772" w:rsidP="00C578D8">
      <w:pPr>
        <w:numPr>
          <w:ilvl w:val="0"/>
          <w:numId w:val="14"/>
        </w:numPr>
        <w:tabs>
          <w:tab w:val="clear" w:pos="720"/>
        </w:tabs>
        <w:ind w:left="1440" w:hanging="720"/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 xml:space="preserve">É necessária uma conexão de internet mínima de 10/10 mb para fazer o </w:t>
      </w:r>
      <w:r w:rsidRPr="0041126A">
        <w:rPr>
          <w:rFonts w:ascii="Calibri" w:hAnsi="Calibri"/>
          <w:i/>
          <w:iCs/>
          <w:color w:val="000000"/>
        </w:rPr>
        <w:t>download</w:t>
      </w:r>
      <w:r w:rsidRPr="0041126A">
        <w:rPr>
          <w:rFonts w:ascii="Calibri" w:hAnsi="Calibri"/>
          <w:color w:val="000000"/>
        </w:rPr>
        <w:t xml:space="preserve"> e o </w:t>
      </w:r>
      <w:r w:rsidRPr="0041126A">
        <w:rPr>
          <w:rFonts w:ascii="Calibri" w:hAnsi="Calibri"/>
          <w:i/>
          <w:iCs/>
          <w:color w:val="000000"/>
        </w:rPr>
        <w:t>upload</w:t>
      </w:r>
      <w:r w:rsidR="00C578D8">
        <w:rPr>
          <w:rFonts w:ascii="Calibri" w:hAnsi="Calibri"/>
          <w:i/>
          <w:iCs/>
          <w:color w:val="000000"/>
        </w:rPr>
        <w:t>.</w:t>
      </w:r>
    </w:p>
    <w:p w14:paraId="01F36D99" w14:textId="5BBBA918" w:rsidR="00846772" w:rsidRPr="0041126A" w:rsidRDefault="00846772" w:rsidP="00C578D8">
      <w:pPr>
        <w:numPr>
          <w:ilvl w:val="0"/>
          <w:numId w:val="14"/>
        </w:numPr>
        <w:tabs>
          <w:tab w:val="clear" w:pos="720"/>
        </w:tabs>
        <w:ind w:left="1440" w:hanging="720"/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>Se precisar conectar-se por um dispositivo móvel, recomenda-se baixar o aplicativo KUDO e manter o celular carregado</w:t>
      </w:r>
      <w:r w:rsidR="00C578D8">
        <w:rPr>
          <w:rFonts w:ascii="Calibri" w:hAnsi="Calibri"/>
          <w:color w:val="000000"/>
        </w:rPr>
        <w:t>.</w:t>
      </w:r>
    </w:p>
    <w:p w14:paraId="72C03A94" w14:textId="77777777" w:rsidR="00846772" w:rsidRPr="0041126A" w:rsidRDefault="00846772" w:rsidP="00846772">
      <w:pPr>
        <w:tabs>
          <w:tab w:val="left" w:pos="660"/>
        </w:tabs>
        <w:rPr>
          <w:rFonts w:ascii="Calibri" w:hAnsi="Calibri"/>
          <w:color w:val="000000"/>
          <w:szCs w:val="22"/>
        </w:rPr>
      </w:pPr>
    </w:p>
    <w:p w14:paraId="53944238" w14:textId="77777777" w:rsidR="00846772" w:rsidRPr="0041126A" w:rsidRDefault="00846772" w:rsidP="00846772">
      <w:pPr>
        <w:tabs>
          <w:tab w:val="left" w:pos="660"/>
        </w:tabs>
        <w:rPr>
          <w:rFonts w:ascii="Calibri" w:hAnsi="Calibri"/>
          <w:color w:val="000000"/>
          <w:szCs w:val="22"/>
        </w:rPr>
      </w:pPr>
    </w:p>
    <w:p w14:paraId="79BD31E3" w14:textId="77777777" w:rsidR="00846772" w:rsidRPr="0041126A" w:rsidRDefault="00846772" w:rsidP="007A1EE4">
      <w:pPr>
        <w:numPr>
          <w:ilvl w:val="0"/>
          <w:numId w:val="4"/>
        </w:numPr>
        <w:rPr>
          <w:rFonts w:ascii="Calibri" w:hAnsi="Calibri"/>
          <w:b/>
          <w:color w:val="000000"/>
          <w:szCs w:val="22"/>
        </w:rPr>
      </w:pPr>
      <w:r w:rsidRPr="0041126A">
        <w:rPr>
          <w:rFonts w:ascii="Calibri" w:hAnsi="Calibri"/>
          <w:b/>
          <w:color w:val="000000"/>
        </w:rPr>
        <w:t>Manual de boas práticas para videoconferências</w:t>
      </w:r>
    </w:p>
    <w:p w14:paraId="6A2FBF9B" w14:textId="77777777" w:rsidR="00846772" w:rsidRPr="0041126A" w:rsidRDefault="00846772" w:rsidP="00AD42F7">
      <w:pPr>
        <w:rPr>
          <w:rFonts w:ascii="Calibri" w:hAnsi="Calibri"/>
          <w:b/>
          <w:color w:val="000000"/>
          <w:szCs w:val="22"/>
        </w:rPr>
      </w:pPr>
    </w:p>
    <w:p w14:paraId="44D69E1C" w14:textId="3398B47D" w:rsidR="00846772" w:rsidRPr="0041126A" w:rsidRDefault="00846772" w:rsidP="00AD42F7">
      <w:pPr>
        <w:rPr>
          <w:rFonts w:ascii="Calibri" w:hAnsi="Calibri"/>
          <w:color w:val="000000"/>
          <w:szCs w:val="22"/>
        </w:rPr>
      </w:pPr>
      <w:r w:rsidRPr="0041126A">
        <w:rPr>
          <w:rFonts w:ascii="Calibri" w:hAnsi="Calibri"/>
          <w:color w:val="000000"/>
        </w:rPr>
        <w:tab/>
        <w:t xml:space="preserve">O </w:t>
      </w:r>
      <w:r w:rsidRPr="0041126A">
        <w:rPr>
          <w:rFonts w:ascii="Calibri" w:hAnsi="Calibri"/>
          <w:i/>
          <w:iCs/>
          <w:color w:val="000000"/>
        </w:rPr>
        <w:t>link</w:t>
      </w:r>
      <w:r w:rsidRPr="0041126A">
        <w:rPr>
          <w:rFonts w:ascii="Calibri" w:hAnsi="Calibri"/>
          <w:color w:val="000000"/>
        </w:rPr>
        <w:t xml:space="preserve"> a seguir contém recomendações para participar das sessões virtuais da melhor maneira possível. </w:t>
      </w:r>
      <w:hyperlink r:id="rId27" w:history="1">
        <w:r w:rsidR="00B24CA6" w:rsidRPr="00206274">
          <w:rPr>
            <w:rStyle w:val="Hyperlink"/>
            <w:rFonts w:ascii="Calibri" w:hAnsi="Calibri"/>
            <w:szCs w:val="22"/>
            <w:lang w:val="es-CO"/>
          </w:rPr>
          <w:t>ES</w:t>
        </w:r>
        <w:r w:rsidR="00B24CA6" w:rsidRPr="00206274">
          <w:rPr>
            <w:rStyle w:val="Hyperlink"/>
            <w:rFonts w:ascii="Calibri" w:hAnsi="Calibri"/>
            <w:szCs w:val="22"/>
            <w:lang w:val="es-CO"/>
          </w:rPr>
          <w:t>P</w:t>
        </w:r>
      </w:hyperlink>
      <w:r w:rsidR="00B24CA6">
        <w:rPr>
          <w:rFonts w:ascii="Calibri" w:hAnsi="Calibri"/>
          <w:color w:val="000000"/>
          <w:szCs w:val="22"/>
          <w:lang w:val="es-CO"/>
        </w:rPr>
        <w:t xml:space="preserve"> – </w:t>
      </w:r>
      <w:hyperlink r:id="rId28" w:history="1">
        <w:r w:rsidR="00B24CA6" w:rsidRPr="00206274">
          <w:rPr>
            <w:rStyle w:val="Hyperlink"/>
            <w:rFonts w:ascii="Calibri" w:hAnsi="Calibri"/>
            <w:szCs w:val="22"/>
            <w:lang w:val="es-CO"/>
          </w:rPr>
          <w:t>EN</w:t>
        </w:r>
        <w:r w:rsidR="00B24CA6" w:rsidRPr="00206274">
          <w:rPr>
            <w:rStyle w:val="Hyperlink"/>
            <w:rFonts w:ascii="Calibri" w:hAnsi="Calibri"/>
            <w:szCs w:val="22"/>
            <w:lang w:val="es-CO"/>
          </w:rPr>
          <w:t>G</w:t>
        </w:r>
      </w:hyperlink>
    </w:p>
    <w:p w14:paraId="787C7B39" w14:textId="77777777" w:rsidR="00846772" w:rsidRPr="0041126A" w:rsidRDefault="00846772" w:rsidP="00846772">
      <w:pPr>
        <w:tabs>
          <w:tab w:val="left" w:pos="330"/>
          <w:tab w:val="left" w:pos="660"/>
        </w:tabs>
        <w:rPr>
          <w:rFonts w:ascii="Calibri" w:hAnsi="Calibri"/>
          <w:color w:val="000000"/>
          <w:szCs w:val="22"/>
        </w:rPr>
      </w:pPr>
    </w:p>
    <w:p w14:paraId="5A903EDA" w14:textId="77777777" w:rsidR="00846772" w:rsidRPr="0041126A" w:rsidRDefault="00846772" w:rsidP="00846772">
      <w:pPr>
        <w:rPr>
          <w:rFonts w:ascii="Calibri" w:hAnsi="Calibri"/>
          <w:color w:val="000000"/>
          <w:szCs w:val="22"/>
        </w:rPr>
      </w:pPr>
    </w:p>
    <w:p w14:paraId="6AC828DA" w14:textId="77777777" w:rsidR="00846772" w:rsidRPr="0041126A" w:rsidRDefault="00846772" w:rsidP="007A1EE4">
      <w:pPr>
        <w:numPr>
          <w:ilvl w:val="0"/>
          <w:numId w:val="4"/>
        </w:numPr>
        <w:rPr>
          <w:rFonts w:ascii="Calibri" w:hAnsi="Calibri"/>
          <w:b/>
          <w:color w:val="000000"/>
          <w:szCs w:val="22"/>
        </w:rPr>
      </w:pPr>
      <w:r w:rsidRPr="0041126A">
        <w:rPr>
          <w:rFonts w:ascii="Calibri" w:hAnsi="Calibri"/>
          <w:b/>
          <w:color w:val="000000"/>
        </w:rPr>
        <w:t>Informações adicionais:</w:t>
      </w:r>
    </w:p>
    <w:p w14:paraId="1BD43679" w14:textId="77777777" w:rsidR="00846772" w:rsidRPr="0041126A" w:rsidRDefault="00846772" w:rsidP="00846772">
      <w:pPr>
        <w:tabs>
          <w:tab w:val="left" w:pos="660"/>
        </w:tabs>
        <w:ind w:left="660"/>
        <w:rPr>
          <w:rFonts w:ascii="Calibri" w:hAnsi="Calibri"/>
          <w:b/>
          <w:color w:val="000000"/>
          <w:szCs w:val="22"/>
        </w:rPr>
      </w:pPr>
    </w:p>
    <w:p w14:paraId="373A7C6D" w14:textId="6D8E7925" w:rsidR="00A84396" w:rsidRPr="0041126A" w:rsidRDefault="00846772" w:rsidP="007A1EE4">
      <w:pPr>
        <w:tabs>
          <w:tab w:val="left" w:pos="330"/>
          <w:tab w:val="left" w:pos="660"/>
        </w:tabs>
        <w:ind w:left="660"/>
      </w:pPr>
      <w:r w:rsidRPr="0041126A">
        <w:rPr>
          <w:rFonts w:ascii="Calibri" w:hAnsi="Calibri"/>
          <w:color w:val="000000"/>
        </w:rPr>
        <w:t xml:space="preserve">Caso necessite de mais informações, consulte a seguinte página eletrônica: </w:t>
      </w:r>
      <w:hyperlink r:id="rId29" w:history="1">
        <w:r w:rsidRPr="00335941">
          <w:rPr>
            <w:rStyle w:val="Hyperlink"/>
            <w:i/>
            <w:iCs/>
          </w:rPr>
          <w:t>Link</w:t>
        </w:r>
      </w:hyperlink>
    </w:p>
    <w:p w14:paraId="59C42B7A" w14:textId="3CF5AF17" w:rsidR="0041126A" w:rsidRPr="0041126A" w:rsidRDefault="00C578D8">
      <w:pPr>
        <w:tabs>
          <w:tab w:val="left" w:pos="330"/>
          <w:tab w:val="left" w:pos="660"/>
        </w:tabs>
        <w:ind w:left="66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384AD7ED" wp14:editId="686AD808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595BE" w14:textId="115F087F" w:rsidR="00C578D8" w:rsidRPr="00C578D8" w:rsidRDefault="00C578D8">
                            <w:pPr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separate"/>
                            </w: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</w:rPr>
                              <w:t>AG08126P01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4AD7E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-7.2pt;margin-top:10in;width:266.4pt;height:18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" filled="f" stroked="f">
                <v:stroke joinstyle="round"/>
                <v:path arrowok="t"/>
                <v:textbox>
                  <w:txbxContent>
                    <w:bookmarkStart w:id="4" w:name="_GoBack"/>
                    <w:p w14:paraId="070595BE" w14:textId="115F087F" w:rsidR="00C578D8" w:rsidRPr="00C578D8" w:rsidRDefault="00C578D8">
                      <w:pPr>
                        <w:rPr>
                          <w:rFonts w:ascii="Times New Roman" w:hAnsi="Times New Roman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begin"/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separate"/>
                      </w:r>
                      <w:r>
                        <w:rPr>
                          <w:rFonts w:ascii="Times New Roman" w:hAnsi="Times New Roman"/>
                          <w:noProof/>
                          <w:sz w:val="18"/>
                        </w:rPr>
                        <w:t>AG08126P01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fldChar w:fldCharType="end"/>
                      </w:r>
                      <w:bookmarkEnd w:id="4"/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sectPr w:rsidR="0041126A" w:rsidRPr="0041126A" w:rsidSect="00A43FEC">
      <w:headerReference w:type="first" r:id="rId30"/>
      <w:pgSz w:w="12240" w:h="15840" w:code="1"/>
      <w:pgMar w:top="1440" w:right="1440" w:bottom="1613" w:left="1872" w:header="720" w:footer="720" w:gutter="0"/>
      <w:pgNumType w:fmt="numberI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80EC0A" w14:textId="77777777" w:rsidR="004750AA" w:rsidRDefault="004750AA">
      <w:r>
        <w:separator/>
      </w:r>
    </w:p>
  </w:endnote>
  <w:endnote w:type="continuationSeparator" w:id="0">
    <w:p w14:paraId="4130EFE7" w14:textId="77777777" w:rsidR="004750AA" w:rsidRDefault="0047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G Times">
    <w:altName w:val="Times New Roman"/>
    <w:panose1 w:val="020B0604020202020204"/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7E842" w14:textId="77777777" w:rsidR="009733E6" w:rsidRDefault="009733E6" w:rsidP="00934C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367F">
      <w:rPr>
        <w:rStyle w:val="PageNumber"/>
        <w:noProof/>
      </w:rPr>
      <w:t>1</w:t>
    </w:r>
    <w:r>
      <w:rPr>
        <w:rStyle w:val="PageNumber"/>
      </w:rPr>
      <w:fldChar w:fldCharType="end"/>
    </w:r>
  </w:p>
  <w:p w14:paraId="5235E598" w14:textId="77777777" w:rsidR="009733E6" w:rsidRDefault="009733E6" w:rsidP="00B041B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7BB7B" w14:textId="77777777" w:rsidR="009733E6" w:rsidRDefault="009733E6">
    <w:pPr>
      <w:pStyle w:val="Footer"/>
      <w:jc w:val="center"/>
    </w:pPr>
  </w:p>
  <w:p w14:paraId="5E206155" w14:textId="77777777" w:rsidR="009733E6" w:rsidRDefault="009733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61A110" w14:textId="77777777" w:rsidR="004750AA" w:rsidRDefault="004750AA">
      <w:r>
        <w:separator/>
      </w:r>
    </w:p>
  </w:footnote>
  <w:footnote w:type="continuationSeparator" w:id="0">
    <w:p w14:paraId="5C2F489B" w14:textId="77777777" w:rsidR="004750AA" w:rsidRDefault="00475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505CE" w14:textId="77777777" w:rsidR="009733E6" w:rsidRDefault="009733E6" w:rsidP="0057241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367F">
      <w:rPr>
        <w:rStyle w:val="PageNumber"/>
        <w:noProof/>
      </w:rPr>
      <w:t>1</w:t>
    </w:r>
    <w:r>
      <w:rPr>
        <w:rStyle w:val="PageNumber"/>
      </w:rPr>
      <w:fldChar w:fldCharType="end"/>
    </w:r>
  </w:p>
  <w:p w14:paraId="7EBCA94B" w14:textId="77777777" w:rsidR="009733E6" w:rsidRDefault="009733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9CC82" w14:textId="613C3D89" w:rsidR="00AD42F7" w:rsidRDefault="00AD42F7">
    <w:pPr>
      <w:pStyle w:val="Header"/>
      <w:jc w:val="center"/>
    </w:pPr>
  </w:p>
  <w:p w14:paraId="0F179350" w14:textId="77777777" w:rsidR="00AD42F7" w:rsidRDefault="00AD42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38DFC" w14:textId="77777777" w:rsidR="009733E6" w:rsidRDefault="002A55CF" w:rsidP="00246713">
    <w:pPr>
      <w:pStyle w:val="Header"/>
      <w:tabs>
        <w:tab w:val="clear" w:pos="6480"/>
        <w:tab w:val="clear" w:pos="7200"/>
        <w:tab w:val="clear" w:pos="7920"/>
        <w:tab w:val="clear" w:pos="8640"/>
        <w:tab w:val="right" w:pos="8910"/>
      </w:tabs>
      <w:jc w:val="center"/>
      <w:rPr>
        <w:noProof/>
      </w:rPr>
    </w:pPr>
    <w:r>
      <w:rPr>
        <w:noProof/>
        <w:lang w:val="en-US"/>
      </w:rPr>
      <w:drawing>
        <wp:inline distT="0" distB="0" distL="0" distR="0" wp14:anchorId="023E3C41" wp14:editId="570CACA7">
          <wp:extent cx="5508574" cy="947425"/>
          <wp:effectExtent l="0" t="0" r="3810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764"/>
                  <a:stretch/>
                </pic:blipFill>
                <pic:spPr bwMode="auto">
                  <a:xfrm>
                    <a:off x="0" y="0"/>
                    <a:ext cx="5643171" cy="9705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2DAE992" w14:textId="77777777" w:rsidR="002A55CF" w:rsidRPr="00246713" w:rsidRDefault="002A55CF" w:rsidP="00246713">
    <w:pPr>
      <w:pStyle w:val="Header"/>
      <w:jc w:val="center"/>
      <w:rPr>
        <w:i/>
        <w:iCs/>
        <w:color w:val="A6A6A6" w:themeColor="background1" w:themeShade="A6"/>
        <w:sz w:val="20"/>
      </w:rPr>
    </w:pPr>
    <w:r>
      <w:rPr>
        <w:i/>
        <w:color w:val="A6A6A6" w:themeColor="background1" w:themeShade="A6"/>
        <w:sz w:val="20"/>
      </w:rPr>
      <w:t>“Enfrentando os desafios da covid-19 no Hemisfério: Um enfoque colaborativo para abordar vulnerabilidades e construir resiliência em tempos de crise, com base nos quatro pilares da OEA”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C0DC9" w14:textId="4075FA72" w:rsidR="00A43FEC" w:rsidRDefault="00A43FEC" w:rsidP="00246713">
    <w:pPr>
      <w:pStyle w:val="Header"/>
      <w:tabs>
        <w:tab w:val="clear" w:pos="6480"/>
        <w:tab w:val="clear" w:pos="7200"/>
        <w:tab w:val="clear" w:pos="7920"/>
        <w:tab w:val="clear" w:pos="8640"/>
        <w:tab w:val="right" w:pos="8910"/>
      </w:tabs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64180"/>
    <w:multiLevelType w:val="hybridMultilevel"/>
    <w:tmpl w:val="3B2C7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82368"/>
    <w:multiLevelType w:val="hybridMultilevel"/>
    <w:tmpl w:val="218A2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01DA5"/>
    <w:multiLevelType w:val="hybridMultilevel"/>
    <w:tmpl w:val="F18AD9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807AC"/>
    <w:multiLevelType w:val="multilevel"/>
    <w:tmpl w:val="C1DA4E70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4DF505E2"/>
    <w:multiLevelType w:val="hybridMultilevel"/>
    <w:tmpl w:val="A6185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875D6"/>
    <w:multiLevelType w:val="hybridMultilevel"/>
    <w:tmpl w:val="EE945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12FC5"/>
    <w:multiLevelType w:val="hybridMultilevel"/>
    <w:tmpl w:val="855A502E"/>
    <w:lvl w:ilvl="0" w:tplc="FE9896F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6B05D52"/>
    <w:multiLevelType w:val="hybridMultilevel"/>
    <w:tmpl w:val="DD941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17D9A"/>
    <w:multiLevelType w:val="hybridMultilevel"/>
    <w:tmpl w:val="B1D60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904CA1"/>
    <w:multiLevelType w:val="hybridMultilevel"/>
    <w:tmpl w:val="41F018E0"/>
    <w:lvl w:ilvl="0" w:tplc="D0829D34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48671B"/>
    <w:multiLevelType w:val="hybridMultilevel"/>
    <w:tmpl w:val="9C166D5A"/>
    <w:lvl w:ilvl="0" w:tplc="FE9896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B47145F"/>
    <w:multiLevelType w:val="hybridMultilevel"/>
    <w:tmpl w:val="47C0E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7"/>
  </w:num>
  <w:num w:numId="6">
    <w:abstractNumId w:val="6"/>
  </w:num>
  <w:num w:numId="7">
    <w:abstractNumId w:val="11"/>
  </w:num>
  <w:num w:numId="8">
    <w:abstractNumId w:val="4"/>
  </w:num>
  <w:num w:numId="9">
    <w:abstractNumId w:val="2"/>
  </w:num>
  <w:num w:numId="10">
    <w:abstractNumId w:val="0"/>
  </w:num>
  <w:num w:numId="11">
    <w:abstractNumId w:val="1"/>
  </w:num>
  <w:num w:numId="12">
    <w:abstractNumId w:val="8"/>
  </w:num>
  <w:num w:numId="13">
    <w:abstractNumId w:val="10"/>
  </w:num>
  <w:num w:numId="1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removePersonalInformation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C99"/>
    <w:rsid w:val="00001A0C"/>
    <w:rsid w:val="00006D09"/>
    <w:rsid w:val="00010A2B"/>
    <w:rsid w:val="000116D7"/>
    <w:rsid w:val="00012FB7"/>
    <w:rsid w:val="00013FD8"/>
    <w:rsid w:val="00020981"/>
    <w:rsid w:val="000214C6"/>
    <w:rsid w:val="00025A8E"/>
    <w:rsid w:val="000308DC"/>
    <w:rsid w:val="0003470F"/>
    <w:rsid w:val="00034E6C"/>
    <w:rsid w:val="00035683"/>
    <w:rsid w:val="00037C70"/>
    <w:rsid w:val="000411BE"/>
    <w:rsid w:val="00041D37"/>
    <w:rsid w:val="00042805"/>
    <w:rsid w:val="00051872"/>
    <w:rsid w:val="00053B37"/>
    <w:rsid w:val="00056C40"/>
    <w:rsid w:val="000576C4"/>
    <w:rsid w:val="000660B5"/>
    <w:rsid w:val="00066973"/>
    <w:rsid w:val="00071CC5"/>
    <w:rsid w:val="0007271B"/>
    <w:rsid w:val="00072DAF"/>
    <w:rsid w:val="00073BCD"/>
    <w:rsid w:val="00075AEC"/>
    <w:rsid w:val="00077DD7"/>
    <w:rsid w:val="00080C6E"/>
    <w:rsid w:val="00082907"/>
    <w:rsid w:val="000851D3"/>
    <w:rsid w:val="000854E6"/>
    <w:rsid w:val="00093B68"/>
    <w:rsid w:val="000947B0"/>
    <w:rsid w:val="00095D8B"/>
    <w:rsid w:val="000A17FD"/>
    <w:rsid w:val="000A373E"/>
    <w:rsid w:val="000A3F41"/>
    <w:rsid w:val="000A6827"/>
    <w:rsid w:val="000A7EBA"/>
    <w:rsid w:val="000B1DD9"/>
    <w:rsid w:val="000B6E27"/>
    <w:rsid w:val="000C399F"/>
    <w:rsid w:val="000C7815"/>
    <w:rsid w:val="000D7033"/>
    <w:rsid w:val="000E3171"/>
    <w:rsid w:val="000E3532"/>
    <w:rsid w:val="000E39AC"/>
    <w:rsid w:val="000F5CCB"/>
    <w:rsid w:val="000F6648"/>
    <w:rsid w:val="000F76A1"/>
    <w:rsid w:val="001002CD"/>
    <w:rsid w:val="00101267"/>
    <w:rsid w:val="0010219D"/>
    <w:rsid w:val="001046BA"/>
    <w:rsid w:val="001047DF"/>
    <w:rsid w:val="00106BD9"/>
    <w:rsid w:val="00107BC2"/>
    <w:rsid w:val="001105E9"/>
    <w:rsid w:val="00110925"/>
    <w:rsid w:val="001123C4"/>
    <w:rsid w:val="001140B0"/>
    <w:rsid w:val="00114B5A"/>
    <w:rsid w:val="00116801"/>
    <w:rsid w:val="00120CB8"/>
    <w:rsid w:val="00121D7D"/>
    <w:rsid w:val="001238E5"/>
    <w:rsid w:val="00124C36"/>
    <w:rsid w:val="00127E86"/>
    <w:rsid w:val="0013047F"/>
    <w:rsid w:val="00133487"/>
    <w:rsid w:val="00134AB7"/>
    <w:rsid w:val="001418C2"/>
    <w:rsid w:val="001453D1"/>
    <w:rsid w:val="00152D80"/>
    <w:rsid w:val="001538CF"/>
    <w:rsid w:val="00153906"/>
    <w:rsid w:val="00153EE1"/>
    <w:rsid w:val="001559CC"/>
    <w:rsid w:val="00163241"/>
    <w:rsid w:val="001635D3"/>
    <w:rsid w:val="001638A9"/>
    <w:rsid w:val="0016563B"/>
    <w:rsid w:val="00170DDD"/>
    <w:rsid w:val="001721B2"/>
    <w:rsid w:val="00174333"/>
    <w:rsid w:val="00180BF6"/>
    <w:rsid w:val="00182409"/>
    <w:rsid w:val="00185C8C"/>
    <w:rsid w:val="00187379"/>
    <w:rsid w:val="001908FC"/>
    <w:rsid w:val="00193E05"/>
    <w:rsid w:val="001977A9"/>
    <w:rsid w:val="00197AD5"/>
    <w:rsid w:val="001A43A4"/>
    <w:rsid w:val="001A605A"/>
    <w:rsid w:val="001A680D"/>
    <w:rsid w:val="001A7054"/>
    <w:rsid w:val="001A7D0B"/>
    <w:rsid w:val="001B2A9A"/>
    <w:rsid w:val="001B2FEB"/>
    <w:rsid w:val="001C0EA1"/>
    <w:rsid w:val="001C3620"/>
    <w:rsid w:val="001D0047"/>
    <w:rsid w:val="001D417B"/>
    <w:rsid w:val="001E461D"/>
    <w:rsid w:val="001E48F1"/>
    <w:rsid w:val="001E5102"/>
    <w:rsid w:val="001E5212"/>
    <w:rsid w:val="001E67A5"/>
    <w:rsid w:val="001F05BD"/>
    <w:rsid w:val="001F184C"/>
    <w:rsid w:val="001F3D37"/>
    <w:rsid w:val="00202738"/>
    <w:rsid w:val="0020449E"/>
    <w:rsid w:val="00213EFD"/>
    <w:rsid w:val="002144A6"/>
    <w:rsid w:val="00214B47"/>
    <w:rsid w:val="00215228"/>
    <w:rsid w:val="00216E6F"/>
    <w:rsid w:val="00217419"/>
    <w:rsid w:val="00222980"/>
    <w:rsid w:val="00226A39"/>
    <w:rsid w:val="00226FF9"/>
    <w:rsid w:val="002308CB"/>
    <w:rsid w:val="002316A3"/>
    <w:rsid w:val="00231706"/>
    <w:rsid w:val="0023434A"/>
    <w:rsid w:val="00237709"/>
    <w:rsid w:val="00240852"/>
    <w:rsid w:val="0024115D"/>
    <w:rsid w:val="002416CB"/>
    <w:rsid w:val="00246702"/>
    <w:rsid w:val="00246713"/>
    <w:rsid w:val="0025405D"/>
    <w:rsid w:val="00256E7D"/>
    <w:rsid w:val="0026336C"/>
    <w:rsid w:val="0026448A"/>
    <w:rsid w:val="00267846"/>
    <w:rsid w:val="00272145"/>
    <w:rsid w:val="00274E26"/>
    <w:rsid w:val="00275E2C"/>
    <w:rsid w:val="00277E3A"/>
    <w:rsid w:val="0028169B"/>
    <w:rsid w:val="0028239E"/>
    <w:rsid w:val="00282699"/>
    <w:rsid w:val="00282B87"/>
    <w:rsid w:val="0028600D"/>
    <w:rsid w:val="002913E9"/>
    <w:rsid w:val="00291614"/>
    <w:rsid w:val="00291F86"/>
    <w:rsid w:val="002930F2"/>
    <w:rsid w:val="0029642B"/>
    <w:rsid w:val="002A043F"/>
    <w:rsid w:val="002A1765"/>
    <w:rsid w:val="002A34BD"/>
    <w:rsid w:val="002A3694"/>
    <w:rsid w:val="002A55CF"/>
    <w:rsid w:val="002B0CA4"/>
    <w:rsid w:val="002B1541"/>
    <w:rsid w:val="002B40D7"/>
    <w:rsid w:val="002B5BC3"/>
    <w:rsid w:val="002B6A8A"/>
    <w:rsid w:val="002C191D"/>
    <w:rsid w:val="002D1BF6"/>
    <w:rsid w:val="002D37D3"/>
    <w:rsid w:val="002D59FC"/>
    <w:rsid w:val="002D6CBA"/>
    <w:rsid w:val="002E35C1"/>
    <w:rsid w:val="002E59F0"/>
    <w:rsid w:val="002E6172"/>
    <w:rsid w:val="002F328B"/>
    <w:rsid w:val="002F5DA6"/>
    <w:rsid w:val="00301B1B"/>
    <w:rsid w:val="0030212E"/>
    <w:rsid w:val="00302764"/>
    <w:rsid w:val="003033E5"/>
    <w:rsid w:val="003049ED"/>
    <w:rsid w:val="00310360"/>
    <w:rsid w:val="00313E64"/>
    <w:rsid w:val="00316CB7"/>
    <w:rsid w:val="00317655"/>
    <w:rsid w:val="00335941"/>
    <w:rsid w:val="003361F0"/>
    <w:rsid w:val="00337D2A"/>
    <w:rsid w:val="00341806"/>
    <w:rsid w:val="00341CF9"/>
    <w:rsid w:val="00341E35"/>
    <w:rsid w:val="00344256"/>
    <w:rsid w:val="00344F9B"/>
    <w:rsid w:val="003469B8"/>
    <w:rsid w:val="003469EA"/>
    <w:rsid w:val="00350F69"/>
    <w:rsid w:val="00351FE8"/>
    <w:rsid w:val="00361886"/>
    <w:rsid w:val="00361EF4"/>
    <w:rsid w:val="00364688"/>
    <w:rsid w:val="0036555B"/>
    <w:rsid w:val="00366B9A"/>
    <w:rsid w:val="003675BC"/>
    <w:rsid w:val="00373669"/>
    <w:rsid w:val="00373F7B"/>
    <w:rsid w:val="00374474"/>
    <w:rsid w:val="0037630F"/>
    <w:rsid w:val="00386477"/>
    <w:rsid w:val="00387AB9"/>
    <w:rsid w:val="00391429"/>
    <w:rsid w:val="00391D02"/>
    <w:rsid w:val="003924B8"/>
    <w:rsid w:val="00393BA7"/>
    <w:rsid w:val="00394313"/>
    <w:rsid w:val="003B000E"/>
    <w:rsid w:val="003B2D01"/>
    <w:rsid w:val="003B6FA4"/>
    <w:rsid w:val="003C033E"/>
    <w:rsid w:val="003C3529"/>
    <w:rsid w:val="003C3C34"/>
    <w:rsid w:val="003C763F"/>
    <w:rsid w:val="003D4971"/>
    <w:rsid w:val="003D5222"/>
    <w:rsid w:val="003D679E"/>
    <w:rsid w:val="003D6AFC"/>
    <w:rsid w:val="003E2572"/>
    <w:rsid w:val="003E61EB"/>
    <w:rsid w:val="003F0959"/>
    <w:rsid w:val="003F3ECE"/>
    <w:rsid w:val="003F4205"/>
    <w:rsid w:val="003F6C88"/>
    <w:rsid w:val="004033E4"/>
    <w:rsid w:val="004036A6"/>
    <w:rsid w:val="0040667E"/>
    <w:rsid w:val="00406750"/>
    <w:rsid w:val="004077BB"/>
    <w:rsid w:val="004101FA"/>
    <w:rsid w:val="0041126A"/>
    <w:rsid w:val="00412FC4"/>
    <w:rsid w:val="004139C0"/>
    <w:rsid w:val="00414111"/>
    <w:rsid w:val="0041597F"/>
    <w:rsid w:val="00417BBA"/>
    <w:rsid w:val="00420C48"/>
    <w:rsid w:val="004223DE"/>
    <w:rsid w:val="00422904"/>
    <w:rsid w:val="0042316D"/>
    <w:rsid w:val="00423A32"/>
    <w:rsid w:val="0042456E"/>
    <w:rsid w:val="0042607A"/>
    <w:rsid w:val="00431D93"/>
    <w:rsid w:val="00434234"/>
    <w:rsid w:val="00437343"/>
    <w:rsid w:val="00440224"/>
    <w:rsid w:val="004403A0"/>
    <w:rsid w:val="004403A1"/>
    <w:rsid w:val="00441E1A"/>
    <w:rsid w:val="00443BA4"/>
    <w:rsid w:val="00445678"/>
    <w:rsid w:val="004458DA"/>
    <w:rsid w:val="00446D1E"/>
    <w:rsid w:val="00447D32"/>
    <w:rsid w:val="004500BB"/>
    <w:rsid w:val="00456790"/>
    <w:rsid w:val="00460C15"/>
    <w:rsid w:val="00466D21"/>
    <w:rsid w:val="00466E6B"/>
    <w:rsid w:val="004717B6"/>
    <w:rsid w:val="0047295E"/>
    <w:rsid w:val="004734EE"/>
    <w:rsid w:val="00474DD5"/>
    <w:rsid w:val="004750AA"/>
    <w:rsid w:val="00480A26"/>
    <w:rsid w:val="00481998"/>
    <w:rsid w:val="00482B4A"/>
    <w:rsid w:val="00483F03"/>
    <w:rsid w:val="00484D11"/>
    <w:rsid w:val="00484D8D"/>
    <w:rsid w:val="00487C51"/>
    <w:rsid w:val="004945E9"/>
    <w:rsid w:val="00494AAF"/>
    <w:rsid w:val="004A17EC"/>
    <w:rsid w:val="004A2D41"/>
    <w:rsid w:val="004A4731"/>
    <w:rsid w:val="004A7E2A"/>
    <w:rsid w:val="004B0AE0"/>
    <w:rsid w:val="004B1660"/>
    <w:rsid w:val="004B1FD2"/>
    <w:rsid w:val="004B6B6F"/>
    <w:rsid w:val="004C6F7B"/>
    <w:rsid w:val="004D1A34"/>
    <w:rsid w:val="004D2799"/>
    <w:rsid w:val="004E00E3"/>
    <w:rsid w:val="004E17DD"/>
    <w:rsid w:val="004E2B52"/>
    <w:rsid w:val="004E3282"/>
    <w:rsid w:val="004E3712"/>
    <w:rsid w:val="004E3BDB"/>
    <w:rsid w:val="004E7106"/>
    <w:rsid w:val="004F251F"/>
    <w:rsid w:val="004F25AB"/>
    <w:rsid w:val="004F30D7"/>
    <w:rsid w:val="004F3F60"/>
    <w:rsid w:val="004F4B3A"/>
    <w:rsid w:val="004F50E7"/>
    <w:rsid w:val="005009C4"/>
    <w:rsid w:val="00506325"/>
    <w:rsid w:val="00506D5E"/>
    <w:rsid w:val="00512B2A"/>
    <w:rsid w:val="00516980"/>
    <w:rsid w:val="00516B57"/>
    <w:rsid w:val="00524090"/>
    <w:rsid w:val="005240B3"/>
    <w:rsid w:val="005249B7"/>
    <w:rsid w:val="00525420"/>
    <w:rsid w:val="00525F4F"/>
    <w:rsid w:val="00533149"/>
    <w:rsid w:val="00533644"/>
    <w:rsid w:val="00534617"/>
    <w:rsid w:val="00536CE5"/>
    <w:rsid w:val="005404B1"/>
    <w:rsid w:val="0054177F"/>
    <w:rsid w:val="005505B9"/>
    <w:rsid w:val="00551781"/>
    <w:rsid w:val="00556774"/>
    <w:rsid w:val="00560479"/>
    <w:rsid w:val="00560D46"/>
    <w:rsid w:val="00560D9F"/>
    <w:rsid w:val="00570883"/>
    <w:rsid w:val="00572419"/>
    <w:rsid w:val="00574677"/>
    <w:rsid w:val="00580663"/>
    <w:rsid w:val="00584383"/>
    <w:rsid w:val="00584C68"/>
    <w:rsid w:val="0058506B"/>
    <w:rsid w:val="00586698"/>
    <w:rsid w:val="005959CD"/>
    <w:rsid w:val="005A0824"/>
    <w:rsid w:val="005A236E"/>
    <w:rsid w:val="005A2BB5"/>
    <w:rsid w:val="005B2D46"/>
    <w:rsid w:val="005C139F"/>
    <w:rsid w:val="005C2166"/>
    <w:rsid w:val="005C2D5E"/>
    <w:rsid w:val="005C5D8F"/>
    <w:rsid w:val="005C6C23"/>
    <w:rsid w:val="005D0CA1"/>
    <w:rsid w:val="005E29DD"/>
    <w:rsid w:val="005E49D1"/>
    <w:rsid w:val="005F2C78"/>
    <w:rsid w:val="005F393C"/>
    <w:rsid w:val="005F48F9"/>
    <w:rsid w:val="005F51B3"/>
    <w:rsid w:val="006000D6"/>
    <w:rsid w:val="0060204C"/>
    <w:rsid w:val="00604816"/>
    <w:rsid w:val="0060582D"/>
    <w:rsid w:val="00605F33"/>
    <w:rsid w:val="00612A02"/>
    <w:rsid w:val="006136BD"/>
    <w:rsid w:val="00613D89"/>
    <w:rsid w:val="00615D06"/>
    <w:rsid w:val="0061645E"/>
    <w:rsid w:val="006165CB"/>
    <w:rsid w:val="00617797"/>
    <w:rsid w:val="0061799A"/>
    <w:rsid w:val="00617D25"/>
    <w:rsid w:val="006255AB"/>
    <w:rsid w:val="00626C01"/>
    <w:rsid w:val="006326AA"/>
    <w:rsid w:val="00634917"/>
    <w:rsid w:val="00636D0D"/>
    <w:rsid w:val="00637D66"/>
    <w:rsid w:val="00644EA4"/>
    <w:rsid w:val="006504A8"/>
    <w:rsid w:val="00652EFD"/>
    <w:rsid w:val="006555C8"/>
    <w:rsid w:val="00664099"/>
    <w:rsid w:val="00665DD4"/>
    <w:rsid w:val="00670A1B"/>
    <w:rsid w:val="006758FC"/>
    <w:rsid w:val="0068060C"/>
    <w:rsid w:val="00683BFA"/>
    <w:rsid w:val="006849B8"/>
    <w:rsid w:val="006901E9"/>
    <w:rsid w:val="006919AB"/>
    <w:rsid w:val="00692536"/>
    <w:rsid w:val="00692DCC"/>
    <w:rsid w:val="00696EF3"/>
    <w:rsid w:val="00697E84"/>
    <w:rsid w:val="006A0D1F"/>
    <w:rsid w:val="006A1C8F"/>
    <w:rsid w:val="006A2AEA"/>
    <w:rsid w:val="006A73E6"/>
    <w:rsid w:val="006B081A"/>
    <w:rsid w:val="006B4B20"/>
    <w:rsid w:val="006B649F"/>
    <w:rsid w:val="006B76A9"/>
    <w:rsid w:val="006C1F85"/>
    <w:rsid w:val="006C5E34"/>
    <w:rsid w:val="006C6540"/>
    <w:rsid w:val="006C7032"/>
    <w:rsid w:val="006D5CBE"/>
    <w:rsid w:val="006D79BD"/>
    <w:rsid w:val="006E520B"/>
    <w:rsid w:val="006E621A"/>
    <w:rsid w:val="006E6B35"/>
    <w:rsid w:val="006E77BA"/>
    <w:rsid w:val="006F0901"/>
    <w:rsid w:val="006F3D8B"/>
    <w:rsid w:val="006F4950"/>
    <w:rsid w:val="006F4D5B"/>
    <w:rsid w:val="006F76E4"/>
    <w:rsid w:val="00701AE3"/>
    <w:rsid w:val="007051B9"/>
    <w:rsid w:val="00710B43"/>
    <w:rsid w:val="007146C3"/>
    <w:rsid w:val="007160D0"/>
    <w:rsid w:val="007212C9"/>
    <w:rsid w:val="00721E81"/>
    <w:rsid w:val="00722B2F"/>
    <w:rsid w:val="00724075"/>
    <w:rsid w:val="00727C4F"/>
    <w:rsid w:val="007300F7"/>
    <w:rsid w:val="007307C7"/>
    <w:rsid w:val="0073084B"/>
    <w:rsid w:val="00731B18"/>
    <w:rsid w:val="007327A1"/>
    <w:rsid w:val="00740B9D"/>
    <w:rsid w:val="007411A9"/>
    <w:rsid w:val="00742533"/>
    <w:rsid w:val="00742ABF"/>
    <w:rsid w:val="00742C53"/>
    <w:rsid w:val="00751152"/>
    <w:rsid w:val="00751816"/>
    <w:rsid w:val="0075234D"/>
    <w:rsid w:val="0075255E"/>
    <w:rsid w:val="00754DF0"/>
    <w:rsid w:val="00755161"/>
    <w:rsid w:val="00755935"/>
    <w:rsid w:val="00761C20"/>
    <w:rsid w:val="007635F3"/>
    <w:rsid w:val="007655AC"/>
    <w:rsid w:val="00766072"/>
    <w:rsid w:val="00771E17"/>
    <w:rsid w:val="00772BEE"/>
    <w:rsid w:val="00772E04"/>
    <w:rsid w:val="00773F84"/>
    <w:rsid w:val="007812A9"/>
    <w:rsid w:val="00781497"/>
    <w:rsid w:val="00783FAD"/>
    <w:rsid w:val="00787ACA"/>
    <w:rsid w:val="00790A23"/>
    <w:rsid w:val="0079328C"/>
    <w:rsid w:val="00796080"/>
    <w:rsid w:val="007A0551"/>
    <w:rsid w:val="007A11F5"/>
    <w:rsid w:val="007A1EE4"/>
    <w:rsid w:val="007A2230"/>
    <w:rsid w:val="007B2EE5"/>
    <w:rsid w:val="007B3364"/>
    <w:rsid w:val="007B39F5"/>
    <w:rsid w:val="007B6A67"/>
    <w:rsid w:val="007C4237"/>
    <w:rsid w:val="007D1D23"/>
    <w:rsid w:val="007E536D"/>
    <w:rsid w:val="007F1353"/>
    <w:rsid w:val="007F31B6"/>
    <w:rsid w:val="007F4D17"/>
    <w:rsid w:val="007F5059"/>
    <w:rsid w:val="007F6160"/>
    <w:rsid w:val="007F7286"/>
    <w:rsid w:val="007F750B"/>
    <w:rsid w:val="007F7E44"/>
    <w:rsid w:val="007F7FBC"/>
    <w:rsid w:val="00800145"/>
    <w:rsid w:val="00800D17"/>
    <w:rsid w:val="00803483"/>
    <w:rsid w:val="00803E31"/>
    <w:rsid w:val="00804A24"/>
    <w:rsid w:val="00804B83"/>
    <w:rsid w:val="00805D69"/>
    <w:rsid w:val="00806216"/>
    <w:rsid w:val="0081064A"/>
    <w:rsid w:val="00810E94"/>
    <w:rsid w:val="008140A3"/>
    <w:rsid w:val="008150F1"/>
    <w:rsid w:val="008212DA"/>
    <w:rsid w:val="00821C0B"/>
    <w:rsid w:val="00824B8C"/>
    <w:rsid w:val="00827957"/>
    <w:rsid w:val="00827C84"/>
    <w:rsid w:val="00830E8F"/>
    <w:rsid w:val="00833333"/>
    <w:rsid w:val="0083712D"/>
    <w:rsid w:val="00842C5A"/>
    <w:rsid w:val="0084447D"/>
    <w:rsid w:val="00846772"/>
    <w:rsid w:val="00852329"/>
    <w:rsid w:val="00854120"/>
    <w:rsid w:val="008542E8"/>
    <w:rsid w:val="008561D0"/>
    <w:rsid w:val="00865282"/>
    <w:rsid w:val="0086723C"/>
    <w:rsid w:val="00867CBC"/>
    <w:rsid w:val="00870073"/>
    <w:rsid w:val="00870F67"/>
    <w:rsid w:val="00873F32"/>
    <w:rsid w:val="008751D1"/>
    <w:rsid w:val="00876D8E"/>
    <w:rsid w:val="00886EC2"/>
    <w:rsid w:val="00886F7C"/>
    <w:rsid w:val="00892171"/>
    <w:rsid w:val="00894BCA"/>
    <w:rsid w:val="00896A4B"/>
    <w:rsid w:val="008A4B04"/>
    <w:rsid w:val="008A60A2"/>
    <w:rsid w:val="008A6C24"/>
    <w:rsid w:val="008B524C"/>
    <w:rsid w:val="008C106A"/>
    <w:rsid w:val="008C408E"/>
    <w:rsid w:val="008C7A39"/>
    <w:rsid w:val="008D1CB6"/>
    <w:rsid w:val="008D505D"/>
    <w:rsid w:val="008D7845"/>
    <w:rsid w:val="008E1827"/>
    <w:rsid w:val="008E55F1"/>
    <w:rsid w:val="008F21C2"/>
    <w:rsid w:val="008F2C2E"/>
    <w:rsid w:val="008F642F"/>
    <w:rsid w:val="008F78C5"/>
    <w:rsid w:val="008F7C7A"/>
    <w:rsid w:val="00900A31"/>
    <w:rsid w:val="0090107C"/>
    <w:rsid w:val="009017C6"/>
    <w:rsid w:val="00903C9F"/>
    <w:rsid w:val="00903F2B"/>
    <w:rsid w:val="00904DC2"/>
    <w:rsid w:val="00905BD1"/>
    <w:rsid w:val="00905F9E"/>
    <w:rsid w:val="00907045"/>
    <w:rsid w:val="00907B42"/>
    <w:rsid w:val="00912BA8"/>
    <w:rsid w:val="009201F3"/>
    <w:rsid w:val="0092240B"/>
    <w:rsid w:val="00922D83"/>
    <w:rsid w:val="00923CB0"/>
    <w:rsid w:val="00930044"/>
    <w:rsid w:val="00931D07"/>
    <w:rsid w:val="00934C15"/>
    <w:rsid w:val="00934E92"/>
    <w:rsid w:val="009377A5"/>
    <w:rsid w:val="00955058"/>
    <w:rsid w:val="00955B2B"/>
    <w:rsid w:val="0095601A"/>
    <w:rsid w:val="009564C3"/>
    <w:rsid w:val="009605C8"/>
    <w:rsid w:val="00963EA6"/>
    <w:rsid w:val="00972A20"/>
    <w:rsid w:val="009733E6"/>
    <w:rsid w:val="00977B75"/>
    <w:rsid w:val="0098090E"/>
    <w:rsid w:val="00980979"/>
    <w:rsid w:val="009819F6"/>
    <w:rsid w:val="009826B9"/>
    <w:rsid w:val="0098362C"/>
    <w:rsid w:val="00983D70"/>
    <w:rsid w:val="00984645"/>
    <w:rsid w:val="009910A7"/>
    <w:rsid w:val="0099314B"/>
    <w:rsid w:val="0099542A"/>
    <w:rsid w:val="00997F1E"/>
    <w:rsid w:val="009A10B5"/>
    <w:rsid w:val="009A295A"/>
    <w:rsid w:val="009A2C57"/>
    <w:rsid w:val="009A4452"/>
    <w:rsid w:val="009A4D94"/>
    <w:rsid w:val="009A647A"/>
    <w:rsid w:val="009A6799"/>
    <w:rsid w:val="009A72CE"/>
    <w:rsid w:val="009B1802"/>
    <w:rsid w:val="009B3A29"/>
    <w:rsid w:val="009B6164"/>
    <w:rsid w:val="009B7015"/>
    <w:rsid w:val="009C097E"/>
    <w:rsid w:val="009C2812"/>
    <w:rsid w:val="009C4068"/>
    <w:rsid w:val="009C7A54"/>
    <w:rsid w:val="009C7C82"/>
    <w:rsid w:val="009D3DDE"/>
    <w:rsid w:val="009D49F0"/>
    <w:rsid w:val="009D610C"/>
    <w:rsid w:val="009D632D"/>
    <w:rsid w:val="009D6CCD"/>
    <w:rsid w:val="009E2324"/>
    <w:rsid w:val="009E53D0"/>
    <w:rsid w:val="009E674B"/>
    <w:rsid w:val="009E6C43"/>
    <w:rsid w:val="009F070A"/>
    <w:rsid w:val="009F5090"/>
    <w:rsid w:val="009F7C29"/>
    <w:rsid w:val="00A016DC"/>
    <w:rsid w:val="00A03CC0"/>
    <w:rsid w:val="00A0519A"/>
    <w:rsid w:val="00A13E20"/>
    <w:rsid w:val="00A14288"/>
    <w:rsid w:val="00A14872"/>
    <w:rsid w:val="00A14C9B"/>
    <w:rsid w:val="00A16633"/>
    <w:rsid w:val="00A210D1"/>
    <w:rsid w:val="00A23239"/>
    <w:rsid w:val="00A26153"/>
    <w:rsid w:val="00A32663"/>
    <w:rsid w:val="00A35437"/>
    <w:rsid w:val="00A35C4E"/>
    <w:rsid w:val="00A40088"/>
    <w:rsid w:val="00A4138C"/>
    <w:rsid w:val="00A426AC"/>
    <w:rsid w:val="00A42711"/>
    <w:rsid w:val="00A43879"/>
    <w:rsid w:val="00A438FD"/>
    <w:rsid w:val="00A43FEC"/>
    <w:rsid w:val="00A44AD4"/>
    <w:rsid w:val="00A452F6"/>
    <w:rsid w:val="00A456BE"/>
    <w:rsid w:val="00A52112"/>
    <w:rsid w:val="00A52809"/>
    <w:rsid w:val="00A5298C"/>
    <w:rsid w:val="00A52EE6"/>
    <w:rsid w:val="00A53B3B"/>
    <w:rsid w:val="00A53C95"/>
    <w:rsid w:val="00A54271"/>
    <w:rsid w:val="00A560AE"/>
    <w:rsid w:val="00A6038F"/>
    <w:rsid w:val="00A670BC"/>
    <w:rsid w:val="00A67611"/>
    <w:rsid w:val="00A71364"/>
    <w:rsid w:val="00A75FB4"/>
    <w:rsid w:val="00A7615B"/>
    <w:rsid w:val="00A81DA2"/>
    <w:rsid w:val="00A83845"/>
    <w:rsid w:val="00A83958"/>
    <w:rsid w:val="00A83BF8"/>
    <w:rsid w:val="00A84396"/>
    <w:rsid w:val="00A86740"/>
    <w:rsid w:val="00A86BE8"/>
    <w:rsid w:val="00A86D02"/>
    <w:rsid w:val="00AA0D31"/>
    <w:rsid w:val="00AA0DF7"/>
    <w:rsid w:val="00AA183D"/>
    <w:rsid w:val="00AA283F"/>
    <w:rsid w:val="00AA29D6"/>
    <w:rsid w:val="00AA4650"/>
    <w:rsid w:val="00AB46F7"/>
    <w:rsid w:val="00AB73D7"/>
    <w:rsid w:val="00AC0FB9"/>
    <w:rsid w:val="00AC6643"/>
    <w:rsid w:val="00AC6FAE"/>
    <w:rsid w:val="00AD180F"/>
    <w:rsid w:val="00AD42F7"/>
    <w:rsid w:val="00AD52CF"/>
    <w:rsid w:val="00AD5CB6"/>
    <w:rsid w:val="00AE77CD"/>
    <w:rsid w:val="00AE78ED"/>
    <w:rsid w:val="00AE7E56"/>
    <w:rsid w:val="00AF5317"/>
    <w:rsid w:val="00B0016D"/>
    <w:rsid w:val="00B00F04"/>
    <w:rsid w:val="00B017C8"/>
    <w:rsid w:val="00B027BE"/>
    <w:rsid w:val="00B041BA"/>
    <w:rsid w:val="00B04F20"/>
    <w:rsid w:val="00B05B01"/>
    <w:rsid w:val="00B0672C"/>
    <w:rsid w:val="00B06E07"/>
    <w:rsid w:val="00B10A13"/>
    <w:rsid w:val="00B10E56"/>
    <w:rsid w:val="00B1256C"/>
    <w:rsid w:val="00B169A7"/>
    <w:rsid w:val="00B17CEE"/>
    <w:rsid w:val="00B23270"/>
    <w:rsid w:val="00B24CA6"/>
    <w:rsid w:val="00B27C26"/>
    <w:rsid w:val="00B27F6D"/>
    <w:rsid w:val="00B32B2A"/>
    <w:rsid w:val="00B34637"/>
    <w:rsid w:val="00B35ADD"/>
    <w:rsid w:val="00B3659A"/>
    <w:rsid w:val="00B425BF"/>
    <w:rsid w:val="00B45F22"/>
    <w:rsid w:val="00B47537"/>
    <w:rsid w:val="00B47F82"/>
    <w:rsid w:val="00B50AC7"/>
    <w:rsid w:val="00B53F5A"/>
    <w:rsid w:val="00B55437"/>
    <w:rsid w:val="00B56BF2"/>
    <w:rsid w:val="00B6032E"/>
    <w:rsid w:val="00B659A7"/>
    <w:rsid w:val="00B71732"/>
    <w:rsid w:val="00B72402"/>
    <w:rsid w:val="00B7290F"/>
    <w:rsid w:val="00B7341B"/>
    <w:rsid w:val="00B747B6"/>
    <w:rsid w:val="00B7489C"/>
    <w:rsid w:val="00B7581C"/>
    <w:rsid w:val="00B763D6"/>
    <w:rsid w:val="00B8455B"/>
    <w:rsid w:val="00B85F9F"/>
    <w:rsid w:val="00B9044F"/>
    <w:rsid w:val="00B920DC"/>
    <w:rsid w:val="00B92805"/>
    <w:rsid w:val="00BA23A7"/>
    <w:rsid w:val="00BA6756"/>
    <w:rsid w:val="00BA772C"/>
    <w:rsid w:val="00BB47BE"/>
    <w:rsid w:val="00BB4B64"/>
    <w:rsid w:val="00BB6858"/>
    <w:rsid w:val="00BB698D"/>
    <w:rsid w:val="00BC3A13"/>
    <w:rsid w:val="00BC6670"/>
    <w:rsid w:val="00BD4411"/>
    <w:rsid w:val="00BE095F"/>
    <w:rsid w:val="00BE0BD2"/>
    <w:rsid w:val="00BE4281"/>
    <w:rsid w:val="00BE4FC5"/>
    <w:rsid w:val="00BE5D4F"/>
    <w:rsid w:val="00BE7719"/>
    <w:rsid w:val="00BE7CC1"/>
    <w:rsid w:val="00BF0EC3"/>
    <w:rsid w:val="00BF1E11"/>
    <w:rsid w:val="00BF2D97"/>
    <w:rsid w:val="00BF4133"/>
    <w:rsid w:val="00C0071C"/>
    <w:rsid w:val="00C00D54"/>
    <w:rsid w:val="00C05F00"/>
    <w:rsid w:val="00C10DE7"/>
    <w:rsid w:val="00C1157D"/>
    <w:rsid w:val="00C11F5B"/>
    <w:rsid w:val="00C1306D"/>
    <w:rsid w:val="00C130EB"/>
    <w:rsid w:val="00C139AE"/>
    <w:rsid w:val="00C17083"/>
    <w:rsid w:val="00C25B01"/>
    <w:rsid w:val="00C27212"/>
    <w:rsid w:val="00C27C47"/>
    <w:rsid w:val="00C30886"/>
    <w:rsid w:val="00C316BB"/>
    <w:rsid w:val="00C32521"/>
    <w:rsid w:val="00C3365B"/>
    <w:rsid w:val="00C354BF"/>
    <w:rsid w:val="00C360BC"/>
    <w:rsid w:val="00C36513"/>
    <w:rsid w:val="00C36C1D"/>
    <w:rsid w:val="00C37871"/>
    <w:rsid w:val="00C40F03"/>
    <w:rsid w:val="00C41339"/>
    <w:rsid w:val="00C41881"/>
    <w:rsid w:val="00C422B8"/>
    <w:rsid w:val="00C45302"/>
    <w:rsid w:val="00C46EA7"/>
    <w:rsid w:val="00C50DF8"/>
    <w:rsid w:val="00C51071"/>
    <w:rsid w:val="00C5640A"/>
    <w:rsid w:val="00C578BA"/>
    <w:rsid w:val="00C578D8"/>
    <w:rsid w:val="00C60452"/>
    <w:rsid w:val="00C612A2"/>
    <w:rsid w:val="00C6507A"/>
    <w:rsid w:val="00C72E41"/>
    <w:rsid w:val="00C73CBE"/>
    <w:rsid w:val="00C73EDE"/>
    <w:rsid w:val="00C74B6E"/>
    <w:rsid w:val="00C75E92"/>
    <w:rsid w:val="00C774B4"/>
    <w:rsid w:val="00C802FC"/>
    <w:rsid w:val="00C83A7D"/>
    <w:rsid w:val="00C83EB6"/>
    <w:rsid w:val="00C8794D"/>
    <w:rsid w:val="00C9033C"/>
    <w:rsid w:val="00C94CD4"/>
    <w:rsid w:val="00C961AB"/>
    <w:rsid w:val="00C966D4"/>
    <w:rsid w:val="00CA0613"/>
    <w:rsid w:val="00CA29F3"/>
    <w:rsid w:val="00CB05B6"/>
    <w:rsid w:val="00CB154C"/>
    <w:rsid w:val="00CB1F53"/>
    <w:rsid w:val="00CB5336"/>
    <w:rsid w:val="00CB77CE"/>
    <w:rsid w:val="00CC07C0"/>
    <w:rsid w:val="00CC3E55"/>
    <w:rsid w:val="00CC6A9D"/>
    <w:rsid w:val="00CC7391"/>
    <w:rsid w:val="00CD3073"/>
    <w:rsid w:val="00CD307E"/>
    <w:rsid w:val="00CD3CC1"/>
    <w:rsid w:val="00CD3DA5"/>
    <w:rsid w:val="00CD510F"/>
    <w:rsid w:val="00CD5BB6"/>
    <w:rsid w:val="00CD63D4"/>
    <w:rsid w:val="00CD673B"/>
    <w:rsid w:val="00CE086D"/>
    <w:rsid w:val="00CE567D"/>
    <w:rsid w:val="00CE74D4"/>
    <w:rsid w:val="00CF05B1"/>
    <w:rsid w:val="00CF69AB"/>
    <w:rsid w:val="00D04A66"/>
    <w:rsid w:val="00D05222"/>
    <w:rsid w:val="00D10575"/>
    <w:rsid w:val="00D123F2"/>
    <w:rsid w:val="00D135B2"/>
    <w:rsid w:val="00D13E93"/>
    <w:rsid w:val="00D2374F"/>
    <w:rsid w:val="00D23C73"/>
    <w:rsid w:val="00D244A9"/>
    <w:rsid w:val="00D24738"/>
    <w:rsid w:val="00D25A30"/>
    <w:rsid w:val="00D26468"/>
    <w:rsid w:val="00D333AB"/>
    <w:rsid w:val="00D339BD"/>
    <w:rsid w:val="00D340DE"/>
    <w:rsid w:val="00D354A5"/>
    <w:rsid w:val="00D37F92"/>
    <w:rsid w:val="00D41696"/>
    <w:rsid w:val="00D467C0"/>
    <w:rsid w:val="00D52629"/>
    <w:rsid w:val="00D52B44"/>
    <w:rsid w:val="00D559F0"/>
    <w:rsid w:val="00D565A8"/>
    <w:rsid w:val="00D64917"/>
    <w:rsid w:val="00D66812"/>
    <w:rsid w:val="00D66C30"/>
    <w:rsid w:val="00D6737B"/>
    <w:rsid w:val="00D67655"/>
    <w:rsid w:val="00D7192C"/>
    <w:rsid w:val="00D7225B"/>
    <w:rsid w:val="00D73DF7"/>
    <w:rsid w:val="00D749FF"/>
    <w:rsid w:val="00D75E7C"/>
    <w:rsid w:val="00D838FF"/>
    <w:rsid w:val="00D86B68"/>
    <w:rsid w:val="00D91093"/>
    <w:rsid w:val="00D946F6"/>
    <w:rsid w:val="00D9543A"/>
    <w:rsid w:val="00D95CA0"/>
    <w:rsid w:val="00D9694E"/>
    <w:rsid w:val="00DA2B8E"/>
    <w:rsid w:val="00DA3FF2"/>
    <w:rsid w:val="00DA7076"/>
    <w:rsid w:val="00DA7897"/>
    <w:rsid w:val="00DA7F6A"/>
    <w:rsid w:val="00DB4FED"/>
    <w:rsid w:val="00DB67B6"/>
    <w:rsid w:val="00DB6C1D"/>
    <w:rsid w:val="00DB7A3C"/>
    <w:rsid w:val="00DC34EE"/>
    <w:rsid w:val="00DC367F"/>
    <w:rsid w:val="00DC431A"/>
    <w:rsid w:val="00DC4CBB"/>
    <w:rsid w:val="00DC51F5"/>
    <w:rsid w:val="00DD2068"/>
    <w:rsid w:val="00DD2127"/>
    <w:rsid w:val="00DD23EE"/>
    <w:rsid w:val="00DD24DB"/>
    <w:rsid w:val="00DD3D80"/>
    <w:rsid w:val="00DD4E06"/>
    <w:rsid w:val="00DD5E3F"/>
    <w:rsid w:val="00DE2154"/>
    <w:rsid w:val="00DE2A53"/>
    <w:rsid w:val="00DF1968"/>
    <w:rsid w:val="00DF34E7"/>
    <w:rsid w:val="00E03484"/>
    <w:rsid w:val="00E04A1F"/>
    <w:rsid w:val="00E060EB"/>
    <w:rsid w:val="00E06663"/>
    <w:rsid w:val="00E1064F"/>
    <w:rsid w:val="00E15C41"/>
    <w:rsid w:val="00E16ECC"/>
    <w:rsid w:val="00E21489"/>
    <w:rsid w:val="00E21B25"/>
    <w:rsid w:val="00E23B9F"/>
    <w:rsid w:val="00E24C03"/>
    <w:rsid w:val="00E30CA3"/>
    <w:rsid w:val="00E337EF"/>
    <w:rsid w:val="00E359D2"/>
    <w:rsid w:val="00E36280"/>
    <w:rsid w:val="00E379BE"/>
    <w:rsid w:val="00E43074"/>
    <w:rsid w:val="00E50E55"/>
    <w:rsid w:val="00E531D0"/>
    <w:rsid w:val="00E545BD"/>
    <w:rsid w:val="00E54A6A"/>
    <w:rsid w:val="00E54F8C"/>
    <w:rsid w:val="00E55E43"/>
    <w:rsid w:val="00E62A27"/>
    <w:rsid w:val="00E66333"/>
    <w:rsid w:val="00E6743B"/>
    <w:rsid w:val="00E7028A"/>
    <w:rsid w:val="00E858F1"/>
    <w:rsid w:val="00E915AE"/>
    <w:rsid w:val="00E935DE"/>
    <w:rsid w:val="00E973B3"/>
    <w:rsid w:val="00E97A37"/>
    <w:rsid w:val="00E97D07"/>
    <w:rsid w:val="00EA0190"/>
    <w:rsid w:val="00EA2D80"/>
    <w:rsid w:val="00EA4D39"/>
    <w:rsid w:val="00EA6949"/>
    <w:rsid w:val="00EA7150"/>
    <w:rsid w:val="00EA7161"/>
    <w:rsid w:val="00EB2813"/>
    <w:rsid w:val="00EB52EB"/>
    <w:rsid w:val="00EB55DA"/>
    <w:rsid w:val="00EC0ABB"/>
    <w:rsid w:val="00EC62C3"/>
    <w:rsid w:val="00ED0F35"/>
    <w:rsid w:val="00ED1EB0"/>
    <w:rsid w:val="00ED50A6"/>
    <w:rsid w:val="00ED54B2"/>
    <w:rsid w:val="00ED7AA8"/>
    <w:rsid w:val="00EE4E66"/>
    <w:rsid w:val="00EE6FA6"/>
    <w:rsid w:val="00EF2BD6"/>
    <w:rsid w:val="00EF2DD0"/>
    <w:rsid w:val="00EF46A4"/>
    <w:rsid w:val="00F02AA3"/>
    <w:rsid w:val="00F0545D"/>
    <w:rsid w:val="00F05C97"/>
    <w:rsid w:val="00F11DF7"/>
    <w:rsid w:val="00F125B0"/>
    <w:rsid w:val="00F12E7D"/>
    <w:rsid w:val="00F204A7"/>
    <w:rsid w:val="00F21309"/>
    <w:rsid w:val="00F22274"/>
    <w:rsid w:val="00F2373D"/>
    <w:rsid w:val="00F3185D"/>
    <w:rsid w:val="00F34A67"/>
    <w:rsid w:val="00F34C0E"/>
    <w:rsid w:val="00F3717C"/>
    <w:rsid w:val="00F407E5"/>
    <w:rsid w:val="00F42526"/>
    <w:rsid w:val="00F42AA1"/>
    <w:rsid w:val="00F4461A"/>
    <w:rsid w:val="00F46E0E"/>
    <w:rsid w:val="00F47EAD"/>
    <w:rsid w:val="00F50103"/>
    <w:rsid w:val="00F54FF0"/>
    <w:rsid w:val="00F57748"/>
    <w:rsid w:val="00F577AE"/>
    <w:rsid w:val="00F57BF4"/>
    <w:rsid w:val="00F57E78"/>
    <w:rsid w:val="00F617A8"/>
    <w:rsid w:val="00F63B96"/>
    <w:rsid w:val="00F63C12"/>
    <w:rsid w:val="00F64EDD"/>
    <w:rsid w:val="00F67508"/>
    <w:rsid w:val="00F67777"/>
    <w:rsid w:val="00F67EBB"/>
    <w:rsid w:val="00F71C1A"/>
    <w:rsid w:val="00F76EA3"/>
    <w:rsid w:val="00F817CF"/>
    <w:rsid w:val="00F82B8B"/>
    <w:rsid w:val="00F857AB"/>
    <w:rsid w:val="00F85F44"/>
    <w:rsid w:val="00F8647A"/>
    <w:rsid w:val="00F86945"/>
    <w:rsid w:val="00F91003"/>
    <w:rsid w:val="00F91B9D"/>
    <w:rsid w:val="00F93D88"/>
    <w:rsid w:val="00F95088"/>
    <w:rsid w:val="00F95218"/>
    <w:rsid w:val="00F9590A"/>
    <w:rsid w:val="00F96FC6"/>
    <w:rsid w:val="00F975DF"/>
    <w:rsid w:val="00F97790"/>
    <w:rsid w:val="00FA0D3A"/>
    <w:rsid w:val="00FA18A2"/>
    <w:rsid w:val="00FB2A51"/>
    <w:rsid w:val="00FB2EF5"/>
    <w:rsid w:val="00FB4107"/>
    <w:rsid w:val="00FB58AB"/>
    <w:rsid w:val="00FC3AB7"/>
    <w:rsid w:val="00FD197B"/>
    <w:rsid w:val="00FD33CD"/>
    <w:rsid w:val="00FD3EBD"/>
    <w:rsid w:val="00FD4745"/>
    <w:rsid w:val="00FD50CF"/>
    <w:rsid w:val="00FE0C9D"/>
    <w:rsid w:val="00FE16AD"/>
    <w:rsid w:val="00FE2346"/>
    <w:rsid w:val="00FE3C99"/>
    <w:rsid w:val="00FE4574"/>
    <w:rsid w:val="00FE78D5"/>
    <w:rsid w:val="00FF0B82"/>
    <w:rsid w:val="00FF284A"/>
    <w:rsid w:val="00FF3CAE"/>
    <w:rsid w:val="00FF3E0B"/>
    <w:rsid w:val="00FF4953"/>
    <w:rsid w:val="00FF548D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CD7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3074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</w:tabs>
      <w:jc w:val="both"/>
    </w:pPr>
    <w:rPr>
      <w:rFonts w:ascii="CG Times" w:hAnsi="CG Times"/>
      <w:sz w:val="22"/>
    </w:rPr>
  </w:style>
  <w:style w:type="paragraph" w:styleId="Heading1">
    <w:name w:val="heading 1"/>
    <w:basedOn w:val="Normal"/>
    <w:next w:val="Normal"/>
    <w:link w:val="Heading1Char1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  <w:outlineLvl w:val="0"/>
    </w:pPr>
    <w:rPr>
      <w:rFonts w:ascii="Times New Roman" w:eastAsia="MS Mincho" w:hAnsi="Times New Roman"/>
      <w:sz w:val="28"/>
      <w:szCs w:val="24"/>
      <w:lang w:eastAsia="es-ES"/>
    </w:rPr>
  </w:style>
  <w:style w:type="paragraph" w:styleId="Heading2">
    <w:name w:val="heading 2"/>
    <w:basedOn w:val="Normal"/>
    <w:next w:val="Normal"/>
    <w:link w:val="Heading2Char"/>
    <w:qFormat/>
    <w:rsid w:val="00E21B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21B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A2B8E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  <w:outlineLvl w:val="3"/>
    </w:pPr>
    <w:rPr>
      <w:rFonts w:ascii="Arial" w:hAnsi="Arial" w:cs="Arial"/>
      <w:b/>
      <w:color w:val="000000"/>
      <w:sz w:val="20"/>
    </w:rPr>
  </w:style>
  <w:style w:type="paragraph" w:styleId="Heading5">
    <w:name w:val="heading 5"/>
    <w:basedOn w:val="Normal"/>
    <w:next w:val="Normal"/>
    <w:link w:val="Heading5Char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360"/>
      <w:jc w:val="center"/>
      <w:outlineLvl w:val="4"/>
    </w:pPr>
    <w:rPr>
      <w:rFonts w:ascii="Times New Roman" w:eastAsia="MS Mincho" w:hAnsi="Times New Roman"/>
      <w:sz w:val="28"/>
      <w:szCs w:val="24"/>
      <w:lang w:eastAsia="es-ES"/>
    </w:rPr>
  </w:style>
  <w:style w:type="paragraph" w:styleId="Heading6">
    <w:name w:val="heading 6"/>
    <w:basedOn w:val="Normal"/>
    <w:next w:val="Normal"/>
    <w:link w:val="Heading6Char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center"/>
      <w:outlineLvl w:val="5"/>
    </w:pPr>
    <w:rPr>
      <w:rFonts w:ascii="Times New Roman" w:eastAsia="MS Mincho" w:hAnsi="Times New Roman"/>
      <w:sz w:val="28"/>
      <w:szCs w:val="24"/>
      <w:lang w:eastAsia="es-ES"/>
    </w:rPr>
  </w:style>
  <w:style w:type="paragraph" w:styleId="Heading7">
    <w:name w:val="heading 7"/>
    <w:basedOn w:val="Normal"/>
    <w:next w:val="Normal"/>
    <w:link w:val="Heading7Char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center"/>
      <w:outlineLvl w:val="6"/>
    </w:pPr>
    <w:rPr>
      <w:rFonts w:ascii="Arial" w:eastAsia="MS Mincho" w:hAnsi="Arial" w:cs="Arial"/>
      <w:b/>
      <w:bCs/>
      <w:sz w:val="24"/>
      <w:szCs w:val="24"/>
      <w:lang w:eastAsia="es-ES"/>
    </w:rPr>
  </w:style>
  <w:style w:type="paragraph" w:styleId="Heading8">
    <w:name w:val="heading 8"/>
    <w:basedOn w:val="Normal"/>
    <w:next w:val="Normal"/>
    <w:link w:val="Heading8Char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  <w:outlineLvl w:val="7"/>
    </w:pPr>
    <w:rPr>
      <w:rFonts w:ascii="Arial" w:eastAsia="MS Mincho" w:hAnsi="Arial" w:cs="Arial"/>
      <w:b/>
      <w:bCs/>
      <w:sz w:val="24"/>
      <w:szCs w:val="24"/>
      <w:lang w:eastAsia="es-ES"/>
    </w:rPr>
  </w:style>
  <w:style w:type="paragraph" w:styleId="Heading9">
    <w:name w:val="heading 9"/>
    <w:basedOn w:val="Normal"/>
    <w:next w:val="Normal"/>
    <w:link w:val="Heading9Char"/>
    <w:qFormat/>
    <w:rsid w:val="003675BC"/>
    <w:pPr>
      <w:keepNext/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360"/>
      <w:jc w:val="center"/>
      <w:outlineLvl w:val="8"/>
    </w:pPr>
    <w:rPr>
      <w:rFonts w:ascii="Arial" w:eastAsia="MS Mincho" w:hAnsi="Arial" w:cs="Arial"/>
      <w:b/>
      <w:bCs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E3C9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FE3C99"/>
    <w:rPr>
      <w:rFonts w:ascii="CG Times" w:hAnsi="CG Times" w:cs="Times New Roman"/>
      <w:sz w:val="22"/>
      <w:lang w:val="pt-BR" w:eastAsia="en-US" w:bidi="ar-SA"/>
    </w:rPr>
  </w:style>
  <w:style w:type="character" w:styleId="Hyperlink">
    <w:name w:val="Hyperlink"/>
    <w:rsid w:val="00DA2B8E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rsid w:val="00DA2B8E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</w:pPr>
    <w:rPr>
      <w:rFonts w:ascii="Arial" w:hAnsi="Arial" w:cs="Arial"/>
      <w:bCs/>
      <w:color w:val="000000"/>
      <w:sz w:val="24"/>
    </w:rPr>
  </w:style>
  <w:style w:type="paragraph" w:styleId="BodyTextIndent">
    <w:name w:val="Body Text Indent"/>
    <w:basedOn w:val="Normal"/>
    <w:link w:val="BodyTextIndentChar"/>
    <w:rsid w:val="00DA2B8E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506" w:firstLine="720"/>
      <w:jc w:val="left"/>
    </w:pPr>
    <w:rPr>
      <w:rFonts w:ascii="Times New Roman" w:hAnsi="Times New Roman"/>
      <w:bCs/>
      <w:color w:val="000000"/>
      <w:sz w:val="24"/>
    </w:rPr>
  </w:style>
  <w:style w:type="paragraph" w:styleId="Footer">
    <w:name w:val="footer"/>
    <w:basedOn w:val="Normal"/>
    <w:link w:val="FooterChar"/>
    <w:rsid w:val="00DA2B8E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5760"/>
        <w:tab w:val="clear" w:pos="6480"/>
        <w:tab w:val="clear" w:pos="7200"/>
        <w:tab w:val="clear" w:pos="7920"/>
        <w:tab w:val="center" w:pos="4320"/>
        <w:tab w:val="right" w:pos="8640"/>
      </w:tabs>
    </w:pPr>
  </w:style>
  <w:style w:type="paragraph" w:styleId="BodyTextIndent2">
    <w:name w:val="Body Text Indent 2"/>
    <w:basedOn w:val="Normal"/>
    <w:link w:val="BodyTextIndent2Char"/>
    <w:rsid w:val="00A670BC"/>
    <w:pPr>
      <w:spacing w:after="120" w:line="480" w:lineRule="auto"/>
      <w:ind w:left="360"/>
    </w:pPr>
  </w:style>
  <w:style w:type="paragraph" w:styleId="BodyTextIndent3">
    <w:name w:val="Body Text Indent 3"/>
    <w:basedOn w:val="Normal"/>
    <w:link w:val="BodyTextIndent3Char"/>
    <w:rsid w:val="00A670BC"/>
    <w:pPr>
      <w:spacing w:after="120"/>
      <w:ind w:left="360"/>
    </w:pPr>
    <w:rPr>
      <w:sz w:val="16"/>
      <w:szCs w:val="16"/>
    </w:rPr>
  </w:style>
  <w:style w:type="character" w:styleId="PageNumber">
    <w:name w:val="page number"/>
    <w:rsid w:val="00DB67B6"/>
    <w:rPr>
      <w:rFonts w:cs="Times New Roman"/>
    </w:rPr>
  </w:style>
  <w:style w:type="paragraph" w:styleId="TOAHeading">
    <w:name w:val="toa heading"/>
    <w:basedOn w:val="Normal"/>
    <w:next w:val="Normal"/>
    <w:semiHidden/>
    <w:rsid w:val="007411A9"/>
    <w:pPr>
      <w:tabs>
        <w:tab w:val="right" w:pos="9360"/>
      </w:tabs>
      <w:suppressAutoHyphens/>
    </w:pPr>
  </w:style>
  <w:style w:type="paragraph" w:styleId="NormalWeb">
    <w:name w:val="Normal (Web)"/>
    <w:basedOn w:val="Normal"/>
    <w:rsid w:val="007411A9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8D505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5C2D5E"/>
    <w:rPr>
      <w:rFonts w:cs="Times New Roman"/>
      <w:color w:val="800080"/>
      <w:u w:val="single"/>
    </w:rPr>
  </w:style>
  <w:style w:type="paragraph" w:styleId="FootnoteText">
    <w:name w:val="footnote text"/>
    <w:basedOn w:val="Normal"/>
    <w:link w:val="FootnoteTextChar"/>
    <w:semiHidden/>
    <w:rsid w:val="00E55E43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left" w:pos="360"/>
      </w:tabs>
      <w:ind w:left="360" w:hanging="360"/>
    </w:pPr>
    <w:rPr>
      <w:sz w:val="18"/>
    </w:rPr>
  </w:style>
  <w:style w:type="table" w:styleId="TableGrid">
    <w:name w:val="Table Grid"/>
    <w:basedOn w:val="TableNormal"/>
    <w:rsid w:val="00613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613D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613D89"/>
    <w:rPr>
      <w:sz w:val="20"/>
    </w:rPr>
  </w:style>
  <w:style w:type="character" w:customStyle="1" w:styleId="CommentTextChar">
    <w:name w:val="Comment Text Char"/>
    <w:link w:val="CommentText"/>
    <w:locked/>
    <w:rsid w:val="00613D89"/>
    <w:rPr>
      <w:rFonts w:ascii="CG Times" w:hAnsi="CG Times" w:cs="Times New Roman"/>
      <w:lang w:val="pt-BR" w:eastAsia="en-US"/>
    </w:rPr>
  </w:style>
  <w:style w:type="character" w:customStyle="1" w:styleId="Heading1Char1">
    <w:name w:val="Heading 1 Char1"/>
    <w:link w:val="Heading1"/>
    <w:locked/>
    <w:rsid w:val="003675BC"/>
    <w:rPr>
      <w:rFonts w:eastAsia="MS Mincho" w:cs="Times New Roman"/>
      <w:sz w:val="24"/>
      <w:szCs w:val="24"/>
    </w:rPr>
  </w:style>
  <w:style w:type="character" w:customStyle="1" w:styleId="Heading5Char">
    <w:name w:val="Heading 5 Char"/>
    <w:link w:val="Heading5"/>
    <w:locked/>
    <w:rsid w:val="003675BC"/>
    <w:rPr>
      <w:rFonts w:eastAsia="MS Mincho" w:cs="Times New Roman"/>
      <w:sz w:val="24"/>
      <w:szCs w:val="24"/>
    </w:rPr>
  </w:style>
  <w:style w:type="character" w:customStyle="1" w:styleId="Heading6Char">
    <w:name w:val="Heading 6 Char"/>
    <w:link w:val="Heading6"/>
    <w:locked/>
    <w:rsid w:val="003675BC"/>
    <w:rPr>
      <w:rFonts w:eastAsia="MS Mincho" w:cs="Times New Roman"/>
      <w:sz w:val="24"/>
      <w:szCs w:val="24"/>
    </w:rPr>
  </w:style>
  <w:style w:type="character" w:customStyle="1" w:styleId="Heading7Char">
    <w:name w:val="Heading 7 Char"/>
    <w:link w:val="Heading7"/>
    <w:locked/>
    <w:rsid w:val="003675BC"/>
    <w:rPr>
      <w:rFonts w:ascii="Arial" w:eastAsia="MS Mincho" w:hAnsi="Arial" w:cs="Arial"/>
      <w:b/>
      <w:bCs/>
      <w:sz w:val="24"/>
      <w:szCs w:val="24"/>
    </w:rPr>
  </w:style>
  <w:style w:type="character" w:customStyle="1" w:styleId="Heading8Char">
    <w:name w:val="Heading 8 Char"/>
    <w:link w:val="Heading8"/>
    <w:locked/>
    <w:rsid w:val="003675BC"/>
    <w:rPr>
      <w:rFonts w:ascii="Arial" w:eastAsia="MS Mincho" w:hAnsi="Arial" w:cs="Arial"/>
      <w:b/>
      <w:bCs/>
      <w:sz w:val="24"/>
      <w:szCs w:val="24"/>
    </w:rPr>
  </w:style>
  <w:style w:type="character" w:customStyle="1" w:styleId="Heading9Char">
    <w:name w:val="Heading 9 Char"/>
    <w:link w:val="Heading9"/>
    <w:locked/>
    <w:rsid w:val="003675BC"/>
    <w:rPr>
      <w:rFonts w:ascii="Arial" w:eastAsia="MS Mincho" w:hAnsi="Arial" w:cs="Arial"/>
      <w:b/>
      <w:bCs/>
      <w:sz w:val="24"/>
      <w:szCs w:val="24"/>
    </w:rPr>
  </w:style>
  <w:style w:type="character" w:customStyle="1" w:styleId="Heading2Char">
    <w:name w:val="Heading 2 Char"/>
    <w:link w:val="Heading2"/>
    <w:locked/>
    <w:rsid w:val="003675BC"/>
    <w:rPr>
      <w:rFonts w:ascii="Arial" w:hAnsi="Arial" w:cs="Arial"/>
      <w:b/>
      <w:bCs/>
      <w:i/>
      <w:iCs/>
      <w:sz w:val="28"/>
      <w:szCs w:val="28"/>
      <w:lang w:val="pt-BR" w:eastAsia="en-US"/>
    </w:rPr>
  </w:style>
  <w:style w:type="character" w:customStyle="1" w:styleId="Heading3Char">
    <w:name w:val="Heading 3 Char"/>
    <w:link w:val="Heading3"/>
    <w:locked/>
    <w:rsid w:val="003675BC"/>
    <w:rPr>
      <w:rFonts w:ascii="Arial" w:hAnsi="Arial" w:cs="Arial"/>
      <w:b/>
      <w:bCs/>
      <w:sz w:val="26"/>
      <w:szCs w:val="26"/>
      <w:lang w:val="pt-BR" w:eastAsia="en-US"/>
    </w:rPr>
  </w:style>
  <w:style w:type="character" w:customStyle="1" w:styleId="Heading4Char">
    <w:name w:val="Heading 4 Char"/>
    <w:link w:val="Heading4"/>
    <w:locked/>
    <w:rsid w:val="003675BC"/>
    <w:rPr>
      <w:rFonts w:ascii="Arial" w:hAnsi="Arial" w:cs="Arial"/>
      <w:b/>
      <w:color w:val="000000"/>
      <w:lang w:val="pt-BR" w:eastAsia="en-US"/>
    </w:rPr>
  </w:style>
  <w:style w:type="paragraph" w:styleId="EnvelopeReturn">
    <w:name w:val="envelope return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</w:pPr>
    <w:rPr>
      <w:rFonts w:ascii="Arial" w:eastAsia="MS Mincho" w:hAnsi="Arial" w:cs="Arial"/>
      <w:sz w:val="20"/>
      <w:lang w:eastAsia="es-ES"/>
    </w:rPr>
  </w:style>
  <w:style w:type="character" w:customStyle="1" w:styleId="BodyTextChar">
    <w:name w:val="Body Text Char"/>
    <w:link w:val="BodyText"/>
    <w:locked/>
    <w:rsid w:val="003675BC"/>
    <w:rPr>
      <w:rFonts w:ascii="Arial" w:hAnsi="Arial" w:cs="Arial"/>
      <w:bCs/>
      <w:color w:val="000000"/>
      <w:sz w:val="24"/>
      <w:lang w:val="pt-BR" w:eastAsia="en-US"/>
    </w:rPr>
  </w:style>
  <w:style w:type="character" w:customStyle="1" w:styleId="BodyTextIndentChar">
    <w:name w:val="Body Text Indent Char"/>
    <w:link w:val="BodyTextIndent"/>
    <w:locked/>
    <w:rsid w:val="003675BC"/>
    <w:rPr>
      <w:rFonts w:cs="Times New Roman"/>
      <w:bCs/>
      <w:color w:val="000000"/>
      <w:sz w:val="24"/>
      <w:lang w:val="pt-BR" w:eastAsia="en-US"/>
    </w:rPr>
  </w:style>
  <w:style w:type="character" w:customStyle="1" w:styleId="BodyTextIndent2Char">
    <w:name w:val="Body Text Indent 2 Char"/>
    <w:link w:val="BodyTextIndent2"/>
    <w:locked/>
    <w:rsid w:val="003675BC"/>
    <w:rPr>
      <w:rFonts w:ascii="CG Times" w:hAnsi="CG Times" w:cs="Times New Roman"/>
      <w:sz w:val="22"/>
      <w:lang w:val="pt-BR" w:eastAsia="en-US"/>
    </w:rPr>
  </w:style>
  <w:style w:type="character" w:customStyle="1" w:styleId="BodyTextIndent3Char">
    <w:name w:val="Body Text Indent 3 Char"/>
    <w:link w:val="BodyTextIndent3"/>
    <w:locked/>
    <w:rsid w:val="003675BC"/>
    <w:rPr>
      <w:rFonts w:ascii="CG Times" w:hAnsi="CG Times" w:cs="Times New Roman"/>
      <w:sz w:val="16"/>
      <w:szCs w:val="16"/>
      <w:lang w:val="pt-BR" w:eastAsia="en-US"/>
    </w:rPr>
  </w:style>
  <w:style w:type="character" w:customStyle="1" w:styleId="FooterChar">
    <w:name w:val="Footer Char"/>
    <w:link w:val="Footer"/>
    <w:locked/>
    <w:rsid w:val="003675BC"/>
    <w:rPr>
      <w:rFonts w:ascii="CG Times" w:hAnsi="CG Times" w:cs="Times New Roman"/>
      <w:sz w:val="22"/>
      <w:lang w:val="pt-BR" w:eastAsia="en-US"/>
    </w:rPr>
  </w:style>
  <w:style w:type="paragraph" w:styleId="BodyText2">
    <w:name w:val="Body Text 2"/>
    <w:basedOn w:val="Normal"/>
    <w:link w:val="BodyText2Char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</w:pPr>
    <w:rPr>
      <w:rFonts w:ascii="Verdana" w:eastAsia="MS Mincho" w:hAnsi="Verdana"/>
      <w:b/>
      <w:sz w:val="28"/>
      <w:szCs w:val="28"/>
      <w:lang w:eastAsia="es-ES"/>
    </w:rPr>
  </w:style>
  <w:style w:type="character" w:customStyle="1" w:styleId="BodyText2Char">
    <w:name w:val="Body Text 2 Char"/>
    <w:link w:val="BodyText2"/>
    <w:locked/>
    <w:rsid w:val="003675BC"/>
    <w:rPr>
      <w:rFonts w:ascii="Verdana" w:eastAsia="MS Mincho" w:hAnsi="Verdana" w:cs="Times New Roman"/>
      <w:b/>
      <w:sz w:val="28"/>
      <w:szCs w:val="28"/>
    </w:rPr>
  </w:style>
  <w:style w:type="paragraph" w:styleId="BodyText3">
    <w:name w:val="Body Text 3"/>
    <w:basedOn w:val="Normal"/>
    <w:link w:val="BodyText3Char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</w:pPr>
    <w:rPr>
      <w:rFonts w:ascii="Verdana" w:eastAsia="MS Mincho" w:hAnsi="Verdana"/>
      <w:color w:val="FF0000"/>
      <w:sz w:val="28"/>
      <w:szCs w:val="28"/>
      <w:lang w:eastAsia="es-ES"/>
    </w:rPr>
  </w:style>
  <w:style w:type="character" w:customStyle="1" w:styleId="BodyText3Char">
    <w:name w:val="Body Text 3 Char"/>
    <w:link w:val="BodyText3"/>
    <w:locked/>
    <w:rsid w:val="003675BC"/>
    <w:rPr>
      <w:rFonts w:ascii="Verdana" w:eastAsia="MS Mincho" w:hAnsi="Verdana" w:cs="Times New Roman"/>
      <w:color w:val="FF0000"/>
      <w:sz w:val="28"/>
      <w:szCs w:val="28"/>
    </w:rPr>
  </w:style>
  <w:style w:type="character" w:customStyle="1" w:styleId="FootnoteTextChar">
    <w:name w:val="Footnote Text Char"/>
    <w:link w:val="FootnoteText"/>
    <w:semiHidden/>
    <w:locked/>
    <w:rsid w:val="003675BC"/>
    <w:rPr>
      <w:rFonts w:ascii="CG Times" w:hAnsi="CG Times" w:cs="Times New Roman"/>
      <w:snapToGrid w:val="0"/>
      <w:sz w:val="18"/>
      <w:lang w:val="pt-BR" w:eastAsia="en-US"/>
    </w:rPr>
  </w:style>
  <w:style w:type="character" w:customStyle="1" w:styleId="CommentSubjectChar">
    <w:name w:val="Comment Subject Char"/>
    <w:link w:val="CommentSubject"/>
    <w:locked/>
    <w:rsid w:val="003675BC"/>
    <w:rPr>
      <w:rFonts w:ascii="CG Times" w:eastAsia="MS Mincho" w:hAnsi="CG Times" w:cs="Times New Roman"/>
      <w:b/>
      <w:bCs/>
      <w:lang w:val="pt-B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</w:pPr>
    <w:rPr>
      <w:rFonts w:ascii="Times New Roman" w:eastAsia="MS Mincho" w:hAnsi="Times New Roman"/>
      <w:b/>
      <w:bCs/>
      <w:lang w:eastAsia="es-ES"/>
    </w:rPr>
  </w:style>
  <w:style w:type="character" w:customStyle="1" w:styleId="AsuntodelcomentarioCar1">
    <w:name w:val="Asunto del comentario Car1"/>
    <w:locked/>
    <w:rsid w:val="003675BC"/>
    <w:rPr>
      <w:rFonts w:ascii="CG Times" w:hAnsi="CG Times" w:cs="Times New Roman"/>
      <w:b/>
      <w:bCs/>
      <w:lang w:val="pt-BR" w:eastAsia="en-US"/>
    </w:rPr>
  </w:style>
  <w:style w:type="character" w:customStyle="1" w:styleId="BalloonTextChar">
    <w:name w:val="Balloon Text Char"/>
    <w:link w:val="BalloonText"/>
    <w:semiHidden/>
    <w:locked/>
    <w:rsid w:val="003675BC"/>
    <w:rPr>
      <w:rFonts w:ascii="Tahoma" w:hAnsi="Tahoma" w:cs="Tahoma"/>
      <w:sz w:val="16"/>
      <w:szCs w:val="16"/>
      <w:lang w:val="pt-BR" w:eastAsia="en-US"/>
    </w:rPr>
  </w:style>
  <w:style w:type="paragraph" w:styleId="TOC1">
    <w:name w:val="toc 1"/>
    <w:basedOn w:val="Normal"/>
    <w:next w:val="Normal"/>
    <w:autoRedefine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left"/>
    </w:pPr>
    <w:rPr>
      <w:rFonts w:ascii="Times New Roman" w:eastAsia="MS Mincho" w:hAnsi="Times New Roman"/>
      <w:sz w:val="24"/>
      <w:szCs w:val="24"/>
      <w:lang w:eastAsia="es-ES"/>
    </w:rPr>
  </w:style>
  <w:style w:type="paragraph" w:styleId="Title">
    <w:name w:val="Title"/>
    <w:basedOn w:val="Normal"/>
    <w:link w:val="TitleChar"/>
    <w:qFormat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center"/>
    </w:pPr>
    <w:rPr>
      <w:rFonts w:ascii="Arial" w:hAnsi="Arial"/>
      <w:b/>
      <w:sz w:val="20"/>
    </w:rPr>
  </w:style>
  <w:style w:type="character" w:customStyle="1" w:styleId="TitleChar">
    <w:name w:val="Title Char"/>
    <w:link w:val="Title"/>
    <w:locked/>
    <w:rsid w:val="003675BC"/>
    <w:rPr>
      <w:rFonts w:ascii="Arial" w:hAnsi="Arial" w:cs="Times New Roman"/>
      <w:b/>
      <w:lang w:val="pt-BR" w:eastAsia="en-US"/>
    </w:rPr>
  </w:style>
  <w:style w:type="paragraph" w:styleId="TOC2">
    <w:name w:val="toc 2"/>
    <w:basedOn w:val="Normal"/>
    <w:next w:val="Normal"/>
    <w:autoRedefine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  <w:tab w:val="right" w:leader="dot" w:pos="8630"/>
      </w:tabs>
      <w:jc w:val="left"/>
    </w:pPr>
    <w:rPr>
      <w:rFonts w:ascii="Times New Roman" w:hAnsi="Times New Roman"/>
      <w:sz w:val="20"/>
    </w:rPr>
  </w:style>
  <w:style w:type="paragraph" w:styleId="Caption">
    <w:name w:val="caption"/>
    <w:basedOn w:val="Normal"/>
    <w:next w:val="Normal"/>
    <w:qFormat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jc w:val="center"/>
    </w:pPr>
    <w:rPr>
      <w:rFonts w:ascii="Times New Roman" w:hAnsi="Times New Roman"/>
      <w:b/>
      <w:sz w:val="28"/>
    </w:rPr>
  </w:style>
  <w:style w:type="paragraph" w:customStyle="1" w:styleId="Prrafodelista1">
    <w:name w:val="Párrafo de lista1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720"/>
      <w:jc w:val="left"/>
    </w:pPr>
    <w:rPr>
      <w:rFonts w:ascii="Times New Roman" w:hAnsi="Times New Roman"/>
      <w:sz w:val="20"/>
    </w:rPr>
  </w:style>
  <w:style w:type="paragraph" w:customStyle="1" w:styleId="xl65">
    <w:name w:val="xl65"/>
    <w:basedOn w:val="Normal"/>
    <w:rsid w:val="003675B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</w:rPr>
  </w:style>
  <w:style w:type="paragraph" w:customStyle="1" w:styleId="xl66">
    <w:name w:val="xl66"/>
    <w:basedOn w:val="Normal"/>
    <w:rsid w:val="003675B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left"/>
      <w:textAlignment w:val="center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Normal"/>
    <w:rsid w:val="003675B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FFFFFF"/>
      <w:sz w:val="24"/>
      <w:szCs w:val="24"/>
    </w:rPr>
  </w:style>
  <w:style w:type="paragraph" w:customStyle="1" w:styleId="xl68">
    <w:name w:val="xl68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left"/>
      <w:textAlignment w:val="center"/>
    </w:pPr>
    <w:rPr>
      <w:rFonts w:ascii="Tahoma" w:hAnsi="Tahoma" w:cs="Tahoma"/>
      <w:sz w:val="24"/>
      <w:szCs w:val="24"/>
    </w:rPr>
  </w:style>
  <w:style w:type="paragraph" w:customStyle="1" w:styleId="xl69">
    <w:name w:val="xl69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</w:rPr>
  </w:style>
  <w:style w:type="paragraph" w:customStyle="1" w:styleId="xl70">
    <w:name w:val="xl70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left"/>
      <w:textAlignment w:val="center"/>
    </w:pPr>
    <w:rPr>
      <w:rFonts w:ascii="Tahoma" w:hAnsi="Tahoma" w:cs="Tahoma"/>
      <w:b/>
      <w:bCs/>
      <w:sz w:val="24"/>
      <w:szCs w:val="24"/>
    </w:rPr>
  </w:style>
  <w:style w:type="paragraph" w:customStyle="1" w:styleId="xl71">
    <w:name w:val="xl71"/>
    <w:basedOn w:val="Normal"/>
    <w:rsid w:val="003675B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FFFFFF"/>
      <w:sz w:val="24"/>
      <w:szCs w:val="24"/>
    </w:rPr>
  </w:style>
  <w:style w:type="paragraph" w:customStyle="1" w:styleId="xl72">
    <w:name w:val="xl72"/>
    <w:basedOn w:val="Normal"/>
    <w:rsid w:val="003675BC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sz w:val="24"/>
      <w:szCs w:val="24"/>
    </w:rPr>
  </w:style>
  <w:style w:type="paragraph" w:customStyle="1" w:styleId="xl73">
    <w:name w:val="xl73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</w:pPr>
    <w:rPr>
      <w:rFonts w:ascii="Tahoma" w:hAnsi="Tahoma" w:cs="Tahoma"/>
      <w:sz w:val="24"/>
      <w:szCs w:val="24"/>
    </w:rPr>
  </w:style>
  <w:style w:type="paragraph" w:customStyle="1" w:styleId="xl74">
    <w:name w:val="xl74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</w:pPr>
    <w:rPr>
      <w:rFonts w:ascii="Tahoma" w:hAnsi="Tahoma" w:cs="Tahoma"/>
      <w:b/>
      <w:bCs/>
      <w:sz w:val="28"/>
      <w:szCs w:val="28"/>
    </w:rPr>
  </w:style>
  <w:style w:type="paragraph" w:customStyle="1" w:styleId="xl75">
    <w:name w:val="xl75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6">
    <w:name w:val="xl76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character" w:customStyle="1" w:styleId="Heading1Char">
    <w:name w:val="Heading 1 Char"/>
    <w:rsid w:val="003675BC"/>
    <w:rPr>
      <w:rFonts w:ascii="Arial" w:hAnsi="Arial" w:cs="Times New Roman"/>
      <w:b/>
      <w:i/>
      <w:sz w:val="18"/>
      <w:lang w:val="pt-BR" w:eastAsia="en-US" w:bidi="ar-SA"/>
    </w:rPr>
  </w:style>
  <w:style w:type="paragraph" w:styleId="BlockText">
    <w:name w:val="Block Text"/>
    <w:basedOn w:val="Normal"/>
    <w:rsid w:val="003675BC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760"/>
        <w:tab w:val="clear" w:pos="6480"/>
        <w:tab w:val="clear" w:pos="7200"/>
        <w:tab w:val="clear" w:pos="7920"/>
      </w:tabs>
      <w:ind w:left="-426" w:right="-229"/>
      <w:jc w:val="left"/>
    </w:pPr>
    <w:rPr>
      <w:rFonts w:ascii="Times New Roman" w:hAnsi="Times New Roman"/>
      <w:b/>
      <w:sz w:val="24"/>
    </w:rPr>
  </w:style>
  <w:style w:type="character" w:customStyle="1" w:styleId="textos1">
    <w:name w:val="textos1"/>
    <w:rsid w:val="00F857AB"/>
    <w:rPr>
      <w:rFonts w:ascii="Verdana" w:hAnsi="Verdana" w:cs="Times New Roman"/>
      <w:color w:val="666666"/>
      <w:sz w:val="14"/>
      <w:szCs w:val="14"/>
      <w:u w:val="none"/>
      <w:effect w:val="none"/>
    </w:rPr>
  </w:style>
  <w:style w:type="character" w:customStyle="1" w:styleId="apple-style-span">
    <w:name w:val="apple-style-span"/>
    <w:rsid w:val="00A67611"/>
    <w:rPr>
      <w:rFonts w:cs="Times New Roman"/>
    </w:rPr>
  </w:style>
  <w:style w:type="paragraph" w:customStyle="1" w:styleId="ColorfulList-Accent11">
    <w:name w:val="Colorful List - Accent 11"/>
    <w:basedOn w:val="Normal"/>
    <w:uiPriority w:val="34"/>
    <w:qFormat/>
    <w:rsid w:val="00437343"/>
    <w:pPr>
      <w:ind w:left="720"/>
    </w:pPr>
  </w:style>
  <w:style w:type="paragraph" w:styleId="ListParagraph">
    <w:name w:val="List Paragraph"/>
    <w:basedOn w:val="Normal"/>
    <w:uiPriority w:val="72"/>
    <w:qFormat/>
    <w:rsid w:val="0084677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359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3.jpeg"/><Relationship Id="rId26" Type="http://schemas.openxmlformats.org/officeDocument/2006/relationships/hyperlink" Target="http://scm.oas.org/ag/documento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vent.com/d/n7qxrd/4W" TargetMode="Externa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5" Type="http://schemas.openxmlformats.org/officeDocument/2006/relationships/hyperlink" Target="http://www.oas.org/pt/50ag/webcast.asp?sType=P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mailto:ssalas@oas.org" TargetMode="External"/><Relationship Id="rId29" Type="http://schemas.openxmlformats.org/officeDocument/2006/relationships/hyperlink" Target="http://www.oas.org/pt/50a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hyperlink" Target="http://www.oas.org/pt/50ag/webcast.asp?sType=D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yperlink" Target="mailto:support@kudoway.com" TargetMode="External"/><Relationship Id="rId28" Type="http://schemas.openxmlformats.org/officeDocument/2006/relationships/hyperlink" Target="http://scm.oas.org/Manuales_KUDO/manual-KUDO-AG-ENG.pdf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oearegistroag@oas.org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http://www.oas.org/pt/50ag/webcast.asp?sType=P" TargetMode="External"/><Relationship Id="rId27" Type="http://schemas.openxmlformats.org/officeDocument/2006/relationships/hyperlink" Target="http://scm.oas.org/Manuales_KUDO/manual-KUDO-AG-ESP.pdf" TargetMode="External"/><Relationship Id="rId30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D035A163BC0046A41C2EBE1E58AFFF" ma:contentTypeVersion="1" ma:contentTypeDescription="Create a new document." ma:contentTypeScope="" ma:versionID="413af19bcb59ebd614d4f80392d470c1">
  <xsd:schema xmlns:xsd="http://www.w3.org/2001/XMLSchema" xmlns:xs="http://www.w3.org/2001/XMLSchema" xmlns:p="http://schemas.microsoft.com/office/2006/metadata/properties" xmlns:ns2="89f4cd83-a2d3-4405-9b45-6aff5241ff81" targetNamespace="http://schemas.microsoft.com/office/2006/metadata/properties" ma:root="true" ma:fieldsID="4b0342c81372e05998e770e64ad0cf8c" ns2:_="">
    <xsd:import namespace="89f4cd83-a2d3-4405-9b45-6aff5241ff8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f4cd83-a2d3-4405-9b45-6aff5241ff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86CF1-E7C8-4A8F-BD78-D9855F2E24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5E5D43-A1E6-465E-A752-D8BAEEF516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B58685-AD20-46B9-8A8D-19E0DC1B2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f4cd83-a2d3-4405-9b45-6aff5241f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3828EE-3FA6-466B-856C-11318C3E8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5277</CharactersWithSpaces>
  <SharedDoc>false</SharedDoc>
  <HLinks>
    <vt:vector size="18" baseType="variant">
      <vt:variant>
        <vt:i4>7667783</vt:i4>
      </vt:variant>
      <vt:variant>
        <vt:i4>6</vt:i4>
      </vt:variant>
      <vt:variant>
        <vt:i4>0</vt:i4>
      </vt:variant>
      <vt:variant>
        <vt:i4>5</vt:i4>
      </vt:variant>
      <vt:variant>
        <vt:lpwstr>mailto:support@kudoway.com</vt:lpwstr>
      </vt:variant>
      <vt:variant>
        <vt:lpwstr/>
      </vt:variant>
      <vt:variant>
        <vt:i4>7077973</vt:i4>
      </vt:variant>
      <vt:variant>
        <vt:i4>3</vt:i4>
      </vt:variant>
      <vt:variant>
        <vt:i4>0</vt:i4>
      </vt:variant>
      <vt:variant>
        <vt:i4>5</vt:i4>
      </vt:variant>
      <vt:variant>
        <vt:lpwstr>mailto:ssalas@oas.org</vt:lpwstr>
      </vt:variant>
      <vt:variant>
        <vt:lpwstr/>
      </vt:variant>
      <vt:variant>
        <vt:i4>1441851</vt:i4>
      </vt:variant>
      <vt:variant>
        <vt:i4>0</vt:i4>
      </vt:variant>
      <vt:variant>
        <vt:i4>0</vt:i4>
      </vt:variant>
      <vt:variant>
        <vt:i4>5</vt:i4>
      </vt:variant>
      <vt:variant>
        <vt:lpwstr>mailto:oeargistroag@oas.org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2020-10-08T16:12:00Z</dcterms:created>
  <dcterms:modified xsi:type="dcterms:W3CDTF">2020-10-15T03:00:00Z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UFAAhWon0ndq8EzfpBYFMdGRGcKNv/uS2fJNd48/VmaVtemulLI1FfIeaqRrWZmrkBZjwnNQ0D6VX8Mi_x000d_
cu8WkN7XBI3Lh0t4TVxXkXhzIFMKeOo/Rn2w3LFqgDM7agFytBKxFIK8mbuud2n8uc+kKVvqkMFL_x000d_
Rb6et3PyO9odeXl3LZ6VyU0PkVyXo4H5tM3nwdqEdk5Wm0VcqqhY6nSnfHnnWer4aPEPkdYczZWm_x000d_
FRMnvYujXgPW5oT3m</vt:lpwstr>
  </property>
  <property fmtid="{D5CDD505-2E9C-101B-9397-08002B2CF9AE}" pid="3" name="MAIL_MSG_ID2">
    <vt:lpwstr>1s9doCqWAv9QiGnTAUZ3dyGCkA3fYoRxGq0esX9HxDSnt1/BBeAvoj0ilLf_x000d_
ve+w4orkVbgoUDrIh8CL8XonvNM=</vt:lpwstr>
  </property>
  <property fmtid="{D5CDD505-2E9C-101B-9397-08002B2CF9AE}" pid="4" name="RESPONSE_SENDER_NAME">
    <vt:lpwstr>sAAAE34RQVAK31kIIRbMR/gmQnJ+xZc/yJimDOOURMp62wM=</vt:lpwstr>
  </property>
  <property fmtid="{D5CDD505-2E9C-101B-9397-08002B2CF9AE}" pid="5" name="EMAIL_OWNER_ADDRESS">
    <vt:lpwstr>sAAAUYtyAkeNWR5N0kTsvlWyYq5yTZ5Wz1/NvcDlID8QeAE=</vt:lpwstr>
  </property>
  <property fmtid="{D5CDD505-2E9C-101B-9397-08002B2CF9AE}" pid="6" name="WS_TRACKING_ID">
    <vt:lpwstr>e0fc3d48-8573-460f-a39c-ca4b227e0e3e</vt:lpwstr>
  </property>
  <property fmtid="{D5CDD505-2E9C-101B-9397-08002B2CF9AE}" pid="7" name="ContentTypeId">
    <vt:lpwstr>0x01010076D035A163BC0046A41C2EBE1E58AFFF</vt:lpwstr>
  </property>
</Properties>
</file>