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8DA22" w14:textId="22495494" w:rsidR="00692E8D" w:rsidRPr="00295E3B" w:rsidRDefault="00692E8D" w:rsidP="0093192D">
      <w:pPr>
        <w:tabs>
          <w:tab w:val="left" w:pos="7560"/>
        </w:tabs>
        <w:ind w:right="-1109"/>
        <w:rPr>
          <w:szCs w:val="22"/>
        </w:rPr>
      </w:pPr>
    </w:p>
    <w:p w14:paraId="220322F2" w14:textId="77777777" w:rsidR="00692E8D" w:rsidRPr="00295E3B" w:rsidRDefault="00692E8D" w:rsidP="0093192D">
      <w:pPr>
        <w:tabs>
          <w:tab w:val="left" w:pos="7560"/>
        </w:tabs>
        <w:ind w:right="-1109"/>
        <w:rPr>
          <w:szCs w:val="22"/>
        </w:rPr>
      </w:pPr>
    </w:p>
    <w:p w14:paraId="11963AB4" w14:textId="3A9FDD8C" w:rsidR="0093192D" w:rsidRPr="00295E3B" w:rsidRDefault="0093192D" w:rsidP="0093192D">
      <w:pPr>
        <w:tabs>
          <w:tab w:val="left" w:pos="7560"/>
        </w:tabs>
        <w:ind w:right="-1109"/>
        <w:rPr>
          <w:noProof/>
          <w:szCs w:val="22"/>
        </w:rPr>
      </w:pPr>
      <w:r w:rsidRPr="00295E3B">
        <w:rPr>
          <w:szCs w:val="22"/>
        </w:rPr>
        <w:t>QUINCUAGÉSIMO PRIMER PERÍODO ORDINARIO DE SESIONES</w:t>
      </w:r>
      <w:r w:rsidRPr="00295E3B">
        <w:rPr>
          <w:szCs w:val="22"/>
        </w:rPr>
        <w:tab/>
      </w:r>
      <w:r w:rsidRPr="00295E3B">
        <w:rPr>
          <w:szCs w:val="22"/>
        </w:rPr>
        <w:tab/>
        <w:t>OEA/</w:t>
      </w:r>
      <w:proofErr w:type="spellStart"/>
      <w:r w:rsidRPr="00295E3B">
        <w:rPr>
          <w:szCs w:val="22"/>
        </w:rPr>
        <w:t>Ser.P</w:t>
      </w:r>
      <w:proofErr w:type="spellEnd"/>
    </w:p>
    <w:p w14:paraId="4B56C3D0" w14:textId="709A07B0" w:rsidR="0093192D" w:rsidRPr="00295E3B" w:rsidRDefault="0093192D" w:rsidP="0093192D">
      <w:pPr>
        <w:tabs>
          <w:tab w:val="center" w:pos="2160"/>
          <w:tab w:val="left" w:pos="7560"/>
        </w:tabs>
        <w:ind w:right="-1469"/>
        <w:jc w:val="left"/>
        <w:rPr>
          <w:noProof/>
          <w:szCs w:val="22"/>
        </w:rPr>
      </w:pPr>
      <w:r w:rsidRPr="00295E3B">
        <w:rPr>
          <w:szCs w:val="22"/>
        </w:rPr>
        <w:t>Del 10 al 12 de noviembre de 2021</w:t>
      </w:r>
      <w:r w:rsidRPr="00295E3B">
        <w:rPr>
          <w:szCs w:val="22"/>
        </w:rPr>
        <w:tab/>
      </w:r>
      <w:r w:rsidR="00D65C83" w:rsidRPr="00295E3B">
        <w:rPr>
          <w:szCs w:val="22"/>
        </w:rPr>
        <w:tab/>
      </w:r>
      <w:r w:rsidR="00D65C83" w:rsidRPr="00295E3B">
        <w:rPr>
          <w:szCs w:val="22"/>
        </w:rPr>
        <w:tab/>
      </w:r>
      <w:r w:rsidR="00D65C83" w:rsidRPr="00295E3B">
        <w:rPr>
          <w:szCs w:val="22"/>
        </w:rPr>
        <w:tab/>
      </w:r>
      <w:r w:rsidRPr="00295E3B">
        <w:rPr>
          <w:szCs w:val="22"/>
        </w:rPr>
        <w:tab/>
        <w:t>AG/</w:t>
      </w:r>
      <w:r w:rsidR="0010274F" w:rsidRPr="00295E3B">
        <w:rPr>
          <w:szCs w:val="22"/>
        </w:rPr>
        <w:t>CG/</w:t>
      </w:r>
      <w:r w:rsidRPr="00295E3B">
        <w:rPr>
          <w:szCs w:val="22"/>
        </w:rPr>
        <w:t>doc.</w:t>
      </w:r>
      <w:r w:rsidR="00570151">
        <w:rPr>
          <w:szCs w:val="22"/>
        </w:rPr>
        <w:t>3</w:t>
      </w:r>
      <w:r w:rsidRPr="00295E3B">
        <w:rPr>
          <w:szCs w:val="22"/>
        </w:rPr>
        <w:t>/21</w:t>
      </w:r>
      <w:r w:rsidR="00A943D8">
        <w:rPr>
          <w:szCs w:val="22"/>
        </w:rPr>
        <w:t xml:space="preserve"> </w:t>
      </w:r>
      <w:proofErr w:type="spellStart"/>
      <w:r w:rsidR="00A943D8">
        <w:rPr>
          <w:szCs w:val="22"/>
        </w:rPr>
        <w:t>corr</w:t>
      </w:r>
      <w:proofErr w:type="spellEnd"/>
      <w:r w:rsidR="00A943D8">
        <w:rPr>
          <w:szCs w:val="22"/>
        </w:rPr>
        <w:t>. 1</w:t>
      </w:r>
    </w:p>
    <w:p w14:paraId="5AA2D3C9" w14:textId="270E8B89" w:rsidR="0093192D" w:rsidRPr="00295E3B" w:rsidRDefault="0093192D" w:rsidP="0093192D">
      <w:pPr>
        <w:tabs>
          <w:tab w:val="left" w:pos="7560"/>
        </w:tabs>
        <w:ind w:right="-1109"/>
        <w:rPr>
          <w:noProof/>
          <w:szCs w:val="22"/>
        </w:rPr>
      </w:pPr>
      <w:r w:rsidRPr="00295E3B">
        <w:rPr>
          <w:szCs w:val="22"/>
        </w:rPr>
        <w:t>Ciudad de Guatemala, Guatemala</w:t>
      </w:r>
      <w:r w:rsidRPr="00295E3B">
        <w:rPr>
          <w:szCs w:val="22"/>
        </w:rPr>
        <w:tab/>
      </w:r>
      <w:r w:rsidRPr="00295E3B">
        <w:rPr>
          <w:szCs w:val="22"/>
        </w:rPr>
        <w:tab/>
      </w:r>
      <w:r w:rsidRPr="00295E3B">
        <w:rPr>
          <w:szCs w:val="22"/>
        </w:rPr>
        <w:tab/>
      </w:r>
      <w:r w:rsidRPr="00295E3B">
        <w:rPr>
          <w:szCs w:val="22"/>
        </w:rPr>
        <w:tab/>
      </w:r>
      <w:r w:rsidRPr="00295E3B">
        <w:rPr>
          <w:szCs w:val="22"/>
        </w:rPr>
        <w:tab/>
        <w:t>1</w:t>
      </w:r>
      <w:r w:rsidR="00A943D8">
        <w:rPr>
          <w:szCs w:val="22"/>
        </w:rPr>
        <w:t>2</w:t>
      </w:r>
      <w:r w:rsidRPr="00295E3B">
        <w:rPr>
          <w:szCs w:val="22"/>
        </w:rPr>
        <w:t xml:space="preserve"> noviembre 2021</w:t>
      </w:r>
    </w:p>
    <w:p w14:paraId="33A39BF7" w14:textId="0C268291" w:rsidR="0093192D" w:rsidRPr="00295E3B" w:rsidRDefault="0093192D" w:rsidP="0093192D">
      <w:pPr>
        <w:tabs>
          <w:tab w:val="center" w:pos="2160"/>
          <w:tab w:val="left" w:pos="7560"/>
        </w:tabs>
        <w:ind w:right="-1109"/>
        <w:rPr>
          <w:noProof/>
          <w:szCs w:val="22"/>
        </w:rPr>
      </w:pPr>
      <w:r w:rsidRPr="00295E3B">
        <w:rPr>
          <w:szCs w:val="22"/>
        </w:rPr>
        <w:t>VIRTUAL</w:t>
      </w:r>
      <w:r w:rsidRPr="00295E3B">
        <w:rPr>
          <w:szCs w:val="22"/>
        </w:rPr>
        <w:tab/>
      </w:r>
      <w:r w:rsidRPr="00295E3B">
        <w:rPr>
          <w:szCs w:val="22"/>
        </w:rPr>
        <w:tab/>
      </w:r>
      <w:r w:rsidRPr="00295E3B">
        <w:rPr>
          <w:szCs w:val="22"/>
        </w:rPr>
        <w:tab/>
      </w:r>
      <w:r w:rsidRPr="00295E3B">
        <w:rPr>
          <w:szCs w:val="22"/>
        </w:rPr>
        <w:tab/>
      </w:r>
      <w:r w:rsidRPr="00295E3B">
        <w:rPr>
          <w:szCs w:val="22"/>
        </w:rPr>
        <w:tab/>
      </w:r>
      <w:r w:rsidRPr="00295E3B">
        <w:rPr>
          <w:szCs w:val="22"/>
        </w:rPr>
        <w:tab/>
      </w:r>
      <w:r w:rsidRPr="00295E3B">
        <w:rPr>
          <w:szCs w:val="22"/>
        </w:rPr>
        <w:tab/>
      </w:r>
      <w:r w:rsidRPr="00295E3B">
        <w:rPr>
          <w:szCs w:val="22"/>
        </w:rPr>
        <w:tab/>
        <w:t xml:space="preserve">Original: </w:t>
      </w:r>
      <w:r w:rsidR="0010274F" w:rsidRPr="00295E3B">
        <w:rPr>
          <w:szCs w:val="22"/>
        </w:rPr>
        <w:t>español</w:t>
      </w:r>
    </w:p>
    <w:p w14:paraId="26A31352" w14:textId="77777777" w:rsidR="0093192D" w:rsidRPr="00295E3B" w:rsidRDefault="0093192D" w:rsidP="0093192D">
      <w:pPr>
        <w:tabs>
          <w:tab w:val="center" w:pos="2160"/>
          <w:tab w:val="left" w:pos="7560"/>
        </w:tabs>
        <w:ind w:right="-1109"/>
        <w:rPr>
          <w:noProof/>
          <w:szCs w:val="22"/>
        </w:rPr>
      </w:pPr>
    </w:p>
    <w:p w14:paraId="22B28896" w14:textId="5BDD87E6" w:rsidR="0010274F" w:rsidRPr="00295E3B" w:rsidRDefault="0010274F" w:rsidP="00692E8D">
      <w:pPr>
        <w:pStyle w:val="Style1"/>
        <w:kinsoku w:val="0"/>
        <w:autoSpaceDE/>
        <w:adjustRightInd/>
        <w:jc w:val="center"/>
        <w:rPr>
          <w:sz w:val="22"/>
          <w:szCs w:val="22"/>
        </w:rPr>
      </w:pPr>
    </w:p>
    <w:p w14:paraId="757F90EC" w14:textId="27101130" w:rsidR="0093192D" w:rsidRPr="00295E3B" w:rsidRDefault="0093192D" w:rsidP="00692E8D">
      <w:pPr>
        <w:pStyle w:val="Style1"/>
        <w:kinsoku w:val="0"/>
        <w:autoSpaceDE/>
        <w:adjustRightInd/>
        <w:jc w:val="center"/>
        <w:rPr>
          <w:noProof/>
          <w:sz w:val="22"/>
          <w:szCs w:val="22"/>
        </w:rPr>
      </w:pPr>
      <w:r w:rsidRPr="00B268C8">
        <w:rPr>
          <w:sz w:val="22"/>
        </w:rPr>
        <w:t>PROYECTO DE RESOLUCIÓN</w:t>
      </w:r>
    </w:p>
    <w:p w14:paraId="39E7AFF6" w14:textId="6DA762A7" w:rsidR="0093192D" w:rsidRPr="00B268C8" w:rsidRDefault="0093192D" w:rsidP="00B268C8">
      <w:pPr>
        <w:pStyle w:val="Style1"/>
        <w:kinsoku w:val="0"/>
        <w:autoSpaceDE/>
        <w:adjustRightInd/>
        <w:jc w:val="center"/>
        <w:rPr>
          <w:sz w:val="22"/>
        </w:rPr>
      </w:pPr>
      <w:r w:rsidRPr="00B268C8">
        <w:rPr>
          <w:sz w:val="22"/>
        </w:rPr>
        <w:t>EVOLUCIÓN DE LA PANDEMIA DE COVID-19</w:t>
      </w:r>
      <w:bdo w:val="ltr">
        <w:r w:rsidRPr="00295E3B">
          <w:rPr>
            <w:sz w:val="22"/>
            <w:szCs w:val="22"/>
          </w:rPr>
          <w:t xml:space="preserve"> </w:t>
        </w:r>
        <w:r w:rsidR="00FD3171" w:rsidRPr="00295E3B">
          <w:rPr>
            <w:sz w:val="22"/>
            <w:szCs w:val="22"/>
          </w:rPr>
          <w:t>‬</w:t>
        </w:r>
        <w:r w:rsidRPr="00B268C8">
          <w:rPr>
            <w:sz w:val="22"/>
          </w:rPr>
          <w:t>Y SU IMPACTO EN EL HEMISFERIO</w:t>
        </w:r>
        <w:bdo w:val="ltr">
          <w:r w:rsidR="00FD3171" w:rsidRPr="00295E3B">
            <w:rPr>
              <w:sz w:val="22"/>
              <w:szCs w:val="22"/>
            </w:rPr>
            <w:t>‬</w:t>
          </w:r>
          <w:r w:rsidR="008E4AC5" w:rsidRPr="00295E3B">
            <w:rPr>
              <w:sz w:val="22"/>
              <w:szCs w:val="22"/>
            </w:rPr>
            <w:t>‬</w:t>
          </w:r>
          <w:r w:rsidR="008E4AC5" w:rsidRPr="00295E3B">
            <w:rPr>
              <w:sz w:val="22"/>
              <w:szCs w:val="22"/>
            </w:rPr>
            <w:t>‬</w:t>
          </w:r>
          <w:r w:rsidR="00D424EC" w:rsidRPr="00295E3B">
            <w:rPr>
              <w:sz w:val="22"/>
              <w:szCs w:val="22"/>
            </w:rPr>
            <w:t>‬</w:t>
          </w:r>
          <w:r w:rsidR="00D424EC" w:rsidRPr="00295E3B">
            <w:rPr>
              <w:sz w:val="22"/>
              <w:szCs w:val="22"/>
            </w:rPr>
            <w:t>‬</w:t>
          </w:r>
          <w:r w:rsidR="0009069D" w:rsidRPr="00295E3B">
            <w:rPr>
              <w:sz w:val="22"/>
              <w:szCs w:val="22"/>
            </w:rPr>
            <w:t>‬</w:t>
          </w:r>
          <w:r w:rsidR="0009069D" w:rsidRPr="00295E3B">
            <w:rPr>
              <w:sz w:val="22"/>
              <w:szCs w:val="22"/>
            </w:rPr>
            <w:t>‬</w:t>
          </w:r>
          <w:r w:rsidR="00D401E9" w:rsidRPr="00295E3B">
            <w:rPr>
              <w:sz w:val="22"/>
              <w:szCs w:val="22"/>
            </w:rPr>
            <w:t>‬</w:t>
          </w:r>
          <w:r w:rsidR="00D401E9" w:rsidRPr="00295E3B">
            <w:rPr>
              <w:sz w:val="22"/>
              <w:szCs w:val="22"/>
            </w:rPr>
            <w:t>‬</w:t>
          </w:r>
          <w:r w:rsidR="00E158B0" w:rsidRPr="00295E3B">
            <w:rPr>
              <w:sz w:val="22"/>
              <w:szCs w:val="22"/>
            </w:rPr>
            <w:t>‬</w:t>
          </w:r>
          <w:r w:rsidR="00E158B0" w:rsidRPr="00295E3B">
            <w:rPr>
              <w:sz w:val="22"/>
              <w:szCs w:val="22"/>
            </w:rPr>
            <w:t>‬</w:t>
          </w:r>
          <w:r w:rsidR="00BE4C28" w:rsidRPr="00295E3B">
            <w:rPr>
              <w:sz w:val="22"/>
              <w:szCs w:val="22"/>
            </w:rPr>
            <w:t>‬</w:t>
          </w:r>
          <w:r w:rsidR="00BE4C28" w:rsidRPr="00295E3B">
            <w:rPr>
              <w:sz w:val="22"/>
              <w:szCs w:val="22"/>
            </w:rPr>
            <w:t>‬</w:t>
          </w:r>
          <w:r w:rsidR="00865E7D" w:rsidRPr="00295E3B">
            <w:rPr>
              <w:sz w:val="22"/>
              <w:szCs w:val="22"/>
            </w:rPr>
            <w:t>‬</w:t>
          </w:r>
          <w:r w:rsidR="00865E7D" w:rsidRPr="00295E3B">
            <w:rPr>
              <w:sz w:val="22"/>
              <w:szCs w:val="22"/>
            </w:rPr>
            <w:t>‬</w:t>
          </w:r>
          <w:r w:rsidR="00584C3A" w:rsidRPr="00295E3B">
            <w:rPr>
              <w:sz w:val="22"/>
              <w:szCs w:val="22"/>
            </w:rPr>
            <w:t>‬</w:t>
          </w:r>
          <w:r w:rsidR="00584C3A" w:rsidRPr="00295E3B">
            <w:rPr>
              <w:sz w:val="22"/>
              <w:szCs w:val="22"/>
            </w:rPr>
            <w:t>‬</w:t>
          </w:r>
          <w:r w:rsidR="000B571D">
            <w:t>‬</w:t>
          </w:r>
          <w:r w:rsidR="000B571D">
            <w:t>‬</w:t>
          </w:r>
          <w:r w:rsidR="003322FF">
            <w:t>‬</w:t>
          </w:r>
          <w:r w:rsidR="003322FF">
            <w:t>‬</w:t>
          </w:r>
          <w:r w:rsidR="00D5094A">
            <w:t>‬</w:t>
          </w:r>
          <w:r w:rsidR="00D5094A">
            <w:t>‬</w:t>
          </w:r>
          <w:r w:rsidR="00E027E8">
            <w:t>‬</w:t>
          </w:r>
          <w:r w:rsidR="00E027E8">
            <w:t>‬</w:t>
          </w:r>
        </w:bdo>
      </w:bdo>
    </w:p>
    <w:p w14:paraId="612E19EB" w14:textId="40A53280" w:rsidR="001806AB" w:rsidRPr="00732D20" w:rsidRDefault="001806AB" w:rsidP="00B268C8">
      <w:pPr>
        <w:pStyle w:val="Style1"/>
        <w:kinsoku w:val="0"/>
        <w:autoSpaceDE/>
        <w:adjustRightInd/>
        <w:jc w:val="center"/>
        <w:rPr>
          <w:sz w:val="22"/>
        </w:rPr>
      </w:pPr>
    </w:p>
    <w:p w14:paraId="1B0F4E0A" w14:textId="77777777" w:rsidR="00BB3760" w:rsidRDefault="001806AB" w:rsidP="00FA4176">
      <w:pPr>
        <w:pStyle w:val="Style1"/>
        <w:kinsoku w:val="0"/>
        <w:jc w:val="center"/>
        <w:rPr>
          <w:sz w:val="22"/>
          <w:szCs w:val="22"/>
        </w:rPr>
      </w:pPr>
      <w:r w:rsidRPr="00295E3B">
        <w:rPr>
          <w:sz w:val="22"/>
          <w:szCs w:val="22"/>
        </w:rPr>
        <w:t>(</w:t>
      </w:r>
      <w:r w:rsidR="00BB3760">
        <w:rPr>
          <w:sz w:val="22"/>
          <w:szCs w:val="22"/>
        </w:rPr>
        <w:t xml:space="preserve">Considerado por la Comisión General el 11 de noviembre de 2021, </w:t>
      </w:r>
    </w:p>
    <w:p w14:paraId="45740C7B" w14:textId="3839C38A" w:rsidR="00D013B5" w:rsidRPr="00295E3B" w:rsidRDefault="00BB3760" w:rsidP="00FA4176">
      <w:pPr>
        <w:pStyle w:val="Style1"/>
        <w:kinsoku w:val="0"/>
        <w:jc w:val="center"/>
        <w:rPr>
          <w:sz w:val="22"/>
          <w:szCs w:val="22"/>
        </w:rPr>
      </w:pPr>
      <w:r>
        <w:rPr>
          <w:sz w:val="22"/>
          <w:szCs w:val="22"/>
        </w:rPr>
        <w:t>pendientes párrafos preambular 11 y resolutivos 6 y 7</w:t>
      </w:r>
      <w:r w:rsidR="00D013B5" w:rsidRPr="00295E3B">
        <w:rPr>
          <w:sz w:val="22"/>
          <w:szCs w:val="22"/>
        </w:rPr>
        <w:t>)</w:t>
      </w:r>
    </w:p>
    <w:p w14:paraId="5177C7AC" w14:textId="7B33E314" w:rsidR="00692E8D" w:rsidRPr="00295E3B" w:rsidRDefault="00692E8D" w:rsidP="00692E8D">
      <w:pPr>
        <w:pStyle w:val="Style2"/>
        <w:kinsoku w:val="0"/>
        <w:autoSpaceDE/>
        <w:spacing w:before="0"/>
        <w:rPr>
          <w:rFonts w:ascii="Times New Roman" w:hAnsi="Times New Roman" w:cs="Times New Roman"/>
          <w:sz w:val="22"/>
          <w:szCs w:val="22"/>
        </w:rPr>
      </w:pPr>
    </w:p>
    <w:p w14:paraId="109B6F0E" w14:textId="77777777" w:rsidR="00692E8D" w:rsidRPr="00295E3B" w:rsidRDefault="00692E8D" w:rsidP="00692E8D">
      <w:pPr>
        <w:pStyle w:val="Style2"/>
        <w:kinsoku w:val="0"/>
        <w:autoSpaceDE/>
        <w:spacing w:before="0"/>
        <w:rPr>
          <w:rFonts w:ascii="Times New Roman" w:hAnsi="Times New Roman" w:cs="Times New Roman"/>
          <w:sz w:val="22"/>
          <w:szCs w:val="22"/>
        </w:rPr>
      </w:pPr>
    </w:p>
    <w:p w14:paraId="08563E85" w14:textId="57B18CEA" w:rsidR="0093192D" w:rsidRPr="00295E3B" w:rsidRDefault="0093192D" w:rsidP="00692E8D">
      <w:pPr>
        <w:pStyle w:val="Style2"/>
        <w:kinsoku w:val="0"/>
        <w:autoSpaceDE/>
        <w:spacing w:before="0"/>
        <w:ind w:firstLine="720"/>
        <w:rPr>
          <w:rFonts w:ascii="Times New Roman" w:hAnsi="Times New Roman" w:cs="Times New Roman"/>
          <w:noProof/>
          <w:sz w:val="22"/>
          <w:szCs w:val="22"/>
        </w:rPr>
      </w:pPr>
      <w:r w:rsidRPr="00295E3B">
        <w:rPr>
          <w:rFonts w:ascii="Times New Roman" w:hAnsi="Times New Roman" w:cs="Times New Roman"/>
          <w:sz w:val="22"/>
          <w:szCs w:val="22"/>
        </w:rPr>
        <w:t>LA ASAMBLEA GENERAL,</w:t>
      </w:r>
    </w:p>
    <w:p w14:paraId="3CA835EB" w14:textId="77777777" w:rsidR="00692E8D" w:rsidRPr="00295E3B" w:rsidRDefault="00692E8D" w:rsidP="00692E8D">
      <w:pPr>
        <w:pStyle w:val="Style2"/>
        <w:kinsoku w:val="0"/>
        <w:autoSpaceDE/>
        <w:spacing w:before="0"/>
        <w:jc w:val="both"/>
        <w:rPr>
          <w:rFonts w:ascii="Times New Roman" w:hAnsi="Times New Roman" w:cs="Times New Roman"/>
          <w:sz w:val="22"/>
          <w:szCs w:val="22"/>
        </w:rPr>
      </w:pPr>
    </w:p>
    <w:p w14:paraId="6FA93919" w14:textId="7310E7AB" w:rsidR="0093192D" w:rsidRPr="00B268C8" w:rsidRDefault="0093192D" w:rsidP="00692E8D">
      <w:pPr>
        <w:pStyle w:val="Style2"/>
        <w:kinsoku w:val="0"/>
        <w:autoSpaceDE/>
        <w:spacing w:before="0"/>
        <w:ind w:firstLine="720"/>
        <w:jc w:val="both"/>
        <w:rPr>
          <w:rFonts w:ascii="Times New Roman" w:hAnsi="Times New Roman"/>
          <w:sz w:val="22"/>
        </w:rPr>
      </w:pPr>
      <w:r w:rsidRPr="00295E3B">
        <w:rPr>
          <w:rFonts w:ascii="Times New Roman" w:hAnsi="Times New Roman" w:cs="Times New Roman"/>
          <w:sz w:val="22"/>
          <w:szCs w:val="22"/>
        </w:rPr>
        <w:t xml:space="preserve">PP1 </w:t>
      </w:r>
      <w:r w:rsidRPr="00B268C8">
        <w:rPr>
          <w:rFonts w:ascii="Times New Roman" w:hAnsi="Times New Roman"/>
          <w:sz w:val="22"/>
        </w:rPr>
        <w:t>RECONOCIENDO QUE</w:t>
      </w:r>
      <w:r w:rsidRPr="00295E3B">
        <w:rPr>
          <w:rFonts w:ascii="Times New Roman" w:hAnsi="Times New Roman" w:cs="Times New Roman"/>
          <w:sz w:val="22"/>
          <w:szCs w:val="22"/>
        </w:rPr>
        <w:t xml:space="preserve"> los pueblos de las Américas que continúan afrontando los efectos sin precedentes de la pandemia de COVID-19 en </w:t>
      </w:r>
      <w:r w:rsidR="000E67E9" w:rsidRPr="00295E3B">
        <w:rPr>
          <w:rFonts w:ascii="Times New Roman" w:hAnsi="Times New Roman" w:cs="Times New Roman"/>
          <w:sz w:val="22"/>
          <w:szCs w:val="22"/>
        </w:rPr>
        <w:t xml:space="preserve">sus </w:t>
      </w:r>
      <w:r w:rsidRPr="00B268C8">
        <w:rPr>
          <w:rFonts w:ascii="Times New Roman" w:hAnsi="Times New Roman"/>
          <w:sz w:val="22"/>
        </w:rPr>
        <w:t>vidas, medios de subsistencia</w:t>
      </w:r>
      <w:r w:rsidRPr="00295E3B">
        <w:rPr>
          <w:rFonts w:ascii="Times New Roman" w:hAnsi="Times New Roman" w:cs="Times New Roman"/>
          <w:sz w:val="22"/>
          <w:szCs w:val="22"/>
        </w:rPr>
        <w:t xml:space="preserve"> y </w:t>
      </w:r>
      <w:r w:rsidRPr="00B268C8">
        <w:rPr>
          <w:rFonts w:ascii="Times New Roman" w:hAnsi="Times New Roman"/>
          <w:sz w:val="22"/>
        </w:rPr>
        <w:t>economías</w:t>
      </w:r>
      <w:r w:rsidRPr="00295E3B">
        <w:rPr>
          <w:rFonts w:ascii="Times New Roman" w:hAnsi="Times New Roman" w:cs="Times New Roman"/>
          <w:sz w:val="22"/>
          <w:szCs w:val="22"/>
        </w:rPr>
        <w:t>;</w:t>
      </w:r>
      <w:r w:rsidR="00210203" w:rsidRPr="00295E3B">
        <w:rPr>
          <w:rFonts w:ascii="Times New Roman" w:hAnsi="Times New Roman" w:cs="Times New Roman"/>
          <w:sz w:val="22"/>
          <w:szCs w:val="22"/>
        </w:rPr>
        <w:t xml:space="preserve"> </w:t>
      </w:r>
      <w:r w:rsidR="00D013B5" w:rsidRPr="00295E3B">
        <w:rPr>
          <w:rFonts w:ascii="Times New Roman" w:hAnsi="Times New Roman" w:cs="Times New Roman"/>
          <w:b/>
          <w:bCs/>
          <w:sz w:val="22"/>
          <w:szCs w:val="22"/>
        </w:rPr>
        <w:t>(</w:t>
      </w:r>
      <w:r w:rsidR="00210203" w:rsidRPr="00295E3B">
        <w:rPr>
          <w:rFonts w:ascii="Times New Roman" w:hAnsi="Times New Roman" w:cs="Times New Roman"/>
          <w:b/>
          <w:bCs/>
          <w:sz w:val="22"/>
          <w:szCs w:val="22"/>
        </w:rPr>
        <w:t>Acordado</w:t>
      </w:r>
      <w:r w:rsidR="00D013B5" w:rsidRPr="00295E3B">
        <w:rPr>
          <w:rFonts w:ascii="Times New Roman" w:hAnsi="Times New Roman" w:cs="Times New Roman"/>
          <w:b/>
          <w:bCs/>
          <w:sz w:val="22"/>
          <w:szCs w:val="22"/>
        </w:rPr>
        <w:t>)</w:t>
      </w:r>
    </w:p>
    <w:p w14:paraId="3F8C1A06" w14:textId="5785A4A8" w:rsidR="00F656D7" w:rsidRDefault="00F656D7" w:rsidP="005B4596">
      <w:pPr>
        <w:pStyle w:val="Style2"/>
        <w:kinsoku w:val="0"/>
        <w:autoSpaceDE/>
        <w:spacing w:before="0"/>
        <w:jc w:val="both"/>
        <w:rPr>
          <w:rFonts w:ascii="Times New Roman" w:hAnsi="Times New Roman" w:cs="Times New Roman"/>
          <w:sz w:val="22"/>
          <w:szCs w:val="22"/>
          <w:lang w:val="es-VE"/>
        </w:rPr>
      </w:pPr>
    </w:p>
    <w:p w14:paraId="4A006A8B" w14:textId="2FEC6FBA" w:rsidR="0093192D" w:rsidRPr="00295E3B" w:rsidRDefault="0093192D" w:rsidP="00692E8D">
      <w:pPr>
        <w:pStyle w:val="Style2"/>
        <w:kinsoku w:val="0"/>
        <w:autoSpaceDE/>
        <w:spacing w:before="0"/>
        <w:ind w:firstLine="720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295E3B">
        <w:rPr>
          <w:rFonts w:ascii="Times New Roman" w:hAnsi="Times New Roman" w:cs="Times New Roman"/>
          <w:sz w:val="22"/>
          <w:szCs w:val="22"/>
        </w:rPr>
        <w:t>PP2</w:t>
      </w:r>
      <w:bdo w:val="ltr">
        <w:r w:rsidRPr="00295E3B">
          <w:rPr>
            <w:rFonts w:ascii="Times New Roman" w:hAnsi="Times New Roman" w:cs="Times New Roman"/>
            <w:sz w:val="22"/>
            <w:szCs w:val="22"/>
          </w:rPr>
          <w:t xml:space="preserve"> </w:t>
        </w:r>
        <w:r w:rsidR="00FD3171" w:rsidRPr="00295E3B">
          <w:rPr>
            <w:rFonts w:ascii="Times New Roman" w:hAnsi="Times New Roman" w:cs="Times New Roman"/>
            <w:sz w:val="22"/>
            <w:szCs w:val="22"/>
          </w:rPr>
          <w:t>‬</w:t>
        </w:r>
        <w:r w:rsidRPr="00295E3B">
          <w:rPr>
            <w:rFonts w:ascii="Times New Roman" w:hAnsi="Times New Roman" w:cs="Times New Roman"/>
            <w:sz w:val="22"/>
            <w:szCs w:val="22"/>
          </w:rPr>
          <w:t>RECONOCIENDO CON ALARMA que</w:t>
        </w:r>
        <w:r w:rsidR="000E67E9" w:rsidRPr="00295E3B">
          <w:rPr>
            <w:rFonts w:ascii="Times New Roman" w:hAnsi="Times New Roman" w:cs="Times New Roman"/>
            <w:sz w:val="22"/>
            <w:szCs w:val="22"/>
          </w:rPr>
          <w:t xml:space="preserve"> </w:t>
        </w:r>
        <w:r w:rsidR="00D65C83" w:rsidRPr="00295E3B">
          <w:rPr>
            <w:rFonts w:ascii="Times New Roman" w:hAnsi="Times New Roman" w:cs="Times New Roman"/>
            <w:sz w:val="22"/>
            <w:szCs w:val="22"/>
          </w:rPr>
          <w:t>la</w:t>
        </w:r>
        <w:r w:rsidRPr="00B268C8">
          <w:rPr>
            <w:rFonts w:ascii="Times New Roman" w:hAnsi="Times New Roman"/>
            <w:b/>
            <w:sz w:val="22"/>
          </w:rPr>
          <w:t xml:space="preserve"> </w:t>
        </w:r>
        <w:r w:rsidRPr="00295E3B">
          <w:rPr>
            <w:rFonts w:ascii="Times New Roman" w:hAnsi="Times New Roman" w:cs="Times New Roman"/>
            <w:sz w:val="22"/>
            <w:szCs w:val="22"/>
          </w:rPr>
          <w:t>COVID-19</w:t>
        </w:r>
        <w:bdo w:val="ltr">
          <w:r w:rsidRPr="00295E3B">
            <w:rPr>
              <w:rFonts w:ascii="Times New Roman" w:hAnsi="Times New Roman" w:cs="Times New Roman"/>
              <w:sz w:val="22"/>
              <w:szCs w:val="22"/>
            </w:rPr>
            <w:t xml:space="preserve"> </w:t>
          </w:r>
          <w:r w:rsidR="00FD3171" w:rsidRPr="00295E3B">
            <w:rPr>
              <w:rFonts w:ascii="Times New Roman" w:hAnsi="Times New Roman" w:cs="Times New Roman"/>
              <w:sz w:val="22"/>
              <w:szCs w:val="22"/>
            </w:rPr>
            <w:t>‬</w:t>
          </w:r>
          <w:r w:rsidRPr="00295E3B">
            <w:rPr>
              <w:rFonts w:ascii="Times New Roman" w:hAnsi="Times New Roman" w:cs="Times New Roman"/>
              <w:sz w:val="22"/>
              <w:szCs w:val="22"/>
            </w:rPr>
            <w:t>ha tenido un impacto desproporcionado en la población más vulnerable de la región</w:t>
          </w:r>
          <w:bdo w:val="ltr">
            <w:r w:rsidRPr="00295E3B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="00210203" w:rsidRPr="00295E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D3171" w:rsidRPr="00295E3B">
              <w:rPr>
                <w:rFonts w:ascii="Times New Roman" w:hAnsi="Times New Roman" w:cs="Times New Roman"/>
                <w:sz w:val="22"/>
                <w:szCs w:val="22"/>
              </w:rPr>
              <w:t>‬</w:t>
            </w:r>
            <w:r w:rsidR="008E4AC5" w:rsidRPr="00295E3B">
              <w:rPr>
                <w:rFonts w:ascii="Times New Roman" w:hAnsi="Times New Roman" w:cs="Times New Roman"/>
                <w:sz w:val="22"/>
                <w:szCs w:val="22"/>
              </w:rPr>
              <w:t>‬</w:t>
            </w:r>
            <w:r w:rsidR="008E4AC5" w:rsidRPr="00295E3B">
              <w:rPr>
                <w:rFonts w:ascii="Times New Roman" w:hAnsi="Times New Roman" w:cs="Times New Roman"/>
                <w:sz w:val="22"/>
                <w:szCs w:val="22"/>
              </w:rPr>
              <w:t>‬</w:t>
            </w:r>
            <w:r w:rsidR="008E4AC5" w:rsidRPr="00295E3B">
              <w:rPr>
                <w:rFonts w:ascii="Times New Roman" w:hAnsi="Times New Roman" w:cs="Times New Roman"/>
                <w:sz w:val="22"/>
                <w:szCs w:val="22"/>
              </w:rPr>
              <w:t>‬</w:t>
            </w:r>
            <w:r w:rsidR="00D424EC" w:rsidRPr="00295E3B">
              <w:rPr>
                <w:rFonts w:ascii="Times New Roman" w:hAnsi="Times New Roman" w:cs="Times New Roman"/>
                <w:sz w:val="22"/>
                <w:szCs w:val="22"/>
              </w:rPr>
              <w:t>‬</w:t>
            </w:r>
            <w:r w:rsidR="00D424EC" w:rsidRPr="00295E3B">
              <w:rPr>
                <w:rFonts w:ascii="Times New Roman" w:hAnsi="Times New Roman" w:cs="Times New Roman"/>
                <w:sz w:val="22"/>
                <w:szCs w:val="22"/>
              </w:rPr>
              <w:t>‬</w:t>
            </w:r>
            <w:r w:rsidR="00D424EC" w:rsidRPr="00295E3B">
              <w:rPr>
                <w:rFonts w:ascii="Times New Roman" w:hAnsi="Times New Roman" w:cs="Times New Roman"/>
                <w:sz w:val="22"/>
                <w:szCs w:val="22"/>
              </w:rPr>
              <w:t>‬</w:t>
            </w:r>
            <w:r w:rsidR="0009069D" w:rsidRPr="00295E3B">
              <w:rPr>
                <w:rFonts w:ascii="Times New Roman" w:hAnsi="Times New Roman" w:cs="Times New Roman"/>
                <w:sz w:val="22"/>
                <w:szCs w:val="22"/>
              </w:rPr>
              <w:t>‬</w:t>
            </w:r>
            <w:r w:rsidR="0009069D" w:rsidRPr="00295E3B">
              <w:rPr>
                <w:rFonts w:ascii="Times New Roman" w:hAnsi="Times New Roman" w:cs="Times New Roman"/>
                <w:sz w:val="22"/>
                <w:szCs w:val="22"/>
              </w:rPr>
              <w:t>‬</w:t>
            </w:r>
            <w:r w:rsidR="0009069D" w:rsidRPr="00295E3B">
              <w:rPr>
                <w:rFonts w:ascii="Times New Roman" w:hAnsi="Times New Roman" w:cs="Times New Roman"/>
                <w:sz w:val="22"/>
                <w:szCs w:val="22"/>
              </w:rPr>
              <w:t>‬</w:t>
            </w:r>
            <w:r w:rsidR="00D401E9" w:rsidRPr="00295E3B">
              <w:rPr>
                <w:rFonts w:ascii="Times New Roman" w:hAnsi="Times New Roman" w:cs="Times New Roman"/>
                <w:sz w:val="22"/>
                <w:szCs w:val="22"/>
              </w:rPr>
              <w:t>‬</w:t>
            </w:r>
            <w:r w:rsidR="00D401E9" w:rsidRPr="00295E3B">
              <w:rPr>
                <w:rFonts w:ascii="Times New Roman" w:hAnsi="Times New Roman" w:cs="Times New Roman"/>
                <w:sz w:val="22"/>
                <w:szCs w:val="22"/>
              </w:rPr>
              <w:t>‬</w:t>
            </w:r>
            <w:r w:rsidR="00D401E9" w:rsidRPr="00295E3B">
              <w:rPr>
                <w:rFonts w:ascii="Times New Roman" w:hAnsi="Times New Roman" w:cs="Times New Roman"/>
                <w:sz w:val="22"/>
                <w:szCs w:val="22"/>
              </w:rPr>
              <w:t>‬</w:t>
            </w:r>
            <w:r w:rsidR="00E158B0" w:rsidRPr="00295E3B">
              <w:rPr>
                <w:rFonts w:ascii="Times New Roman" w:hAnsi="Times New Roman" w:cs="Times New Roman"/>
                <w:sz w:val="22"/>
                <w:szCs w:val="22"/>
              </w:rPr>
              <w:t>‬</w:t>
            </w:r>
            <w:r w:rsidR="00E158B0" w:rsidRPr="00295E3B">
              <w:rPr>
                <w:rFonts w:ascii="Times New Roman" w:hAnsi="Times New Roman" w:cs="Times New Roman"/>
                <w:sz w:val="22"/>
                <w:szCs w:val="22"/>
              </w:rPr>
              <w:t>‬</w:t>
            </w:r>
            <w:r w:rsidR="00E158B0" w:rsidRPr="00295E3B">
              <w:rPr>
                <w:rFonts w:ascii="Times New Roman" w:hAnsi="Times New Roman" w:cs="Times New Roman"/>
                <w:sz w:val="22"/>
                <w:szCs w:val="22"/>
              </w:rPr>
              <w:t>‬</w:t>
            </w:r>
            <w:r w:rsidR="00BE4C28" w:rsidRPr="00295E3B">
              <w:rPr>
                <w:rFonts w:ascii="Times New Roman" w:hAnsi="Times New Roman" w:cs="Times New Roman"/>
                <w:sz w:val="22"/>
                <w:szCs w:val="22"/>
              </w:rPr>
              <w:t>‬</w:t>
            </w:r>
            <w:r w:rsidR="00BE4C28" w:rsidRPr="00295E3B">
              <w:rPr>
                <w:rFonts w:ascii="Times New Roman" w:hAnsi="Times New Roman" w:cs="Times New Roman"/>
                <w:sz w:val="22"/>
                <w:szCs w:val="22"/>
              </w:rPr>
              <w:t>‬</w:t>
            </w:r>
            <w:r w:rsidR="00BE4C28" w:rsidRPr="00295E3B">
              <w:rPr>
                <w:rFonts w:ascii="Times New Roman" w:hAnsi="Times New Roman" w:cs="Times New Roman"/>
                <w:sz w:val="22"/>
                <w:szCs w:val="22"/>
              </w:rPr>
              <w:t>‬</w:t>
            </w:r>
            <w:r w:rsidR="00865E7D" w:rsidRPr="00295E3B">
              <w:rPr>
                <w:rFonts w:ascii="Times New Roman" w:hAnsi="Times New Roman" w:cs="Times New Roman"/>
                <w:sz w:val="22"/>
                <w:szCs w:val="22"/>
              </w:rPr>
              <w:t>‬</w:t>
            </w:r>
            <w:r w:rsidR="00865E7D" w:rsidRPr="00295E3B">
              <w:rPr>
                <w:rFonts w:ascii="Times New Roman" w:hAnsi="Times New Roman" w:cs="Times New Roman"/>
                <w:sz w:val="22"/>
                <w:szCs w:val="22"/>
              </w:rPr>
              <w:t>‬</w:t>
            </w:r>
            <w:r w:rsidR="00865E7D" w:rsidRPr="00295E3B">
              <w:rPr>
                <w:rFonts w:ascii="Times New Roman" w:hAnsi="Times New Roman" w:cs="Times New Roman"/>
                <w:sz w:val="22"/>
                <w:szCs w:val="22"/>
              </w:rPr>
              <w:t>‬</w:t>
            </w:r>
            <w:r w:rsidR="00D013B5" w:rsidRPr="00295E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</w:t>
            </w:r>
            <w:r w:rsidR="00210203" w:rsidRPr="00295E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Acordado</w:t>
            </w:r>
            <w:r w:rsidR="00D013B5" w:rsidRPr="00295E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)</w:t>
            </w:r>
            <w:r w:rsidR="00584C3A" w:rsidRPr="00295E3B">
              <w:rPr>
                <w:rFonts w:ascii="Times New Roman" w:hAnsi="Times New Roman" w:cs="Times New Roman"/>
                <w:sz w:val="22"/>
                <w:szCs w:val="22"/>
              </w:rPr>
              <w:t>‬</w:t>
            </w:r>
            <w:r w:rsidR="00584C3A" w:rsidRPr="00295E3B">
              <w:rPr>
                <w:rFonts w:ascii="Times New Roman" w:hAnsi="Times New Roman" w:cs="Times New Roman"/>
                <w:sz w:val="22"/>
                <w:szCs w:val="22"/>
              </w:rPr>
              <w:t>‬</w:t>
            </w:r>
            <w:r w:rsidR="00584C3A" w:rsidRPr="00295E3B">
              <w:rPr>
                <w:rFonts w:ascii="Times New Roman" w:hAnsi="Times New Roman" w:cs="Times New Roman"/>
                <w:sz w:val="22"/>
                <w:szCs w:val="22"/>
              </w:rPr>
              <w:t>‬</w:t>
            </w:r>
            <w:r w:rsidR="000B571D">
              <w:t>‬</w:t>
            </w:r>
            <w:r w:rsidR="000B571D">
              <w:t>‬</w:t>
            </w:r>
            <w:r w:rsidR="000B571D">
              <w:t>‬</w:t>
            </w:r>
            <w:r w:rsidR="003322FF">
              <w:t>‬</w:t>
            </w:r>
            <w:r w:rsidR="003322FF">
              <w:t>‬</w:t>
            </w:r>
            <w:r w:rsidR="003322FF">
              <w:t>‬</w:t>
            </w:r>
            <w:r w:rsidR="00D5094A">
              <w:t>‬</w:t>
            </w:r>
            <w:r w:rsidR="00D5094A">
              <w:t>‬</w:t>
            </w:r>
            <w:r w:rsidR="00D5094A">
              <w:t>‬</w:t>
            </w:r>
            <w:r w:rsidR="00E027E8">
              <w:t>‬</w:t>
            </w:r>
            <w:r w:rsidR="00E027E8">
              <w:t>‬</w:t>
            </w:r>
            <w:r w:rsidR="00E027E8">
              <w:t>‬</w:t>
            </w:r>
          </w:bdo>
        </w:bdo>
      </w:bdo>
    </w:p>
    <w:p w14:paraId="2E94CAC0" w14:textId="77777777" w:rsidR="00692E8D" w:rsidRPr="00295E3B" w:rsidRDefault="00692E8D" w:rsidP="00692E8D">
      <w:pPr>
        <w:pStyle w:val="Style2"/>
        <w:kinsoku w:val="0"/>
        <w:autoSpaceDE/>
        <w:spacing w:before="0"/>
        <w:jc w:val="both"/>
        <w:rPr>
          <w:rFonts w:ascii="Times New Roman" w:hAnsi="Times New Roman" w:cs="Times New Roman"/>
          <w:sz w:val="22"/>
          <w:szCs w:val="22"/>
        </w:rPr>
      </w:pPr>
    </w:p>
    <w:p w14:paraId="0D043715" w14:textId="3032B3D3" w:rsidR="0093192D" w:rsidRPr="00295E3B" w:rsidRDefault="0093192D" w:rsidP="00692E8D">
      <w:pPr>
        <w:pStyle w:val="Style2"/>
        <w:kinsoku w:val="0"/>
        <w:autoSpaceDE/>
        <w:spacing w:before="0"/>
        <w:ind w:firstLine="720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295E3B">
        <w:rPr>
          <w:rFonts w:ascii="Times New Roman" w:hAnsi="Times New Roman" w:cs="Times New Roman"/>
          <w:sz w:val="22"/>
          <w:szCs w:val="22"/>
        </w:rPr>
        <w:t>PP3</w:t>
      </w:r>
      <w:bdo w:val="ltr">
        <w:r w:rsidRPr="00295E3B">
          <w:rPr>
            <w:rFonts w:ascii="Times New Roman" w:hAnsi="Times New Roman" w:cs="Times New Roman"/>
            <w:sz w:val="22"/>
            <w:szCs w:val="22"/>
          </w:rPr>
          <w:t xml:space="preserve"> </w:t>
        </w:r>
        <w:r w:rsidR="00FD3171" w:rsidRPr="00295E3B">
          <w:rPr>
            <w:rFonts w:ascii="Times New Roman" w:hAnsi="Times New Roman" w:cs="Times New Roman"/>
            <w:sz w:val="22"/>
            <w:szCs w:val="22"/>
          </w:rPr>
          <w:t>‬</w:t>
        </w:r>
        <w:r w:rsidRPr="00295E3B">
          <w:rPr>
            <w:rFonts w:ascii="Times New Roman" w:hAnsi="Times New Roman" w:cs="Times New Roman"/>
            <w:sz w:val="22"/>
            <w:szCs w:val="22"/>
          </w:rPr>
          <w:t>RECONOCIENDO TAMBIÉN que la crisis económica y social desencadenada por la pandemia de COVID-19</w:t>
        </w:r>
        <w:bdo w:val="ltr">
          <w:r w:rsidRPr="00295E3B">
            <w:rPr>
              <w:rFonts w:ascii="Times New Roman" w:hAnsi="Times New Roman" w:cs="Times New Roman"/>
              <w:sz w:val="22"/>
              <w:szCs w:val="22"/>
            </w:rPr>
            <w:t xml:space="preserve"> </w:t>
          </w:r>
          <w:r w:rsidR="00FD3171" w:rsidRPr="00295E3B">
            <w:rPr>
              <w:rFonts w:ascii="Times New Roman" w:hAnsi="Times New Roman" w:cs="Times New Roman"/>
              <w:sz w:val="22"/>
              <w:szCs w:val="22"/>
            </w:rPr>
            <w:t>‬</w:t>
          </w:r>
          <w:r w:rsidRPr="00295E3B">
            <w:rPr>
              <w:rFonts w:ascii="Times New Roman" w:hAnsi="Times New Roman" w:cs="Times New Roman"/>
              <w:sz w:val="22"/>
              <w:szCs w:val="22"/>
            </w:rPr>
            <w:t>ha aumentado la brecha social y de género que</w:t>
          </w:r>
          <w:r w:rsidR="00D2458D" w:rsidRPr="00295E3B">
            <w:rPr>
              <w:rFonts w:ascii="Times New Roman" w:hAnsi="Times New Roman" w:cs="Times New Roman"/>
              <w:sz w:val="22"/>
              <w:szCs w:val="22"/>
            </w:rPr>
            <w:t xml:space="preserve"> </w:t>
          </w:r>
          <w:r w:rsidRPr="00295E3B">
            <w:rPr>
              <w:rFonts w:ascii="Times New Roman" w:hAnsi="Times New Roman" w:cs="Times New Roman"/>
              <w:sz w:val="22"/>
              <w:szCs w:val="22"/>
            </w:rPr>
            <w:t>ya existía;</w:t>
          </w:r>
          <w:r w:rsidR="008E4AC5" w:rsidRPr="00295E3B">
            <w:rPr>
              <w:rFonts w:ascii="Times New Roman" w:hAnsi="Times New Roman" w:cs="Times New Roman"/>
              <w:sz w:val="22"/>
              <w:szCs w:val="22"/>
            </w:rPr>
            <w:t>‬</w:t>
          </w:r>
          <w:r w:rsidR="008E4AC5" w:rsidRPr="00295E3B">
            <w:rPr>
              <w:rFonts w:ascii="Times New Roman" w:hAnsi="Times New Roman" w:cs="Times New Roman"/>
              <w:sz w:val="22"/>
              <w:szCs w:val="22"/>
            </w:rPr>
            <w:t>‬</w:t>
          </w:r>
          <w:r w:rsidR="00D424EC" w:rsidRPr="00295E3B">
            <w:rPr>
              <w:rFonts w:ascii="Times New Roman" w:hAnsi="Times New Roman" w:cs="Times New Roman"/>
              <w:sz w:val="22"/>
              <w:szCs w:val="22"/>
            </w:rPr>
            <w:t>‬</w:t>
          </w:r>
          <w:r w:rsidR="00D424EC" w:rsidRPr="00295E3B">
            <w:rPr>
              <w:rFonts w:ascii="Times New Roman" w:hAnsi="Times New Roman" w:cs="Times New Roman"/>
              <w:sz w:val="22"/>
              <w:szCs w:val="22"/>
            </w:rPr>
            <w:t>‬</w:t>
          </w:r>
          <w:r w:rsidR="0009069D" w:rsidRPr="00295E3B">
            <w:rPr>
              <w:rFonts w:ascii="Times New Roman" w:hAnsi="Times New Roman" w:cs="Times New Roman"/>
              <w:sz w:val="22"/>
              <w:szCs w:val="22"/>
            </w:rPr>
            <w:t>‬</w:t>
          </w:r>
          <w:r w:rsidR="0009069D" w:rsidRPr="00295E3B">
            <w:rPr>
              <w:rFonts w:ascii="Times New Roman" w:hAnsi="Times New Roman" w:cs="Times New Roman"/>
              <w:sz w:val="22"/>
              <w:szCs w:val="22"/>
            </w:rPr>
            <w:t>‬</w:t>
          </w:r>
          <w:r w:rsidR="00D401E9" w:rsidRPr="00295E3B">
            <w:rPr>
              <w:rFonts w:ascii="Times New Roman" w:hAnsi="Times New Roman" w:cs="Times New Roman"/>
              <w:sz w:val="22"/>
              <w:szCs w:val="22"/>
            </w:rPr>
            <w:t>‬</w:t>
          </w:r>
          <w:r w:rsidR="00D401E9" w:rsidRPr="00295E3B">
            <w:rPr>
              <w:rFonts w:ascii="Times New Roman" w:hAnsi="Times New Roman" w:cs="Times New Roman"/>
              <w:sz w:val="22"/>
              <w:szCs w:val="22"/>
            </w:rPr>
            <w:t>‬</w:t>
          </w:r>
          <w:r w:rsidR="00E158B0" w:rsidRPr="00295E3B">
            <w:rPr>
              <w:rFonts w:ascii="Times New Roman" w:hAnsi="Times New Roman" w:cs="Times New Roman"/>
              <w:sz w:val="22"/>
              <w:szCs w:val="22"/>
            </w:rPr>
            <w:t>‬</w:t>
          </w:r>
          <w:r w:rsidR="00E158B0" w:rsidRPr="00295E3B">
            <w:rPr>
              <w:rFonts w:ascii="Times New Roman" w:hAnsi="Times New Roman" w:cs="Times New Roman"/>
              <w:sz w:val="22"/>
              <w:szCs w:val="22"/>
            </w:rPr>
            <w:t>‬</w:t>
          </w:r>
          <w:r w:rsidR="00BE4C28" w:rsidRPr="00295E3B">
            <w:rPr>
              <w:rFonts w:ascii="Times New Roman" w:hAnsi="Times New Roman" w:cs="Times New Roman"/>
              <w:sz w:val="22"/>
              <w:szCs w:val="22"/>
            </w:rPr>
            <w:t>‬</w:t>
          </w:r>
          <w:r w:rsidR="00BE4C28" w:rsidRPr="00295E3B">
            <w:rPr>
              <w:rFonts w:ascii="Times New Roman" w:hAnsi="Times New Roman" w:cs="Times New Roman"/>
              <w:sz w:val="22"/>
              <w:szCs w:val="22"/>
            </w:rPr>
            <w:t>‬</w:t>
          </w:r>
          <w:r w:rsidR="00865E7D" w:rsidRPr="00295E3B">
            <w:rPr>
              <w:rFonts w:ascii="Times New Roman" w:hAnsi="Times New Roman" w:cs="Times New Roman"/>
              <w:sz w:val="22"/>
              <w:szCs w:val="22"/>
            </w:rPr>
            <w:t>‬</w:t>
          </w:r>
          <w:r w:rsidR="00865E7D" w:rsidRPr="00295E3B">
            <w:rPr>
              <w:rFonts w:ascii="Times New Roman" w:hAnsi="Times New Roman" w:cs="Times New Roman"/>
              <w:sz w:val="22"/>
              <w:szCs w:val="22"/>
            </w:rPr>
            <w:t>‬</w:t>
          </w:r>
          <w:r w:rsidR="00210203" w:rsidRPr="00295E3B">
            <w:rPr>
              <w:rFonts w:ascii="Times New Roman" w:hAnsi="Times New Roman" w:cs="Times New Roman"/>
              <w:sz w:val="22"/>
              <w:szCs w:val="22"/>
            </w:rPr>
            <w:t xml:space="preserve"> </w:t>
          </w:r>
          <w:r w:rsidR="00D013B5" w:rsidRPr="00295E3B">
            <w:rPr>
              <w:rFonts w:ascii="Times New Roman" w:hAnsi="Times New Roman" w:cs="Times New Roman"/>
              <w:sz w:val="22"/>
              <w:szCs w:val="22"/>
            </w:rPr>
            <w:t>(</w:t>
          </w:r>
          <w:r w:rsidR="00210203" w:rsidRPr="00295E3B">
            <w:rPr>
              <w:rFonts w:ascii="Times New Roman" w:hAnsi="Times New Roman" w:cs="Times New Roman"/>
              <w:b/>
              <w:bCs/>
              <w:sz w:val="22"/>
              <w:szCs w:val="22"/>
            </w:rPr>
            <w:t>Acordado</w:t>
          </w:r>
          <w:r w:rsidR="00D013B5" w:rsidRPr="00295E3B">
            <w:rPr>
              <w:rFonts w:ascii="Times New Roman" w:hAnsi="Times New Roman" w:cs="Times New Roman"/>
              <w:b/>
              <w:bCs/>
              <w:sz w:val="22"/>
              <w:szCs w:val="22"/>
            </w:rPr>
            <w:t>)</w:t>
          </w:r>
          <w:r w:rsidR="00584C3A" w:rsidRPr="00295E3B">
            <w:rPr>
              <w:rFonts w:ascii="Times New Roman" w:hAnsi="Times New Roman" w:cs="Times New Roman"/>
              <w:sz w:val="22"/>
              <w:szCs w:val="22"/>
            </w:rPr>
            <w:t>‬</w:t>
          </w:r>
          <w:r w:rsidR="00584C3A" w:rsidRPr="00295E3B">
            <w:rPr>
              <w:rFonts w:ascii="Times New Roman" w:hAnsi="Times New Roman" w:cs="Times New Roman"/>
              <w:sz w:val="22"/>
              <w:szCs w:val="22"/>
            </w:rPr>
            <w:t>‬</w:t>
          </w:r>
          <w:r w:rsidR="000B571D">
            <w:t>‬</w:t>
          </w:r>
          <w:r w:rsidR="000B571D">
            <w:t>‬</w:t>
          </w:r>
          <w:r w:rsidR="003322FF">
            <w:t>‬</w:t>
          </w:r>
          <w:r w:rsidR="003322FF">
            <w:t>‬</w:t>
          </w:r>
          <w:r w:rsidR="00D5094A">
            <w:t>‬</w:t>
          </w:r>
          <w:r w:rsidR="00D5094A">
            <w:t>‬</w:t>
          </w:r>
          <w:r w:rsidR="00E027E8">
            <w:t>‬</w:t>
          </w:r>
          <w:r w:rsidR="00E027E8">
            <w:t>‬</w:t>
          </w:r>
        </w:bdo>
      </w:bdo>
    </w:p>
    <w:p w14:paraId="7B42DB87" w14:textId="77777777" w:rsidR="00D2458D" w:rsidRPr="00B268C8" w:rsidRDefault="00D2458D" w:rsidP="00D2458D">
      <w:pPr>
        <w:pStyle w:val="Style1"/>
        <w:kinsoku w:val="0"/>
        <w:autoSpaceDE/>
        <w:adjustRightInd/>
        <w:jc w:val="both"/>
        <w:rPr>
          <w:sz w:val="22"/>
          <w:highlight w:val="yellow"/>
        </w:rPr>
      </w:pPr>
    </w:p>
    <w:p w14:paraId="75C1D946" w14:textId="650A4D98" w:rsidR="0093192D" w:rsidRPr="00B268C8" w:rsidRDefault="00C76B19" w:rsidP="00B268C8">
      <w:pPr>
        <w:pStyle w:val="Style1"/>
        <w:kinsoku w:val="0"/>
        <w:autoSpaceDE/>
        <w:adjustRightInd/>
        <w:ind w:firstLine="720"/>
        <w:jc w:val="both"/>
        <w:rPr>
          <w:sz w:val="22"/>
        </w:rPr>
      </w:pPr>
      <w:r w:rsidRPr="00295E3B">
        <w:rPr>
          <w:sz w:val="22"/>
          <w:szCs w:val="22"/>
        </w:rPr>
        <w:t>PP</w:t>
      </w:r>
      <w:r w:rsidR="009F445A" w:rsidRPr="00295E3B">
        <w:rPr>
          <w:sz w:val="22"/>
          <w:szCs w:val="22"/>
        </w:rPr>
        <w:t>4</w:t>
      </w:r>
      <w:r w:rsidRPr="00B268C8">
        <w:rPr>
          <w:sz w:val="22"/>
        </w:rPr>
        <w:t xml:space="preserve"> </w:t>
      </w:r>
      <w:r w:rsidR="0093192D" w:rsidRPr="00B268C8">
        <w:rPr>
          <w:sz w:val="22"/>
        </w:rPr>
        <w:t xml:space="preserve">CONSCIENTE de que la pandemia de COVID-19 ha exacerbado las vulnerabilidades inherentes y estructurales </w:t>
      </w:r>
      <w:r w:rsidR="006B5F4F" w:rsidRPr="00B268C8">
        <w:rPr>
          <w:sz w:val="22"/>
        </w:rPr>
        <w:t xml:space="preserve">de </w:t>
      </w:r>
      <w:r w:rsidR="001A045D" w:rsidRPr="00B268C8">
        <w:rPr>
          <w:sz w:val="22"/>
        </w:rPr>
        <w:t xml:space="preserve">los </w:t>
      </w:r>
      <w:r w:rsidR="006B5F4F" w:rsidRPr="00295E3B">
        <w:rPr>
          <w:sz w:val="22"/>
          <w:szCs w:val="22"/>
        </w:rPr>
        <w:t xml:space="preserve">pequeños estados insulares en desarrollo y </w:t>
      </w:r>
      <w:r w:rsidR="001A045D" w:rsidRPr="00295E3B">
        <w:rPr>
          <w:sz w:val="22"/>
          <w:szCs w:val="22"/>
        </w:rPr>
        <w:t>los</w:t>
      </w:r>
      <w:r w:rsidR="006B5F4F" w:rsidRPr="00295E3B">
        <w:rPr>
          <w:sz w:val="22"/>
          <w:szCs w:val="22"/>
        </w:rPr>
        <w:t xml:space="preserve"> estad</w:t>
      </w:r>
      <w:r w:rsidR="001A045D" w:rsidRPr="00295E3B">
        <w:rPr>
          <w:sz w:val="22"/>
          <w:szCs w:val="22"/>
        </w:rPr>
        <w:t>o</w:t>
      </w:r>
      <w:r w:rsidR="006B5F4F" w:rsidRPr="00295E3B">
        <w:rPr>
          <w:sz w:val="22"/>
          <w:szCs w:val="22"/>
        </w:rPr>
        <w:t>s costeros de litoral bajo</w:t>
      </w:r>
      <w:r w:rsidR="0093192D" w:rsidRPr="00B268C8">
        <w:rPr>
          <w:sz w:val="22"/>
        </w:rPr>
        <w:t>, debido a su pequeño tamaño, sus limitaciones financieras y de recursos humanos y su susceptibilidad a perturbaciones externas</w:t>
      </w:r>
      <w:r w:rsidR="00D65C83" w:rsidRPr="00B268C8">
        <w:rPr>
          <w:sz w:val="22"/>
        </w:rPr>
        <w:t>;</w:t>
      </w:r>
      <w:r w:rsidR="00910883" w:rsidRPr="00295E3B">
        <w:rPr>
          <w:sz w:val="22"/>
          <w:szCs w:val="22"/>
        </w:rPr>
        <w:t xml:space="preserve"> </w:t>
      </w:r>
      <w:r w:rsidR="00D013B5" w:rsidRPr="00295E3B">
        <w:rPr>
          <w:sz w:val="22"/>
          <w:szCs w:val="22"/>
        </w:rPr>
        <w:t>(</w:t>
      </w:r>
      <w:r w:rsidR="00910883" w:rsidRPr="00295E3B">
        <w:rPr>
          <w:b/>
          <w:bCs/>
          <w:sz w:val="22"/>
          <w:szCs w:val="22"/>
        </w:rPr>
        <w:t>Acordado</w:t>
      </w:r>
      <w:r w:rsidR="00D013B5" w:rsidRPr="00295E3B">
        <w:rPr>
          <w:sz w:val="22"/>
          <w:szCs w:val="22"/>
        </w:rPr>
        <w:t>)</w:t>
      </w:r>
    </w:p>
    <w:p w14:paraId="7B4D6150" w14:textId="77777777" w:rsidR="00D2458D" w:rsidRPr="00732D20" w:rsidRDefault="00D2458D" w:rsidP="00B268C8">
      <w:pPr>
        <w:pStyle w:val="Style1"/>
        <w:kinsoku w:val="0"/>
        <w:autoSpaceDE/>
        <w:adjustRightInd/>
        <w:ind w:firstLine="720"/>
        <w:jc w:val="both"/>
        <w:rPr>
          <w:sz w:val="22"/>
        </w:rPr>
      </w:pPr>
    </w:p>
    <w:p w14:paraId="28B9388F" w14:textId="40DC6BC7" w:rsidR="0093192D" w:rsidRPr="00B268C8" w:rsidRDefault="0093192D" w:rsidP="00692E8D">
      <w:pPr>
        <w:pStyle w:val="Style2"/>
        <w:kinsoku w:val="0"/>
        <w:autoSpaceDE/>
        <w:spacing w:before="0"/>
        <w:ind w:firstLine="720"/>
        <w:jc w:val="both"/>
        <w:rPr>
          <w:rFonts w:ascii="Times New Roman" w:hAnsi="Times New Roman"/>
          <w:b/>
          <w:sz w:val="22"/>
        </w:rPr>
      </w:pPr>
      <w:r w:rsidRPr="00295E3B">
        <w:rPr>
          <w:rFonts w:ascii="Times New Roman" w:hAnsi="Times New Roman" w:cs="Times New Roman"/>
          <w:sz w:val="22"/>
          <w:szCs w:val="22"/>
        </w:rPr>
        <w:t>PP</w:t>
      </w:r>
      <w:r w:rsidR="009F445A" w:rsidRPr="00295E3B">
        <w:rPr>
          <w:rFonts w:ascii="Times New Roman" w:hAnsi="Times New Roman" w:cs="Times New Roman"/>
          <w:sz w:val="22"/>
          <w:szCs w:val="22"/>
        </w:rPr>
        <w:t>5</w:t>
      </w:r>
      <w:bdo w:val="ltr">
        <w:r w:rsidRPr="00295E3B">
          <w:rPr>
            <w:rFonts w:ascii="Times New Roman" w:hAnsi="Times New Roman" w:cs="Times New Roman"/>
            <w:sz w:val="22"/>
            <w:szCs w:val="22"/>
          </w:rPr>
          <w:t xml:space="preserve"> </w:t>
        </w:r>
        <w:r w:rsidR="00FD3171" w:rsidRPr="00295E3B">
          <w:rPr>
            <w:rFonts w:ascii="Times New Roman" w:hAnsi="Times New Roman" w:cs="Times New Roman"/>
            <w:sz w:val="22"/>
            <w:szCs w:val="22"/>
          </w:rPr>
          <w:t>‬</w:t>
        </w:r>
        <w:r w:rsidRPr="00295E3B">
          <w:rPr>
            <w:rFonts w:ascii="Times New Roman" w:hAnsi="Times New Roman" w:cs="Times New Roman"/>
            <w:sz w:val="22"/>
            <w:szCs w:val="22"/>
          </w:rPr>
          <w:t>RECONOCIENDO ADEMÁS que la pandemia de COVID-19</w:t>
        </w:r>
        <w:bdo w:val="ltr">
          <w:r w:rsidRPr="00295E3B">
            <w:rPr>
              <w:rFonts w:ascii="Times New Roman" w:hAnsi="Times New Roman" w:cs="Times New Roman"/>
              <w:sz w:val="22"/>
              <w:szCs w:val="22"/>
            </w:rPr>
            <w:t xml:space="preserve"> </w:t>
          </w:r>
          <w:r w:rsidR="00FD3171" w:rsidRPr="00295E3B">
            <w:rPr>
              <w:rFonts w:ascii="Times New Roman" w:hAnsi="Times New Roman" w:cs="Times New Roman"/>
              <w:sz w:val="22"/>
              <w:szCs w:val="22"/>
            </w:rPr>
            <w:t>‬</w:t>
          </w:r>
          <w:r w:rsidRPr="00295E3B">
            <w:rPr>
              <w:rFonts w:ascii="Times New Roman" w:hAnsi="Times New Roman" w:cs="Times New Roman"/>
              <w:sz w:val="22"/>
              <w:szCs w:val="22"/>
            </w:rPr>
            <w:t xml:space="preserve">ha profundizado carencias e inequidades en </w:t>
          </w:r>
          <w:proofErr w:type="gramStart"/>
          <w:r w:rsidRPr="00295E3B">
            <w:rPr>
              <w:rFonts w:ascii="Times New Roman" w:hAnsi="Times New Roman" w:cs="Times New Roman"/>
              <w:sz w:val="22"/>
              <w:szCs w:val="22"/>
            </w:rPr>
            <w:t xml:space="preserve">el </w:t>
          </w:r>
          <w:r w:rsidR="0089206D" w:rsidRPr="00295E3B">
            <w:rPr>
              <w:rFonts w:ascii="Times New Roman" w:hAnsi="Times New Roman" w:cs="Times New Roman"/>
              <w:sz w:val="22"/>
              <w:szCs w:val="22"/>
            </w:rPr>
            <w:t xml:space="preserve"> obtener</w:t>
          </w:r>
          <w:proofErr w:type="gramEnd"/>
          <w:r w:rsidR="0089206D" w:rsidRPr="00295E3B">
            <w:rPr>
              <w:rFonts w:ascii="Times New Roman" w:hAnsi="Times New Roman" w:cs="Times New Roman"/>
              <w:sz w:val="22"/>
              <w:szCs w:val="22"/>
            </w:rPr>
            <w:t xml:space="preserve"> </w:t>
          </w:r>
          <w:r w:rsidRPr="00295E3B">
            <w:rPr>
              <w:rFonts w:ascii="Times New Roman" w:hAnsi="Times New Roman" w:cs="Times New Roman"/>
              <w:sz w:val="22"/>
              <w:szCs w:val="22"/>
            </w:rPr>
            <w:t>acceso a medicamentos,</w:t>
          </w:r>
          <w:bdo w:val="ltr">
            <w:r w:rsidRPr="00295E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D3171" w:rsidRPr="00295E3B">
              <w:rPr>
                <w:rFonts w:ascii="Times New Roman" w:hAnsi="Times New Roman" w:cs="Times New Roman"/>
                <w:sz w:val="22"/>
                <w:szCs w:val="22"/>
              </w:rPr>
              <w:t>‬</w:t>
            </w:r>
            <w:r w:rsidRPr="00295E3B">
              <w:rPr>
                <w:rFonts w:ascii="Times New Roman" w:hAnsi="Times New Roman" w:cs="Times New Roman"/>
                <w:sz w:val="22"/>
                <w:szCs w:val="22"/>
              </w:rPr>
              <w:t>como productos farmacéuticos,</w:t>
            </w:r>
            <w:bdo w:val="ltr">
              <w:r w:rsidRPr="00295E3B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FD3171" w:rsidRPr="00295E3B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Pr="00295E3B">
                <w:rPr>
                  <w:rFonts w:ascii="Times New Roman" w:hAnsi="Times New Roman" w:cs="Times New Roman"/>
                  <w:sz w:val="22"/>
                  <w:szCs w:val="22"/>
                </w:rPr>
                <w:t>vacunas y otras tecnologías sanitarias</w:t>
              </w:r>
              <w:r w:rsidR="000E67E9" w:rsidRPr="00295E3B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FD3171" w:rsidRPr="00B268C8">
                <w:rPr>
                  <w:rFonts w:ascii="Times New Roman" w:hAnsi="Times New Roman"/>
                  <w:b/>
                  <w:sz w:val="22"/>
                </w:rPr>
                <w:t>‬</w:t>
              </w:r>
              <w:r w:rsidRPr="00295E3B">
                <w:rPr>
                  <w:rFonts w:ascii="Times New Roman" w:hAnsi="Times New Roman" w:cs="Times New Roman"/>
                  <w:sz w:val="22"/>
                  <w:szCs w:val="22"/>
                </w:rPr>
                <w:t>lo que afecta la capacidad de respuesta de los sistemas de salud y limita la prestación de servicios de salud</w:t>
              </w:r>
              <w:bdo w:val="ltr">
                <w:r w:rsidRPr="00295E3B">
                  <w:rPr>
                    <w:rFonts w:ascii="Times New Roman" w:hAnsi="Times New Roman" w:cs="Times New Roman"/>
                    <w:sz w:val="22"/>
                    <w:szCs w:val="22"/>
                  </w:rPr>
                  <w:t>;</w:t>
                </w:r>
                <w:r w:rsidR="00FD3171" w:rsidRPr="00295E3B">
                  <w:rPr>
                    <w:rFonts w:ascii="Times New Roman" w:hAnsi="Times New Roman" w:cs="Times New Roman"/>
                    <w:sz w:val="22"/>
                    <w:szCs w:val="22"/>
                  </w:rPr>
                  <w:t>‬</w:t>
                </w:r>
                <w:r w:rsidR="008E4AC5" w:rsidRPr="00295E3B">
                  <w:rPr>
                    <w:rFonts w:ascii="Times New Roman" w:hAnsi="Times New Roman" w:cs="Times New Roman"/>
                    <w:sz w:val="22"/>
                    <w:szCs w:val="22"/>
                  </w:rPr>
                  <w:t>‬</w:t>
                </w:r>
                <w:r w:rsidR="008E4AC5" w:rsidRPr="00295E3B">
                  <w:rPr>
                    <w:rFonts w:ascii="Times New Roman" w:hAnsi="Times New Roman" w:cs="Times New Roman"/>
                    <w:sz w:val="22"/>
                    <w:szCs w:val="22"/>
                  </w:rPr>
                  <w:t>‬</w:t>
                </w:r>
                <w:r w:rsidR="008E4AC5" w:rsidRPr="00295E3B">
                  <w:rPr>
                    <w:rFonts w:ascii="Times New Roman" w:hAnsi="Times New Roman" w:cs="Times New Roman"/>
                    <w:sz w:val="22"/>
                    <w:szCs w:val="22"/>
                  </w:rPr>
                  <w:t>‬</w:t>
                </w:r>
                <w:r w:rsidR="008E4AC5" w:rsidRPr="00295E3B">
                  <w:rPr>
                    <w:rFonts w:ascii="Times New Roman" w:hAnsi="Times New Roman" w:cs="Times New Roman"/>
                    <w:sz w:val="22"/>
                    <w:szCs w:val="22"/>
                  </w:rPr>
                  <w:t>‬</w:t>
                </w:r>
                <w:r w:rsidR="008E4AC5" w:rsidRPr="00295E3B">
                  <w:rPr>
                    <w:rFonts w:ascii="Times New Roman" w:hAnsi="Times New Roman" w:cs="Times New Roman"/>
                    <w:sz w:val="22"/>
                    <w:szCs w:val="22"/>
                  </w:rPr>
                  <w:t>‬</w:t>
                </w:r>
                <w:r w:rsidR="008E4AC5" w:rsidRPr="00295E3B">
                  <w:rPr>
                    <w:rFonts w:ascii="Times New Roman" w:hAnsi="Times New Roman" w:cs="Times New Roman"/>
                    <w:sz w:val="22"/>
                    <w:szCs w:val="22"/>
                  </w:rPr>
                  <w:t>‬</w:t>
                </w:r>
                <w:r w:rsidR="00D424EC" w:rsidRPr="00295E3B">
                  <w:rPr>
                    <w:rFonts w:ascii="Times New Roman" w:hAnsi="Times New Roman" w:cs="Times New Roman"/>
                    <w:sz w:val="22"/>
                    <w:szCs w:val="22"/>
                  </w:rPr>
                  <w:t>‬</w:t>
                </w:r>
                <w:r w:rsidR="00D424EC" w:rsidRPr="00295E3B">
                  <w:rPr>
                    <w:rFonts w:ascii="Times New Roman" w:hAnsi="Times New Roman" w:cs="Times New Roman"/>
                    <w:sz w:val="22"/>
                    <w:szCs w:val="22"/>
                  </w:rPr>
                  <w:t>‬</w:t>
                </w:r>
                <w:r w:rsidR="00D424EC" w:rsidRPr="00295E3B">
                  <w:rPr>
                    <w:rFonts w:ascii="Times New Roman" w:hAnsi="Times New Roman" w:cs="Times New Roman"/>
                    <w:sz w:val="22"/>
                    <w:szCs w:val="22"/>
                  </w:rPr>
                  <w:t>‬</w:t>
                </w:r>
                <w:r w:rsidR="00D424EC" w:rsidRPr="00295E3B">
                  <w:rPr>
                    <w:rFonts w:ascii="Times New Roman" w:hAnsi="Times New Roman" w:cs="Times New Roman"/>
                    <w:sz w:val="22"/>
                    <w:szCs w:val="22"/>
                  </w:rPr>
                  <w:t>‬</w:t>
                </w:r>
                <w:r w:rsidR="00D424EC" w:rsidRPr="00295E3B">
                  <w:rPr>
                    <w:rFonts w:ascii="Times New Roman" w:hAnsi="Times New Roman" w:cs="Times New Roman"/>
                    <w:sz w:val="22"/>
                    <w:szCs w:val="22"/>
                  </w:rPr>
                  <w:t>‬</w:t>
                </w:r>
                <w:r w:rsidR="00D424EC" w:rsidRPr="00295E3B">
                  <w:rPr>
                    <w:rFonts w:ascii="Times New Roman" w:hAnsi="Times New Roman" w:cs="Times New Roman"/>
                    <w:sz w:val="22"/>
                    <w:szCs w:val="22"/>
                  </w:rPr>
                  <w:t>‬</w:t>
                </w:r>
                <w:r w:rsidR="0009069D" w:rsidRPr="00295E3B">
                  <w:rPr>
                    <w:rFonts w:ascii="Times New Roman" w:hAnsi="Times New Roman" w:cs="Times New Roman"/>
                    <w:sz w:val="22"/>
                    <w:szCs w:val="22"/>
                  </w:rPr>
                  <w:t>‬</w:t>
                </w:r>
                <w:r w:rsidR="0009069D" w:rsidRPr="00295E3B">
                  <w:rPr>
                    <w:rFonts w:ascii="Times New Roman" w:hAnsi="Times New Roman" w:cs="Times New Roman"/>
                    <w:sz w:val="22"/>
                    <w:szCs w:val="22"/>
                  </w:rPr>
                  <w:t>‬</w:t>
                </w:r>
                <w:r w:rsidR="0009069D" w:rsidRPr="00295E3B">
                  <w:rPr>
                    <w:rFonts w:ascii="Times New Roman" w:hAnsi="Times New Roman" w:cs="Times New Roman"/>
                    <w:sz w:val="22"/>
                    <w:szCs w:val="22"/>
                  </w:rPr>
                  <w:t>‬</w:t>
                </w:r>
                <w:r w:rsidR="0009069D" w:rsidRPr="00295E3B">
                  <w:rPr>
                    <w:rFonts w:ascii="Times New Roman" w:hAnsi="Times New Roman" w:cs="Times New Roman"/>
                    <w:sz w:val="22"/>
                    <w:szCs w:val="22"/>
                  </w:rPr>
                  <w:t>‬</w:t>
                </w:r>
                <w:r w:rsidR="0009069D" w:rsidRPr="00295E3B">
                  <w:rPr>
                    <w:rFonts w:ascii="Times New Roman" w:hAnsi="Times New Roman" w:cs="Times New Roman"/>
                    <w:sz w:val="22"/>
                    <w:szCs w:val="22"/>
                  </w:rPr>
                  <w:t>‬</w:t>
                </w:r>
                <w:r w:rsidR="0009069D" w:rsidRPr="00295E3B">
                  <w:rPr>
                    <w:rFonts w:ascii="Times New Roman" w:hAnsi="Times New Roman" w:cs="Times New Roman"/>
                    <w:sz w:val="22"/>
                    <w:szCs w:val="22"/>
                  </w:rPr>
                  <w:t>‬</w:t>
                </w:r>
                <w:r w:rsidR="00D401E9" w:rsidRPr="00295E3B">
                  <w:rPr>
                    <w:rFonts w:ascii="Times New Roman" w:hAnsi="Times New Roman" w:cs="Times New Roman"/>
                    <w:sz w:val="22"/>
                    <w:szCs w:val="22"/>
                  </w:rPr>
                  <w:t>‬</w:t>
                </w:r>
                <w:r w:rsidR="00D401E9" w:rsidRPr="00295E3B">
                  <w:rPr>
                    <w:rFonts w:ascii="Times New Roman" w:hAnsi="Times New Roman" w:cs="Times New Roman"/>
                    <w:sz w:val="22"/>
                    <w:szCs w:val="22"/>
                  </w:rPr>
                  <w:t>‬</w:t>
                </w:r>
                <w:r w:rsidR="00D401E9" w:rsidRPr="00295E3B">
                  <w:rPr>
                    <w:rFonts w:ascii="Times New Roman" w:hAnsi="Times New Roman" w:cs="Times New Roman"/>
                    <w:sz w:val="22"/>
                    <w:szCs w:val="22"/>
                  </w:rPr>
                  <w:t>‬</w:t>
                </w:r>
                <w:r w:rsidR="00D401E9" w:rsidRPr="00295E3B">
                  <w:rPr>
                    <w:rFonts w:ascii="Times New Roman" w:hAnsi="Times New Roman" w:cs="Times New Roman"/>
                    <w:sz w:val="22"/>
                    <w:szCs w:val="22"/>
                  </w:rPr>
                  <w:t>‬</w:t>
                </w:r>
                <w:r w:rsidR="00D401E9" w:rsidRPr="00295E3B">
                  <w:rPr>
                    <w:rFonts w:ascii="Times New Roman" w:hAnsi="Times New Roman" w:cs="Times New Roman"/>
                    <w:sz w:val="22"/>
                    <w:szCs w:val="22"/>
                  </w:rPr>
                  <w:t>‬</w:t>
                </w:r>
                <w:r w:rsidR="00D401E9" w:rsidRPr="00295E3B">
                  <w:rPr>
                    <w:rFonts w:ascii="Times New Roman" w:hAnsi="Times New Roman" w:cs="Times New Roman"/>
                    <w:sz w:val="22"/>
                    <w:szCs w:val="22"/>
                  </w:rPr>
                  <w:t>‬</w:t>
                </w:r>
                <w:r w:rsidR="00E158B0" w:rsidRPr="00295E3B">
                  <w:rPr>
                    <w:rFonts w:ascii="Times New Roman" w:hAnsi="Times New Roman" w:cs="Times New Roman"/>
                    <w:sz w:val="22"/>
                    <w:szCs w:val="22"/>
                  </w:rPr>
                  <w:t>‬</w:t>
                </w:r>
                <w:r w:rsidR="00E158B0" w:rsidRPr="00295E3B">
                  <w:rPr>
                    <w:rFonts w:ascii="Times New Roman" w:hAnsi="Times New Roman" w:cs="Times New Roman"/>
                    <w:sz w:val="22"/>
                    <w:szCs w:val="22"/>
                  </w:rPr>
                  <w:t>‬</w:t>
                </w:r>
                <w:r w:rsidR="00E158B0" w:rsidRPr="00295E3B">
                  <w:rPr>
                    <w:rFonts w:ascii="Times New Roman" w:hAnsi="Times New Roman" w:cs="Times New Roman"/>
                    <w:sz w:val="22"/>
                    <w:szCs w:val="22"/>
                  </w:rPr>
                  <w:t>‬</w:t>
                </w:r>
                <w:r w:rsidR="00E158B0" w:rsidRPr="00295E3B">
                  <w:rPr>
                    <w:rFonts w:ascii="Times New Roman" w:hAnsi="Times New Roman" w:cs="Times New Roman"/>
                    <w:sz w:val="22"/>
                    <w:szCs w:val="22"/>
                  </w:rPr>
                  <w:t>‬</w:t>
                </w:r>
                <w:r w:rsidR="00E158B0" w:rsidRPr="00295E3B">
                  <w:rPr>
                    <w:rFonts w:ascii="Times New Roman" w:hAnsi="Times New Roman" w:cs="Times New Roman"/>
                    <w:sz w:val="22"/>
                    <w:szCs w:val="22"/>
                  </w:rPr>
                  <w:t>‬</w:t>
                </w:r>
                <w:r w:rsidR="00E158B0" w:rsidRPr="00295E3B">
                  <w:rPr>
                    <w:rFonts w:ascii="Times New Roman" w:hAnsi="Times New Roman" w:cs="Times New Roman"/>
                    <w:sz w:val="22"/>
                    <w:szCs w:val="22"/>
                  </w:rPr>
                  <w:t>‬</w:t>
                </w:r>
                <w:r w:rsidR="00BE4C28" w:rsidRPr="00295E3B">
                  <w:rPr>
                    <w:rFonts w:ascii="Times New Roman" w:hAnsi="Times New Roman" w:cs="Times New Roman"/>
                    <w:sz w:val="22"/>
                    <w:szCs w:val="22"/>
                  </w:rPr>
                  <w:t>‬</w:t>
                </w:r>
                <w:r w:rsidR="00BE4C28" w:rsidRPr="00295E3B">
                  <w:rPr>
                    <w:rFonts w:ascii="Times New Roman" w:hAnsi="Times New Roman" w:cs="Times New Roman"/>
                    <w:sz w:val="22"/>
                    <w:szCs w:val="22"/>
                  </w:rPr>
                  <w:t>‬</w:t>
                </w:r>
                <w:r w:rsidR="00BE4C28" w:rsidRPr="00295E3B">
                  <w:rPr>
                    <w:rFonts w:ascii="Times New Roman" w:hAnsi="Times New Roman" w:cs="Times New Roman"/>
                    <w:sz w:val="22"/>
                    <w:szCs w:val="22"/>
                  </w:rPr>
                  <w:t>‬</w:t>
                </w:r>
                <w:r w:rsidR="00BE4C28" w:rsidRPr="00295E3B">
                  <w:rPr>
                    <w:rFonts w:ascii="Times New Roman" w:hAnsi="Times New Roman" w:cs="Times New Roman"/>
                    <w:sz w:val="22"/>
                    <w:szCs w:val="22"/>
                  </w:rPr>
                  <w:t>‬</w:t>
                </w:r>
                <w:r w:rsidR="00BE4C28" w:rsidRPr="00295E3B">
                  <w:rPr>
                    <w:rFonts w:ascii="Times New Roman" w:hAnsi="Times New Roman" w:cs="Times New Roman"/>
                    <w:sz w:val="22"/>
                    <w:szCs w:val="22"/>
                  </w:rPr>
                  <w:t>‬</w:t>
                </w:r>
                <w:r w:rsidR="00BE4C28" w:rsidRPr="00295E3B">
                  <w:rPr>
                    <w:rFonts w:ascii="Times New Roman" w:hAnsi="Times New Roman" w:cs="Times New Roman"/>
                    <w:sz w:val="22"/>
                    <w:szCs w:val="22"/>
                  </w:rPr>
                  <w:t>‬</w:t>
                </w:r>
                <w:r w:rsidR="00910883" w:rsidRPr="00295E3B">
                  <w:rPr>
                    <w:rFonts w:ascii="Times New Roman" w:hAnsi="Times New Roman" w:cs="Times New Roman"/>
                    <w:sz w:val="22"/>
                    <w:szCs w:val="22"/>
                  </w:rPr>
                  <w:t xml:space="preserve"> </w:t>
                </w:r>
                <w:r w:rsidR="00D013B5" w:rsidRPr="00295E3B">
                  <w:rPr>
                    <w:rFonts w:ascii="Times New Roman" w:hAnsi="Times New Roman" w:cs="Times New Roman"/>
                    <w:b/>
                    <w:bCs/>
                    <w:sz w:val="22"/>
                    <w:szCs w:val="22"/>
                  </w:rPr>
                  <w:t>(</w:t>
                </w:r>
                <w:r w:rsidR="00910883" w:rsidRPr="00295E3B">
                  <w:rPr>
                    <w:rFonts w:ascii="Times New Roman" w:hAnsi="Times New Roman" w:cs="Times New Roman"/>
                    <w:b/>
                    <w:bCs/>
                    <w:sz w:val="22"/>
                    <w:szCs w:val="22"/>
                  </w:rPr>
                  <w:t>Acordado</w:t>
                </w:r>
                <w:r w:rsidR="00D013B5" w:rsidRPr="00295E3B">
                  <w:rPr>
                    <w:rFonts w:ascii="Times New Roman" w:hAnsi="Times New Roman" w:cs="Times New Roman"/>
                    <w:b/>
                    <w:bCs/>
                    <w:sz w:val="22"/>
                    <w:szCs w:val="22"/>
                  </w:rPr>
                  <w:t>)</w:t>
                </w:r>
                <w:r w:rsidR="00865E7D" w:rsidRPr="00295E3B">
                  <w:rPr>
                    <w:rFonts w:ascii="Times New Roman" w:hAnsi="Times New Roman" w:cs="Times New Roman"/>
                    <w:b/>
                    <w:bCs/>
                    <w:sz w:val="22"/>
                    <w:szCs w:val="22"/>
                  </w:rPr>
                  <w:t>‬</w:t>
                </w:r>
                <w:r w:rsidR="00865E7D" w:rsidRPr="00295E3B">
                  <w:rPr>
                    <w:rFonts w:ascii="Times New Roman" w:hAnsi="Times New Roman" w:cs="Times New Roman"/>
                    <w:b/>
                    <w:bCs/>
                    <w:sz w:val="22"/>
                    <w:szCs w:val="22"/>
                  </w:rPr>
                  <w:t>‬</w:t>
                </w:r>
                <w:r w:rsidR="00865E7D" w:rsidRPr="00295E3B">
                  <w:rPr>
                    <w:rFonts w:ascii="Times New Roman" w:hAnsi="Times New Roman" w:cs="Times New Roman"/>
                    <w:b/>
                    <w:bCs/>
                    <w:sz w:val="22"/>
                    <w:szCs w:val="22"/>
                  </w:rPr>
                  <w:t>‬</w:t>
                </w:r>
                <w:r w:rsidR="00865E7D" w:rsidRPr="00295E3B">
                  <w:rPr>
                    <w:rFonts w:ascii="Times New Roman" w:hAnsi="Times New Roman" w:cs="Times New Roman"/>
                    <w:b/>
                    <w:bCs/>
                    <w:sz w:val="22"/>
                    <w:szCs w:val="22"/>
                  </w:rPr>
                  <w:t>‬</w:t>
                </w:r>
                <w:r w:rsidR="00865E7D" w:rsidRPr="00295E3B">
                  <w:rPr>
                    <w:rFonts w:ascii="Times New Roman" w:hAnsi="Times New Roman" w:cs="Times New Roman"/>
                    <w:b/>
                    <w:bCs/>
                    <w:sz w:val="22"/>
                    <w:szCs w:val="22"/>
                  </w:rPr>
                  <w:t>‬</w:t>
                </w:r>
                <w:r w:rsidR="00645801" w:rsidRPr="00295E3B">
                  <w:rPr>
                    <w:rFonts w:ascii="Times New Roman" w:hAnsi="Times New Roman" w:cs="Times New Roman"/>
                    <w:b/>
                    <w:bCs/>
                    <w:sz w:val="22"/>
                    <w:szCs w:val="22"/>
                  </w:rPr>
                  <w:t>]</w:t>
                </w:r>
                <w:r w:rsidR="00584C3A" w:rsidRPr="00295E3B">
                  <w:rPr>
                    <w:rFonts w:ascii="Times New Roman" w:hAnsi="Times New Roman" w:cs="Times New Roman"/>
                    <w:sz w:val="22"/>
                    <w:szCs w:val="22"/>
                  </w:rPr>
                  <w:t>‬</w:t>
                </w:r>
                <w:r w:rsidR="00584C3A" w:rsidRPr="00295E3B">
                  <w:rPr>
                    <w:rFonts w:ascii="Times New Roman" w:hAnsi="Times New Roman" w:cs="Times New Roman"/>
                    <w:sz w:val="22"/>
                    <w:szCs w:val="22"/>
                  </w:rPr>
                  <w:t>‬</w:t>
                </w:r>
                <w:r w:rsidR="00584C3A" w:rsidRPr="00295E3B">
                  <w:rPr>
                    <w:rFonts w:ascii="Times New Roman" w:hAnsi="Times New Roman" w:cs="Times New Roman"/>
                    <w:sz w:val="22"/>
                    <w:szCs w:val="22"/>
                  </w:rPr>
                  <w:t>‬</w:t>
                </w:r>
                <w:r w:rsidR="00584C3A" w:rsidRPr="00295E3B">
                  <w:rPr>
                    <w:rFonts w:ascii="Times New Roman" w:hAnsi="Times New Roman" w:cs="Times New Roman"/>
                    <w:sz w:val="22"/>
                    <w:szCs w:val="22"/>
                  </w:rPr>
                  <w:t>‬</w:t>
                </w:r>
                <w:r w:rsidR="00584C3A" w:rsidRPr="00295E3B">
                  <w:rPr>
                    <w:rFonts w:ascii="Times New Roman" w:hAnsi="Times New Roman" w:cs="Times New Roman"/>
                    <w:sz w:val="22"/>
                    <w:szCs w:val="22"/>
                  </w:rPr>
                  <w:t>‬</w:t>
                </w:r>
                <w:r w:rsidR="00584C3A" w:rsidRPr="00295E3B">
                  <w:rPr>
                    <w:rFonts w:ascii="Times New Roman" w:hAnsi="Times New Roman" w:cs="Times New Roman"/>
                    <w:sz w:val="22"/>
                    <w:szCs w:val="22"/>
                  </w:rPr>
                  <w:t>‬</w:t>
                </w:r>
                <w:r w:rsidR="000B571D">
                  <w:t>‬</w:t>
                </w:r>
                <w:r w:rsidR="000B571D">
                  <w:t>‬</w:t>
                </w:r>
                <w:r w:rsidR="000B571D">
                  <w:t>‬</w:t>
                </w:r>
                <w:r w:rsidR="000B571D">
                  <w:t>‬</w:t>
                </w:r>
                <w:r w:rsidR="000B571D">
                  <w:t>‬</w:t>
                </w:r>
                <w:r w:rsidR="003322FF">
                  <w:t>‬</w:t>
                </w:r>
                <w:r w:rsidR="003322FF">
                  <w:t>‬</w:t>
                </w:r>
                <w:r w:rsidR="003322FF">
                  <w:t>‬</w:t>
                </w:r>
                <w:r w:rsidR="003322FF">
                  <w:t>‬</w:t>
                </w:r>
                <w:r w:rsidR="003322FF">
                  <w:t>‬</w:t>
                </w:r>
                <w:r w:rsidR="00D5094A">
                  <w:t>‬</w:t>
                </w:r>
                <w:r w:rsidR="00D5094A">
                  <w:t>‬</w:t>
                </w:r>
                <w:r w:rsidR="00D5094A">
                  <w:t>‬</w:t>
                </w:r>
                <w:r w:rsidR="00D5094A">
                  <w:t>‬</w:t>
                </w:r>
                <w:r w:rsidR="00D5094A">
                  <w:t>‬</w:t>
                </w:r>
                <w:r w:rsidR="00E027E8">
                  <w:t>‬</w:t>
                </w:r>
                <w:r w:rsidR="00E027E8">
                  <w:t>‬</w:t>
                </w:r>
                <w:r w:rsidR="00E027E8">
                  <w:t>‬</w:t>
                </w:r>
                <w:r w:rsidR="00E027E8">
                  <w:t>‬</w:t>
                </w:r>
                <w:r w:rsidR="00E027E8">
                  <w:t>‬</w:t>
                </w:r>
              </w:bdo>
            </w:bdo>
          </w:bdo>
        </w:bdo>
      </w:bdo>
    </w:p>
    <w:p w14:paraId="54860F97" w14:textId="77777777" w:rsidR="00692E8D" w:rsidRPr="00295E3B" w:rsidRDefault="00692E8D" w:rsidP="00692E8D">
      <w:pPr>
        <w:pStyle w:val="Style2"/>
        <w:kinsoku w:val="0"/>
        <w:autoSpaceDE/>
        <w:spacing w:before="0"/>
        <w:jc w:val="both"/>
        <w:rPr>
          <w:rFonts w:ascii="Times New Roman" w:hAnsi="Times New Roman" w:cs="Times New Roman"/>
          <w:sz w:val="22"/>
          <w:szCs w:val="22"/>
        </w:rPr>
      </w:pPr>
    </w:p>
    <w:p w14:paraId="64BB8F9A" w14:textId="1A31460E" w:rsidR="0093192D" w:rsidRPr="00295E3B" w:rsidRDefault="0093192D" w:rsidP="00692E8D">
      <w:pPr>
        <w:pStyle w:val="Style2"/>
        <w:kinsoku w:val="0"/>
        <w:autoSpaceDE/>
        <w:spacing w:before="0"/>
        <w:ind w:firstLine="720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295E3B">
        <w:rPr>
          <w:rFonts w:ascii="Times New Roman" w:hAnsi="Times New Roman" w:cs="Times New Roman"/>
          <w:sz w:val="22"/>
          <w:szCs w:val="22"/>
        </w:rPr>
        <w:t>PP</w:t>
      </w:r>
      <w:r w:rsidR="009F445A" w:rsidRPr="00295E3B">
        <w:rPr>
          <w:rFonts w:ascii="Times New Roman" w:hAnsi="Times New Roman" w:cs="Times New Roman"/>
          <w:sz w:val="22"/>
          <w:szCs w:val="22"/>
        </w:rPr>
        <w:t>6</w:t>
      </w:r>
      <w:bdo w:val="ltr">
        <w:r w:rsidRPr="00295E3B">
          <w:rPr>
            <w:rFonts w:ascii="Times New Roman" w:hAnsi="Times New Roman" w:cs="Times New Roman"/>
            <w:sz w:val="22"/>
            <w:szCs w:val="22"/>
          </w:rPr>
          <w:t xml:space="preserve"> </w:t>
        </w:r>
        <w:r w:rsidR="00FD3171" w:rsidRPr="00295E3B">
          <w:rPr>
            <w:rFonts w:ascii="Times New Roman" w:hAnsi="Times New Roman" w:cs="Times New Roman"/>
            <w:sz w:val="22"/>
            <w:szCs w:val="22"/>
          </w:rPr>
          <w:t>‬</w:t>
        </w:r>
        <w:r w:rsidRPr="00295E3B">
          <w:rPr>
            <w:rFonts w:ascii="Times New Roman" w:hAnsi="Times New Roman" w:cs="Times New Roman"/>
            <w:sz w:val="22"/>
            <w:szCs w:val="22"/>
          </w:rPr>
          <w:t xml:space="preserve">TENIENDO PRESENTE que la crisis sanitaria ha revelado la alta dependencia de América Latina y el Caribe de las importaciones de medicamentos y otras tecnologías </w:t>
        </w:r>
        <w:proofErr w:type="gramStart"/>
        <w:r w:rsidRPr="00295E3B">
          <w:rPr>
            <w:rFonts w:ascii="Times New Roman" w:hAnsi="Times New Roman" w:cs="Times New Roman"/>
            <w:sz w:val="22"/>
            <w:szCs w:val="22"/>
          </w:rPr>
          <w:t>sanitarias</w:t>
        </w:r>
        <w:r w:rsidR="00EF05E4" w:rsidRPr="00295E3B">
          <w:rPr>
            <w:rFonts w:ascii="Times New Roman" w:hAnsi="Times New Roman" w:cs="Times New Roman"/>
            <w:sz w:val="22"/>
            <w:szCs w:val="22"/>
          </w:rPr>
          <w:t xml:space="preserve"> ,</w:t>
        </w:r>
        <w:bdo w:val="ltr">
          <w:proofErr w:type="gramEnd"/>
          <w:bdo w:val="ltr">
            <w:r w:rsidRPr="00295E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D3171" w:rsidRPr="00295E3B">
              <w:rPr>
                <w:rFonts w:ascii="Times New Roman" w:hAnsi="Times New Roman" w:cs="Times New Roman"/>
                <w:sz w:val="22"/>
                <w:szCs w:val="22"/>
              </w:rPr>
              <w:t>‬</w:t>
            </w:r>
            <w:r w:rsidRPr="00295E3B">
              <w:rPr>
                <w:rFonts w:ascii="Times New Roman" w:hAnsi="Times New Roman" w:cs="Times New Roman"/>
                <w:sz w:val="22"/>
                <w:szCs w:val="22"/>
              </w:rPr>
              <w:t xml:space="preserve">la vulnerabilidad de las cadenas de suministro mundiales en situaciones de emergencia y la </w:t>
            </w:r>
            <w:r w:rsidRPr="00B268C8">
              <w:rPr>
                <w:rFonts w:ascii="Times New Roman" w:hAnsi="Times New Roman"/>
                <w:sz w:val="22"/>
              </w:rPr>
              <w:t>desigualdad</w:t>
            </w:r>
            <w:r w:rsidRPr="00295E3B">
              <w:rPr>
                <w:rFonts w:ascii="Times New Roman" w:hAnsi="Times New Roman" w:cs="Times New Roman"/>
                <w:sz w:val="22"/>
                <w:szCs w:val="22"/>
              </w:rPr>
              <w:t xml:space="preserve"> en términos de capacidad de investigación,</w:t>
            </w:r>
            <w:bdo w:val="ltr">
              <w:r w:rsidRPr="00295E3B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FD3171" w:rsidRPr="00295E3B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Pr="00295E3B">
                <w:rPr>
                  <w:rFonts w:ascii="Times New Roman" w:hAnsi="Times New Roman" w:cs="Times New Roman"/>
                  <w:sz w:val="22"/>
                  <w:szCs w:val="22"/>
                </w:rPr>
                <w:t>desarrollo y producción de vacunas en las Américas</w:t>
              </w:r>
              <w:bdo w:val="ltr">
                <w:r w:rsidRPr="00295E3B">
                  <w:rPr>
                    <w:rFonts w:ascii="Times New Roman" w:hAnsi="Times New Roman" w:cs="Times New Roman"/>
                    <w:sz w:val="22"/>
                    <w:szCs w:val="22"/>
                  </w:rPr>
                  <w:t>;</w:t>
                </w:r>
                <w:r w:rsidR="00FD3171" w:rsidRPr="00295E3B">
                  <w:rPr>
                    <w:rFonts w:ascii="Times New Roman" w:hAnsi="Times New Roman" w:cs="Times New Roman"/>
                    <w:sz w:val="22"/>
                    <w:szCs w:val="22"/>
                  </w:rPr>
                  <w:t>‬</w:t>
                </w:r>
                <w:r w:rsidR="008E4AC5" w:rsidRPr="00295E3B">
                  <w:rPr>
                    <w:rFonts w:ascii="Times New Roman" w:hAnsi="Times New Roman" w:cs="Times New Roman"/>
                    <w:sz w:val="22"/>
                    <w:szCs w:val="22"/>
                  </w:rPr>
                  <w:t>‬</w:t>
                </w:r>
                <w:r w:rsidR="008E4AC5" w:rsidRPr="00295E3B">
                  <w:rPr>
                    <w:rFonts w:ascii="Times New Roman" w:hAnsi="Times New Roman" w:cs="Times New Roman"/>
                    <w:sz w:val="22"/>
                    <w:szCs w:val="22"/>
                  </w:rPr>
                  <w:t>‬</w:t>
                </w:r>
                <w:r w:rsidR="008E4AC5" w:rsidRPr="00295E3B">
                  <w:rPr>
                    <w:rFonts w:ascii="Times New Roman" w:hAnsi="Times New Roman" w:cs="Times New Roman"/>
                    <w:sz w:val="22"/>
                    <w:szCs w:val="22"/>
                  </w:rPr>
                  <w:t>‬</w:t>
                </w:r>
                <w:r w:rsidR="008E4AC5" w:rsidRPr="00295E3B">
                  <w:rPr>
                    <w:rFonts w:ascii="Times New Roman" w:hAnsi="Times New Roman" w:cs="Times New Roman"/>
                    <w:sz w:val="22"/>
                    <w:szCs w:val="22"/>
                  </w:rPr>
                  <w:t>‬</w:t>
                </w:r>
                <w:r w:rsidR="00D424EC" w:rsidRPr="00295E3B">
                  <w:rPr>
                    <w:rFonts w:ascii="Times New Roman" w:hAnsi="Times New Roman" w:cs="Times New Roman"/>
                    <w:sz w:val="22"/>
                    <w:szCs w:val="22"/>
                  </w:rPr>
                  <w:t>‬</w:t>
                </w:r>
                <w:r w:rsidR="00D424EC" w:rsidRPr="00295E3B">
                  <w:rPr>
                    <w:rFonts w:ascii="Times New Roman" w:hAnsi="Times New Roman" w:cs="Times New Roman"/>
                    <w:sz w:val="22"/>
                    <w:szCs w:val="22"/>
                  </w:rPr>
                  <w:t>‬</w:t>
                </w:r>
                <w:r w:rsidR="00D424EC" w:rsidRPr="00295E3B">
                  <w:rPr>
                    <w:rFonts w:ascii="Times New Roman" w:hAnsi="Times New Roman" w:cs="Times New Roman"/>
                    <w:sz w:val="22"/>
                    <w:szCs w:val="22"/>
                  </w:rPr>
                  <w:t>‬</w:t>
                </w:r>
                <w:r w:rsidR="00D424EC" w:rsidRPr="00295E3B">
                  <w:rPr>
                    <w:rFonts w:ascii="Times New Roman" w:hAnsi="Times New Roman" w:cs="Times New Roman"/>
                    <w:sz w:val="22"/>
                    <w:szCs w:val="22"/>
                  </w:rPr>
                  <w:t>‬</w:t>
                </w:r>
                <w:r w:rsidR="0009069D" w:rsidRPr="00295E3B">
                  <w:rPr>
                    <w:rFonts w:ascii="Times New Roman" w:hAnsi="Times New Roman" w:cs="Times New Roman"/>
                    <w:sz w:val="22"/>
                    <w:szCs w:val="22"/>
                  </w:rPr>
                  <w:t>‬</w:t>
                </w:r>
                <w:r w:rsidR="0009069D" w:rsidRPr="00295E3B">
                  <w:rPr>
                    <w:rFonts w:ascii="Times New Roman" w:hAnsi="Times New Roman" w:cs="Times New Roman"/>
                    <w:sz w:val="22"/>
                    <w:szCs w:val="22"/>
                  </w:rPr>
                  <w:t>‬</w:t>
                </w:r>
                <w:r w:rsidR="0009069D" w:rsidRPr="00295E3B">
                  <w:rPr>
                    <w:rFonts w:ascii="Times New Roman" w:hAnsi="Times New Roman" w:cs="Times New Roman"/>
                    <w:sz w:val="22"/>
                    <w:szCs w:val="22"/>
                  </w:rPr>
                  <w:t>‬</w:t>
                </w:r>
                <w:r w:rsidR="0009069D" w:rsidRPr="00295E3B">
                  <w:rPr>
                    <w:rFonts w:ascii="Times New Roman" w:hAnsi="Times New Roman" w:cs="Times New Roman"/>
                    <w:sz w:val="22"/>
                    <w:szCs w:val="22"/>
                  </w:rPr>
                  <w:t>‬</w:t>
                </w:r>
                <w:r w:rsidR="00D401E9" w:rsidRPr="00295E3B">
                  <w:rPr>
                    <w:rFonts w:ascii="Times New Roman" w:hAnsi="Times New Roman" w:cs="Times New Roman"/>
                    <w:sz w:val="22"/>
                    <w:szCs w:val="22"/>
                  </w:rPr>
                  <w:t>‬</w:t>
                </w:r>
                <w:r w:rsidR="00D401E9" w:rsidRPr="00295E3B">
                  <w:rPr>
                    <w:rFonts w:ascii="Times New Roman" w:hAnsi="Times New Roman" w:cs="Times New Roman"/>
                    <w:sz w:val="22"/>
                    <w:szCs w:val="22"/>
                  </w:rPr>
                  <w:t>‬</w:t>
                </w:r>
                <w:r w:rsidR="00D401E9" w:rsidRPr="00295E3B">
                  <w:rPr>
                    <w:rFonts w:ascii="Times New Roman" w:hAnsi="Times New Roman" w:cs="Times New Roman"/>
                    <w:sz w:val="22"/>
                    <w:szCs w:val="22"/>
                  </w:rPr>
                  <w:t>‬</w:t>
                </w:r>
                <w:r w:rsidR="00D401E9" w:rsidRPr="00295E3B">
                  <w:rPr>
                    <w:rFonts w:ascii="Times New Roman" w:hAnsi="Times New Roman" w:cs="Times New Roman"/>
                    <w:sz w:val="22"/>
                    <w:szCs w:val="22"/>
                  </w:rPr>
                  <w:t>‬</w:t>
                </w:r>
                <w:r w:rsidR="00E158B0" w:rsidRPr="00295E3B">
                  <w:rPr>
                    <w:rFonts w:ascii="Times New Roman" w:hAnsi="Times New Roman" w:cs="Times New Roman"/>
                    <w:sz w:val="22"/>
                    <w:szCs w:val="22"/>
                  </w:rPr>
                  <w:t>‬</w:t>
                </w:r>
                <w:r w:rsidR="00E158B0" w:rsidRPr="00295E3B">
                  <w:rPr>
                    <w:rFonts w:ascii="Times New Roman" w:hAnsi="Times New Roman" w:cs="Times New Roman"/>
                    <w:sz w:val="22"/>
                    <w:szCs w:val="22"/>
                  </w:rPr>
                  <w:t>‬</w:t>
                </w:r>
                <w:r w:rsidR="00E158B0" w:rsidRPr="00295E3B">
                  <w:rPr>
                    <w:rFonts w:ascii="Times New Roman" w:hAnsi="Times New Roman" w:cs="Times New Roman"/>
                    <w:sz w:val="22"/>
                    <w:szCs w:val="22"/>
                  </w:rPr>
                  <w:t>‬</w:t>
                </w:r>
                <w:r w:rsidR="00E158B0" w:rsidRPr="00295E3B">
                  <w:rPr>
                    <w:rFonts w:ascii="Times New Roman" w:hAnsi="Times New Roman" w:cs="Times New Roman"/>
                    <w:sz w:val="22"/>
                    <w:szCs w:val="22"/>
                  </w:rPr>
                  <w:t>‬</w:t>
                </w:r>
                <w:r w:rsidR="00BE4C28" w:rsidRPr="00295E3B">
                  <w:rPr>
                    <w:rFonts w:ascii="Times New Roman" w:hAnsi="Times New Roman" w:cs="Times New Roman"/>
                    <w:sz w:val="22"/>
                    <w:szCs w:val="22"/>
                  </w:rPr>
                  <w:t>‬</w:t>
                </w:r>
                <w:r w:rsidR="00BE4C28" w:rsidRPr="00295E3B">
                  <w:rPr>
                    <w:rFonts w:ascii="Times New Roman" w:hAnsi="Times New Roman" w:cs="Times New Roman"/>
                    <w:sz w:val="22"/>
                    <w:szCs w:val="22"/>
                  </w:rPr>
                  <w:t>‬</w:t>
                </w:r>
                <w:r w:rsidR="00BE4C28" w:rsidRPr="00295E3B">
                  <w:rPr>
                    <w:rFonts w:ascii="Times New Roman" w:hAnsi="Times New Roman" w:cs="Times New Roman"/>
                    <w:sz w:val="22"/>
                    <w:szCs w:val="22"/>
                  </w:rPr>
                  <w:t>‬</w:t>
                </w:r>
                <w:r w:rsidR="00BE4C28" w:rsidRPr="00295E3B">
                  <w:rPr>
                    <w:rFonts w:ascii="Times New Roman" w:hAnsi="Times New Roman" w:cs="Times New Roman"/>
                    <w:sz w:val="22"/>
                    <w:szCs w:val="22"/>
                  </w:rPr>
                  <w:t>‬</w:t>
                </w:r>
                <w:r w:rsidR="00BE4C28" w:rsidRPr="00295E3B">
                  <w:rPr>
                    <w:rFonts w:ascii="Times New Roman" w:hAnsi="Times New Roman" w:cs="Times New Roman"/>
                    <w:sz w:val="22"/>
                    <w:szCs w:val="22"/>
                  </w:rPr>
                  <w:t>‬</w:t>
                </w:r>
                <w:r w:rsidR="0089206D" w:rsidRPr="00295E3B">
                  <w:rPr>
                    <w:rFonts w:ascii="Times New Roman" w:hAnsi="Times New Roman" w:cs="Times New Roman"/>
                    <w:sz w:val="22"/>
                    <w:szCs w:val="22"/>
                  </w:rPr>
                  <w:t xml:space="preserve"> </w:t>
                </w:r>
                <w:r w:rsidR="00D013B5" w:rsidRPr="00295E3B">
                  <w:rPr>
                    <w:rFonts w:ascii="Times New Roman" w:hAnsi="Times New Roman" w:cs="Times New Roman"/>
                    <w:b/>
                    <w:bCs/>
                    <w:sz w:val="22"/>
                    <w:szCs w:val="22"/>
                  </w:rPr>
                  <w:t>(</w:t>
                </w:r>
                <w:r w:rsidR="0089206D" w:rsidRPr="00295E3B">
                  <w:rPr>
                    <w:rFonts w:ascii="Times New Roman" w:hAnsi="Times New Roman" w:cs="Times New Roman"/>
                    <w:b/>
                    <w:bCs/>
                    <w:sz w:val="22"/>
                    <w:szCs w:val="22"/>
                  </w:rPr>
                  <w:t>Acordado</w:t>
                </w:r>
                <w:r w:rsidR="00D013B5" w:rsidRPr="00295E3B">
                  <w:rPr>
                    <w:rFonts w:ascii="Times New Roman" w:hAnsi="Times New Roman" w:cs="Times New Roman"/>
                    <w:b/>
                    <w:bCs/>
                    <w:sz w:val="22"/>
                    <w:szCs w:val="22"/>
                  </w:rPr>
                  <w:t>)</w:t>
                </w:r>
                <w:r w:rsidR="00865E7D" w:rsidRPr="00295E3B">
                  <w:rPr>
                    <w:rFonts w:ascii="Times New Roman" w:hAnsi="Times New Roman" w:cs="Times New Roman"/>
                    <w:b/>
                    <w:bCs/>
                    <w:sz w:val="22"/>
                    <w:szCs w:val="22"/>
                  </w:rPr>
                  <w:t>‬</w:t>
                </w:r>
                <w:r w:rsidR="00865E7D" w:rsidRPr="00295E3B">
                  <w:rPr>
                    <w:rFonts w:ascii="Times New Roman" w:hAnsi="Times New Roman" w:cs="Times New Roman"/>
                    <w:b/>
                    <w:bCs/>
                    <w:sz w:val="22"/>
                    <w:szCs w:val="22"/>
                  </w:rPr>
                  <w:t>‬</w:t>
                </w:r>
                <w:r w:rsidR="00865E7D" w:rsidRPr="00295E3B">
                  <w:rPr>
                    <w:rFonts w:ascii="Times New Roman" w:hAnsi="Times New Roman" w:cs="Times New Roman"/>
                    <w:b/>
                    <w:bCs/>
                    <w:sz w:val="22"/>
                    <w:szCs w:val="22"/>
                  </w:rPr>
                  <w:t>‬</w:t>
                </w:r>
                <w:r w:rsidR="00865E7D" w:rsidRPr="00295E3B">
                  <w:rPr>
                    <w:rFonts w:ascii="Times New Roman" w:hAnsi="Times New Roman" w:cs="Times New Roman"/>
                    <w:b/>
                    <w:bCs/>
                    <w:sz w:val="22"/>
                    <w:szCs w:val="22"/>
                  </w:rPr>
                  <w:t>‬</w:t>
                </w:r>
                <w:r w:rsidR="00865E7D" w:rsidRPr="00295E3B">
                  <w:rPr>
                    <w:rFonts w:ascii="Times New Roman" w:hAnsi="Times New Roman" w:cs="Times New Roman"/>
                    <w:b/>
                    <w:bCs/>
                    <w:sz w:val="22"/>
                    <w:szCs w:val="22"/>
                  </w:rPr>
                  <w:t>‬</w:t>
                </w:r>
                <w:r w:rsidR="00584C3A" w:rsidRPr="00295E3B">
                  <w:rPr>
                    <w:rFonts w:ascii="Times New Roman" w:hAnsi="Times New Roman" w:cs="Times New Roman"/>
                    <w:sz w:val="22"/>
                    <w:szCs w:val="22"/>
                  </w:rPr>
                  <w:t>‬</w:t>
                </w:r>
                <w:r w:rsidR="00584C3A" w:rsidRPr="00295E3B">
                  <w:rPr>
                    <w:rFonts w:ascii="Times New Roman" w:hAnsi="Times New Roman" w:cs="Times New Roman"/>
                    <w:sz w:val="22"/>
                    <w:szCs w:val="22"/>
                  </w:rPr>
                  <w:t>‬</w:t>
                </w:r>
                <w:r w:rsidR="00584C3A" w:rsidRPr="00295E3B">
                  <w:rPr>
                    <w:rFonts w:ascii="Times New Roman" w:hAnsi="Times New Roman" w:cs="Times New Roman"/>
                    <w:sz w:val="22"/>
                    <w:szCs w:val="22"/>
                  </w:rPr>
                  <w:t>‬</w:t>
                </w:r>
                <w:r w:rsidR="00584C3A" w:rsidRPr="00295E3B">
                  <w:rPr>
                    <w:rFonts w:ascii="Times New Roman" w:hAnsi="Times New Roman" w:cs="Times New Roman"/>
                    <w:sz w:val="22"/>
                    <w:szCs w:val="22"/>
                  </w:rPr>
                  <w:t>‬</w:t>
                </w:r>
                <w:r w:rsidR="00584C3A" w:rsidRPr="00295E3B">
                  <w:rPr>
                    <w:rFonts w:ascii="Times New Roman" w:hAnsi="Times New Roman" w:cs="Times New Roman"/>
                    <w:sz w:val="22"/>
                    <w:szCs w:val="22"/>
                  </w:rPr>
                  <w:t>‬</w:t>
                </w:r>
                <w:r w:rsidR="000B571D">
                  <w:t>‬</w:t>
                </w:r>
                <w:r w:rsidR="000B571D">
                  <w:t>‬</w:t>
                </w:r>
                <w:r w:rsidR="000B571D">
                  <w:t>‬</w:t>
                </w:r>
                <w:r w:rsidR="000B571D">
                  <w:t>‬</w:t>
                </w:r>
                <w:r w:rsidR="000B571D">
                  <w:t>‬</w:t>
                </w:r>
                <w:r w:rsidR="003322FF">
                  <w:t>‬</w:t>
                </w:r>
                <w:r w:rsidR="003322FF">
                  <w:t>‬</w:t>
                </w:r>
                <w:r w:rsidR="003322FF">
                  <w:t>‬</w:t>
                </w:r>
                <w:r w:rsidR="003322FF">
                  <w:t>‬</w:t>
                </w:r>
                <w:r w:rsidR="003322FF">
                  <w:t>‬</w:t>
                </w:r>
                <w:r w:rsidR="00D5094A">
                  <w:t>‬</w:t>
                </w:r>
                <w:r w:rsidR="00D5094A">
                  <w:t>‬</w:t>
                </w:r>
                <w:r w:rsidR="00D5094A">
                  <w:t>‬</w:t>
                </w:r>
                <w:r w:rsidR="00D5094A">
                  <w:t>‬</w:t>
                </w:r>
                <w:r w:rsidR="00D5094A">
                  <w:t>‬</w:t>
                </w:r>
                <w:r w:rsidR="00E027E8">
                  <w:t>‬</w:t>
                </w:r>
                <w:r w:rsidR="00E027E8">
                  <w:t>‬</w:t>
                </w:r>
                <w:r w:rsidR="00E027E8">
                  <w:t>‬</w:t>
                </w:r>
                <w:r w:rsidR="00E027E8">
                  <w:t>‬</w:t>
                </w:r>
                <w:r w:rsidR="00E027E8">
                  <w:t>‬</w:t>
                </w:r>
              </w:bdo>
            </w:bdo>
          </w:bdo>
        </w:bdo>
      </w:bdo>
    </w:p>
    <w:p w14:paraId="43E2E72C" w14:textId="77777777" w:rsidR="00692E8D" w:rsidRPr="00570151" w:rsidRDefault="00692E8D" w:rsidP="00692E8D">
      <w:pPr>
        <w:pStyle w:val="Style2"/>
        <w:kinsoku w:val="0"/>
        <w:autoSpaceDE/>
        <w:spacing w:before="0"/>
        <w:jc w:val="both"/>
        <w:rPr>
          <w:rFonts w:ascii="Times New Roman" w:hAnsi="Times New Roman" w:cs="Times New Roman"/>
          <w:sz w:val="22"/>
          <w:szCs w:val="22"/>
          <w:lang w:val="es-PE"/>
        </w:rPr>
      </w:pPr>
    </w:p>
    <w:p w14:paraId="0A80F5FE" w14:textId="2FF64126" w:rsidR="0093192D" w:rsidRPr="00295E3B" w:rsidRDefault="0093192D" w:rsidP="00692E8D">
      <w:pPr>
        <w:pStyle w:val="Style2"/>
        <w:kinsoku w:val="0"/>
        <w:autoSpaceDE/>
        <w:spacing w:before="0"/>
        <w:ind w:firstLine="720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295E3B">
        <w:rPr>
          <w:rFonts w:ascii="Times New Roman" w:hAnsi="Times New Roman" w:cs="Times New Roman"/>
          <w:sz w:val="22"/>
          <w:szCs w:val="22"/>
        </w:rPr>
        <w:t>PP</w:t>
      </w:r>
      <w:r w:rsidR="009F445A" w:rsidRPr="00295E3B">
        <w:rPr>
          <w:rFonts w:ascii="Times New Roman" w:hAnsi="Times New Roman" w:cs="Times New Roman"/>
          <w:sz w:val="22"/>
          <w:szCs w:val="22"/>
        </w:rPr>
        <w:t>7</w:t>
      </w:r>
      <w:bdo w:val="ltr">
        <w:r w:rsidRPr="00295E3B">
          <w:rPr>
            <w:rFonts w:ascii="Times New Roman" w:hAnsi="Times New Roman" w:cs="Times New Roman"/>
            <w:sz w:val="22"/>
            <w:szCs w:val="22"/>
          </w:rPr>
          <w:t xml:space="preserve"> </w:t>
        </w:r>
        <w:r w:rsidR="00FD3171" w:rsidRPr="00295E3B">
          <w:rPr>
            <w:rFonts w:ascii="Times New Roman" w:hAnsi="Times New Roman" w:cs="Times New Roman"/>
            <w:sz w:val="22"/>
            <w:szCs w:val="22"/>
          </w:rPr>
          <w:t>‬</w:t>
        </w:r>
        <w:r w:rsidRPr="00295E3B">
          <w:rPr>
            <w:rFonts w:ascii="Times New Roman" w:hAnsi="Times New Roman" w:cs="Times New Roman"/>
            <w:sz w:val="22"/>
            <w:szCs w:val="22"/>
          </w:rPr>
          <w:t>RECONOCIENDO que en general,</w:t>
        </w:r>
        <w:bdo w:val="ltr">
          <w:r w:rsidRPr="00295E3B">
            <w:rPr>
              <w:rFonts w:ascii="Times New Roman" w:hAnsi="Times New Roman" w:cs="Times New Roman"/>
              <w:sz w:val="22"/>
              <w:szCs w:val="22"/>
            </w:rPr>
            <w:t xml:space="preserve"> </w:t>
          </w:r>
          <w:r w:rsidR="00FD3171" w:rsidRPr="00295E3B">
            <w:rPr>
              <w:rFonts w:ascii="Times New Roman" w:hAnsi="Times New Roman" w:cs="Times New Roman"/>
              <w:sz w:val="22"/>
              <w:szCs w:val="22"/>
            </w:rPr>
            <w:t>‬</w:t>
          </w:r>
          <w:r w:rsidRPr="00295E3B">
            <w:rPr>
              <w:rFonts w:ascii="Times New Roman" w:hAnsi="Times New Roman" w:cs="Times New Roman"/>
              <w:sz w:val="22"/>
              <w:szCs w:val="22"/>
            </w:rPr>
            <w:t>la pandemia ha agravado las debilidades regionales en la planificación,</w:t>
          </w:r>
          <w:bdo w:val="ltr">
            <w:r w:rsidRPr="00295E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D3171" w:rsidRPr="00295E3B">
              <w:rPr>
                <w:rFonts w:ascii="Times New Roman" w:hAnsi="Times New Roman" w:cs="Times New Roman"/>
                <w:sz w:val="22"/>
                <w:szCs w:val="22"/>
              </w:rPr>
              <w:t>‬</w:t>
            </w:r>
            <w:r w:rsidRPr="00295E3B">
              <w:rPr>
                <w:rFonts w:ascii="Times New Roman" w:hAnsi="Times New Roman" w:cs="Times New Roman"/>
                <w:sz w:val="22"/>
                <w:szCs w:val="22"/>
              </w:rPr>
              <w:t>preparación</w:t>
            </w:r>
            <w:r w:rsidR="0089206D" w:rsidRPr="00295E3B">
              <w:rPr>
                <w:rFonts w:ascii="Times New Roman" w:hAnsi="Times New Roman" w:cs="Times New Roman"/>
                <w:sz w:val="22"/>
                <w:szCs w:val="22"/>
              </w:rPr>
              <w:t>, detección</w:t>
            </w:r>
            <w:r w:rsidRPr="00295E3B">
              <w:rPr>
                <w:rFonts w:ascii="Times New Roman" w:hAnsi="Times New Roman" w:cs="Times New Roman"/>
                <w:sz w:val="22"/>
                <w:szCs w:val="22"/>
              </w:rPr>
              <w:t xml:space="preserve"> y coordinación de respuesta en materia de salud pública</w:t>
            </w:r>
            <w:bdo w:val="ltr">
              <w:r w:rsidRPr="00295E3B">
                <w:rPr>
                  <w:rFonts w:ascii="Times New Roman" w:hAnsi="Times New Roman" w:cs="Times New Roman"/>
                  <w:sz w:val="22"/>
                  <w:szCs w:val="22"/>
                </w:rPr>
                <w:t>;</w:t>
              </w:r>
              <w:r w:rsidR="00FD3171" w:rsidRPr="00295E3B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="008E4AC5" w:rsidRPr="00295E3B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="008E4AC5" w:rsidRPr="00295E3B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="008E4AC5" w:rsidRPr="00295E3B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="008E4AC5" w:rsidRPr="00295E3B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="00D424EC" w:rsidRPr="00295E3B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="00D424EC" w:rsidRPr="00295E3B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="00D424EC" w:rsidRPr="00295E3B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="00D424EC" w:rsidRPr="00295E3B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="0009069D" w:rsidRPr="00295E3B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="0009069D" w:rsidRPr="00295E3B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="0009069D" w:rsidRPr="00295E3B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="0009069D" w:rsidRPr="00295E3B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="00D401E9" w:rsidRPr="00B268C8">
                <w:rPr>
                  <w:rFonts w:ascii="Times New Roman" w:hAnsi="Times New Roman"/>
                  <w:sz w:val="22"/>
                </w:rPr>
                <w:t>‬</w:t>
              </w:r>
              <w:r w:rsidR="00D401E9" w:rsidRPr="00B268C8">
                <w:rPr>
                  <w:rFonts w:ascii="Times New Roman" w:hAnsi="Times New Roman"/>
                  <w:sz w:val="22"/>
                </w:rPr>
                <w:t>‬</w:t>
              </w:r>
              <w:r w:rsidR="00D401E9" w:rsidRPr="00B268C8">
                <w:rPr>
                  <w:rFonts w:ascii="Times New Roman" w:hAnsi="Times New Roman"/>
                  <w:sz w:val="22"/>
                </w:rPr>
                <w:t>‬</w:t>
              </w:r>
              <w:r w:rsidR="00D401E9" w:rsidRPr="00B268C8">
                <w:rPr>
                  <w:rFonts w:ascii="Times New Roman" w:hAnsi="Times New Roman"/>
                  <w:sz w:val="22"/>
                </w:rPr>
                <w:t>‬</w:t>
              </w:r>
              <w:r w:rsidR="00E158B0" w:rsidRPr="00B268C8">
                <w:rPr>
                  <w:rFonts w:ascii="Times New Roman" w:hAnsi="Times New Roman"/>
                  <w:sz w:val="22"/>
                </w:rPr>
                <w:t>‬</w:t>
              </w:r>
              <w:r w:rsidR="00E158B0" w:rsidRPr="00B268C8">
                <w:rPr>
                  <w:rFonts w:ascii="Times New Roman" w:hAnsi="Times New Roman"/>
                  <w:sz w:val="22"/>
                </w:rPr>
                <w:t>‬</w:t>
              </w:r>
              <w:r w:rsidR="00E158B0" w:rsidRPr="00B268C8">
                <w:rPr>
                  <w:rFonts w:ascii="Times New Roman" w:hAnsi="Times New Roman"/>
                  <w:sz w:val="22"/>
                </w:rPr>
                <w:t>‬</w:t>
              </w:r>
              <w:r w:rsidR="00E158B0" w:rsidRPr="00B268C8">
                <w:rPr>
                  <w:rFonts w:ascii="Times New Roman" w:hAnsi="Times New Roman"/>
                  <w:sz w:val="22"/>
                </w:rPr>
                <w:t>‬</w:t>
              </w:r>
              <w:r w:rsidR="00BE4C28" w:rsidRPr="00B268C8">
                <w:rPr>
                  <w:rFonts w:ascii="Times New Roman" w:hAnsi="Times New Roman"/>
                  <w:sz w:val="22"/>
                </w:rPr>
                <w:t>‬</w:t>
              </w:r>
              <w:r w:rsidR="00BE4C28" w:rsidRPr="00B268C8">
                <w:rPr>
                  <w:rFonts w:ascii="Times New Roman" w:hAnsi="Times New Roman"/>
                  <w:sz w:val="22"/>
                </w:rPr>
                <w:t>‬</w:t>
              </w:r>
              <w:r w:rsidR="00BE4C28" w:rsidRPr="00B268C8">
                <w:rPr>
                  <w:rFonts w:ascii="Times New Roman" w:hAnsi="Times New Roman"/>
                  <w:sz w:val="22"/>
                </w:rPr>
                <w:t>‬</w:t>
              </w:r>
              <w:r w:rsidR="00BE4C28" w:rsidRPr="00B268C8">
                <w:rPr>
                  <w:rFonts w:ascii="Times New Roman" w:hAnsi="Times New Roman"/>
                  <w:sz w:val="22"/>
                </w:rPr>
                <w:t>‬</w:t>
              </w:r>
              <w:r w:rsidR="00941217" w:rsidRPr="00295E3B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D013B5" w:rsidRPr="00295E3B">
                <w:rPr>
                  <w:rFonts w:ascii="Times New Roman" w:hAnsi="Times New Roman" w:cs="Times New Roman"/>
                  <w:b/>
                  <w:bCs/>
                  <w:sz w:val="22"/>
                  <w:szCs w:val="22"/>
                </w:rPr>
                <w:t>(</w:t>
              </w:r>
              <w:r w:rsidR="00941217" w:rsidRPr="00295E3B">
                <w:rPr>
                  <w:rFonts w:ascii="Times New Roman" w:hAnsi="Times New Roman" w:cs="Times New Roman"/>
                  <w:b/>
                  <w:bCs/>
                  <w:sz w:val="22"/>
                  <w:szCs w:val="22"/>
                </w:rPr>
                <w:t>Acordado</w:t>
              </w:r>
              <w:r w:rsidR="00D013B5" w:rsidRPr="00295E3B">
                <w:rPr>
                  <w:rFonts w:ascii="Times New Roman" w:hAnsi="Times New Roman" w:cs="Times New Roman"/>
                  <w:b/>
                  <w:bCs/>
                  <w:sz w:val="22"/>
                  <w:szCs w:val="22"/>
                </w:rPr>
                <w:t>)</w:t>
              </w:r>
              <w:r w:rsidR="00865E7D" w:rsidRPr="00295E3B">
                <w:rPr>
                  <w:rFonts w:ascii="Times New Roman" w:hAnsi="Times New Roman" w:cs="Times New Roman"/>
                  <w:b/>
                  <w:bCs/>
                  <w:sz w:val="22"/>
                  <w:szCs w:val="22"/>
                </w:rPr>
                <w:t>‬</w:t>
              </w:r>
              <w:r w:rsidR="00865E7D" w:rsidRPr="00295E3B">
                <w:rPr>
                  <w:rFonts w:ascii="Times New Roman" w:hAnsi="Times New Roman" w:cs="Times New Roman"/>
                  <w:b/>
                  <w:bCs/>
                  <w:sz w:val="22"/>
                  <w:szCs w:val="22"/>
                </w:rPr>
                <w:t>‬</w:t>
              </w:r>
              <w:r w:rsidR="00865E7D" w:rsidRPr="00295E3B">
                <w:rPr>
                  <w:rFonts w:ascii="Times New Roman" w:hAnsi="Times New Roman" w:cs="Times New Roman"/>
                  <w:b/>
                  <w:bCs/>
                  <w:sz w:val="22"/>
                  <w:szCs w:val="22"/>
                </w:rPr>
                <w:t>‬</w:t>
              </w:r>
              <w:r w:rsidR="00865E7D" w:rsidRPr="00295E3B">
                <w:rPr>
                  <w:rFonts w:ascii="Times New Roman" w:hAnsi="Times New Roman" w:cs="Times New Roman"/>
                  <w:b/>
                  <w:bCs/>
                  <w:sz w:val="22"/>
                  <w:szCs w:val="22"/>
                </w:rPr>
                <w:t>‬</w:t>
              </w:r>
              <w:r w:rsidR="00584C3A" w:rsidRPr="00295E3B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="00584C3A" w:rsidRPr="00295E3B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="00584C3A" w:rsidRPr="00295E3B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="00584C3A" w:rsidRPr="00295E3B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="000B571D">
                <w:t>‬</w:t>
              </w:r>
              <w:r w:rsidR="000B571D">
                <w:t>‬</w:t>
              </w:r>
              <w:r w:rsidR="000B571D">
                <w:t>‬</w:t>
              </w:r>
              <w:r w:rsidR="000B571D">
                <w:t>‬</w:t>
              </w:r>
              <w:r w:rsidR="003322FF">
                <w:t>‬</w:t>
              </w:r>
              <w:r w:rsidR="003322FF">
                <w:t>‬</w:t>
              </w:r>
              <w:r w:rsidR="003322FF">
                <w:t>‬</w:t>
              </w:r>
              <w:r w:rsidR="003322FF">
                <w:t>‬</w:t>
              </w:r>
              <w:r w:rsidR="00D5094A">
                <w:t>‬</w:t>
              </w:r>
              <w:r w:rsidR="00D5094A">
                <w:t>‬</w:t>
              </w:r>
              <w:r w:rsidR="00D5094A">
                <w:t>‬</w:t>
              </w:r>
              <w:r w:rsidR="00D5094A">
                <w:t>‬</w:t>
              </w:r>
              <w:r w:rsidR="00E027E8">
                <w:t>‬</w:t>
              </w:r>
              <w:r w:rsidR="00E027E8">
                <w:t>‬</w:t>
              </w:r>
              <w:r w:rsidR="00E027E8">
                <w:t>‬</w:t>
              </w:r>
              <w:r w:rsidR="00E027E8">
                <w:t>‬</w:t>
              </w:r>
            </w:bdo>
          </w:bdo>
        </w:bdo>
      </w:bdo>
    </w:p>
    <w:p w14:paraId="7C2E196B" w14:textId="77777777" w:rsidR="00692E8D" w:rsidRPr="00295E3B" w:rsidRDefault="00692E8D" w:rsidP="00692E8D">
      <w:pPr>
        <w:pStyle w:val="Style2"/>
        <w:kinsoku w:val="0"/>
        <w:autoSpaceDE/>
        <w:spacing w:before="0"/>
        <w:jc w:val="both"/>
        <w:rPr>
          <w:rFonts w:ascii="Times New Roman" w:hAnsi="Times New Roman" w:cs="Times New Roman"/>
          <w:sz w:val="22"/>
          <w:szCs w:val="22"/>
        </w:rPr>
      </w:pPr>
    </w:p>
    <w:p w14:paraId="1E317483" w14:textId="77777777" w:rsidR="000B571D" w:rsidRDefault="000B571D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after="160" w:line="259" w:lineRule="auto"/>
        <w:jc w:val="left"/>
        <w:rPr>
          <w:rFonts w:eastAsiaTheme="minorEastAsia"/>
          <w:szCs w:val="22"/>
          <w:lang w:eastAsia="es-PE"/>
        </w:rPr>
      </w:pPr>
      <w:r>
        <w:rPr>
          <w:szCs w:val="22"/>
        </w:rPr>
        <w:br w:type="page"/>
      </w:r>
    </w:p>
    <w:p w14:paraId="45B44030" w14:textId="49DC2983" w:rsidR="00356163" w:rsidRDefault="0093192D" w:rsidP="00621E75">
      <w:pPr>
        <w:pStyle w:val="Style2"/>
        <w:kinsoku w:val="0"/>
        <w:autoSpaceDE/>
        <w:spacing w:before="0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295E3B">
        <w:rPr>
          <w:rFonts w:ascii="Times New Roman" w:hAnsi="Times New Roman" w:cs="Times New Roman"/>
          <w:sz w:val="22"/>
          <w:szCs w:val="22"/>
        </w:rPr>
        <w:lastRenderedPageBreak/>
        <w:t>PP</w:t>
      </w:r>
      <w:r w:rsidR="009F445A" w:rsidRPr="00295E3B">
        <w:rPr>
          <w:rFonts w:ascii="Times New Roman" w:hAnsi="Times New Roman" w:cs="Times New Roman"/>
          <w:sz w:val="22"/>
          <w:szCs w:val="22"/>
        </w:rPr>
        <w:t>8</w:t>
      </w:r>
      <w:bdo w:val="ltr">
        <w:r w:rsidRPr="00295E3B">
          <w:rPr>
            <w:rFonts w:ascii="Times New Roman" w:hAnsi="Times New Roman" w:cs="Times New Roman"/>
            <w:sz w:val="22"/>
            <w:szCs w:val="22"/>
          </w:rPr>
          <w:t xml:space="preserve"> </w:t>
        </w:r>
        <w:r w:rsidR="00FD3171" w:rsidRPr="00295E3B">
          <w:rPr>
            <w:rFonts w:ascii="Times New Roman" w:hAnsi="Times New Roman" w:cs="Times New Roman"/>
            <w:sz w:val="22"/>
            <w:szCs w:val="22"/>
          </w:rPr>
          <w:t>‬</w:t>
        </w:r>
        <w:r w:rsidRPr="00295E3B">
          <w:rPr>
            <w:rFonts w:ascii="Times New Roman" w:hAnsi="Times New Roman" w:cs="Times New Roman"/>
            <w:sz w:val="22"/>
            <w:szCs w:val="22"/>
          </w:rPr>
          <w:t>TENIENDO PRESENTE que en la sesión extraordinaria del Consejo Permanente para considerar la evolución</w:t>
        </w:r>
        <w:bdo w:val="ltr">
          <w:r w:rsidRPr="00295E3B">
            <w:rPr>
              <w:rFonts w:ascii="Times New Roman" w:hAnsi="Times New Roman" w:cs="Times New Roman"/>
              <w:sz w:val="22"/>
              <w:szCs w:val="22"/>
            </w:rPr>
            <w:t xml:space="preserve"> </w:t>
          </w:r>
          <w:r w:rsidR="00FD3171" w:rsidRPr="00295E3B">
            <w:rPr>
              <w:rFonts w:ascii="Times New Roman" w:hAnsi="Times New Roman" w:cs="Times New Roman"/>
              <w:sz w:val="22"/>
              <w:szCs w:val="22"/>
            </w:rPr>
            <w:t>‬</w:t>
          </w:r>
          <w:r w:rsidRPr="00295E3B">
            <w:rPr>
              <w:rFonts w:ascii="Times New Roman" w:hAnsi="Times New Roman" w:cs="Times New Roman"/>
              <w:sz w:val="22"/>
              <w:szCs w:val="22"/>
            </w:rPr>
            <w:t>de la pandemia de COVID-19</w:t>
          </w:r>
          <w:bdo w:val="ltr">
            <w:r w:rsidRPr="00295E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D3171" w:rsidRPr="00295E3B">
              <w:rPr>
                <w:rFonts w:ascii="Times New Roman" w:hAnsi="Times New Roman" w:cs="Times New Roman"/>
                <w:sz w:val="22"/>
                <w:szCs w:val="22"/>
              </w:rPr>
              <w:t>‬</w:t>
            </w:r>
            <w:r w:rsidRPr="00295E3B">
              <w:rPr>
                <w:rFonts w:ascii="Times New Roman" w:hAnsi="Times New Roman" w:cs="Times New Roman"/>
                <w:sz w:val="22"/>
                <w:szCs w:val="22"/>
              </w:rPr>
              <w:t>y su impacto en el Hemisferio,</w:t>
            </w:r>
            <w:bdo w:val="ltr">
              <w:r w:rsidRPr="00295E3B">
                <w:rPr>
                  <w:rFonts w:ascii="Times New Roman" w:hAnsi="Times New Roman" w:cs="Times New Roman"/>
                  <w:sz w:val="22"/>
                  <w:szCs w:val="22"/>
                </w:rPr>
                <w:t xml:space="preserve"> celebrada el</w:t>
              </w:r>
              <w:bdo w:val="ltr">
                <w:r w:rsidRPr="00295E3B">
                  <w:rPr>
                    <w:rFonts w:ascii="Times New Roman" w:hAnsi="Times New Roman" w:cs="Times New Roman"/>
                    <w:sz w:val="22"/>
                    <w:szCs w:val="22"/>
                  </w:rPr>
                  <w:t xml:space="preserve"> </w:t>
                </w:r>
                <w:r w:rsidR="00FD3171" w:rsidRPr="00295E3B">
                  <w:rPr>
                    <w:rFonts w:ascii="Times New Roman" w:hAnsi="Times New Roman" w:cs="Times New Roman"/>
                    <w:sz w:val="22"/>
                    <w:szCs w:val="22"/>
                  </w:rPr>
                  <w:t>‬</w:t>
                </w:r>
                <w:r w:rsidRPr="00295E3B">
                  <w:rPr>
                    <w:rFonts w:ascii="Times New Roman" w:hAnsi="Times New Roman" w:cs="Times New Roman"/>
                    <w:sz w:val="22"/>
                    <w:szCs w:val="22"/>
                  </w:rPr>
                  <w:t>30</w:t>
                </w:r>
                <w:bdo w:val="ltr">
                  <w:r w:rsidRPr="00295E3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="00FD3171" w:rsidRPr="00295E3B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‬</w:t>
                  </w:r>
                  <w:r w:rsidRPr="00295E3B">
                    <w:rPr>
                      <w:rFonts w:ascii="Times New Roman" w:hAnsi="Times New Roman" w:cs="Times New Roman"/>
                      <w:sz w:val="22"/>
                      <w:szCs w:val="22"/>
                    </w:rPr>
                    <w:t>de se</w:t>
                  </w:r>
                  <w:r w:rsidR="00902134" w:rsidRPr="00295E3B">
                    <w:rPr>
                      <w:rFonts w:ascii="Times New Roman" w:hAnsi="Times New Roman" w:cs="Times New Roman"/>
                      <w:sz w:val="22"/>
                      <w:szCs w:val="22"/>
                    </w:rPr>
                    <w:t>p</w:t>
                  </w:r>
                  <w:r w:rsidRPr="00295E3B">
                    <w:rPr>
                      <w:rFonts w:ascii="Times New Roman" w:hAnsi="Times New Roman" w:cs="Times New Roman"/>
                      <w:sz w:val="22"/>
                      <w:szCs w:val="22"/>
                    </w:rPr>
                    <w:t>tiembre de</w:t>
                  </w:r>
                  <w:bdo w:val="ltr">
                    <w:r w:rsidRPr="00295E3B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 xml:space="preserve"> </w:t>
                    </w:r>
                    <w:r w:rsidR="00FD3171" w:rsidRPr="00295E3B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‬</w:t>
                    </w:r>
                    <w:r w:rsidRPr="00295E3B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2021,</w:t>
                    </w:r>
                    <w:bdo w:val="ltr">
                      <w:r w:rsidRPr="00295E3B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 w:rsidR="00FD3171" w:rsidRPr="00295E3B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‬</w:t>
                      </w:r>
                      <w:r w:rsidRPr="00295E3B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los </w:t>
                      </w:r>
                      <w:r w:rsidR="00902134" w:rsidRPr="00B268C8">
                        <w:rPr>
                          <w:rFonts w:ascii="Times New Roman" w:hAnsi="Times New Roman"/>
                          <w:sz w:val="22"/>
                          <w:lang w:val="es-PE"/>
                        </w:rPr>
                        <w:t xml:space="preserve"> </w:t>
                      </w:r>
                      <w:r w:rsidRPr="00B268C8">
                        <w:rPr>
                          <w:rFonts w:ascii="Times New Roman" w:hAnsi="Times New Roman"/>
                          <w:sz w:val="22"/>
                        </w:rPr>
                        <w:t>representantes de los</w:t>
                      </w:r>
                      <w:r w:rsidRPr="00295E3B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Jefes de Estado y de Gobierno </w:t>
                      </w:r>
                      <w:r w:rsidRPr="00B268C8">
                        <w:rPr>
                          <w:rFonts w:ascii="Times New Roman" w:hAnsi="Times New Roman"/>
                          <w:sz w:val="22"/>
                        </w:rPr>
                        <w:t>y</w:t>
                      </w:r>
                      <w:r w:rsidRPr="00295E3B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ministros de salud,</w:t>
                      </w:r>
                      <w:bdo w:val="ltr">
                        <w:r w:rsidRPr="00295E3B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</w:t>
                        </w:r>
                        <w:r w:rsidR="00FD3171" w:rsidRPr="00295E3B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‬</w:t>
                        </w:r>
                        <w:r w:rsidRPr="00B268C8">
                          <w:rPr>
                            <w:rFonts w:ascii="Times New Roman" w:hAnsi="Times New Roman"/>
                            <w:sz w:val="22"/>
                          </w:rPr>
                          <w:t>junto a</w:t>
                        </w:r>
                        <w:r w:rsidRPr="00295E3B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máximas autoridades sanitarias </w:t>
                        </w:r>
                        <w:r w:rsidRPr="00B268C8">
                          <w:rPr>
                            <w:rFonts w:ascii="Times New Roman" w:hAnsi="Times New Roman"/>
                            <w:sz w:val="22"/>
                          </w:rPr>
                          <w:t>mundiales y hemisféricas</w:t>
                        </w:r>
                        <w:r w:rsidRPr="00295E3B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,</w:t>
                        </w:r>
                        <w:bdo w:val="ltr">
                          <w:r w:rsidRPr="00295E3B"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t xml:space="preserve"> </w:t>
                          </w:r>
                          <w:r w:rsidR="00FD3171" w:rsidRPr="00295E3B"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t>‬</w:t>
                          </w:r>
                          <w:r w:rsidR="00CD4DDA" w:rsidRPr="00295E3B">
                            <w:rPr>
                              <w:rFonts w:ascii="Times New Roman" w:eastAsia="Calibri" w:hAnsi="Times New Roman" w:cs="Times New Roman"/>
                              <w:sz w:val="22"/>
                              <w:szCs w:val="22"/>
                              <w:lang w:val="es-PE"/>
                            </w:rPr>
                            <w:t xml:space="preserve"> </w:t>
                          </w:r>
                          <w:r w:rsidRPr="00B268C8">
                            <w:rPr>
                              <w:rFonts w:ascii="Times New Roman" w:hAnsi="Times New Roman"/>
                              <w:sz w:val="22"/>
                            </w:rPr>
                            <w:t>hicieron énfasis</w:t>
                          </w:r>
                          <w:r w:rsidRPr="00295E3B"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t xml:space="preserve"> en la necesidad de realizar acciones coordinadas para mejorar la respuesta de la región ante la pandemia de COVID-19 y futuras crisis sanitarias</w:t>
                          </w:r>
                          <w:bdo w:val="ltr">
                            <w:r w:rsidRPr="00295E3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;</w:t>
                            </w:r>
                            <w:r w:rsidR="00FD3171" w:rsidRPr="00295E3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‬</w:t>
                            </w:r>
                            <w:r w:rsidR="008E4AC5" w:rsidRPr="00295E3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‬</w:t>
                            </w:r>
                            <w:r w:rsidR="008E4AC5" w:rsidRPr="00295E3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‬</w:t>
                            </w:r>
                            <w:r w:rsidR="008E4AC5" w:rsidRPr="00295E3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‬</w:t>
                            </w:r>
                            <w:r w:rsidR="008E4AC5" w:rsidRPr="00295E3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‬</w:t>
                            </w:r>
                            <w:r w:rsidR="008E4AC5" w:rsidRPr="00295E3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‬</w:t>
                            </w:r>
                            <w:r w:rsidR="008E4AC5" w:rsidRPr="00295E3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‬</w:t>
                            </w:r>
                            <w:r w:rsidR="008E4AC5" w:rsidRPr="00295E3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‬</w:t>
                            </w:r>
                            <w:r w:rsidR="008E4AC5" w:rsidRPr="00295E3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‬</w:t>
                            </w:r>
                            <w:r w:rsidR="008E4AC5" w:rsidRPr="00295E3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‬</w:t>
                            </w:r>
                            <w:r w:rsidR="008E4AC5" w:rsidRPr="00295E3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‬</w:t>
                            </w:r>
                            <w:r w:rsidR="008E4AC5" w:rsidRPr="00295E3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‬</w:t>
                            </w:r>
                            <w:r w:rsidR="00D424EC" w:rsidRPr="00295E3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‬</w:t>
                            </w:r>
                            <w:r w:rsidR="00D424EC" w:rsidRPr="00295E3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‬</w:t>
                            </w:r>
                            <w:r w:rsidR="00D424EC" w:rsidRPr="00295E3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‬</w:t>
                            </w:r>
                            <w:r w:rsidR="00D424EC" w:rsidRPr="00295E3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‬</w:t>
                            </w:r>
                            <w:r w:rsidR="00D424EC" w:rsidRPr="00295E3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‬</w:t>
                            </w:r>
                            <w:r w:rsidR="00D424EC" w:rsidRPr="00295E3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‬</w:t>
                            </w:r>
                            <w:r w:rsidR="00D424EC" w:rsidRPr="00295E3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‬</w:t>
                            </w:r>
                            <w:r w:rsidR="00D424EC" w:rsidRPr="00295E3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‬</w:t>
                            </w:r>
                            <w:r w:rsidR="00D424EC" w:rsidRPr="00295E3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‬</w:t>
                            </w:r>
                            <w:r w:rsidR="00D424EC" w:rsidRPr="00295E3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‬</w:t>
                            </w:r>
                            <w:r w:rsidR="00D424EC" w:rsidRPr="00295E3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‬</w:t>
                            </w:r>
                            <w:r w:rsidR="0009069D" w:rsidRPr="00295E3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‬</w:t>
                            </w:r>
                            <w:r w:rsidR="0009069D" w:rsidRPr="00295E3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‬</w:t>
                            </w:r>
                            <w:r w:rsidR="0009069D" w:rsidRPr="00295E3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‬</w:t>
                            </w:r>
                            <w:r w:rsidR="0009069D" w:rsidRPr="00295E3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‬</w:t>
                            </w:r>
                            <w:r w:rsidR="0009069D" w:rsidRPr="00295E3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‬</w:t>
                            </w:r>
                            <w:r w:rsidR="0009069D" w:rsidRPr="00295E3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‬</w:t>
                            </w:r>
                            <w:r w:rsidR="0009069D" w:rsidRPr="00295E3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‬</w:t>
                            </w:r>
                            <w:r w:rsidR="0009069D" w:rsidRPr="00295E3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‬</w:t>
                            </w:r>
                            <w:r w:rsidR="0009069D" w:rsidRPr="00295E3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‬</w:t>
                            </w:r>
                            <w:r w:rsidR="0009069D" w:rsidRPr="00295E3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‬</w:t>
                            </w:r>
                            <w:r w:rsidR="0009069D" w:rsidRPr="00295E3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‬</w:t>
                            </w:r>
                            <w:r w:rsidR="00D401E9" w:rsidRPr="00B268C8">
                              <w:rPr>
                                <w:rFonts w:ascii="Times New Roman" w:hAnsi="Times New Roman"/>
                                <w:sz w:val="22"/>
                              </w:rPr>
                              <w:t>‬</w:t>
                            </w:r>
                            <w:r w:rsidR="00D401E9" w:rsidRPr="00B268C8">
                              <w:rPr>
                                <w:rFonts w:ascii="Times New Roman" w:hAnsi="Times New Roman"/>
                                <w:sz w:val="22"/>
                              </w:rPr>
                              <w:t>‬</w:t>
                            </w:r>
                            <w:r w:rsidR="00D401E9" w:rsidRPr="00B268C8">
                              <w:rPr>
                                <w:rFonts w:ascii="Times New Roman" w:hAnsi="Times New Roman"/>
                                <w:sz w:val="22"/>
                              </w:rPr>
                              <w:t>‬</w:t>
                            </w:r>
                            <w:r w:rsidR="00D401E9" w:rsidRPr="00B268C8">
                              <w:rPr>
                                <w:rFonts w:ascii="Times New Roman" w:hAnsi="Times New Roman"/>
                                <w:sz w:val="22"/>
                              </w:rPr>
                              <w:t>‬</w:t>
                            </w:r>
                            <w:r w:rsidR="00D401E9" w:rsidRPr="00B268C8">
                              <w:rPr>
                                <w:rFonts w:ascii="Times New Roman" w:hAnsi="Times New Roman"/>
                                <w:sz w:val="22"/>
                              </w:rPr>
                              <w:t>‬</w:t>
                            </w:r>
                            <w:r w:rsidR="00D401E9" w:rsidRPr="00B268C8">
                              <w:rPr>
                                <w:rFonts w:ascii="Times New Roman" w:hAnsi="Times New Roman"/>
                                <w:sz w:val="22"/>
                              </w:rPr>
                              <w:t>‬</w:t>
                            </w:r>
                            <w:r w:rsidR="00D401E9" w:rsidRPr="00B268C8">
                              <w:rPr>
                                <w:rFonts w:ascii="Times New Roman" w:hAnsi="Times New Roman"/>
                                <w:sz w:val="22"/>
                              </w:rPr>
                              <w:t>‬</w:t>
                            </w:r>
                            <w:r w:rsidR="00D401E9" w:rsidRPr="00B268C8">
                              <w:rPr>
                                <w:rFonts w:ascii="Times New Roman" w:hAnsi="Times New Roman"/>
                                <w:sz w:val="22"/>
                              </w:rPr>
                              <w:t>‬</w:t>
                            </w:r>
                            <w:r w:rsidR="00D401E9" w:rsidRPr="00B268C8">
                              <w:rPr>
                                <w:rFonts w:ascii="Times New Roman" w:hAnsi="Times New Roman"/>
                                <w:sz w:val="22"/>
                              </w:rPr>
                              <w:t>‬</w:t>
                            </w:r>
                            <w:r w:rsidR="00D401E9" w:rsidRPr="00B268C8">
                              <w:rPr>
                                <w:rFonts w:ascii="Times New Roman" w:hAnsi="Times New Roman"/>
                                <w:sz w:val="22"/>
                              </w:rPr>
                              <w:t>‬</w:t>
                            </w:r>
                            <w:r w:rsidR="00D401E9" w:rsidRPr="00B268C8">
                              <w:rPr>
                                <w:rFonts w:ascii="Times New Roman" w:hAnsi="Times New Roman"/>
                                <w:sz w:val="22"/>
                              </w:rPr>
                              <w:t>‬</w:t>
                            </w:r>
                            <w:r w:rsidR="00E158B0" w:rsidRPr="00B268C8">
                              <w:rPr>
                                <w:rFonts w:ascii="Times New Roman" w:hAnsi="Times New Roman"/>
                                <w:sz w:val="22"/>
                              </w:rPr>
                              <w:t>‬</w:t>
                            </w:r>
                            <w:r w:rsidR="00E158B0" w:rsidRPr="00B268C8">
                              <w:rPr>
                                <w:rFonts w:ascii="Times New Roman" w:hAnsi="Times New Roman"/>
                                <w:sz w:val="22"/>
                              </w:rPr>
                              <w:t>‬</w:t>
                            </w:r>
                            <w:r w:rsidR="00E158B0" w:rsidRPr="00B268C8">
                              <w:rPr>
                                <w:rFonts w:ascii="Times New Roman" w:hAnsi="Times New Roman"/>
                                <w:sz w:val="22"/>
                              </w:rPr>
                              <w:t>‬</w:t>
                            </w:r>
                            <w:r w:rsidR="00E158B0" w:rsidRPr="00B268C8">
                              <w:rPr>
                                <w:rFonts w:ascii="Times New Roman" w:hAnsi="Times New Roman"/>
                                <w:sz w:val="22"/>
                              </w:rPr>
                              <w:t>‬</w:t>
                            </w:r>
                            <w:r w:rsidR="00E158B0" w:rsidRPr="00B268C8">
                              <w:rPr>
                                <w:rFonts w:ascii="Times New Roman" w:hAnsi="Times New Roman"/>
                                <w:sz w:val="22"/>
                              </w:rPr>
                              <w:t>‬</w:t>
                            </w:r>
                            <w:r w:rsidR="00E158B0" w:rsidRPr="00B268C8">
                              <w:rPr>
                                <w:rFonts w:ascii="Times New Roman" w:hAnsi="Times New Roman"/>
                                <w:sz w:val="22"/>
                              </w:rPr>
                              <w:t>‬</w:t>
                            </w:r>
                            <w:r w:rsidR="00E158B0" w:rsidRPr="00B268C8">
                              <w:rPr>
                                <w:rFonts w:ascii="Times New Roman" w:hAnsi="Times New Roman"/>
                                <w:sz w:val="22"/>
                              </w:rPr>
                              <w:t>‬</w:t>
                            </w:r>
                            <w:r w:rsidR="00E158B0" w:rsidRPr="00B268C8">
                              <w:rPr>
                                <w:rFonts w:ascii="Times New Roman" w:hAnsi="Times New Roman"/>
                                <w:sz w:val="22"/>
                              </w:rPr>
                              <w:t>‬</w:t>
                            </w:r>
                            <w:r w:rsidR="00E158B0" w:rsidRPr="00B268C8">
                              <w:rPr>
                                <w:rFonts w:ascii="Times New Roman" w:hAnsi="Times New Roman"/>
                                <w:sz w:val="22"/>
                              </w:rPr>
                              <w:t>‬</w:t>
                            </w:r>
                            <w:r w:rsidR="00E158B0" w:rsidRPr="00B268C8">
                              <w:rPr>
                                <w:rFonts w:ascii="Times New Roman" w:hAnsi="Times New Roman"/>
                                <w:sz w:val="22"/>
                              </w:rPr>
                              <w:t>‬</w:t>
                            </w:r>
                            <w:r w:rsidR="00E158B0" w:rsidRPr="00B268C8">
                              <w:rPr>
                                <w:rFonts w:ascii="Times New Roman" w:hAnsi="Times New Roman"/>
                                <w:sz w:val="22"/>
                              </w:rPr>
                              <w:t>‬</w:t>
                            </w:r>
                            <w:r w:rsidR="00BE4C28" w:rsidRPr="00B268C8">
                              <w:rPr>
                                <w:rFonts w:ascii="Times New Roman" w:hAnsi="Times New Roman"/>
                                <w:sz w:val="22"/>
                              </w:rPr>
                              <w:t>‬</w:t>
                            </w:r>
                            <w:r w:rsidR="00BE4C28" w:rsidRPr="00B268C8">
                              <w:rPr>
                                <w:rFonts w:ascii="Times New Roman" w:hAnsi="Times New Roman"/>
                                <w:sz w:val="22"/>
                              </w:rPr>
                              <w:t>‬</w:t>
                            </w:r>
                            <w:r w:rsidR="00BE4C28" w:rsidRPr="00B268C8">
                              <w:rPr>
                                <w:rFonts w:ascii="Times New Roman" w:hAnsi="Times New Roman"/>
                                <w:sz w:val="22"/>
                              </w:rPr>
                              <w:t>‬</w:t>
                            </w:r>
                            <w:r w:rsidR="00BE4C28" w:rsidRPr="00B268C8">
                              <w:rPr>
                                <w:rFonts w:ascii="Times New Roman" w:hAnsi="Times New Roman"/>
                                <w:sz w:val="22"/>
                              </w:rPr>
                              <w:t>‬</w:t>
                            </w:r>
                            <w:r w:rsidR="00BE4C28" w:rsidRPr="00B268C8">
                              <w:rPr>
                                <w:rFonts w:ascii="Times New Roman" w:hAnsi="Times New Roman"/>
                                <w:sz w:val="22"/>
                              </w:rPr>
                              <w:t>‬</w:t>
                            </w:r>
                            <w:r w:rsidR="00BE4C28" w:rsidRPr="00B268C8">
                              <w:rPr>
                                <w:rFonts w:ascii="Times New Roman" w:hAnsi="Times New Roman"/>
                                <w:sz w:val="22"/>
                              </w:rPr>
                              <w:t>‬</w:t>
                            </w:r>
                            <w:r w:rsidR="00BE4C28" w:rsidRPr="00B268C8">
                              <w:rPr>
                                <w:rFonts w:ascii="Times New Roman" w:hAnsi="Times New Roman"/>
                                <w:sz w:val="22"/>
                              </w:rPr>
                              <w:t>‬</w:t>
                            </w:r>
                            <w:r w:rsidR="00BE4C28" w:rsidRPr="00B268C8">
                              <w:rPr>
                                <w:rFonts w:ascii="Times New Roman" w:hAnsi="Times New Roman"/>
                                <w:sz w:val="22"/>
                              </w:rPr>
                              <w:t>‬</w:t>
                            </w:r>
                            <w:r w:rsidR="00BE4C28" w:rsidRPr="00B268C8">
                              <w:rPr>
                                <w:rFonts w:ascii="Times New Roman" w:hAnsi="Times New Roman"/>
                                <w:sz w:val="22"/>
                              </w:rPr>
                              <w:t>‬</w:t>
                            </w:r>
                            <w:r w:rsidR="00BE4C28" w:rsidRPr="00B268C8">
                              <w:rPr>
                                <w:rFonts w:ascii="Times New Roman" w:hAnsi="Times New Roman"/>
                                <w:sz w:val="22"/>
                              </w:rPr>
                              <w:t>‬</w:t>
                            </w:r>
                            <w:r w:rsidR="00BE4C28" w:rsidRPr="00B268C8">
                              <w:rPr>
                                <w:rFonts w:ascii="Times New Roman" w:hAnsi="Times New Roman"/>
                                <w:sz w:val="22"/>
                              </w:rPr>
                              <w:t>‬</w:t>
                            </w:r>
                            <w:r w:rsidR="00941217" w:rsidRPr="00295E3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013B5" w:rsidRPr="00295E3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(</w:t>
                            </w:r>
                            <w:r w:rsidR="00941217" w:rsidRPr="00295E3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Acordado</w:t>
                            </w:r>
                            <w:r w:rsidR="00D013B5" w:rsidRPr="00295E3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)</w:t>
                            </w:r>
                            <w:r w:rsidR="000B571D">
                              <w:t>‬</w:t>
                            </w:r>
                            <w:r w:rsidR="000B571D">
                              <w:t>‬</w:t>
                            </w:r>
                            <w:r w:rsidR="000B571D">
                              <w:t>‬</w:t>
                            </w:r>
                            <w:r w:rsidR="000B571D">
                              <w:t>‬</w:t>
                            </w:r>
                            <w:r w:rsidR="000B571D">
                              <w:t>‬</w:t>
                            </w:r>
                            <w:r w:rsidR="000B571D">
                              <w:t>‬</w:t>
                            </w:r>
                            <w:r w:rsidR="000B571D">
                              <w:t>‬</w:t>
                            </w:r>
                            <w:r w:rsidR="000B571D">
                              <w:t>‬</w:t>
                            </w:r>
                            <w:r w:rsidR="000B571D">
                              <w:t>‬</w:t>
                            </w:r>
                            <w:r w:rsidR="000B571D">
                              <w:t>‬</w:t>
                            </w:r>
                            <w:r w:rsidR="000B571D">
                              <w:t>‬</w:t>
                            </w:r>
                            <w:r w:rsidR="003322FF">
                              <w:t>‬</w:t>
                            </w:r>
                            <w:r w:rsidR="003322FF">
                              <w:t>‬</w:t>
                            </w:r>
                            <w:r w:rsidR="003322FF">
                              <w:t>‬</w:t>
                            </w:r>
                            <w:r w:rsidR="003322FF">
                              <w:t>‬</w:t>
                            </w:r>
                            <w:r w:rsidR="003322FF">
                              <w:t>‬</w:t>
                            </w:r>
                            <w:r w:rsidR="003322FF">
                              <w:t>‬</w:t>
                            </w:r>
                            <w:r w:rsidR="003322FF">
                              <w:t>‬</w:t>
                            </w:r>
                            <w:r w:rsidR="003322FF">
                              <w:t>‬</w:t>
                            </w:r>
                            <w:r w:rsidR="003322FF">
                              <w:t>‬</w:t>
                            </w:r>
                            <w:r w:rsidR="003322FF">
                              <w:t>‬</w:t>
                            </w:r>
                            <w:r w:rsidR="003322FF">
                              <w:t>‬</w:t>
                            </w:r>
                            <w:r w:rsidR="00D5094A">
                              <w:t>‬</w:t>
                            </w:r>
                            <w:r w:rsidR="00D5094A">
                              <w:t>‬</w:t>
                            </w:r>
                            <w:r w:rsidR="00D5094A">
                              <w:t>‬</w:t>
                            </w:r>
                            <w:r w:rsidR="00D5094A">
                              <w:t>‬</w:t>
                            </w:r>
                            <w:r w:rsidR="00D5094A">
                              <w:t>‬</w:t>
                            </w:r>
                            <w:r w:rsidR="00D5094A">
                              <w:t>‬</w:t>
                            </w:r>
                            <w:r w:rsidR="00D5094A">
                              <w:t>‬</w:t>
                            </w:r>
                            <w:r w:rsidR="00D5094A">
                              <w:t>‬</w:t>
                            </w:r>
                            <w:r w:rsidR="00D5094A">
                              <w:t>‬</w:t>
                            </w:r>
                            <w:r w:rsidR="00D5094A">
                              <w:t>‬</w:t>
                            </w:r>
                            <w:r w:rsidR="00D5094A">
                              <w:t>‬</w:t>
                            </w:r>
                            <w:r w:rsidR="00E027E8">
                              <w:t>‬</w:t>
                            </w:r>
                            <w:r w:rsidR="00E027E8">
                              <w:t>‬</w:t>
                            </w:r>
                            <w:r w:rsidR="00E027E8">
                              <w:t>‬</w:t>
                            </w:r>
                            <w:r w:rsidR="00E027E8">
                              <w:t>‬</w:t>
                            </w:r>
                            <w:r w:rsidR="00E027E8">
                              <w:t>‬</w:t>
                            </w:r>
                            <w:r w:rsidR="00E027E8">
                              <w:t>‬</w:t>
                            </w:r>
                            <w:r w:rsidR="00E027E8">
                              <w:t>‬</w:t>
                            </w:r>
                            <w:r w:rsidR="00E027E8">
                              <w:t>‬</w:t>
                            </w:r>
                            <w:r w:rsidR="00E027E8">
                              <w:t>‬</w:t>
                            </w:r>
                            <w:r w:rsidR="00E027E8">
                              <w:t>‬</w:t>
                            </w:r>
                            <w:r w:rsidR="00E027E8">
                              <w:t>‬</w:t>
                            </w:r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14:paraId="127A4996" w14:textId="7865CDB7" w:rsidR="00621E75" w:rsidRPr="00B268C8" w:rsidRDefault="00621E75" w:rsidP="00B268C8">
      <w:pPr>
        <w:pStyle w:val="Style2"/>
        <w:kinsoku w:val="0"/>
        <w:autoSpaceDE/>
        <w:spacing w:before="0"/>
        <w:jc w:val="both"/>
        <w:rPr>
          <w:rFonts w:ascii="Times New Roman" w:hAnsi="Times New Roman"/>
          <w:sz w:val="22"/>
        </w:rPr>
      </w:pPr>
    </w:p>
    <w:p w14:paraId="115650E9" w14:textId="78A8A58D" w:rsidR="0093192D" w:rsidRPr="00295E3B" w:rsidRDefault="0093192D" w:rsidP="001744FE">
      <w:pPr>
        <w:pStyle w:val="Style2"/>
        <w:kinsoku w:val="0"/>
        <w:autoSpaceDE/>
        <w:spacing w:before="0"/>
        <w:ind w:right="-29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295E3B">
        <w:rPr>
          <w:rFonts w:ascii="Times New Roman" w:hAnsi="Times New Roman" w:cs="Times New Roman"/>
          <w:sz w:val="22"/>
          <w:szCs w:val="22"/>
        </w:rPr>
        <w:t>PP</w:t>
      </w:r>
      <w:r w:rsidR="009F445A" w:rsidRPr="00295E3B">
        <w:rPr>
          <w:rFonts w:ascii="Times New Roman" w:hAnsi="Times New Roman" w:cs="Times New Roman"/>
          <w:sz w:val="22"/>
          <w:szCs w:val="22"/>
        </w:rPr>
        <w:t>9</w:t>
      </w:r>
      <w:bdo w:val="ltr">
        <w:r w:rsidRPr="00295E3B">
          <w:rPr>
            <w:rFonts w:ascii="Times New Roman" w:hAnsi="Times New Roman" w:cs="Times New Roman"/>
            <w:sz w:val="22"/>
            <w:szCs w:val="22"/>
          </w:rPr>
          <w:t xml:space="preserve"> </w:t>
        </w:r>
        <w:r w:rsidR="00FD3171" w:rsidRPr="00295E3B">
          <w:rPr>
            <w:rFonts w:ascii="Times New Roman" w:hAnsi="Times New Roman" w:cs="Times New Roman"/>
            <w:sz w:val="22"/>
            <w:szCs w:val="22"/>
          </w:rPr>
          <w:t>‬</w:t>
        </w:r>
        <w:r w:rsidRPr="00295E3B">
          <w:rPr>
            <w:rFonts w:ascii="Times New Roman" w:hAnsi="Times New Roman" w:cs="Times New Roman"/>
            <w:sz w:val="22"/>
            <w:szCs w:val="22"/>
          </w:rPr>
          <w:t>REAFIRMANDO que la solidaridad hemisférica y la cooperación conjuntas y coordinadas ayudarán a ralentizar y prevenir la propagación de la COVID y contribuir al fortalecimiento de la respuesta regional y a los esfuerzos de recuperación</w:t>
        </w:r>
        <w:bdo w:val="ltr">
          <w:r w:rsidRPr="00295E3B">
            <w:rPr>
              <w:rFonts w:ascii="Times New Roman" w:hAnsi="Times New Roman" w:cs="Times New Roman"/>
              <w:sz w:val="22"/>
              <w:szCs w:val="22"/>
            </w:rPr>
            <w:t xml:space="preserve">; </w:t>
          </w:r>
          <w:r w:rsidR="00FD3171" w:rsidRPr="00295E3B">
            <w:rPr>
              <w:rFonts w:ascii="Times New Roman" w:hAnsi="Times New Roman" w:cs="Times New Roman"/>
              <w:sz w:val="22"/>
              <w:szCs w:val="22"/>
            </w:rPr>
            <w:t>‬</w:t>
          </w:r>
          <w:r w:rsidRPr="00295E3B">
            <w:rPr>
              <w:rFonts w:ascii="Times New Roman" w:hAnsi="Times New Roman" w:cs="Times New Roman"/>
              <w:sz w:val="22"/>
              <w:szCs w:val="22"/>
            </w:rPr>
            <w:t>y reconociendo el rol que en esta materia pueden desempeñar la Organización de los Estados Americanos</w:t>
          </w:r>
          <w:r w:rsidR="00F656D7" w:rsidRPr="00295E3B">
            <w:rPr>
              <w:rFonts w:ascii="Times New Roman" w:hAnsi="Times New Roman" w:cs="Times New Roman"/>
              <w:sz w:val="22"/>
              <w:szCs w:val="22"/>
            </w:rPr>
            <w:t xml:space="preserve">, </w:t>
          </w:r>
          <w:r w:rsidRPr="00295E3B">
            <w:rPr>
              <w:rFonts w:ascii="Times New Roman" w:hAnsi="Times New Roman" w:cs="Times New Roman"/>
              <w:sz w:val="22"/>
              <w:szCs w:val="22"/>
            </w:rPr>
            <w:t>la Organización Panamericana de la Salud</w:t>
          </w:r>
          <w:r w:rsidR="00941217" w:rsidRPr="00295E3B">
            <w:rPr>
              <w:rFonts w:ascii="Times New Roman" w:hAnsi="Times New Roman" w:cs="Times New Roman"/>
              <w:sz w:val="22"/>
              <w:szCs w:val="22"/>
            </w:rPr>
            <w:t xml:space="preserve">, </w:t>
          </w:r>
          <w:r w:rsidR="00F656D7" w:rsidRPr="00295E3B">
            <w:rPr>
              <w:rFonts w:ascii="Times New Roman" w:hAnsi="Times New Roman" w:cs="Times New Roman"/>
              <w:sz w:val="22"/>
              <w:szCs w:val="22"/>
            </w:rPr>
            <w:t xml:space="preserve">y </w:t>
          </w:r>
          <w:r w:rsidR="00941217" w:rsidRPr="00295E3B">
            <w:rPr>
              <w:rFonts w:ascii="Times New Roman" w:hAnsi="Times New Roman" w:cs="Times New Roman"/>
              <w:sz w:val="22"/>
              <w:szCs w:val="22"/>
            </w:rPr>
            <w:t xml:space="preserve">las instituciones subregionales de salud en el hemisferio, </w:t>
          </w:r>
          <w:proofErr w:type="spellStart"/>
          <w:r w:rsidR="00941217" w:rsidRPr="00295E3B">
            <w:rPr>
              <w:rFonts w:ascii="Times New Roman" w:hAnsi="Times New Roman" w:cs="Times New Roman"/>
              <w:sz w:val="22"/>
              <w:szCs w:val="22"/>
            </w:rPr>
            <w:t>especialman</w:t>
          </w:r>
          <w:r w:rsidR="00621E75">
            <w:rPr>
              <w:rFonts w:ascii="Times New Roman" w:hAnsi="Times New Roman" w:cs="Times New Roman"/>
              <w:sz w:val="22"/>
              <w:szCs w:val="22"/>
            </w:rPr>
            <w:t>t</w:t>
          </w:r>
          <w:r w:rsidR="00941217" w:rsidRPr="00295E3B">
            <w:rPr>
              <w:rFonts w:ascii="Times New Roman" w:hAnsi="Times New Roman" w:cs="Times New Roman"/>
              <w:sz w:val="22"/>
              <w:szCs w:val="22"/>
            </w:rPr>
            <w:t>e</w:t>
          </w:r>
          <w:proofErr w:type="spellEnd"/>
          <w:r w:rsidRPr="00B268C8">
            <w:rPr>
              <w:rFonts w:ascii="Times New Roman" w:hAnsi="Times New Roman"/>
              <w:sz w:val="22"/>
            </w:rPr>
            <w:t xml:space="preserve"> la Agencia </w:t>
          </w:r>
          <w:r w:rsidR="009F445A" w:rsidRPr="00295E3B">
            <w:rPr>
              <w:rFonts w:ascii="Times New Roman" w:hAnsi="Times New Roman" w:cs="Times New Roman"/>
              <w:sz w:val="22"/>
              <w:szCs w:val="22"/>
            </w:rPr>
            <w:t xml:space="preserve">de Salud Pública </w:t>
          </w:r>
          <w:r w:rsidRPr="00B268C8">
            <w:rPr>
              <w:rFonts w:ascii="Times New Roman" w:hAnsi="Times New Roman"/>
              <w:sz w:val="22"/>
            </w:rPr>
            <w:t xml:space="preserve">Caribeña </w:t>
          </w:r>
          <w:r w:rsidRPr="00295E3B">
            <w:rPr>
              <w:rFonts w:ascii="Times New Roman" w:hAnsi="Times New Roman" w:cs="Times New Roman"/>
              <w:sz w:val="22"/>
              <w:szCs w:val="22"/>
            </w:rPr>
            <w:t>;</w:t>
          </w:r>
          <w:r w:rsidR="00FD3171" w:rsidRPr="00295E3B">
            <w:rPr>
              <w:rFonts w:ascii="Times New Roman" w:hAnsi="Times New Roman" w:cs="Times New Roman"/>
              <w:sz w:val="22"/>
              <w:szCs w:val="22"/>
            </w:rPr>
            <w:t>‬</w:t>
          </w:r>
          <w:r w:rsidR="008E4AC5" w:rsidRPr="00295E3B">
            <w:rPr>
              <w:rFonts w:ascii="Times New Roman" w:hAnsi="Times New Roman" w:cs="Times New Roman"/>
              <w:sz w:val="22"/>
              <w:szCs w:val="22"/>
            </w:rPr>
            <w:t>‬</w:t>
          </w:r>
          <w:r w:rsidR="008E4AC5" w:rsidRPr="00295E3B">
            <w:rPr>
              <w:rFonts w:ascii="Times New Roman" w:hAnsi="Times New Roman" w:cs="Times New Roman"/>
              <w:sz w:val="22"/>
              <w:szCs w:val="22"/>
            </w:rPr>
            <w:t>‬</w:t>
          </w:r>
          <w:r w:rsidR="008E4AC5" w:rsidRPr="00295E3B">
            <w:rPr>
              <w:rFonts w:ascii="Times New Roman" w:hAnsi="Times New Roman" w:cs="Times New Roman"/>
              <w:sz w:val="22"/>
              <w:szCs w:val="22"/>
            </w:rPr>
            <w:t>‬</w:t>
          </w:r>
          <w:r w:rsidR="008E4AC5" w:rsidRPr="00295E3B">
            <w:rPr>
              <w:rFonts w:ascii="Times New Roman" w:hAnsi="Times New Roman" w:cs="Times New Roman"/>
              <w:sz w:val="22"/>
              <w:szCs w:val="22"/>
            </w:rPr>
            <w:t>‬</w:t>
          </w:r>
          <w:r w:rsidR="00D424EC" w:rsidRPr="00295E3B">
            <w:rPr>
              <w:rFonts w:ascii="Times New Roman" w:hAnsi="Times New Roman" w:cs="Times New Roman"/>
              <w:sz w:val="22"/>
              <w:szCs w:val="22"/>
            </w:rPr>
            <w:t>‬</w:t>
          </w:r>
          <w:r w:rsidR="00D424EC" w:rsidRPr="00295E3B">
            <w:rPr>
              <w:rFonts w:ascii="Times New Roman" w:hAnsi="Times New Roman" w:cs="Times New Roman"/>
              <w:sz w:val="22"/>
              <w:szCs w:val="22"/>
            </w:rPr>
            <w:t>‬</w:t>
          </w:r>
          <w:r w:rsidR="00D424EC" w:rsidRPr="00295E3B">
            <w:rPr>
              <w:rFonts w:ascii="Times New Roman" w:hAnsi="Times New Roman" w:cs="Times New Roman"/>
              <w:sz w:val="22"/>
              <w:szCs w:val="22"/>
            </w:rPr>
            <w:t>‬</w:t>
          </w:r>
          <w:r w:rsidR="00D424EC" w:rsidRPr="00295E3B">
            <w:rPr>
              <w:rFonts w:ascii="Times New Roman" w:hAnsi="Times New Roman" w:cs="Times New Roman"/>
              <w:sz w:val="22"/>
              <w:szCs w:val="22"/>
            </w:rPr>
            <w:t>‬</w:t>
          </w:r>
          <w:r w:rsidR="0009069D" w:rsidRPr="00295E3B">
            <w:rPr>
              <w:rFonts w:ascii="Times New Roman" w:hAnsi="Times New Roman" w:cs="Times New Roman"/>
              <w:sz w:val="22"/>
              <w:szCs w:val="22"/>
            </w:rPr>
            <w:t>‬</w:t>
          </w:r>
          <w:r w:rsidR="0009069D" w:rsidRPr="00295E3B">
            <w:rPr>
              <w:rFonts w:ascii="Times New Roman" w:hAnsi="Times New Roman" w:cs="Times New Roman"/>
              <w:sz w:val="22"/>
              <w:szCs w:val="22"/>
            </w:rPr>
            <w:t>‬</w:t>
          </w:r>
          <w:r w:rsidR="0009069D" w:rsidRPr="00295E3B">
            <w:rPr>
              <w:rFonts w:ascii="Times New Roman" w:hAnsi="Times New Roman" w:cs="Times New Roman"/>
              <w:sz w:val="22"/>
              <w:szCs w:val="22"/>
            </w:rPr>
            <w:t>‬</w:t>
          </w:r>
          <w:r w:rsidR="0009069D" w:rsidRPr="00295E3B">
            <w:rPr>
              <w:rFonts w:ascii="Times New Roman" w:hAnsi="Times New Roman" w:cs="Times New Roman"/>
              <w:sz w:val="22"/>
              <w:szCs w:val="22"/>
            </w:rPr>
            <w:t>‬</w:t>
          </w:r>
          <w:r w:rsidR="00D401E9" w:rsidRPr="00295E3B">
            <w:rPr>
              <w:rFonts w:ascii="Times New Roman" w:hAnsi="Times New Roman" w:cs="Times New Roman"/>
              <w:sz w:val="22"/>
              <w:szCs w:val="22"/>
            </w:rPr>
            <w:t>‬</w:t>
          </w:r>
          <w:r w:rsidR="00D401E9" w:rsidRPr="00295E3B">
            <w:rPr>
              <w:rFonts w:ascii="Times New Roman" w:hAnsi="Times New Roman" w:cs="Times New Roman"/>
              <w:sz w:val="22"/>
              <w:szCs w:val="22"/>
            </w:rPr>
            <w:t>‬</w:t>
          </w:r>
          <w:r w:rsidR="00D401E9" w:rsidRPr="00295E3B">
            <w:rPr>
              <w:rFonts w:ascii="Times New Roman" w:hAnsi="Times New Roman" w:cs="Times New Roman"/>
              <w:sz w:val="22"/>
              <w:szCs w:val="22"/>
            </w:rPr>
            <w:t>‬</w:t>
          </w:r>
          <w:r w:rsidR="00D401E9" w:rsidRPr="00295E3B">
            <w:rPr>
              <w:rFonts w:ascii="Times New Roman" w:hAnsi="Times New Roman" w:cs="Times New Roman"/>
              <w:sz w:val="22"/>
              <w:szCs w:val="22"/>
            </w:rPr>
            <w:t>‬</w:t>
          </w:r>
          <w:r w:rsidR="00D401E9" w:rsidRPr="00295E3B">
            <w:rPr>
              <w:rFonts w:ascii="Times New Roman" w:hAnsi="Times New Roman" w:cs="Times New Roman"/>
              <w:sz w:val="22"/>
              <w:szCs w:val="22"/>
            </w:rPr>
            <w:t>‬</w:t>
          </w:r>
          <w:r w:rsidR="00E158B0" w:rsidRPr="00295E3B">
            <w:rPr>
              <w:rFonts w:ascii="Times New Roman" w:hAnsi="Times New Roman" w:cs="Times New Roman"/>
              <w:sz w:val="22"/>
              <w:szCs w:val="22"/>
            </w:rPr>
            <w:t>‬</w:t>
          </w:r>
          <w:r w:rsidR="00E158B0" w:rsidRPr="00295E3B">
            <w:rPr>
              <w:rFonts w:ascii="Times New Roman" w:hAnsi="Times New Roman" w:cs="Times New Roman"/>
              <w:sz w:val="22"/>
              <w:szCs w:val="22"/>
            </w:rPr>
            <w:t>‬</w:t>
          </w:r>
          <w:r w:rsidR="00E158B0" w:rsidRPr="00295E3B">
            <w:rPr>
              <w:rFonts w:ascii="Times New Roman" w:hAnsi="Times New Roman" w:cs="Times New Roman"/>
              <w:sz w:val="22"/>
              <w:szCs w:val="22"/>
            </w:rPr>
            <w:t>‬</w:t>
          </w:r>
          <w:r w:rsidR="00E158B0" w:rsidRPr="00295E3B">
            <w:rPr>
              <w:rFonts w:ascii="Times New Roman" w:hAnsi="Times New Roman" w:cs="Times New Roman"/>
              <w:sz w:val="22"/>
              <w:szCs w:val="22"/>
            </w:rPr>
            <w:t>‬</w:t>
          </w:r>
          <w:r w:rsidR="00E158B0" w:rsidRPr="00295E3B">
            <w:rPr>
              <w:rFonts w:ascii="Times New Roman" w:hAnsi="Times New Roman" w:cs="Times New Roman"/>
              <w:sz w:val="22"/>
              <w:szCs w:val="22"/>
            </w:rPr>
            <w:t>‬</w:t>
          </w:r>
          <w:r w:rsidR="00BE4C28" w:rsidRPr="00295E3B">
            <w:rPr>
              <w:rFonts w:ascii="Times New Roman" w:hAnsi="Times New Roman" w:cs="Times New Roman"/>
              <w:sz w:val="22"/>
              <w:szCs w:val="22"/>
            </w:rPr>
            <w:t>‬</w:t>
          </w:r>
          <w:r w:rsidR="00BE4C28" w:rsidRPr="00295E3B">
            <w:rPr>
              <w:rFonts w:ascii="Times New Roman" w:hAnsi="Times New Roman" w:cs="Times New Roman"/>
              <w:sz w:val="22"/>
              <w:szCs w:val="22"/>
            </w:rPr>
            <w:t>‬</w:t>
          </w:r>
          <w:r w:rsidR="00BE4C28" w:rsidRPr="00295E3B">
            <w:rPr>
              <w:rFonts w:ascii="Times New Roman" w:hAnsi="Times New Roman" w:cs="Times New Roman"/>
              <w:sz w:val="22"/>
              <w:szCs w:val="22"/>
            </w:rPr>
            <w:t>‬</w:t>
          </w:r>
          <w:r w:rsidR="00BE4C28" w:rsidRPr="00295E3B">
            <w:rPr>
              <w:rFonts w:ascii="Times New Roman" w:hAnsi="Times New Roman" w:cs="Times New Roman"/>
              <w:sz w:val="22"/>
              <w:szCs w:val="22"/>
            </w:rPr>
            <w:t>‬</w:t>
          </w:r>
          <w:r w:rsidR="00BE4C28" w:rsidRPr="00295E3B">
            <w:rPr>
              <w:rFonts w:ascii="Times New Roman" w:hAnsi="Times New Roman" w:cs="Times New Roman"/>
              <w:sz w:val="22"/>
              <w:szCs w:val="22"/>
            </w:rPr>
            <w:t>‬</w:t>
          </w:r>
          <w:r w:rsidR="00F656D7" w:rsidRPr="00295E3B">
            <w:rPr>
              <w:rFonts w:ascii="Times New Roman" w:hAnsi="Times New Roman" w:cs="Times New Roman"/>
              <w:sz w:val="22"/>
              <w:szCs w:val="22"/>
            </w:rPr>
            <w:t xml:space="preserve"> </w:t>
          </w:r>
          <w:r w:rsidR="00F822C3" w:rsidRPr="00295E3B">
            <w:rPr>
              <w:rFonts w:ascii="Times New Roman" w:hAnsi="Times New Roman" w:cs="Times New Roman"/>
              <w:b/>
              <w:bCs/>
              <w:sz w:val="22"/>
              <w:szCs w:val="22"/>
            </w:rPr>
            <w:t>(</w:t>
          </w:r>
          <w:r w:rsidR="00F656D7" w:rsidRPr="00295E3B">
            <w:rPr>
              <w:rFonts w:ascii="Times New Roman" w:hAnsi="Times New Roman" w:cs="Times New Roman"/>
              <w:b/>
              <w:bCs/>
              <w:sz w:val="22"/>
              <w:szCs w:val="22"/>
            </w:rPr>
            <w:t>Acordado</w:t>
          </w:r>
          <w:r w:rsidR="00F822C3" w:rsidRPr="00295E3B">
            <w:rPr>
              <w:rFonts w:ascii="Times New Roman" w:hAnsi="Times New Roman" w:cs="Times New Roman"/>
              <w:b/>
              <w:bCs/>
              <w:sz w:val="22"/>
              <w:szCs w:val="22"/>
            </w:rPr>
            <w:t>)</w:t>
          </w:r>
          <w:r w:rsidR="00865E7D" w:rsidRPr="00295E3B">
            <w:rPr>
              <w:rFonts w:ascii="Times New Roman" w:hAnsi="Times New Roman" w:cs="Times New Roman"/>
              <w:sz w:val="22"/>
              <w:szCs w:val="22"/>
            </w:rPr>
            <w:t>‬</w:t>
          </w:r>
          <w:r w:rsidR="00865E7D" w:rsidRPr="00295E3B">
            <w:rPr>
              <w:rFonts w:ascii="Times New Roman" w:hAnsi="Times New Roman" w:cs="Times New Roman"/>
              <w:sz w:val="22"/>
              <w:szCs w:val="22"/>
            </w:rPr>
            <w:t>‬</w:t>
          </w:r>
          <w:r w:rsidR="00865E7D" w:rsidRPr="00295E3B">
            <w:rPr>
              <w:rFonts w:ascii="Times New Roman" w:hAnsi="Times New Roman" w:cs="Times New Roman"/>
              <w:sz w:val="22"/>
              <w:szCs w:val="22"/>
            </w:rPr>
            <w:t>‬</w:t>
          </w:r>
          <w:r w:rsidR="00865E7D" w:rsidRPr="00295E3B">
            <w:rPr>
              <w:rFonts w:ascii="Times New Roman" w:hAnsi="Times New Roman" w:cs="Times New Roman"/>
              <w:sz w:val="22"/>
              <w:szCs w:val="22"/>
            </w:rPr>
            <w:t>‬</w:t>
          </w:r>
          <w:r w:rsidR="00865E7D" w:rsidRPr="00295E3B">
            <w:rPr>
              <w:rFonts w:ascii="Times New Roman" w:hAnsi="Times New Roman" w:cs="Times New Roman"/>
              <w:sz w:val="22"/>
              <w:szCs w:val="22"/>
            </w:rPr>
            <w:t>‬</w:t>
          </w:r>
          <w:r w:rsidR="00584C3A" w:rsidRPr="00295E3B">
            <w:rPr>
              <w:rFonts w:ascii="Times New Roman" w:hAnsi="Times New Roman" w:cs="Times New Roman"/>
              <w:sz w:val="22"/>
              <w:szCs w:val="22"/>
            </w:rPr>
            <w:t>‬</w:t>
          </w:r>
          <w:r w:rsidR="00584C3A" w:rsidRPr="00295E3B">
            <w:rPr>
              <w:rFonts w:ascii="Times New Roman" w:hAnsi="Times New Roman" w:cs="Times New Roman"/>
              <w:sz w:val="22"/>
              <w:szCs w:val="22"/>
            </w:rPr>
            <w:t>‬</w:t>
          </w:r>
          <w:r w:rsidR="00584C3A" w:rsidRPr="00295E3B">
            <w:rPr>
              <w:rFonts w:ascii="Times New Roman" w:hAnsi="Times New Roman" w:cs="Times New Roman"/>
              <w:sz w:val="22"/>
              <w:szCs w:val="22"/>
            </w:rPr>
            <w:t>‬</w:t>
          </w:r>
          <w:r w:rsidR="00584C3A" w:rsidRPr="00295E3B">
            <w:rPr>
              <w:rFonts w:ascii="Times New Roman" w:hAnsi="Times New Roman" w:cs="Times New Roman"/>
              <w:sz w:val="22"/>
              <w:szCs w:val="22"/>
            </w:rPr>
            <w:t>‬</w:t>
          </w:r>
          <w:r w:rsidR="00584C3A" w:rsidRPr="00295E3B">
            <w:rPr>
              <w:rFonts w:ascii="Times New Roman" w:hAnsi="Times New Roman" w:cs="Times New Roman"/>
              <w:sz w:val="22"/>
              <w:szCs w:val="22"/>
            </w:rPr>
            <w:t>‬</w:t>
          </w:r>
          <w:r w:rsidR="000B571D">
            <w:t>‬</w:t>
          </w:r>
          <w:r w:rsidR="000B571D">
            <w:t>‬</w:t>
          </w:r>
          <w:r w:rsidR="003322FF">
            <w:t>‬</w:t>
          </w:r>
          <w:r w:rsidR="003322FF">
            <w:t>‬</w:t>
          </w:r>
          <w:r w:rsidR="00D5094A">
            <w:t>‬</w:t>
          </w:r>
          <w:r w:rsidR="00D5094A">
            <w:t>‬</w:t>
          </w:r>
          <w:r w:rsidR="00E027E8">
            <w:t>‬</w:t>
          </w:r>
          <w:r w:rsidR="00E027E8">
            <w:t>‬</w:t>
          </w:r>
        </w:bdo>
      </w:bdo>
    </w:p>
    <w:p w14:paraId="19CED929" w14:textId="77777777" w:rsidR="00DF0E90" w:rsidRPr="00295E3B" w:rsidRDefault="00DF0E90" w:rsidP="00692E8D">
      <w:pPr>
        <w:pStyle w:val="Style2"/>
        <w:kinsoku w:val="0"/>
        <w:autoSpaceDE/>
        <w:spacing w:before="0"/>
        <w:ind w:right="-29"/>
        <w:jc w:val="both"/>
        <w:rPr>
          <w:rFonts w:ascii="Times New Roman" w:hAnsi="Times New Roman" w:cs="Times New Roman"/>
          <w:sz w:val="22"/>
          <w:szCs w:val="22"/>
          <w:lang w:val="es-VE"/>
        </w:rPr>
      </w:pPr>
    </w:p>
    <w:p w14:paraId="1669A19D" w14:textId="74E4752B" w:rsidR="0093192D" w:rsidRPr="00B268C8" w:rsidRDefault="00CD4DDA" w:rsidP="00B268C8">
      <w:pPr>
        <w:pStyle w:val="Style2"/>
        <w:kinsoku w:val="0"/>
        <w:autoSpaceDE/>
        <w:spacing w:before="0"/>
        <w:ind w:right="-29" w:firstLine="720"/>
        <w:jc w:val="both"/>
        <w:rPr>
          <w:rFonts w:ascii="Times New Roman" w:hAnsi="Times New Roman"/>
          <w:sz w:val="22"/>
        </w:rPr>
      </w:pPr>
      <w:r w:rsidRPr="00A943D8">
        <w:rPr>
          <w:rFonts w:ascii="Times New Roman" w:hAnsi="Times New Roman" w:cs="Times New Roman"/>
          <w:sz w:val="22"/>
          <w:szCs w:val="22"/>
          <w:lang w:val="es-VE"/>
        </w:rPr>
        <w:t>PP</w:t>
      </w:r>
      <w:r w:rsidR="009F445A" w:rsidRPr="00A943D8">
        <w:rPr>
          <w:rFonts w:ascii="Times New Roman" w:hAnsi="Times New Roman" w:cs="Times New Roman"/>
          <w:sz w:val="22"/>
          <w:szCs w:val="22"/>
          <w:lang w:val="es-VE"/>
        </w:rPr>
        <w:t>10</w:t>
      </w:r>
      <w:r w:rsidRPr="00A943D8">
        <w:rPr>
          <w:rFonts w:ascii="Times New Roman" w:hAnsi="Times New Roman" w:cs="Times New Roman"/>
          <w:sz w:val="22"/>
          <w:szCs w:val="22"/>
          <w:lang w:val="es-VE"/>
        </w:rPr>
        <w:t xml:space="preserve"> </w:t>
      </w:r>
      <w:r w:rsidR="00F656D7" w:rsidRPr="00A943D8">
        <w:rPr>
          <w:rFonts w:ascii="Times New Roman" w:hAnsi="Times New Roman" w:cs="Times New Roman"/>
          <w:sz w:val="22"/>
          <w:szCs w:val="22"/>
        </w:rPr>
        <w:t>PREOCUPADA</w:t>
      </w:r>
      <w:r w:rsidR="00F656D7" w:rsidRPr="00A943D8">
        <w:rPr>
          <w:rFonts w:ascii="Times New Roman" w:hAnsi="Times New Roman"/>
          <w:sz w:val="22"/>
        </w:rPr>
        <w:t xml:space="preserve"> </w:t>
      </w:r>
      <w:r w:rsidR="0093192D" w:rsidRPr="00A943D8">
        <w:rPr>
          <w:rFonts w:ascii="Times New Roman" w:hAnsi="Times New Roman"/>
          <w:sz w:val="22"/>
        </w:rPr>
        <w:t xml:space="preserve">por la </w:t>
      </w:r>
      <w:r w:rsidR="00CE4881" w:rsidRPr="00A943D8">
        <w:rPr>
          <w:rFonts w:ascii="Times New Roman" w:hAnsi="Times New Roman" w:cs="Times New Roman"/>
          <w:sz w:val="22"/>
          <w:szCs w:val="22"/>
        </w:rPr>
        <w:t>falta de</w:t>
      </w:r>
      <w:r w:rsidR="00804A1C" w:rsidRPr="00A943D8">
        <w:rPr>
          <w:rFonts w:ascii="Times New Roman" w:hAnsi="Times New Roman" w:cs="Times New Roman"/>
          <w:sz w:val="22"/>
          <w:szCs w:val="22"/>
        </w:rPr>
        <w:t xml:space="preserve"> </w:t>
      </w:r>
      <w:r w:rsidR="0093192D" w:rsidRPr="00A943D8">
        <w:rPr>
          <w:rFonts w:ascii="Times New Roman" w:hAnsi="Times New Roman"/>
          <w:sz w:val="22"/>
        </w:rPr>
        <w:t>distribución</w:t>
      </w:r>
      <w:r w:rsidR="00A943D8">
        <w:rPr>
          <w:rFonts w:ascii="Times New Roman" w:hAnsi="Times New Roman"/>
          <w:sz w:val="22"/>
        </w:rPr>
        <w:t xml:space="preserve"> </w:t>
      </w:r>
      <w:r w:rsidR="00A943D8" w:rsidRPr="00316726">
        <w:rPr>
          <w:rFonts w:ascii="Times New Roman" w:hAnsi="Times New Roman"/>
          <w:sz w:val="22"/>
        </w:rPr>
        <w:t>equitativa</w:t>
      </w:r>
      <w:r w:rsidR="0093192D" w:rsidRPr="00B268C8">
        <w:rPr>
          <w:rFonts w:ascii="Times New Roman" w:hAnsi="Times New Roman"/>
          <w:sz w:val="22"/>
        </w:rPr>
        <w:t xml:space="preserve"> de vacunas que provoca que los países en desarrollo </w:t>
      </w:r>
      <w:r w:rsidR="00F656D7" w:rsidRPr="00295E3B">
        <w:rPr>
          <w:rFonts w:ascii="Times New Roman" w:hAnsi="Times New Roman" w:cs="Times New Roman"/>
          <w:sz w:val="22"/>
          <w:szCs w:val="22"/>
        </w:rPr>
        <w:t>dependa</w:t>
      </w:r>
      <w:r w:rsidR="00790094" w:rsidRPr="00295E3B">
        <w:rPr>
          <w:rFonts w:ascii="Times New Roman" w:hAnsi="Times New Roman" w:cs="Times New Roman"/>
          <w:sz w:val="22"/>
          <w:szCs w:val="22"/>
        </w:rPr>
        <w:t>n</w:t>
      </w:r>
      <w:r w:rsidR="00F656D7" w:rsidRPr="00295E3B">
        <w:rPr>
          <w:rFonts w:ascii="Times New Roman" w:hAnsi="Times New Roman" w:cs="Times New Roman"/>
          <w:sz w:val="22"/>
          <w:szCs w:val="22"/>
        </w:rPr>
        <w:t xml:space="preserve"> de</w:t>
      </w:r>
      <w:r w:rsidR="0093192D" w:rsidRPr="00295E3B">
        <w:rPr>
          <w:rFonts w:ascii="Times New Roman" w:hAnsi="Times New Roman" w:cs="Times New Roman"/>
          <w:sz w:val="22"/>
          <w:szCs w:val="22"/>
        </w:rPr>
        <w:t xml:space="preserve"> </w:t>
      </w:r>
      <w:r w:rsidR="0093192D" w:rsidRPr="00B268C8">
        <w:rPr>
          <w:rFonts w:ascii="Times New Roman" w:hAnsi="Times New Roman"/>
          <w:sz w:val="22"/>
        </w:rPr>
        <w:t>donaciones benéficas de vacunas;</w:t>
      </w:r>
      <w:r w:rsidR="00291497" w:rsidRPr="00295E3B">
        <w:rPr>
          <w:rFonts w:ascii="Times New Roman" w:hAnsi="Times New Roman" w:cs="Times New Roman"/>
          <w:sz w:val="22"/>
          <w:szCs w:val="22"/>
        </w:rPr>
        <w:t xml:space="preserve"> </w:t>
      </w:r>
      <w:r w:rsidR="009F445A" w:rsidRPr="00295E3B">
        <w:rPr>
          <w:rFonts w:ascii="Times New Roman" w:hAnsi="Times New Roman" w:cs="Times New Roman"/>
          <w:sz w:val="22"/>
          <w:szCs w:val="22"/>
        </w:rPr>
        <w:t>(</w:t>
      </w:r>
      <w:r w:rsidR="00291497" w:rsidRPr="00295E3B">
        <w:rPr>
          <w:rFonts w:ascii="Times New Roman" w:hAnsi="Times New Roman" w:cs="Times New Roman"/>
          <w:sz w:val="22"/>
          <w:szCs w:val="22"/>
        </w:rPr>
        <w:t>Acordado</w:t>
      </w:r>
      <w:r w:rsidR="009F445A" w:rsidRPr="00295E3B">
        <w:rPr>
          <w:rFonts w:ascii="Times New Roman" w:hAnsi="Times New Roman" w:cs="Times New Roman"/>
          <w:sz w:val="22"/>
          <w:szCs w:val="22"/>
        </w:rPr>
        <w:t>)</w:t>
      </w:r>
    </w:p>
    <w:p w14:paraId="4E4359AA" w14:textId="77777777" w:rsidR="00CE4881" w:rsidRPr="00B268C8" w:rsidRDefault="00CE4881" w:rsidP="00B268C8">
      <w:pPr>
        <w:pStyle w:val="Style2"/>
        <w:kinsoku w:val="0"/>
        <w:autoSpaceDE/>
        <w:spacing w:before="0"/>
        <w:ind w:right="-29" w:firstLine="720"/>
        <w:jc w:val="both"/>
        <w:rPr>
          <w:rFonts w:ascii="Times New Roman" w:hAnsi="Times New Roman"/>
          <w:sz w:val="22"/>
          <w:lang w:val="es-US"/>
        </w:rPr>
      </w:pPr>
    </w:p>
    <w:p w14:paraId="6D69B795" w14:textId="0C67695C" w:rsidR="0093192D" w:rsidRPr="00B268C8" w:rsidRDefault="00CD4DDA" w:rsidP="00B268C8">
      <w:pPr>
        <w:pStyle w:val="Style2"/>
        <w:kinsoku w:val="0"/>
        <w:autoSpaceDE/>
        <w:spacing w:before="0"/>
        <w:ind w:right="-29" w:firstLine="720"/>
        <w:jc w:val="both"/>
        <w:rPr>
          <w:rFonts w:ascii="Times New Roman" w:hAnsi="Times New Roman"/>
          <w:b/>
          <w:sz w:val="22"/>
        </w:rPr>
      </w:pPr>
      <w:r w:rsidRPr="00295E3B">
        <w:rPr>
          <w:rFonts w:ascii="Times New Roman" w:hAnsi="Times New Roman" w:cs="Times New Roman"/>
          <w:sz w:val="22"/>
          <w:szCs w:val="22"/>
        </w:rPr>
        <w:t>PP</w:t>
      </w:r>
      <w:r w:rsidR="009F445A" w:rsidRPr="00295E3B">
        <w:rPr>
          <w:rFonts w:ascii="Times New Roman" w:hAnsi="Times New Roman" w:cs="Times New Roman"/>
          <w:sz w:val="22"/>
          <w:szCs w:val="22"/>
        </w:rPr>
        <w:t>11</w:t>
      </w:r>
      <w:r w:rsidRPr="00295E3B">
        <w:rPr>
          <w:rFonts w:ascii="Times New Roman" w:hAnsi="Times New Roman" w:cs="Times New Roman"/>
          <w:sz w:val="22"/>
          <w:szCs w:val="22"/>
        </w:rPr>
        <w:t xml:space="preserve"> </w:t>
      </w:r>
      <w:r w:rsidRPr="00295E3B">
        <w:rPr>
          <w:rFonts w:ascii="Times New Roman" w:eastAsia="Calibri" w:hAnsi="Times New Roman" w:cs="Times New Roman"/>
          <w:sz w:val="22"/>
          <w:szCs w:val="22"/>
          <w:lang w:val="es-PE"/>
        </w:rPr>
        <w:t>[ANT, BAH, BAR, BEL, DMA, GRD, GUY, HTI, VCT, KNA, LCA, TTO, SUR:</w:t>
      </w:r>
      <w:r w:rsidRPr="00B268C8">
        <w:rPr>
          <w:rFonts w:ascii="Times New Roman" w:hAnsi="Times New Roman"/>
          <w:sz w:val="22"/>
        </w:rPr>
        <w:t xml:space="preserve"> </w:t>
      </w:r>
      <w:r w:rsidR="00FC7F06" w:rsidRPr="00B268C8">
        <w:rPr>
          <w:rFonts w:ascii="Times New Roman" w:hAnsi="Times New Roman"/>
          <w:sz w:val="22"/>
        </w:rPr>
        <w:t>PIDIENDO</w:t>
      </w:r>
      <w:r w:rsidR="0093192D" w:rsidRPr="00B268C8">
        <w:rPr>
          <w:rFonts w:ascii="Times New Roman" w:hAnsi="Times New Roman"/>
          <w:sz w:val="22"/>
        </w:rPr>
        <w:t xml:space="preserve"> un aumento en la producción de vacunas </w:t>
      </w:r>
      <w:r w:rsidR="007F61D1" w:rsidRPr="00295E3B">
        <w:rPr>
          <w:rFonts w:ascii="Times New Roman" w:hAnsi="Times New Roman" w:cs="Times New Roman"/>
          <w:sz w:val="22"/>
          <w:szCs w:val="22"/>
        </w:rPr>
        <w:t>[</w:t>
      </w:r>
      <w:r w:rsidR="00CE4881" w:rsidRPr="00295E3B">
        <w:rPr>
          <w:rFonts w:ascii="Times New Roman" w:hAnsi="Times New Roman" w:cs="Times New Roman"/>
          <w:sz w:val="22"/>
          <w:szCs w:val="22"/>
        </w:rPr>
        <w:t>s</w:t>
      </w:r>
      <w:r w:rsidR="007F61D1" w:rsidRPr="00295E3B">
        <w:rPr>
          <w:rFonts w:ascii="Times New Roman" w:hAnsi="Times New Roman" w:cs="Times New Roman"/>
          <w:sz w:val="22"/>
          <w:szCs w:val="22"/>
        </w:rPr>
        <w:t>e</w:t>
      </w:r>
      <w:r w:rsidR="00CE4881" w:rsidRPr="00295E3B">
        <w:rPr>
          <w:rFonts w:ascii="Times New Roman" w:hAnsi="Times New Roman" w:cs="Times New Roman"/>
          <w:sz w:val="22"/>
          <w:szCs w:val="22"/>
        </w:rPr>
        <w:t>guras</w:t>
      </w:r>
      <w:r w:rsidR="00A2788F" w:rsidRPr="00295E3B">
        <w:rPr>
          <w:rFonts w:ascii="Times New Roman" w:hAnsi="Times New Roman" w:cs="Times New Roman"/>
          <w:sz w:val="22"/>
          <w:szCs w:val="22"/>
        </w:rPr>
        <w:t xml:space="preserve"> (BRA: , efectivas,)</w:t>
      </w:r>
      <w:r w:rsidR="00CE4881" w:rsidRPr="00295E3B">
        <w:rPr>
          <w:rFonts w:ascii="Times New Roman" w:hAnsi="Times New Roman" w:cs="Times New Roman"/>
          <w:sz w:val="22"/>
          <w:szCs w:val="22"/>
        </w:rPr>
        <w:t xml:space="preserve"> de calidad y </w:t>
      </w:r>
      <w:r w:rsidR="006C036C" w:rsidRPr="00295E3B">
        <w:rPr>
          <w:rFonts w:ascii="Times New Roman" w:hAnsi="Times New Roman" w:cs="Times New Roman"/>
          <w:sz w:val="22"/>
          <w:szCs w:val="22"/>
        </w:rPr>
        <w:t>asequibles</w:t>
      </w:r>
      <w:r w:rsidR="00356163" w:rsidRPr="00295E3B">
        <w:rPr>
          <w:rFonts w:ascii="Times New Roman" w:hAnsi="Times New Roman" w:cs="Times New Roman"/>
          <w:sz w:val="22"/>
          <w:szCs w:val="22"/>
        </w:rPr>
        <w:t>, incluso</w:t>
      </w:r>
      <w:r w:rsidR="007F61D1" w:rsidRPr="00295E3B">
        <w:rPr>
          <w:rFonts w:ascii="Times New Roman" w:hAnsi="Times New Roman" w:cs="Times New Roman"/>
          <w:sz w:val="22"/>
          <w:szCs w:val="22"/>
        </w:rPr>
        <w:t xml:space="preserve"> </w:t>
      </w:r>
      <w:r w:rsidR="0093192D" w:rsidRPr="00B268C8">
        <w:rPr>
          <w:rFonts w:ascii="Times New Roman" w:hAnsi="Times New Roman"/>
          <w:sz w:val="22"/>
        </w:rPr>
        <w:t xml:space="preserve">mediante </w:t>
      </w:r>
      <w:r w:rsidR="00A2788F" w:rsidRPr="00295E3B">
        <w:rPr>
          <w:rFonts w:ascii="Times New Roman" w:hAnsi="Times New Roman" w:cs="Times New Roman"/>
          <w:sz w:val="22"/>
          <w:szCs w:val="22"/>
        </w:rPr>
        <w:t xml:space="preserve">esfuerzos regionales y </w:t>
      </w:r>
      <w:r w:rsidR="0093192D" w:rsidRPr="00B268C8">
        <w:rPr>
          <w:rFonts w:ascii="Times New Roman" w:hAnsi="Times New Roman"/>
          <w:sz w:val="22"/>
        </w:rPr>
        <w:t xml:space="preserve">la creación de plantas productoras en los países en desarrollo </w:t>
      </w:r>
      <w:r w:rsidR="007F61D1" w:rsidRPr="00295E3B">
        <w:rPr>
          <w:rFonts w:ascii="Times New Roman" w:hAnsi="Times New Roman" w:cs="Times New Roman"/>
          <w:sz w:val="22"/>
          <w:szCs w:val="22"/>
        </w:rPr>
        <w:t xml:space="preserve">[HON: que </w:t>
      </w:r>
      <w:proofErr w:type="spellStart"/>
      <w:r w:rsidR="007F61D1" w:rsidRPr="00295E3B">
        <w:rPr>
          <w:rFonts w:ascii="Times New Roman" w:hAnsi="Times New Roman" w:cs="Times New Roman"/>
          <w:sz w:val="22"/>
          <w:szCs w:val="22"/>
        </w:rPr>
        <w:t>reunan</w:t>
      </w:r>
      <w:proofErr w:type="spellEnd"/>
      <w:r w:rsidR="007F61D1" w:rsidRPr="00295E3B">
        <w:rPr>
          <w:rFonts w:ascii="Times New Roman" w:hAnsi="Times New Roman" w:cs="Times New Roman"/>
          <w:sz w:val="22"/>
          <w:szCs w:val="22"/>
        </w:rPr>
        <w:t xml:space="preserve"> las condiciones técnicas en el desarrollo de las vacunas] </w:t>
      </w:r>
      <w:r w:rsidR="0093192D" w:rsidRPr="00B268C8">
        <w:rPr>
          <w:rFonts w:ascii="Times New Roman" w:hAnsi="Times New Roman"/>
          <w:sz w:val="22"/>
        </w:rPr>
        <w:t xml:space="preserve">y el intercambio </w:t>
      </w:r>
      <w:r w:rsidR="00714AD7" w:rsidRPr="00295E3B">
        <w:rPr>
          <w:rFonts w:ascii="Times New Roman" w:hAnsi="Times New Roman" w:cs="Times New Roman"/>
          <w:sz w:val="22"/>
          <w:szCs w:val="22"/>
        </w:rPr>
        <w:t xml:space="preserve">[EUA: </w:t>
      </w:r>
      <w:r w:rsidR="00A2788F" w:rsidRPr="00295E3B">
        <w:rPr>
          <w:rFonts w:ascii="Times New Roman" w:hAnsi="Times New Roman" w:cs="Times New Roman"/>
          <w:sz w:val="22"/>
          <w:szCs w:val="22"/>
        </w:rPr>
        <w:t>voluntario</w:t>
      </w:r>
      <w:r w:rsidR="00714AD7" w:rsidRPr="00295E3B">
        <w:rPr>
          <w:rFonts w:ascii="Times New Roman" w:hAnsi="Times New Roman" w:cs="Times New Roman"/>
          <w:sz w:val="22"/>
          <w:szCs w:val="22"/>
        </w:rPr>
        <w:t xml:space="preserve"> / </w:t>
      </w:r>
      <w:r w:rsidR="00790094" w:rsidRPr="00295E3B">
        <w:rPr>
          <w:rFonts w:ascii="Times New Roman" w:hAnsi="Times New Roman" w:cs="Times New Roman"/>
          <w:sz w:val="22"/>
          <w:szCs w:val="22"/>
        </w:rPr>
        <w:t xml:space="preserve">AYB: </w:t>
      </w:r>
      <w:r w:rsidR="00714AD7" w:rsidRPr="00295E3B">
        <w:rPr>
          <w:rFonts w:ascii="Times New Roman" w:hAnsi="Times New Roman" w:cs="Times New Roman"/>
          <w:sz w:val="22"/>
          <w:szCs w:val="22"/>
        </w:rPr>
        <w:t xml:space="preserve">no </w:t>
      </w:r>
      <w:r w:rsidR="00790094" w:rsidRPr="00295E3B">
        <w:rPr>
          <w:rFonts w:ascii="Times New Roman" w:hAnsi="Times New Roman" w:cs="Times New Roman"/>
          <w:sz w:val="22"/>
          <w:szCs w:val="22"/>
        </w:rPr>
        <w:t>apoya “voluntario”</w:t>
      </w:r>
      <w:r w:rsidR="00714AD7" w:rsidRPr="00295E3B">
        <w:rPr>
          <w:rFonts w:ascii="Times New Roman" w:hAnsi="Times New Roman" w:cs="Times New Roman"/>
          <w:sz w:val="22"/>
          <w:szCs w:val="22"/>
        </w:rPr>
        <w:t>]</w:t>
      </w:r>
      <w:r w:rsidR="00A2788F" w:rsidRPr="00295E3B">
        <w:rPr>
          <w:rFonts w:ascii="Times New Roman" w:hAnsi="Times New Roman" w:cs="Times New Roman"/>
          <w:sz w:val="22"/>
          <w:szCs w:val="22"/>
        </w:rPr>
        <w:t xml:space="preserve"> </w:t>
      </w:r>
      <w:r w:rsidR="0093192D" w:rsidRPr="00B268C8">
        <w:rPr>
          <w:rFonts w:ascii="Times New Roman" w:hAnsi="Times New Roman"/>
          <w:sz w:val="22"/>
        </w:rPr>
        <w:t>de conocimientos científicos y técnicos pertinentes</w:t>
      </w:r>
      <w:r w:rsidR="00A2788F" w:rsidRPr="00295E3B">
        <w:rPr>
          <w:rFonts w:ascii="Times New Roman" w:hAnsi="Times New Roman" w:cs="Times New Roman"/>
          <w:sz w:val="22"/>
          <w:szCs w:val="22"/>
        </w:rPr>
        <w:t xml:space="preserve"> en los términos mutuamente acordados</w:t>
      </w:r>
      <w:r w:rsidRPr="00295E3B">
        <w:rPr>
          <w:rFonts w:ascii="Times New Roman" w:hAnsi="Times New Roman" w:cs="Times New Roman"/>
          <w:sz w:val="22"/>
          <w:szCs w:val="22"/>
        </w:rPr>
        <w:t>]</w:t>
      </w:r>
      <w:r w:rsidR="0093192D" w:rsidRPr="00295E3B">
        <w:rPr>
          <w:rFonts w:ascii="Times New Roman" w:hAnsi="Times New Roman" w:cs="Times New Roman"/>
          <w:sz w:val="22"/>
          <w:szCs w:val="22"/>
        </w:rPr>
        <w:t>;</w:t>
      </w:r>
      <w:r w:rsidR="00714AD7" w:rsidRPr="00295E3B">
        <w:rPr>
          <w:rFonts w:ascii="Times New Roman" w:hAnsi="Times New Roman" w:cs="Times New Roman"/>
          <w:sz w:val="22"/>
          <w:szCs w:val="22"/>
        </w:rPr>
        <w:t xml:space="preserve"> </w:t>
      </w:r>
      <w:r w:rsidR="00790094" w:rsidRPr="00295E3B">
        <w:rPr>
          <w:rFonts w:ascii="Times New Roman" w:hAnsi="Times New Roman" w:cs="Times New Roman"/>
          <w:b/>
          <w:bCs/>
          <w:sz w:val="22"/>
          <w:szCs w:val="22"/>
        </w:rPr>
        <w:t>[</w:t>
      </w:r>
      <w:r w:rsidR="00714AD7" w:rsidRPr="00295E3B">
        <w:rPr>
          <w:rFonts w:ascii="Times New Roman" w:hAnsi="Times New Roman" w:cs="Times New Roman"/>
          <w:b/>
          <w:bCs/>
          <w:sz w:val="22"/>
          <w:szCs w:val="22"/>
        </w:rPr>
        <w:t>EUA: eliminar e</w:t>
      </w:r>
      <w:r w:rsidR="00291497" w:rsidRPr="00295E3B">
        <w:rPr>
          <w:rFonts w:ascii="Times New Roman" w:hAnsi="Times New Roman" w:cs="Times New Roman"/>
          <w:b/>
          <w:bCs/>
          <w:sz w:val="22"/>
          <w:szCs w:val="22"/>
        </w:rPr>
        <w:t>ste</w:t>
      </w:r>
      <w:r w:rsidR="00714AD7" w:rsidRPr="00295E3B">
        <w:rPr>
          <w:rFonts w:ascii="Times New Roman" w:hAnsi="Times New Roman" w:cs="Times New Roman"/>
          <w:b/>
          <w:bCs/>
          <w:sz w:val="22"/>
          <w:szCs w:val="22"/>
        </w:rPr>
        <w:t xml:space="preserve"> párrafo</w:t>
      </w:r>
      <w:r w:rsidR="00790094" w:rsidRPr="00295E3B">
        <w:rPr>
          <w:rFonts w:ascii="Times New Roman" w:hAnsi="Times New Roman" w:cs="Times New Roman"/>
          <w:b/>
          <w:bCs/>
          <w:sz w:val="22"/>
          <w:szCs w:val="22"/>
        </w:rPr>
        <w:t>]</w:t>
      </w:r>
      <w:r w:rsidR="00714AD7" w:rsidRPr="00295E3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790094" w:rsidRPr="00295E3B">
        <w:rPr>
          <w:rFonts w:ascii="Times New Roman" w:hAnsi="Times New Roman" w:cs="Times New Roman"/>
          <w:b/>
          <w:bCs/>
          <w:sz w:val="22"/>
          <w:szCs w:val="22"/>
        </w:rPr>
        <w:t>[</w:t>
      </w:r>
      <w:r w:rsidR="00291497" w:rsidRPr="00295E3B">
        <w:rPr>
          <w:rFonts w:ascii="Times New Roman" w:hAnsi="Times New Roman" w:cs="Times New Roman"/>
          <w:b/>
          <w:bCs/>
          <w:sz w:val="22"/>
          <w:szCs w:val="22"/>
        </w:rPr>
        <w:t>P</w:t>
      </w:r>
      <w:r w:rsidR="00714AD7" w:rsidRPr="00295E3B">
        <w:rPr>
          <w:rFonts w:ascii="Times New Roman" w:hAnsi="Times New Roman" w:cs="Times New Roman"/>
          <w:b/>
          <w:bCs/>
          <w:sz w:val="22"/>
          <w:szCs w:val="22"/>
        </w:rPr>
        <w:t>endiente</w:t>
      </w:r>
      <w:r w:rsidR="00790094" w:rsidRPr="00295E3B">
        <w:rPr>
          <w:rFonts w:ascii="Times New Roman" w:hAnsi="Times New Roman" w:cs="Times New Roman"/>
          <w:b/>
          <w:bCs/>
          <w:sz w:val="22"/>
          <w:szCs w:val="22"/>
        </w:rPr>
        <w:t>]</w:t>
      </w:r>
    </w:p>
    <w:p w14:paraId="443EE5EF" w14:textId="77777777" w:rsidR="00E40C75" w:rsidRPr="00295E3B" w:rsidRDefault="00E40C75" w:rsidP="00692E8D">
      <w:pPr>
        <w:pStyle w:val="Style2"/>
        <w:kinsoku w:val="0"/>
        <w:autoSpaceDE/>
        <w:spacing w:before="0"/>
        <w:ind w:right="-29"/>
        <w:jc w:val="both"/>
        <w:rPr>
          <w:rFonts w:ascii="Times New Roman" w:hAnsi="Times New Roman" w:cs="Times New Roman"/>
          <w:sz w:val="22"/>
          <w:szCs w:val="22"/>
        </w:rPr>
      </w:pPr>
    </w:p>
    <w:p w14:paraId="0BB4CE23" w14:textId="1014C713" w:rsidR="0093192D" w:rsidRPr="00295E3B" w:rsidRDefault="0093192D" w:rsidP="00DF0E90">
      <w:pPr>
        <w:pStyle w:val="Style2"/>
        <w:kinsoku w:val="0"/>
        <w:autoSpaceDE/>
        <w:spacing w:before="0"/>
        <w:ind w:right="-29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295E3B">
        <w:rPr>
          <w:rFonts w:ascii="Times New Roman" w:hAnsi="Times New Roman" w:cs="Times New Roman"/>
          <w:sz w:val="22"/>
          <w:szCs w:val="22"/>
        </w:rPr>
        <w:t>PP</w:t>
      </w:r>
      <w:r w:rsidR="00AB018C" w:rsidRPr="00295E3B">
        <w:rPr>
          <w:rFonts w:ascii="Times New Roman" w:hAnsi="Times New Roman" w:cs="Times New Roman"/>
          <w:sz w:val="22"/>
          <w:szCs w:val="22"/>
        </w:rPr>
        <w:t>1</w:t>
      </w:r>
      <w:r w:rsidR="009F445A" w:rsidRPr="00295E3B">
        <w:rPr>
          <w:rFonts w:ascii="Times New Roman" w:hAnsi="Times New Roman" w:cs="Times New Roman"/>
          <w:sz w:val="22"/>
          <w:szCs w:val="22"/>
        </w:rPr>
        <w:t>2</w:t>
      </w:r>
      <w:bdo w:val="ltr">
        <w:r w:rsidRPr="00295E3B">
          <w:rPr>
            <w:rFonts w:ascii="Times New Roman" w:hAnsi="Times New Roman" w:cs="Times New Roman"/>
            <w:sz w:val="22"/>
            <w:szCs w:val="22"/>
          </w:rPr>
          <w:t xml:space="preserve"> </w:t>
        </w:r>
        <w:r w:rsidR="00FD3171" w:rsidRPr="00295E3B">
          <w:rPr>
            <w:rFonts w:ascii="Times New Roman" w:hAnsi="Times New Roman" w:cs="Times New Roman"/>
            <w:sz w:val="22"/>
            <w:szCs w:val="22"/>
          </w:rPr>
          <w:t>‬</w:t>
        </w:r>
        <w:r w:rsidRPr="00295E3B">
          <w:rPr>
            <w:rFonts w:ascii="Times New Roman" w:hAnsi="Times New Roman" w:cs="Times New Roman"/>
            <w:sz w:val="22"/>
            <w:szCs w:val="22"/>
          </w:rPr>
          <w:t>CONSIDERANDO que es necesario lograr una mayor concertación política en la región,</w:t>
        </w:r>
        <w:bdo w:val="ltr">
          <w:r w:rsidRPr="00295E3B">
            <w:rPr>
              <w:rFonts w:ascii="Times New Roman" w:hAnsi="Times New Roman" w:cs="Times New Roman"/>
              <w:sz w:val="22"/>
              <w:szCs w:val="22"/>
            </w:rPr>
            <w:t xml:space="preserve"> </w:t>
          </w:r>
          <w:r w:rsidR="00FD3171" w:rsidRPr="00295E3B">
            <w:rPr>
              <w:rFonts w:ascii="Times New Roman" w:hAnsi="Times New Roman" w:cs="Times New Roman"/>
              <w:sz w:val="22"/>
              <w:szCs w:val="22"/>
            </w:rPr>
            <w:t>‬</w:t>
          </w:r>
          <w:r w:rsidRPr="00295E3B">
            <w:rPr>
              <w:rFonts w:ascii="Times New Roman" w:hAnsi="Times New Roman" w:cs="Times New Roman"/>
              <w:sz w:val="22"/>
              <w:szCs w:val="22"/>
            </w:rPr>
            <w:t>para que apoyemos acciones transformadoras estructurales que construyan sistemas de salud resilientes,</w:t>
          </w:r>
          <w:bdo w:val="ltr">
            <w:r w:rsidRPr="00295E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C7F06" w:rsidRPr="00B268C8">
              <w:rPr>
                <w:rFonts w:ascii="Times New Roman" w:hAnsi="Times New Roman"/>
                <w:sz w:val="22"/>
              </w:rPr>
              <w:t>que sean capaces de gestionar</w:t>
            </w:r>
            <w:r w:rsidR="00FC7F06" w:rsidRPr="00295E3B">
              <w:rPr>
                <w:rFonts w:ascii="Times New Roman" w:hAnsi="Times New Roman" w:cs="Times New Roman"/>
                <w:sz w:val="22"/>
                <w:szCs w:val="22"/>
              </w:rPr>
              <w:t xml:space="preserve"> amenazas actuales y futuras,</w:t>
            </w:r>
            <w:bdo w:val="ltr">
              <w:r w:rsidR="00FC7F06" w:rsidRPr="00295E3B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FC7F06" w:rsidRPr="00295E3B">
                <w:rPr>
                  <w:rFonts w:ascii="Times New Roman" w:hAnsi="Times New Roman" w:cs="Times New Roman"/>
                  <w:sz w:val="22"/>
                  <w:szCs w:val="22"/>
                </w:rPr>
                <w:t xml:space="preserve">‬al tiempo que promuevan el acceso </w:t>
              </w:r>
              <w:r w:rsidRPr="00295E3B">
                <w:rPr>
                  <w:rFonts w:ascii="Times New Roman" w:hAnsi="Times New Roman" w:cs="Times New Roman"/>
                  <w:sz w:val="22"/>
                  <w:szCs w:val="22"/>
                </w:rPr>
                <w:t>universal a la salud y la cobertura universal de salud para sus poblaciones</w:t>
              </w:r>
              <w:bdo w:val="ltr">
                <w:r w:rsidRPr="00295E3B">
                  <w:rPr>
                    <w:rFonts w:ascii="Times New Roman" w:hAnsi="Times New Roman" w:cs="Times New Roman"/>
                    <w:sz w:val="22"/>
                    <w:szCs w:val="22"/>
                  </w:rPr>
                  <w:t>;</w:t>
                </w:r>
                <w:r w:rsidR="00FD3171" w:rsidRPr="00295E3B">
                  <w:rPr>
                    <w:rFonts w:ascii="Times New Roman" w:hAnsi="Times New Roman" w:cs="Times New Roman"/>
                    <w:sz w:val="22"/>
                    <w:szCs w:val="22"/>
                  </w:rPr>
                  <w:t>‬</w:t>
                </w:r>
                <w:r w:rsidR="008E4AC5" w:rsidRPr="00295E3B">
                  <w:rPr>
                    <w:rFonts w:ascii="Times New Roman" w:hAnsi="Times New Roman" w:cs="Times New Roman"/>
                    <w:sz w:val="22"/>
                    <w:szCs w:val="22"/>
                  </w:rPr>
                  <w:t>‬</w:t>
                </w:r>
                <w:r w:rsidR="008E4AC5" w:rsidRPr="00295E3B">
                  <w:rPr>
                    <w:rFonts w:ascii="Times New Roman" w:hAnsi="Times New Roman" w:cs="Times New Roman"/>
                    <w:sz w:val="22"/>
                    <w:szCs w:val="22"/>
                  </w:rPr>
                  <w:t>‬</w:t>
                </w:r>
                <w:r w:rsidR="008E4AC5" w:rsidRPr="00295E3B">
                  <w:rPr>
                    <w:rFonts w:ascii="Times New Roman" w:hAnsi="Times New Roman" w:cs="Times New Roman"/>
                    <w:sz w:val="22"/>
                    <w:szCs w:val="22"/>
                  </w:rPr>
                  <w:t>‬</w:t>
                </w:r>
                <w:r w:rsidR="008E4AC5" w:rsidRPr="00295E3B">
                  <w:rPr>
                    <w:rFonts w:ascii="Times New Roman" w:hAnsi="Times New Roman" w:cs="Times New Roman"/>
                    <w:sz w:val="22"/>
                    <w:szCs w:val="22"/>
                  </w:rPr>
                  <w:t>‬</w:t>
                </w:r>
                <w:r w:rsidR="008E4AC5" w:rsidRPr="00295E3B">
                  <w:rPr>
                    <w:rFonts w:ascii="Times New Roman" w:hAnsi="Times New Roman" w:cs="Times New Roman"/>
                    <w:sz w:val="22"/>
                    <w:szCs w:val="22"/>
                  </w:rPr>
                  <w:t>‬</w:t>
                </w:r>
                <w:r w:rsidR="00D424EC" w:rsidRPr="00295E3B">
                  <w:rPr>
                    <w:rFonts w:ascii="Times New Roman" w:hAnsi="Times New Roman" w:cs="Times New Roman"/>
                    <w:sz w:val="22"/>
                    <w:szCs w:val="22"/>
                  </w:rPr>
                  <w:t>‬</w:t>
                </w:r>
                <w:r w:rsidR="00D424EC" w:rsidRPr="00295E3B">
                  <w:rPr>
                    <w:rFonts w:ascii="Times New Roman" w:hAnsi="Times New Roman" w:cs="Times New Roman"/>
                    <w:sz w:val="22"/>
                    <w:szCs w:val="22"/>
                  </w:rPr>
                  <w:t>‬</w:t>
                </w:r>
                <w:r w:rsidR="00D424EC" w:rsidRPr="00295E3B">
                  <w:rPr>
                    <w:rFonts w:ascii="Times New Roman" w:hAnsi="Times New Roman" w:cs="Times New Roman"/>
                    <w:sz w:val="22"/>
                    <w:szCs w:val="22"/>
                  </w:rPr>
                  <w:t>‬</w:t>
                </w:r>
                <w:r w:rsidR="00D424EC" w:rsidRPr="00295E3B">
                  <w:rPr>
                    <w:rFonts w:ascii="Times New Roman" w:hAnsi="Times New Roman" w:cs="Times New Roman"/>
                    <w:sz w:val="22"/>
                    <w:szCs w:val="22"/>
                  </w:rPr>
                  <w:t>‬</w:t>
                </w:r>
                <w:r w:rsidR="00D424EC" w:rsidRPr="00295E3B">
                  <w:rPr>
                    <w:rFonts w:ascii="Times New Roman" w:hAnsi="Times New Roman" w:cs="Times New Roman"/>
                    <w:sz w:val="22"/>
                    <w:szCs w:val="22"/>
                  </w:rPr>
                  <w:t>‬</w:t>
                </w:r>
                <w:r w:rsidR="0009069D" w:rsidRPr="00295E3B">
                  <w:rPr>
                    <w:rFonts w:ascii="Times New Roman" w:hAnsi="Times New Roman" w:cs="Times New Roman"/>
                    <w:sz w:val="22"/>
                    <w:szCs w:val="22"/>
                  </w:rPr>
                  <w:t>‬</w:t>
                </w:r>
                <w:r w:rsidR="0009069D" w:rsidRPr="00295E3B">
                  <w:rPr>
                    <w:rFonts w:ascii="Times New Roman" w:hAnsi="Times New Roman" w:cs="Times New Roman"/>
                    <w:sz w:val="22"/>
                    <w:szCs w:val="22"/>
                  </w:rPr>
                  <w:t>‬</w:t>
                </w:r>
                <w:r w:rsidR="0009069D" w:rsidRPr="00295E3B">
                  <w:rPr>
                    <w:rFonts w:ascii="Times New Roman" w:hAnsi="Times New Roman" w:cs="Times New Roman"/>
                    <w:sz w:val="22"/>
                    <w:szCs w:val="22"/>
                  </w:rPr>
                  <w:t>‬</w:t>
                </w:r>
                <w:r w:rsidR="0009069D" w:rsidRPr="00295E3B">
                  <w:rPr>
                    <w:rFonts w:ascii="Times New Roman" w:hAnsi="Times New Roman" w:cs="Times New Roman"/>
                    <w:sz w:val="22"/>
                    <w:szCs w:val="22"/>
                  </w:rPr>
                  <w:t>‬</w:t>
                </w:r>
                <w:r w:rsidR="0009069D" w:rsidRPr="00295E3B">
                  <w:rPr>
                    <w:rFonts w:ascii="Times New Roman" w:hAnsi="Times New Roman" w:cs="Times New Roman"/>
                    <w:sz w:val="22"/>
                    <w:szCs w:val="22"/>
                  </w:rPr>
                  <w:t>‬</w:t>
                </w:r>
                <w:r w:rsidR="00D401E9" w:rsidRPr="00295E3B">
                  <w:rPr>
                    <w:rFonts w:ascii="Times New Roman" w:hAnsi="Times New Roman" w:cs="Times New Roman"/>
                    <w:sz w:val="22"/>
                    <w:szCs w:val="22"/>
                  </w:rPr>
                  <w:t>‬</w:t>
                </w:r>
                <w:r w:rsidR="00D401E9" w:rsidRPr="00295E3B">
                  <w:rPr>
                    <w:rFonts w:ascii="Times New Roman" w:hAnsi="Times New Roman" w:cs="Times New Roman"/>
                    <w:sz w:val="22"/>
                    <w:szCs w:val="22"/>
                  </w:rPr>
                  <w:t>‬</w:t>
                </w:r>
                <w:r w:rsidR="00D401E9" w:rsidRPr="00295E3B">
                  <w:rPr>
                    <w:rFonts w:ascii="Times New Roman" w:hAnsi="Times New Roman" w:cs="Times New Roman"/>
                    <w:sz w:val="22"/>
                    <w:szCs w:val="22"/>
                  </w:rPr>
                  <w:t>‬</w:t>
                </w:r>
                <w:r w:rsidR="00D401E9" w:rsidRPr="00295E3B">
                  <w:rPr>
                    <w:rFonts w:ascii="Times New Roman" w:hAnsi="Times New Roman" w:cs="Times New Roman"/>
                    <w:sz w:val="22"/>
                    <w:szCs w:val="22"/>
                  </w:rPr>
                  <w:t>‬</w:t>
                </w:r>
                <w:r w:rsidR="00D401E9" w:rsidRPr="00295E3B">
                  <w:rPr>
                    <w:rFonts w:ascii="Times New Roman" w:hAnsi="Times New Roman" w:cs="Times New Roman"/>
                    <w:sz w:val="22"/>
                    <w:szCs w:val="22"/>
                  </w:rPr>
                  <w:t>‬</w:t>
                </w:r>
                <w:r w:rsidR="00E158B0" w:rsidRPr="00295E3B">
                  <w:rPr>
                    <w:rFonts w:ascii="Times New Roman" w:hAnsi="Times New Roman" w:cs="Times New Roman"/>
                    <w:sz w:val="22"/>
                    <w:szCs w:val="22"/>
                  </w:rPr>
                  <w:t>‬</w:t>
                </w:r>
                <w:r w:rsidR="00E158B0" w:rsidRPr="00295E3B">
                  <w:rPr>
                    <w:rFonts w:ascii="Times New Roman" w:hAnsi="Times New Roman" w:cs="Times New Roman"/>
                    <w:sz w:val="22"/>
                    <w:szCs w:val="22"/>
                  </w:rPr>
                  <w:t>‬</w:t>
                </w:r>
                <w:r w:rsidR="00E158B0" w:rsidRPr="00295E3B">
                  <w:rPr>
                    <w:rFonts w:ascii="Times New Roman" w:hAnsi="Times New Roman" w:cs="Times New Roman"/>
                    <w:sz w:val="22"/>
                    <w:szCs w:val="22"/>
                  </w:rPr>
                  <w:t>‬</w:t>
                </w:r>
                <w:r w:rsidR="00E158B0" w:rsidRPr="00295E3B">
                  <w:rPr>
                    <w:rFonts w:ascii="Times New Roman" w:hAnsi="Times New Roman" w:cs="Times New Roman"/>
                    <w:sz w:val="22"/>
                    <w:szCs w:val="22"/>
                  </w:rPr>
                  <w:t>‬</w:t>
                </w:r>
                <w:r w:rsidR="00E158B0" w:rsidRPr="00295E3B">
                  <w:rPr>
                    <w:rFonts w:ascii="Times New Roman" w:hAnsi="Times New Roman" w:cs="Times New Roman"/>
                    <w:sz w:val="22"/>
                    <w:szCs w:val="22"/>
                  </w:rPr>
                  <w:t>‬</w:t>
                </w:r>
                <w:r w:rsidR="00BE4C28" w:rsidRPr="00295E3B">
                  <w:rPr>
                    <w:rFonts w:ascii="Times New Roman" w:hAnsi="Times New Roman" w:cs="Times New Roman"/>
                    <w:sz w:val="22"/>
                    <w:szCs w:val="22"/>
                  </w:rPr>
                  <w:t>‬</w:t>
                </w:r>
                <w:r w:rsidR="00BE4C28" w:rsidRPr="00295E3B">
                  <w:rPr>
                    <w:rFonts w:ascii="Times New Roman" w:hAnsi="Times New Roman" w:cs="Times New Roman"/>
                    <w:sz w:val="22"/>
                    <w:szCs w:val="22"/>
                  </w:rPr>
                  <w:t>‬</w:t>
                </w:r>
                <w:r w:rsidR="00BE4C28" w:rsidRPr="00295E3B">
                  <w:rPr>
                    <w:rFonts w:ascii="Times New Roman" w:hAnsi="Times New Roman" w:cs="Times New Roman"/>
                    <w:sz w:val="22"/>
                    <w:szCs w:val="22"/>
                  </w:rPr>
                  <w:t>‬</w:t>
                </w:r>
                <w:r w:rsidR="00BE4C28" w:rsidRPr="00295E3B">
                  <w:rPr>
                    <w:rFonts w:ascii="Times New Roman" w:hAnsi="Times New Roman" w:cs="Times New Roman"/>
                    <w:sz w:val="22"/>
                    <w:szCs w:val="22"/>
                  </w:rPr>
                  <w:t>‬</w:t>
                </w:r>
                <w:r w:rsidR="00BE4C28" w:rsidRPr="00295E3B">
                  <w:rPr>
                    <w:rFonts w:ascii="Times New Roman" w:hAnsi="Times New Roman" w:cs="Times New Roman"/>
                    <w:sz w:val="22"/>
                    <w:szCs w:val="22"/>
                  </w:rPr>
                  <w:t>‬</w:t>
                </w:r>
                <w:r w:rsidR="00865E7D" w:rsidRPr="00295E3B">
                  <w:rPr>
                    <w:rFonts w:ascii="Times New Roman" w:hAnsi="Times New Roman" w:cs="Times New Roman"/>
                    <w:sz w:val="22"/>
                    <w:szCs w:val="22"/>
                  </w:rPr>
                  <w:t>‬</w:t>
                </w:r>
                <w:r w:rsidR="00865E7D" w:rsidRPr="00295E3B">
                  <w:rPr>
                    <w:rFonts w:ascii="Times New Roman" w:hAnsi="Times New Roman" w:cs="Times New Roman"/>
                    <w:sz w:val="22"/>
                    <w:szCs w:val="22"/>
                  </w:rPr>
                  <w:t>‬</w:t>
                </w:r>
                <w:r w:rsidR="00865E7D" w:rsidRPr="00295E3B">
                  <w:rPr>
                    <w:rFonts w:ascii="Times New Roman" w:hAnsi="Times New Roman" w:cs="Times New Roman"/>
                    <w:sz w:val="22"/>
                    <w:szCs w:val="22"/>
                  </w:rPr>
                  <w:t>‬</w:t>
                </w:r>
                <w:r w:rsidR="00865E7D" w:rsidRPr="00295E3B">
                  <w:rPr>
                    <w:rFonts w:ascii="Times New Roman" w:hAnsi="Times New Roman" w:cs="Times New Roman"/>
                    <w:sz w:val="22"/>
                    <w:szCs w:val="22"/>
                  </w:rPr>
                  <w:t>‬</w:t>
                </w:r>
                <w:r w:rsidR="00865E7D" w:rsidRPr="00295E3B">
                  <w:rPr>
                    <w:rFonts w:ascii="Times New Roman" w:hAnsi="Times New Roman" w:cs="Times New Roman"/>
                    <w:sz w:val="22"/>
                    <w:szCs w:val="22"/>
                  </w:rPr>
                  <w:t>‬</w:t>
                </w:r>
                <w:r w:rsidR="00D1512B" w:rsidRPr="00295E3B">
                  <w:rPr>
                    <w:rFonts w:ascii="Times New Roman" w:hAnsi="Times New Roman" w:cs="Times New Roman"/>
                    <w:sz w:val="22"/>
                    <w:szCs w:val="22"/>
                  </w:rPr>
                  <w:t xml:space="preserve"> </w:t>
                </w:r>
                <w:r w:rsidR="009F445A" w:rsidRPr="00295E3B">
                  <w:rPr>
                    <w:rFonts w:ascii="Times New Roman" w:hAnsi="Times New Roman" w:cs="Times New Roman"/>
                    <w:b/>
                    <w:bCs/>
                    <w:sz w:val="22"/>
                    <w:szCs w:val="22"/>
                  </w:rPr>
                  <w:t>(</w:t>
                </w:r>
                <w:r w:rsidR="00D1512B" w:rsidRPr="00295E3B">
                  <w:rPr>
                    <w:rFonts w:ascii="Times New Roman" w:hAnsi="Times New Roman" w:cs="Times New Roman"/>
                    <w:b/>
                    <w:bCs/>
                    <w:sz w:val="22"/>
                    <w:szCs w:val="22"/>
                  </w:rPr>
                  <w:t>Acordado</w:t>
                </w:r>
                <w:r w:rsidR="009F445A" w:rsidRPr="00295E3B">
                  <w:rPr>
                    <w:rFonts w:ascii="Times New Roman" w:hAnsi="Times New Roman" w:cs="Times New Roman"/>
                    <w:b/>
                    <w:bCs/>
                    <w:sz w:val="22"/>
                    <w:szCs w:val="22"/>
                  </w:rPr>
                  <w:t>)</w:t>
                </w:r>
                <w:r w:rsidR="00584C3A" w:rsidRPr="00295E3B">
                  <w:rPr>
                    <w:rFonts w:ascii="Times New Roman" w:hAnsi="Times New Roman" w:cs="Times New Roman"/>
                    <w:sz w:val="22"/>
                    <w:szCs w:val="22"/>
                  </w:rPr>
                  <w:t>‬</w:t>
                </w:r>
                <w:r w:rsidR="00584C3A" w:rsidRPr="00295E3B">
                  <w:rPr>
                    <w:rFonts w:ascii="Times New Roman" w:hAnsi="Times New Roman" w:cs="Times New Roman"/>
                    <w:sz w:val="22"/>
                    <w:szCs w:val="22"/>
                  </w:rPr>
                  <w:t>‬</w:t>
                </w:r>
                <w:r w:rsidR="00584C3A" w:rsidRPr="00295E3B">
                  <w:rPr>
                    <w:rFonts w:ascii="Times New Roman" w:hAnsi="Times New Roman" w:cs="Times New Roman"/>
                    <w:sz w:val="22"/>
                    <w:szCs w:val="22"/>
                  </w:rPr>
                  <w:t>‬</w:t>
                </w:r>
                <w:r w:rsidR="00584C3A" w:rsidRPr="00295E3B">
                  <w:rPr>
                    <w:rFonts w:ascii="Times New Roman" w:hAnsi="Times New Roman" w:cs="Times New Roman"/>
                    <w:sz w:val="22"/>
                    <w:szCs w:val="22"/>
                  </w:rPr>
                  <w:t>‬</w:t>
                </w:r>
                <w:r w:rsidR="00584C3A" w:rsidRPr="00295E3B">
                  <w:rPr>
                    <w:rFonts w:ascii="Times New Roman" w:hAnsi="Times New Roman" w:cs="Times New Roman"/>
                    <w:sz w:val="22"/>
                    <w:szCs w:val="22"/>
                  </w:rPr>
                  <w:t>‬</w:t>
                </w:r>
                <w:r w:rsidR="000B571D">
                  <w:t>‬</w:t>
                </w:r>
                <w:r w:rsidR="000B571D">
                  <w:t>‬</w:t>
                </w:r>
                <w:r w:rsidR="000B571D">
                  <w:t>‬</w:t>
                </w:r>
                <w:r w:rsidR="000B571D">
                  <w:t>‬</w:t>
                </w:r>
                <w:r w:rsidR="000B571D">
                  <w:t>‬</w:t>
                </w:r>
                <w:r w:rsidR="003322FF">
                  <w:t>‬</w:t>
                </w:r>
                <w:r w:rsidR="003322FF">
                  <w:t>‬</w:t>
                </w:r>
                <w:r w:rsidR="003322FF">
                  <w:t>‬</w:t>
                </w:r>
                <w:r w:rsidR="003322FF">
                  <w:t>‬</w:t>
                </w:r>
                <w:r w:rsidR="003322FF">
                  <w:t>‬</w:t>
                </w:r>
                <w:r w:rsidR="00D5094A">
                  <w:t>‬</w:t>
                </w:r>
                <w:r w:rsidR="00D5094A">
                  <w:t>‬</w:t>
                </w:r>
                <w:r w:rsidR="00D5094A">
                  <w:t>‬</w:t>
                </w:r>
                <w:r w:rsidR="00D5094A">
                  <w:t>‬</w:t>
                </w:r>
                <w:r w:rsidR="00D5094A">
                  <w:t>‬</w:t>
                </w:r>
                <w:r w:rsidR="00E027E8">
                  <w:t>‬</w:t>
                </w:r>
                <w:r w:rsidR="00E027E8">
                  <w:t>‬</w:t>
                </w:r>
                <w:r w:rsidR="00E027E8">
                  <w:t>‬</w:t>
                </w:r>
                <w:r w:rsidR="00E027E8">
                  <w:t>‬</w:t>
                </w:r>
                <w:r w:rsidR="00E027E8">
                  <w:t>‬</w:t>
                </w:r>
              </w:bdo>
            </w:bdo>
          </w:bdo>
        </w:bdo>
      </w:bdo>
    </w:p>
    <w:p w14:paraId="324064A8" w14:textId="77777777" w:rsidR="00DF0E90" w:rsidRPr="00B268C8" w:rsidRDefault="00DF0E90" w:rsidP="00692E8D">
      <w:pPr>
        <w:pStyle w:val="Style2"/>
        <w:kinsoku w:val="0"/>
        <w:autoSpaceDE/>
        <w:spacing w:before="0"/>
        <w:ind w:right="-29"/>
        <w:jc w:val="both"/>
        <w:rPr>
          <w:rFonts w:ascii="Times New Roman" w:hAnsi="Times New Roman"/>
          <w:sz w:val="22"/>
        </w:rPr>
      </w:pPr>
    </w:p>
    <w:p w14:paraId="3254C3B2" w14:textId="481D65A7" w:rsidR="0093192D" w:rsidRPr="00B268C8" w:rsidRDefault="00CD4DDA" w:rsidP="00B268C8">
      <w:pPr>
        <w:pStyle w:val="Style2"/>
        <w:kinsoku w:val="0"/>
        <w:autoSpaceDE/>
        <w:spacing w:before="0"/>
        <w:ind w:right="-29" w:firstLine="720"/>
        <w:jc w:val="both"/>
        <w:rPr>
          <w:rFonts w:ascii="Times New Roman" w:hAnsi="Times New Roman"/>
          <w:sz w:val="22"/>
          <w:lang w:val="es-US"/>
        </w:rPr>
      </w:pPr>
      <w:r w:rsidRPr="00295E3B">
        <w:rPr>
          <w:rFonts w:ascii="Times New Roman" w:hAnsi="Times New Roman" w:cs="Times New Roman"/>
          <w:sz w:val="22"/>
          <w:szCs w:val="22"/>
        </w:rPr>
        <w:t>PP1</w:t>
      </w:r>
      <w:r w:rsidR="009F445A" w:rsidRPr="00295E3B">
        <w:rPr>
          <w:rFonts w:ascii="Times New Roman" w:hAnsi="Times New Roman" w:cs="Times New Roman"/>
          <w:sz w:val="22"/>
          <w:szCs w:val="22"/>
        </w:rPr>
        <w:t>3</w:t>
      </w:r>
      <w:r w:rsidRPr="00B268C8">
        <w:rPr>
          <w:rFonts w:ascii="Times New Roman" w:hAnsi="Times New Roman"/>
          <w:sz w:val="22"/>
        </w:rPr>
        <w:t xml:space="preserve"> </w:t>
      </w:r>
      <w:r w:rsidR="0093192D" w:rsidRPr="00B268C8">
        <w:rPr>
          <w:rFonts w:ascii="Times New Roman" w:hAnsi="Times New Roman"/>
          <w:sz w:val="22"/>
        </w:rPr>
        <w:t xml:space="preserve">REAFIRMANDO la importancia </w:t>
      </w:r>
      <w:r w:rsidR="009768AA" w:rsidRPr="00295E3B">
        <w:rPr>
          <w:rFonts w:ascii="Times New Roman" w:hAnsi="Times New Roman" w:cs="Times New Roman"/>
          <w:sz w:val="22"/>
          <w:szCs w:val="22"/>
        </w:rPr>
        <w:t>del</w:t>
      </w:r>
      <w:r w:rsidR="0093192D" w:rsidRPr="00295E3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3192D" w:rsidRPr="00295E3B">
        <w:rPr>
          <w:rFonts w:ascii="Times New Roman" w:hAnsi="Times New Roman" w:cs="Times New Roman"/>
          <w:sz w:val="22"/>
          <w:szCs w:val="22"/>
        </w:rPr>
        <w:t>financiaci</w:t>
      </w:r>
      <w:r w:rsidR="009768AA" w:rsidRPr="00295E3B">
        <w:rPr>
          <w:rFonts w:ascii="Times New Roman" w:hAnsi="Times New Roman" w:cs="Times New Roman"/>
          <w:sz w:val="22"/>
          <w:szCs w:val="22"/>
        </w:rPr>
        <w:t>amiento</w:t>
      </w:r>
      <w:proofErr w:type="spellEnd"/>
      <w:r w:rsidR="0093192D" w:rsidRPr="00B268C8">
        <w:rPr>
          <w:rFonts w:ascii="Times New Roman" w:hAnsi="Times New Roman"/>
          <w:sz w:val="22"/>
        </w:rPr>
        <w:t xml:space="preserve"> y asistencia técnica que permitan</w:t>
      </w:r>
      <w:r w:rsidR="0093192D" w:rsidRPr="00295E3B">
        <w:rPr>
          <w:rFonts w:ascii="Times New Roman" w:hAnsi="Times New Roman" w:cs="Times New Roman"/>
          <w:sz w:val="22"/>
          <w:szCs w:val="22"/>
        </w:rPr>
        <w:t xml:space="preserve"> </w:t>
      </w:r>
      <w:r w:rsidR="009768AA" w:rsidRPr="00295E3B">
        <w:rPr>
          <w:rFonts w:ascii="Times New Roman" w:hAnsi="Times New Roman" w:cs="Times New Roman"/>
          <w:sz w:val="22"/>
          <w:szCs w:val="22"/>
        </w:rPr>
        <w:t>a los estados miembros, en particular</w:t>
      </w:r>
      <w:r w:rsidR="009768AA" w:rsidRPr="00B268C8">
        <w:rPr>
          <w:rFonts w:ascii="Times New Roman" w:hAnsi="Times New Roman"/>
          <w:sz w:val="22"/>
        </w:rPr>
        <w:t xml:space="preserve"> </w:t>
      </w:r>
      <w:r w:rsidR="0093192D" w:rsidRPr="00B268C8">
        <w:rPr>
          <w:rFonts w:ascii="Times New Roman" w:hAnsi="Times New Roman"/>
          <w:sz w:val="22"/>
        </w:rPr>
        <w:t>a las naciones más vulnerables mitigar las pérdidas económicas causadas por la pandemia de COVID-19 y prepararse para futuras pandemias</w:t>
      </w:r>
      <w:r w:rsidR="009768AA" w:rsidRPr="00295E3B">
        <w:rPr>
          <w:rFonts w:ascii="Times New Roman" w:hAnsi="Times New Roman" w:cs="Times New Roman"/>
          <w:sz w:val="22"/>
          <w:szCs w:val="22"/>
        </w:rPr>
        <w:t xml:space="preserve"> y otras </w:t>
      </w:r>
      <w:proofErr w:type="spellStart"/>
      <w:r w:rsidR="009768AA" w:rsidRPr="00295E3B">
        <w:rPr>
          <w:rFonts w:ascii="Times New Roman" w:hAnsi="Times New Roman" w:cs="Times New Roman"/>
          <w:sz w:val="22"/>
          <w:szCs w:val="22"/>
        </w:rPr>
        <w:t>amezanas</w:t>
      </w:r>
      <w:proofErr w:type="spellEnd"/>
      <w:r w:rsidR="009768AA" w:rsidRPr="00295E3B">
        <w:rPr>
          <w:rFonts w:ascii="Times New Roman" w:hAnsi="Times New Roman" w:cs="Times New Roman"/>
          <w:sz w:val="22"/>
          <w:szCs w:val="22"/>
        </w:rPr>
        <w:t xml:space="preserve"> a la salud</w:t>
      </w:r>
      <w:r w:rsidR="0093192D" w:rsidRPr="00295E3B">
        <w:rPr>
          <w:rFonts w:ascii="Times New Roman" w:hAnsi="Times New Roman" w:cs="Times New Roman"/>
          <w:sz w:val="22"/>
          <w:szCs w:val="22"/>
        </w:rPr>
        <w:t>;</w:t>
      </w:r>
      <w:r w:rsidR="00D1512B" w:rsidRPr="00295E3B">
        <w:rPr>
          <w:rFonts w:ascii="Times New Roman" w:hAnsi="Times New Roman" w:cs="Times New Roman"/>
          <w:sz w:val="22"/>
          <w:szCs w:val="22"/>
        </w:rPr>
        <w:t xml:space="preserve"> </w:t>
      </w:r>
      <w:r w:rsidR="00987E5B" w:rsidRPr="00295E3B">
        <w:rPr>
          <w:rFonts w:ascii="Times New Roman" w:hAnsi="Times New Roman" w:cs="Times New Roman"/>
          <w:b/>
          <w:bCs/>
          <w:sz w:val="22"/>
          <w:szCs w:val="22"/>
        </w:rPr>
        <w:t>(</w:t>
      </w:r>
      <w:r w:rsidR="009768AA" w:rsidRPr="00295E3B">
        <w:rPr>
          <w:rFonts w:ascii="Times New Roman" w:hAnsi="Times New Roman" w:cs="Times New Roman"/>
          <w:b/>
          <w:bCs/>
          <w:sz w:val="22"/>
          <w:szCs w:val="22"/>
          <w:lang w:val="es-US"/>
        </w:rPr>
        <w:t>Acordado</w:t>
      </w:r>
      <w:r w:rsidR="00987E5B" w:rsidRPr="00295E3B">
        <w:rPr>
          <w:rFonts w:ascii="Times New Roman" w:hAnsi="Times New Roman" w:cs="Times New Roman"/>
          <w:b/>
          <w:bCs/>
          <w:sz w:val="22"/>
          <w:szCs w:val="22"/>
          <w:lang w:val="es-US"/>
        </w:rPr>
        <w:t>)</w:t>
      </w:r>
    </w:p>
    <w:p w14:paraId="3501B8BE" w14:textId="77777777" w:rsidR="00DF0E90" w:rsidRPr="00B268C8" w:rsidRDefault="00DF0E90" w:rsidP="00692E8D">
      <w:pPr>
        <w:pStyle w:val="Style2"/>
        <w:kinsoku w:val="0"/>
        <w:autoSpaceDE/>
        <w:spacing w:before="0"/>
        <w:ind w:right="-29"/>
        <w:jc w:val="both"/>
        <w:rPr>
          <w:rFonts w:ascii="Times New Roman" w:hAnsi="Times New Roman"/>
          <w:sz w:val="22"/>
          <w:lang w:val="es-US"/>
        </w:rPr>
      </w:pPr>
    </w:p>
    <w:p w14:paraId="78E4593B" w14:textId="1D83A0F9" w:rsidR="0093192D" w:rsidRPr="00295E3B" w:rsidRDefault="0093192D" w:rsidP="00DF0E90">
      <w:pPr>
        <w:pStyle w:val="Style2"/>
        <w:kinsoku w:val="0"/>
        <w:autoSpaceDE/>
        <w:spacing w:before="0"/>
        <w:ind w:right="-29" w:firstLine="720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295E3B">
        <w:rPr>
          <w:rFonts w:ascii="Times New Roman" w:hAnsi="Times New Roman" w:cs="Times New Roman"/>
          <w:sz w:val="22"/>
          <w:szCs w:val="22"/>
        </w:rPr>
        <w:t>PP1</w:t>
      </w:r>
      <w:r w:rsidR="009F445A" w:rsidRPr="00295E3B">
        <w:rPr>
          <w:rFonts w:ascii="Times New Roman" w:hAnsi="Times New Roman" w:cs="Times New Roman"/>
          <w:sz w:val="22"/>
          <w:szCs w:val="22"/>
        </w:rPr>
        <w:t>4</w:t>
      </w:r>
      <w:bdo w:val="ltr">
        <w:r w:rsidRPr="00295E3B">
          <w:rPr>
            <w:rFonts w:ascii="Times New Roman" w:hAnsi="Times New Roman" w:cs="Times New Roman"/>
            <w:sz w:val="22"/>
            <w:szCs w:val="22"/>
          </w:rPr>
          <w:t xml:space="preserve"> </w:t>
        </w:r>
        <w:r w:rsidR="00FD3171" w:rsidRPr="00295E3B">
          <w:rPr>
            <w:rFonts w:ascii="Times New Roman" w:hAnsi="Times New Roman" w:cs="Times New Roman"/>
            <w:sz w:val="22"/>
            <w:szCs w:val="22"/>
          </w:rPr>
          <w:t>‬</w:t>
        </w:r>
        <w:r w:rsidRPr="00295E3B">
          <w:rPr>
            <w:rFonts w:ascii="Times New Roman" w:hAnsi="Times New Roman" w:cs="Times New Roman"/>
            <w:sz w:val="22"/>
            <w:szCs w:val="22"/>
          </w:rPr>
          <w:t>TENIENDO EN CUENTA la resolución CP/RES.</w:t>
        </w:r>
        <w:bdo w:val="ltr">
          <w:r w:rsidRPr="00295E3B">
            <w:rPr>
              <w:rFonts w:ascii="Times New Roman" w:hAnsi="Times New Roman" w:cs="Times New Roman"/>
              <w:sz w:val="22"/>
              <w:szCs w:val="22"/>
            </w:rPr>
            <w:t xml:space="preserve"> </w:t>
          </w:r>
          <w:r w:rsidR="00FD3171" w:rsidRPr="00295E3B">
            <w:rPr>
              <w:rFonts w:ascii="Times New Roman" w:hAnsi="Times New Roman" w:cs="Times New Roman"/>
              <w:sz w:val="22"/>
              <w:szCs w:val="22"/>
            </w:rPr>
            <w:t>‬</w:t>
          </w:r>
          <w:r w:rsidRPr="00295E3B">
            <w:rPr>
              <w:rFonts w:ascii="Times New Roman" w:hAnsi="Times New Roman" w:cs="Times New Roman"/>
              <w:sz w:val="22"/>
              <w:szCs w:val="22"/>
            </w:rPr>
            <w:t>1151</w:t>
          </w:r>
          <w:bdo w:val="ltr">
            <w:r w:rsidRPr="00295E3B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="00FD3171" w:rsidRPr="00295E3B">
              <w:rPr>
                <w:rFonts w:ascii="Times New Roman" w:hAnsi="Times New Roman" w:cs="Times New Roman"/>
                <w:sz w:val="22"/>
                <w:szCs w:val="22"/>
              </w:rPr>
              <w:t>‬</w:t>
            </w:r>
            <w:r w:rsidRPr="00295E3B">
              <w:rPr>
                <w:rFonts w:ascii="Times New Roman" w:hAnsi="Times New Roman" w:cs="Times New Roman"/>
                <w:sz w:val="22"/>
                <w:szCs w:val="22"/>
              </w:rPr>
              <w:t>2280/20</w:t>
            </w:r>
            <w:bdo w:val="ltr">
              <w:r w:rsidRPr="00295E3B">
                <w:rPr>
                  <w:rFonts w:ascii="Times New Roman" w:hAnsi="Times New Roman" w:cs="Times New Roman"/>
                  <w:sz w:val="22"/>
                  <w:szCs w:val="22"/>
                </w:rPr>
                <w:t xml:space="preserve">), </w:t>
              </w:r>
              <w:r w:rsidR="0070001F" w:rsidRPr="00295E3B">
                <w:rPr>
                  <w:rFonts w:ascii="Times New Roman" w:hAnsi="Times New Roman" w:cs="Times New Roman"/>
                  <w:sz w:val="22"/>
                  <w:szCs w:val="22"/>
                </w:rPr>
                <w:t>“</w:t>
              </w:r>
              <w:r w:rsidR="00FD3171" w:rsidRPr="00295E3B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Pr="00295E3B">
                <w:rPr>
                  <w:rFonts w:ascii="Times New Roman" w:hAnsi="Times New Roman" w:cs="Times New Roman"/>
                  <w:sz w:val="22"/>
                  <w:szCs w:val="22"/>
                </w:rPr>
                <w:t>Respuesta de la OEA a la pandemia de COVID-19</w:t>
              </w:r>
              <w:r w:rsidR="0070001F" w:rsidRPr="00295E3B">
                <w:rPr>
                  <w:rFonts w:ascii="Times New Roman" w:hAnsi="Times New Roman" w:cs="Times New Roman"/>
                  <w:sz w:val="22"/>
                  <w:szCs w:val="22"/>
                </w:rPr>
                <w:t>”</w:t>
              </w:r>
              <w:r w:rsidRPr="00295E3B">
                <w:rPr>
                  <w:rFonts w:ascii="Times New Roman" w:hAnsi="Times New Roman" w:cs="Times New Roman"/>
                  <w:sz w:val="22"/>
                  <w:szCs w:val="22"/>
                </w:rPr>
                <w:t>,</w:t>
              </w:r>
              <w:bdo w:val="ltr">
                <w:r w:rsidRPr="00295E3B">
                  <w:rPr>
                    <w:rFonts w:ascii="Times New Roman" w:hAnsi="Times New Roman" w:cs="Times New Roman"/>
                    <w:sz w:val="22"/>
                    <w:szCs w:val="22"/>
                  </w:rPr>
                  <w:t xml:space="preserve"> </w:t>
                </w:r>
                <w:r w:rsidR="00FD3171" w:rsidRPr="00295E3B">
                  <w:rPr>
                    <w:rFonts w:ascii="Times New Roman" w:hAnsi="Times New Roman" w:cs="Times New Roman"/>
                    <w:sz w:val="22"/>
                    <w:szCs w:val="22"/>
                  </w:rPr>
                  <w:t>‬</w:t>
                </w:r>
                <w:r w:rsidRPr="00295E3B">
                  <w:rPr>
                    <w:rFonts w:ascii="Times New Roman" w:hAnsi="Times New Roman" w:cs="Times New Roman"/>
                    <w:sz w:val="22"/>
                    <w:szCs w:val="22"/>
                  </w:rPr>
                  <w:t>aprobada por el Consejo Permanente en la sesión extraordinaria virtual celebrada el</w:t>
                </w:r>
                <w:bdo w:val="ltr">
                  <w:r w:rsidRPr="00295E3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="00FD3171" w:rsidRPr="00295E3B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‬</w:t>
                  </w:r>
                  <w:r w:rsidRPr="00295E3B">
                    <w:rPr>
                      <w:rFonts w:ascii="Times New Roman" w:hAnsi="Times New Roman" w:cs="Times New Roman"/>
                      <w:sz w:val="22"/>
                      <w:szCs w:val="22"/>
                    </w:rPr>
                    <w:t>16</w:t>
                  </w:r>
                  <w:bdo w:val="ltr">
                    <w:r w:rsidRPr="00295E3B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 xml:space="preserve"> </w:t>
                    </w:r>
                    <w:r w:rsidR="00FD3171" w:rsidRPr="00295E3B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‬</w:t>
                    </w:r>
                    <w:r w:rsidRPr="00295E3B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de abril de</w:t>
                    </w:r>
                    <w:bdo w:val="ltr">
                      <w:r w:rsidRPr="00295E3B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 w:rsidR="00FD3171" w:rsidRPr="00295E3B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‬</w:t>
                      </w:r>
                      <w:r w:rsidRPr="00295E3B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2020,</w:t>
                      </w:r>
                      <w:bdo w:val="ltr">
                        <w:r w:rsidRPr="00295E3B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</w:t>
                        </w:r>
                        <w:r w:rsidR="00FD3171" w:rsidRPr="00295E3B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‬</w:t>
                        </w:r>
                        <w:r w:rsidRPr="00295E3B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y la resolución CP/RES</w:t>
                        </w:r>
                        <w:bdo w:val="ltr">
                          <w:r w:rsidRPr="00295E3B"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t xml:space="preserve">. </w:t>
                          </w:r>
                          <w:r w:rsidR="00FC7F06" w:rsidRPr="00295E3B"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t>1165 (2312/21)</w:t>
                          </w:r>
                          <w:r w:rsidRPr="00295E3B"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t xml:space="preserve">, </w:t>
                          </w:r>
                          <w:r w:rsidR="0070001F" w:rsidRPr="00295E3B"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t>“</w:t>
                          </w:r>
                          <w:r w:rsidR="00FD3171" w:rsidRPr="00295E3B"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t>‬</w:t>
                          </w:r>
                          <w:r w:rsidRPr="00295E3B"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t>La distribución equitativa de vacunas contra la COVID-19</w:t>
                          </w:r>
                          <w:bdo w:val="ltr">
                            <w:r w:rsidR="0070001F" w:rsidRPr="00295E3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”</w:t>
                            </w:r>
                            <w:r w:rsidR="00FD3171" w:rsidRPr="00295E3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‬</w:t>
                            </w:r>
                            <w:r w:rsidRPr="00295E3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,</w:t>
                            </w:r>
                            <w:bdo w:val="ltr">
                              <w:r w:rsidRPr="00295E3B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FD3171" w:rsidRPr="00295E3B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‬</w:t>
                              </w:r>
                              <w:r w:rsidRPr="00295E3B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aprobada por el Consejo Permanente en la sesión ordinaria virtual celebrada el</w:t>
                              </w:r>
                              <w:bdo w:val="ltr">
                                <w:r w:rsidRPr="00295E3B">
                                  <w:rPr>
                                    <w:rFonts w:ascii="Times New Roman" w:hAnsi="Times New Roman" w:cs="Times New Roman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="00FD3171" w:rsidRPr="00295E3B">
                                  <w:rPr>
                                    <w:rFonts w:ascii="Times New Roman" w:hAnsi="Times New Roman" w:cs="Times New Roman"/>
                                    <w:sz w:val="22"/>
                                    <w:szCs w:val="22"/>
                                  </w:rPr>
                                  <w:t>‬</w:t>
                                </w:r>
                                <w:r w:rsidRPr="00295E3B">
                                  <w:rPr>
                                    <w:rFonts w:ascii="Times New Roman" w:hAnsi="Times New Roman" w:cs="Times New Roman"/>
                                    <w:sz w:val="22"/>
                                    <w:szCs w:val="22"/>
                                  </w:rPr>
                                  <w:t>17</w:t>
                                </w:r>
                                <w:bdo w:val="ltr">
                                  <w:r w:rsidRPr="00295E3B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FD3171" w:rsidRPr="00295E3B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‬</w:t>
                                  </w:r>
                                  <w:r w:rsidRPr="00295E3B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>de febrero de</w:t>
                                  </w:r>
                                  <w:bdo w:val="ltr">
                                    <w:r w:rsidRPr="00295E3B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r w:rsidR="00FD3171" w:rsidRPr="00295E3B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‬</w:t>
                                    </w:r>
                                    <w:r w:rsidRPr="00295E3B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2021</w:t>
                                    </w:r>
                                    <w:bdo w:val="ltr">
                                      <w:r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;</w:t>
                                      </w:r>
                                      <w:r w:rsidR="00FD3171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FD3171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8E4AC5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8E4AC5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8E4AC5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8E4AC5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8E4AC5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8E4AC5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8E4AC5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8E4AC5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8E4AC5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8E4AC5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8E4AC5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8E4AC5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8E4AC5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8E4AC5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8E4AC5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8E4AC5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D424EC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D424EC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D424EC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D424EC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D424EC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D424EC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D424EC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D424EC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D424EC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D424EC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D424EC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D424EC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D424EC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D424EC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D424EC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D424EC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09069D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09069D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09069D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09069D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09069D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09069D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09069D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09069D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09069D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09069D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09069D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09069D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09069D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09069D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09069D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09069D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D401E9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D401E9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D401E9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D401E9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D401E9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D401E9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D401E9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D401E9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D401E9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D401E9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D401E9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D401E9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D401E9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D401E9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D401E9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D401E9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E158B0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E158B0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E158B0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E158B0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E158B0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E158B0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E158B0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E158B0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E158B0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E158B0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E158B0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E158B0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E158B0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E158B0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E158B0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E158B0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BE4C28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BE4C28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BE4C28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BE4C28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BE4C28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BE4C28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BE4C28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BE4C28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BE4C28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BE4C28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BE4C28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BE4C28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BE4C28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BE4C28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BE4C28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BE4C28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865E7D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865E7D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865E7D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865E7D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865E7D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865E7D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865E7D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865E7D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865E7D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865E7D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865E7D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865E7D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865E7D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865E7D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865E7D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865E7D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237664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 xml:space="preserve"> </w:t>
                                      </w:r>
                                      <w:r w:rsidR="009F445A" w:rsidRPr="00295E3B">
                                        <w:rPr>
                                          <w:rFonts w:ascii="Times New Roman" w:hAnsi="Times New Roman" w:cs="Times New Roman"/>
                                          <w:b/>
                                          <w:bCs/>
                                          <w:sz w:val="22"/>
                                          <w:szCs w:val="22"/>
                                        </w:rPr>
                                        <w:t>(</w:t>
                                      </w:r>
                                      <w:r w:rsidR="00237664" w:rsidRPr="00295E3B">
                                        <w:rPr>
                                          <w:rFonts w:ascii="Times New Roman" w:hAnsi="Times New Roman" w:cs="Times New Roman"/>
                                          <w:b/>
                                          <w:bCs/>
                                          <w:sz w:val="22"/>
                                          <w:szCs w:val="22"/>
                                        </w:rPr>
                                        <w:t>Acordado</w:t>
                                      </w:r>
                                      <w:r w:rsidR="009F445A" w:rsidRPr="00295E3B">
                                        <w:rPr>
                                          <w:rFonts w:ascii="Times New Roman" w:hAnsi="Times New Roman" w:cs="Times New Roman"/>
                                          <w:b/>
                                          <w:bCs/>
                                          <w:sz w:val="22"/>
                                          <w:szCs w:val="22"/>
                                        </w:rPr>
                                        <w:t>)</w:t>
                                      </w:r>
                                      <w:r w:rsidR="00584C3A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584C3A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584C3A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584C3A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584C3A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584C3A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584C3A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584C3A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584C3A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584C3A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584C3A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584C3A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584C3A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584C3A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584C3A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584C3A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0B571D">
                                        <w:t>‬</w:t>
                                      </w:r>
                                      <w:r w:rsidR="000B571D">
                                        <w:t>‬</w:t>
                                      </w:r>
                                      <w:r w:rsidR="000B571D">
                                        <w:t>‬</w:t>
                                      </w:r>
                                      <w:r w:rsidR="000B571D">
                                        <w:t>‬</w:t>
                                      </w:r>
                                      <w:r w:rsidR="000B571D">
                                        <w:t>‬</w:t>
                                      </w:r>
                                      <w:r w:rsidR="000B571D">
                                        <w:t>‬</w:t>
                                      </w:r>
                                      <w:r w:rsidR="000B571D">
                                        <w:t>‬</w:t>
                                      </w:r>
                                      <w:r w:rsidR="000B571D">
                                        <w:t>‬</w:t>
                                      </w:r>
                                      <w:r w:rsidR="000B571D">
                                        <w:t>‬</w:t>
                                      </w:r>
                                      <w:r w:rsidR="000B571D">
                                        <w:t>‬</w:t>
                                      </w:r>
                                      <w:r w:rsidR="000B571D">
                                        <w:t>‬</w:t>
                                      </w:r>
                                      <w:r w:rsidR="000B571D">
                                        <w:t>‬</w:t>
                                      </w:r>
                                      <w:r w:rsidR="000B571D">
                                        <w:t>‬</w:t>
                                      </w:r>
                                      <w:r w:rsidR="000B571D">
                                        <w:t>‬</w:t>
                                      </w:r>
                                      <w:r w:rsidR="000B571D">
                                        <w:t>‬</w:t>
                                      </w:r>
                                      <w:r w:rsidR="000B571D">
                                        <w:t>‬</w:t>
                                      </w:r>
                                      <w:r w:rsidR="003322FF">
                                        <w:t>‬</w:t>
                                      </w:r>
                                      <w:r w:rsidR="003322FF">
                                        <w:t>‬</w:t>
                                      </w:r>
                                      <w:r w:rsidR="003322FF">
                                        <w:t>‬</w:t>
                                      </w:r>
                                      <w:r w:rsidR="003322FF">
                                        <w:t>‬</w:t>
                                      </w:r>
                                      <w:r w:rsidR="003322FF">
                                        <w:t>‬</w:t>
                                      </w:r>
                                      <w:r w:rsidR="003322FF">
                                        <w:t>‬</w:t>
                                      </w:r>
                                      <w:r w:rsidR="003322FF">
                                        <w:t>‬</w:t>
                                      </w:r>
                                      <w:r w:rsidR="003322FF">
                                        <w:t>‬</w:t>
                                      </w:r>
                                      <w:r w:rsidR="003322FF">
                                        <w:t>‬</w:t>
                                      </w:r>
                                      <w:r w:rsidR="003322FF">
                                        <w:t>‬</w:t>
                                      </w:r>
                                      <w:r w:rsidR="003322FF">
                                        <w:t>‬</w:t>
                                      </w:r>
                                      <w:r w:rsidR="003322FF">
                                        <w:t>‬</w:t>
                                      </w:r>
                                      <w:r w:rsidR="003322FF">
                                        <w:t>‬</w:t>
                                      </w:r>
                                      <w:r w:rsidR="003322FF">
                                        <w:t>‬</w:t>
                                      </w:r>
                                      <w:r w:rsidR="003322FF">
                                        <w:t>‬</w:t>
                                      </w:r>
                                      <w:r w:rsidR="003322FF">
                                        <w:t>‬</w:t>
                                      </w:r>
                                      <w:r w:rsidR="00D5094A">
                                        <w:t>‬</w:t>
                                      </w:r>
                                      <w:r w:rsidR="00D5094A">
                                        <w:t>‬</w:t>
                                      </w:r>
                                      <w:r w:rsidR="00D5094A">
                                        <w:t>‬</w:t>
                                      </w:r>
                                      <w:r w:rsidR="00D5094A">
                                        <w:t>‬</w:t>
                                      </w:r>
                                      <w:r w:rsidR="00D5094A">
                                        <w:t>‬</w:t>
                                      </w:r>
                                      <w:r w:rsidR="00D5094A">
                                        <w:t>‬</w:t>
                                      </w:r>
                                      <w:r w:rsidR="00D5094A">
                                        <w:t>‬</w:t>
                                      </w:r>
                                      <w:r w:rsidR="00D5094A">
                                        <w:t>‬</w:t>
                                      </w:r>
                                      <w:r w:rsidR="00D5094A">
                                        <w:t>‬</w:t>
                                      </w:r>
                                      <w:r w:rsidR="00D5094A">
                                        <w:t>‬</w:t>
                                      </w:r>
                                      <w:r w:rsidR="00D5094A">
                                        <w:t>‬</w:t>
                                      </w:r>
                                      <w:r w:rsidR="00D5094A">
                                        <w:t>‬</w:t>
                                      </w:r>
                                      <w:r w:rsidR="00D5094A">
                                        <w:t>‬</w:t>
                                      </w:r>
                                      <w:r w:rsidR="00D5094A">
                                        <w:t>‬</w:t>
                                      </w:r>
                                      <w:r w:rsidR="00D5094A">
                                        <w:t>‬</w:t>
                                      </w:r>
                                      <w:r w:rsidR="00D5094A">
                                        <w:t>‬</w:t>
                                      </w:r>
                                      <w:r w:rsidR="00E027E8">
                                        <w:t>‬</w:t>
                                      </w:r>
                                      <w:r w:rsidR="00E027E8">
                                        <w:t>‬</w:t>
                                      </w:r>
                                      <w:r w:rsidR="00E027E8">
                                        <w:t>‬</w:t>
                                      </w:r>
                                      <w:r w:rsidR="00E027E8">
                                        <w:t>‬</w:t>
                                      </w:r>
                                      <w:r w:rsidR="00E027E8">
                                        <w:t>‬</w:t>
                                      </w:r>
                                      <w:r w:rsidR="00E027E8">
                                        <w:t>‬</w:t>
                                      </w:r>
                                      <w:r w:rsidR="00E027E8">
                                        <w:t>‬</w:t>
                                      </w:r>
                                      <w:r w:rsidR="00E027E8">
                                        <w:t>‬</w:t>
                                      </w:r>
                                      <w:r w:rsidR="00E027E8">
                                        <w:t>‬</w:t>
                                      </w:r>
                                      <w:r w:rsidR="00E027E8">
                                        <w:t>‬</w:t>
                                      </w:r>
                                      <w:r w:rsidR="00E027E8">
                                        <w:t>‬</w:t>
                                      </w:r>
                                      <w:r w:rsidR="00E027E8">
                                        <w:t>‬</w:t>
                                      </w:r>
                                      <w:r w:rsidR="00E027E8">
                                        <w:t>‬</w:t>
                                      </w:r>
                                      <w:r w:rsidR="00E027E8">
                                        <w:t>‬</w:t>
                                      </w:r>
                                      <w:r w:rsidR="00E027E8">
                                        <w:t>‬</w:t>
                                      </w:r>
                                      <w:r w:rsidR="00E027E8">
                                        <w:t>‬</w:t>
                                      </w:r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14:paraId="475768E7" w14:textId="77777777" w:rsidR="00DF0E90" w:rsidRPr="00295E3B" w:rsidRDefault="00DF0E90" w:rsidP="00692E8D">
      <w:pPr>
        <w:pStyle w:val="Style2"/>
        <w:kinsoku w:val="0"/>
        <w:autoSpaceDE/>
        <w:spacing w:before="0"/>
        <w:ind w:right="-29"/>
        <w:jc w:val="both"/>
        <w:rPr>
          <w:rFonts w:ascii="Times New Roman" w:hAnsi="Times New Roman" w:cs="Times New Roman"/>
          <w:sz w:val="22"/>
          <w:szCs w:val="22"/>
        </w:rPr>
      </w:pPr>
    </w:p>
    <w:p w14:paraId="6B4016E8" w14:textId="0A79BD49" w:rsidR="0093192D" w:rsidRPr="00295E3B" w:rsidRDefault="0093192D" w:rsidP="00DF0E90">
      <w:pPr>
        <w:pStyle w:val="Style2"/>
        <w:kinsoku w:val="0"/>
        <w:autoSpaceDE/>
        <w:spacing w:before="0"/>
        <w:ind w:right="-29" w:firstLine="720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295E3B">
        <w:rPr>
          <w:rFonts w:ascii="Times New Roman" w:hAnsi="Times New Roman" w:cs="Times New Roman"/>
          <w:sz w:val="22"/>
          <w:szCs w:val="22"/>
        </w:rPr>
        <w:t>PP1</w:t>
      </w:r>
      <w:r w:rsidR="009F445A" w:rsidRPr="00295E3B">
        <w:rPr>
          <w:rFonts w:ascii="Times New Roman" w:hAnsi="Times New Roman" w:cs="Times New Roman"/>
          <w:sz w:val="22"/>
          <w:szCs w:val="22"/>
        </w:rPr>
        <w:t>5</w:t>
      </w:r>
      <w:bdo w:val="ltr">
        <w:r w:rsidRPr="00295E3B">
          <w:rPr>
            <w:rFonts w:ascii="Times New Roman" w:hAnsi="Times New Roman" w:cs="Times New Roman"/>
            <w:sz w:val="22"/>
            <w:szCs w:val="22"/>
          </w:rPr>
          <w:t xml:space="preserve"> </w:t>
        </w:r>
        <w:r w:rsidR="00FD3171" w:rsidRPr="00295E3B">
          <w:rPr>
            <w:rFonts w:ascii="Times New Roman" w:hAnsi="Times New Roman" w:cs="Times New Roman"/>
            <w:sz w:val="22"/>
            <w:szCs w:val="22"/>
          </w:rPr>
          <w:t>‬</w:t>
        </w:r>
        <w:r w:rsidRPr="00295E3B">
          <w:rPr>
            <w:rFonts w:ascii="Times New Roman" w:hAnsi="Times New Roman" w:cs="Times New Roman"/>
            <w:sz w:val="22"/>
            <w:szCs w:val="22"/>
          </w:rPr>
          <w:t>TENIENDO EN CUENTA TAMBIÉN las resoluciones CD59.R3</w:t>
        </w:r>
        <w:bdo w:val="ltr">
          <w:r w:rsidRPr="00295E3B">
            <w:rPr>
              <w:rFonts w:ascii="Times New Roman" w:hAnsi="Times New Roman" w:cs="Times New Roman"/>
              <w:sz w:val="22"/>
              <w:szCs w:val="22"/>
            </w:rPr>
            <w:t xml:space="preserve">, </w:t>
          </w:r>
          <w:r w:rsidR="0070001F" w:rsidRPr="00295E3B">
            <w:rPr>
              <w:rFonts w:ascii="Times New Roman" w:hAnsi="Times New Roman" w:cs="Times New Roman"/>
              <w:sz w:val="22"/>
              <w:szCs w:val="22"/>
            </w:rPr>
            <w:t>“</w:t>
          </w:r>
          <w:r w:rsidR="00FD3171" w:rsidRPr="00295E3B">
            <w:rPr>
              <w:rFonts w:ascii="Times New Roman" w:hAnsi="Times New Roman" w:cs="Times New Roman"/>
              <w:sz w:val="22"/>
              <w:szCs w:val="22"/>
            </w:rPr>
            <w:t>‬</w:t>
          </w:r>
          <w:r w:rsidRPr="00295E3B">
            <w:rPr>
              <w:rFonts w:ascii="Times New Roman" w:hAnsi="Times New Roman" w:cs="Times New Roman"/>
              <w:sz w:val="22"/>
              <w:szCs w:val="22"/>
            </w:rPr>
            <w:t>Aumento de la capacidad de producción de medicamentos y tecnologías sanitarias esenciales</w:t>
          </w:r>
          <w:bdo w:val="ltr">
            <w:r w:rsidR="0070001F" w:rsidRPr="00295E3B"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  <w:r w:rsidR="00FD3171" w:rsidRPr="00295E3B">
              <w:rPr>
                <w:rFonts w:ascii="Times New Roman" w:hAnsi="Times New Roman" w:cs="Times New Roman"/>
                <w:sz w:val="22"/>
                <w:szCs w:val="22"/>
              </w:rPr>
              <w:t>‬</w:t>
            </w:r>
            <w:r w:rsidRPr="00295E3B">
              <w:rPr>
                <w:rFonts w:ascii="Times New Roman" w:hAnsi="Times New Roman" w:cs="Times New Roman"/>
                <w:sz w:val="22"/>
                <w:szCs w:val="22"/>
              </w:rPr>
              <w:t>, y CD59.R13</w:t>
            </w:r>
            <w:bdo w:val="ltr">
              <w:r w:rsidRPr="00295E3B">
                <w:rPr>
                  <w:rFonts w:ascii="Times New Roman" w:hAnsi="Times New Roman" w:cs="Times New Roman"/>
                  <w:sz w:val="22"/>
                  <w:szCs w:val="22"/>
                </w:rPr>
                <w:t xml:space="preserve">, </w:t>
              </w:r>
              <w:r w:rsidR="0070001F" w:rsidRPr="00295E3B">
                <w:rPr>
                  <w:rFonts w:ascii="Times New Roman" w:hAnsi="Times New Roman" w:cs="Times New Roman"/>
                  <w:sz w:val="22"/>
                  <w:szCs w:val="22"/>
                </w:rPr>
                <w:t>“</w:t>
              </w:r>
              <w:r w:rsidR="00FD3171" w:rsidRPr="00295E3B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Pr="00295E3B">
                <w:rPr>
                  <w:rFonts w:ascii="Times New Roman" w:hAnsi="Times New Roman" w:cs="Times New Roman"/>
                  <w:sz w:val="22"/>
                  <w:szCs w:val="22"/>
                </w:rPr>
                <w:t>Revitalizar la inmunización como un bien público para la salud universal</w:t>
              </w:r>
              <w:bdo w:val="ltr">
                <w:r w:rsidR="0070001F" w:rsidRPr="00295E3B">
                  <w:rPr>
                    <w:rFonts w:ascii="Times New Roman" w:hAnsi="Times New Roman" w:cs="Times New Roman"/>
                    <w:sz w:val="22"/>
                    <w:szCs w:val="22"/>
                  </w:rPr>
                  <w:t>”</w:t>
                </w:r>
                <w:r w:rsidR="00FD3171" w:rsidRPr="00295E3B">
                  <w:rPr>
                    <w:rFonts w:ascii="Times New Roman" w:hAnsi="Times New Roman" w:cs="Times New Roman"/>
                    <w:sz w:val="22"/>
                    <w:szCs w:val="22"/>
                  </w:rPr>
                  <w:t>‬</w:t>
                </w:r>
                <w:r w:rsidRPr="00295E3B">
                  <w:rPr>
                    <w:rFonts w:ascii="Times New Roman" w:hAnsi="Times New Roman" w:cs="Times New Roman"/>
                    <w:sz w:val="22"/>
                    <w:szCs w:val="22"/>
                  </w:rPr>
                  <w:t>,</w:t>
                </w:r>
                <w:bdo w:val="ltr">
                  <w:r w:rsidRPr="00295E3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="00FD3171" w:rsidRPr="00295E3B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‬</w:t>
                  </w:r>
                  <w:r w:rsidRPr="00295E3B">
                    <w:rPr>
                      <w:rFonts w:ascii="Times New Roman" w:hAnsi="Times New Roman" w:cs="Times New Roman"/>
                      <w:sz w:val="22"/>
                      <w:szCs w:val="22"/>
                    </w:rPr>
                    <w:t>aprobadas por el</w:t>
                  </w:r>
                  <w:bdo w:val="ltr">
                    <w:r w:rsidRPr="00295E3B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 xml:space="preserve"> </w:t>
                    </w:r>
                    <w:r w:rsidR="00FD3171" w:rsidRPr="00295E3B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‬</w:t>
                    </w:r>
                    <w:r w:rsidRPr="00295E3B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59 Consejo Directivo de la Organización Panamericana de la Salud</w:t>
                    </w:r>
                    <w:bdo w:val="ltr">
                      <w:r w:rsidRPr="00295E3B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(</w:t>
                      </w:r>
                      <w:r w:rsidR="00FD3171" w:rsidRPr="00295E3B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‬</w:t>
                      </w:r>
                      <w:r w:rsidRPr="00295E3B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OPS</w:t>
                      </w:r>
                      <w:bdo w:val="ltr">
                        <w:r w:rsidRPr="00295E3B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)</w:t>
                        </w:r>
                        <w:r w:rsidR="00FD3171" w:rsidRPr="00295E3B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‬</w:t>
                        </w:r>
                        <w:r w:rsidRPr="00295E3B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,</w:t>
                        </w:r>
                        <w:bdo w:val="ltr">
                          <w:r w:rsidRPr="00295E3B"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t xml:space="preserve"> </w:t>
                          </w:r>
                          <w:r w:rsidR="00FD3171" w:rsidRPr="00295E3B"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t>‬</w:t>
                          </w:r>
                          <w:r w:rsidRPr="00295E3B"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t>en su sesión de se</w:t>
                          </w:r>
                          <w:r w:rsidR="009B78E1" w:rsidRPr="00295E3B"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t>p</w:t>
                          </w:r>
                          <w:r w:rsidRPr="00295E3B"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t>tiembre de</w:t>
                          </w:r>
                          <w:bdo w:val="ltr">
                            <w:r w:rsidRPr="00295E3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D3171" w:rsidRPr="00295E3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‬</w:t>
                            </w:r>
                            <w:r w:rsidRPr="00295E3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2021</w:t>
                            </w:r>
                            <w:bdo w:val="ltr">
                              <w:r w:rsidRPr="00295E3B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;</w:t>
                              </w:r>
                              <w:r w:rsidR="00FD3171" w:rsidRPr="00295E3B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‬</w:t>
                              </w:r>
                              <w:r w:rsidR="008E4AC5" w:rsidRPr="00295E3B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‬</w:t>
                              </w:r>
                              <w:r w:rsidR="008E4AC5" w:rsidRPr="00295E3B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‬</w:t>
                              </w:r>
                              <w:r w:rsidR="008E4AC5" w:rsidRPr="00295E3B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‬</w:t>
                              </w:r>
                              <w:r w:rsidR="008E4AC5" w:rsidRPr="00295E3B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‬</w:t>
                              </w:r>
                              <w:r w:rsidR="008E4AC5" w:rsidRPr="00295E3B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‬</w:t>
                              </w:r>
                              <w:r w:rsidR="008E4AC5" w:rsidRPr="00295E3B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‬</w:t>
                              </w:r>
                              <w:r w:rsidR="008E4AC5" w:rsidRPr="00295E3B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‬</w:t>
                              </w:r>
                              <w:r w:rsidR="008E4AC5" w:rsidRPr="00295E3B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‬</w:t>
                              </w:r>
                              <w:r w:rsidR="008E4AC5" w:rsidRPr="00295E3B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‬</w:t>
                              </w:r>
                              <w:r w:rsidR="008E4AC5" w:rsidRPr="00295E3B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‬</w:t>
                              </w:r>
                              <w:r w:rsidR="008E4AC5" w:rsidRPr="00295E3B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‬</w:t>
                              </w:r>
                              <w:r w:rsidR="008E4AC5" w:rsidRPr="00295E3B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‬</w:t>
                              </w:r>
                              <w:r w:rsidR="00D424EC" w:rsidRPr="00295E3B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‬</w:t>
                              </w:r>
                              <w:r w:rsidR="00D424EC" w:rsidRPr="00295E3B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‬</w:t>
                              </w:r>
                              <w:r w:rsidR="00D424EC" w:rsidRPr="00295E3B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‬</w:t>
                              </w:r>
                              <w:r w:rsidR="00D424EC" w:rsidRPr="00295E3B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‬</w:t>
                              </w:r>
                              <w:r w:rsidR="00D424EC" w:rsidRPr="00295E3B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‬</w:t>
                              </w:r>
                              <w:r w:rsidR="00D424EC" w:rsidRPr="00295E3B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‬</w:t>
                              </w:r>
                              <w:r w:rsidR="00D424EC" w:rsidRPr="00295E3B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‬</w:t>
                              </w:r>
                              <w:r w:rsidR="00D424EC" w:rsidRPr="00295E3B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‬</w:t>
                              </w:r>
                              <w:r w:rsidR="00D424EC" w:rsidRPr="00295E3B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‬</w:t>
                              </w:r>
                              <w:r w:rsidR="00D424EC" w:rsidRPr="00295E3B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‬</w:t>
                              </w:r>
                              <w:r w:rsidR="00D424EC" w:rsidRPr="00295E3B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‬</w:t>
                              </w:r>
                              <w:r w:rsidR="00D424EC" w:rsidRPr="00295E3B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‬</w:t>
                              </w:r>
                              <w:r w:rsidR="0009069D" w:rsidRPr="00295E3B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‬</w:t>
                              </w:r>
                              <w:r w:rsidR="0009069D" w:rsidRPr="00295E3B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‬</w:t>
                              </w:r>
                              <w:r w:rsidR="0009069D" w:rsidRPr="00295E3B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‬</w:t>
                              </w:r>
                              <w:r w:rsidR="0009069D" w:rsidRPr="00295E3B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‬</w:t>
                              </w:r>
                              <w:r w:rsidR="0009069D" w:rsidRPr="00295E3B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‬</w:t>
                              </w:r>
                              <w:r w:rsidR="0009069D" w:rsidRPr="00295E3B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‬</w:t>
                              </w:r>
                              <w:r w:rsidR="0009069D" w:rsidRPr="00295E3B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‬</w:t>
                              </w:r>
                              <w:r w:rsidR="0009069D" w:rsidRPr="00295E3B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‬</w:t>
                              </w:r>
                              <w:r w:rsidR="0009069D" w:rsidRPr="00295E3B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‬</w:t>
                              </w:r>
                              <w:r w:rsidR="0009069D" w:rsidRPr="00295E3B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‬</w:t>
                              </w:r>
                              <w:r w:rsidR="0009069D" w:rsidRPr="00295E3B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‬</w:t>
                              </w:r>
                              <w:r w:rsidR="0009069D" w:rsidRPr="00295E3B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‬</w:t>
                              </w:r>
                              <w:r w:rsidR="00D401E9" w:rsidRPr="00295E3B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‬</w:t>
                              </w:r>
                              <w:r w:rsidR="00D401E9" w:rsidRPr="00295E3B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‬</w:t>
                              </w:r>
                              <w:r w:rsidR="00D401E9" w:rsidRPr="00295E3B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‬</w:t>
                              </w:r>
                              <w:r w:rsidR="00D401E9" w:rsidRPr="00295E3B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‬</w:t>
                              </w:r>
                              <w:r w:rsidR="00D401E9" w:rsidRPr="00295E3B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‬</w:t>
                              </w:r>
                              <w:r w:rsidR="00D401E9" w:rsidRPr="00295E3B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‬</w:t>
                              </w:r>
                              <w:r w:rsidR="00D401E9" w:rsidRPr="00295E3B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‬</w:t>
                              </w:r>
                              <w:r w:rsidR="00D401E9" w:rsidRPr="00295E3B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‬</w:t>
                              </w:r>
                              <w:r w:rsidR="00D401E9" w:rsidRPr="00295E3B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‬</w:t>
                              </w:r>
                              <w:r w:rsidR="00D401E9" w:rsidRPr="00295E3B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‬</w:t>
                              </w:r>
                              <w:r w:rsidR="00D401E9" w:rsidRPr="00295E3B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‬</w:t>
                              </w:r>
                              <w:r w:rsidR="00D401E9" w:rsidRPr="00295E3B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‬</w:t>
                              </w:r>
                              <w:r w:rsidR="00E158B0" w:rsidRPr="00295E3B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‬</w:t>
                              </w:r>
                              <w:r w:rsidR="00E158B0" w:rsidRPr="00295E3B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‬</w:t>
                              </w:r>
                              <w:r w:rsidR="00E158B0" w:rsidRPr="00295E3B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‬</w:t>
                              </w:r>
                              <w:r w:rsidR="00E158B0" w:rsidRPr="00295E3B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‬</w:t>
                              </w:r>
                              <w:r w:rsidR="00E158B0" w:rsidRPr="00295E3B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‬</w:t>
                              </w:r>
                              <w:r w:rsidR="00E158B0" w:rsidRPr="00295E3B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‬</w:t>
                              </w:r>
                              <w:r w:rsidR="00E158B0" w:rsidRPr="00295E3B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‬</w:t>
                              </w:r>
                              <w:r w:rsidR="00E158B0" w:rsidRPr="00295E3B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‬</w:t>
                              </w:r>
                              <w:r w:rsidR="00E158B0" w:rsidRPr="00295E3B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‬</w:t>
                              </w:r>
                              <w:r w:rsidR="00E158B0" w:rsidRPr="00295E3B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‬</w:t>
                              </w:r>
                              <w:r w:rsidR="00E158B0" w:rsidRPr="00295E3B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‬</w:t>
                              </w:r>
                              <w:r w:rsidR="00E158B0" w:rsidRPr="00295E3B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‬</w:t>
                              </w:r>
                              <w:r w:rsidR="00BE4C28" w:rsidRPr="00295E3B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‬</w:t>
                              </w:r>
                              <w:r w:rsidR="00BE4C28" w:rsidRPr="00295E3B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‬</w:t>
                              </w:r>
                              <w:r w:rsidR="00BE4C28" w:rsidRPr="00295E3B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‬</w:t>
                              </w:r>
                              <w:r w:rsidR="00BE4C28" w:rsidRPr="00295E3B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‬</w:t>
                              </w:r>
                              <w:r w:rsidR="00BE4C28" w:rsidRPr="00295E3B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‬</w:t>
                              </w:r>
                              <w:r w:rsidR="00BE4C28" w:rsidRPr="00295E3B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‬</w:t>
                              </w:r>
                              <w:r w:rsidR="00BE4C28" w:rsidRPr="00295E3B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‬</w:t>
                              </w:r>
                              <w:r w:rsidR="00BE4C28" w:rsidRPr="00295E3B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‬</w:t>
                              </w:r>
                              <w:r w:rsidR="00BE4C28" w:rsidRPr="00295E3B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‬</w:t>
                              </w:r>
                              <w:r w:rsidR="00BE4C28" w:rsidRPr="00295E3B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‬</w:t>
                              </w:r>
                              <w:r w:rsidR="00BE4C28" w:rsidRPr="00295E3B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‬</w:t>
                              </w:r>
                              <w:r w:rsidR="00BE4C28" w:rsidRPr="00295E3B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‬</w:t>
                              </w:r>
                              <w:r w:rsidR="00865E7D" w:rsidRPr="00295E3B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‬</w:t>
                              </w:r>
                              <w:r w:rsidR="00865E7D" w:rsidRPr="00295E3B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‬</w:t>
                              </w:r>
                              <w:r w:rsidR="00865E7D" w:rsidRPr="00295E3B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‬</w:t>
                              </w:r>
                              <w:r w:rsidR="00865E7D" w:rsidRPr="00295E3B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‬</w:t>
                              </w:r>
                              <w:r w:rsidR="00865E7D" w:rsidRPr="00295E3B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‬</w:t>
                              </w:r>
                              <w:r w:rsidR="00865E7D" w:rsidRPr="00295E3B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‬</w:t>
                              </w:r>
                              <w:r w:rsidR="00865E7D" w:rsidRPr="00295E3B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‬</w:t>
                              </w:r>
                              <w:r w:rsidR="00865E7D" w:rsidRPr="00295E3B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‬</w:t>
                              </w:r>
                              <w:r w:rsidR="00865E7D" w:rsidRPr="00295E3B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‬</w:t>
                              </w:r>
                              <w:r w:rsidR="00865E7D" w:rsidRPr="00295E3B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‬</w:t>
                              </w:r>
                              <w:r w:rsidR="00865E7D" w:rsidRPr="00295E3B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‬</w:t>
                              </w:r>
                              <w:r w:rsidR="00865E7D" w:rsidRPr="00295E3B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‬</w:t>
                              </w:r>
                              <w:r w:rsidR="00237664" w:rsidRPr="00295E3B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9F445A" w:rsidRPr="00295E3B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  <w:t>(</w:t>
                              </w:r>
                              <w:r w:rsidR="00237664" w:rsidRPr="00295E3B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  <w:t>Acordado</w:t>
                              </w:r>
                              <w:r w:rsidR="009F445A" w:rsidRPr="00295E3B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2"/>
                                  <w:szCs w:val="22"/>
                                </w:rPr>
                                <w:t>)</w:t>
                              </w:r>
                              <w:r w:rsidR="00584C3A" w:rsidRPr="00295E3B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‬</w:t>
                              </w:r>
                              <w:r w:rsidR="00584C3A" w:rsidRPr="00295E3B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‬</w:t>
                              </w:r>
                              <w:r w:rsidR="00584C3A" w:rsidRPr="00295E3B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‬</w:t>
                              </w:r>
                              <w:r w:rsidR="00584C3A" w:rsidRPr="00295E3B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‬</w:t>
                              </w:r>
                              <w:r w:rsidR="00584C3A" w:rsidRPr="00295E3B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‬</w:t>
                              </w:r>
                              <w:r w:rsidR="00584C3A" w:rsidRPr="00295E3B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‬</w:t>
                              </w:r>
                              <w:r w:rsidR="00584C3A" w:rsidRPr="00295E3B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‬</w:t>
                              </w:r>
                              <w:r w:rsidR="00584C3A" w:rsidRPr="00295E3B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‬</w:t>
                              </w:r>
                              <w:r w:rsidR="00584C3A" w:rsidRPr="00295E3B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‬</w:t>
                              </w:r>
                              <w:r w:rsidR="00584C3A" w:rsidRPr="00295E3B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‬</w:t>
                              </w:r>
                              <w:r w:rsidR="00584C3A" w:rsidRPr="00295E3B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‬</w:t>
                              </w:r>
                              <w:r w:rsidR="00584C3A" w:rsidRPr="00295E3B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‬</w:t>
                              </w:r>
                              <w:r w:rsidR="000B571D">
                                <w:t>‬</w:t>
                              </w:r>
                              <w:r w:rsidR="000B571D">
                                <w:t>‬</w:t>
                              </w:r>
                              <w:r w:rsidR="000B571D">
                                <w:t>‬</w:t>
                              </w:r>
                              <w:r w:rsidR="000B571D">
                                <w:t>‬</w:t>
                              </w:r>
                              <w:r w:rsidR="000B571D">
                                <w:t>‬</w:t>
                              </w:r>
                              <w:r w:rsidR="000B571D">
                                <w:t>‬</w:t>
                              </w:r>
                              <w:r w:rsidR="000B571D">
                                <w:t>‬</w:t>
                              </w:r>
                              <w:r w:rsidR="000B571D">
                                <w:t>‬</w:t>
                              </w:r>
                              <w:r w:rsidR="000B571D">
                                <w:t>‬</w:t>
                              </w:r>
                              <w:r w:rsidR="000B571D">
                                <w:t>‬</w:t>
                              </w:r>
                              <w:r w:rsidR="000B571D">
                                <w:t>‬</w:t>
                              </w:r>
                              <w:r w:rsidR="000B571D">
                                <w:t>‬</w:t>
                              </w:r>
                              <w:r w:rsidR="003322FF">
                                <w:t>‬</w:t>
                              </w:r>
                              <w:r w:rsidR="003322FF">
                                <w:t>‬</w:t>
                              </w:r>
                              <w:r w:rsidR="003322FF">
                                <w:t>‬</w:t>
                              </w:r>
                              <w:r w:rsidR="003322FF">
                                <w:t>‬</w:t>
                              </w:r>
                              <w:r w:rsidR="003322FF">
                                <w:t>‬</w:t>
                              </w:r>
                              <w:r w:rsidR="003322FF">
                                <w:t>‬</w:t>
                              </w:r>
                              <w:r w:rsidR="003322FF">
                                <w:t>‬</w:t>
                              </w:r>
                              <w:r w:rsidR="003322FF">
                                <w:t>‬</w:t>
                              </w:r>
                              <w:r w:rsidR="003322FF">
                                <w:t>‬</w:t>
                              </w:r>
                              <w:r w:rsidR="003322FF">
                                <w:t>‬</w:t>
                              </w:r>
                              <w:r w:rsidR="003322FF">
                                <w:t>‬</w:t>
                              </w:r>
                              <w:r w:rsidR="003322FF">
                                <w:t>‬</w:t>
                              </w:r>
                              <w:r w:rsidR="00D5094A">
                                <w:t>‬</w:t>
                              </w:r>
                              <w:r w:rsidR="00D5094A">
                                <w:t>‬</w:t>
                              </w:r>
                              <w:r w:rsidR="00D5094A">
                                <w:t>‬</w:t>
                              </w:r>
                              <w:r w:rsidR="00D5094A">
                                <w:t>‬</w:t>
                              </w:r>
                              <w:r w:rsidR="00D5094A">
                                <w:t>‬</w:t>
                              </w:r>
                              <w:r w:rsidR="00D5094A">
                                <w:t>‬</w:t>
                              </w:r>
                              <w:r w:rsidR="00D5094A">
                                <w:t>‬</w:t>
                              </w:r>
                              <w:r w:rsidR="00D5094A">
                                <w:t>‬</w:t>
                              </w:r>
                              <w:r w:rsidR="00D5094A">
                                <w:t>‬</w:t>
                              </w:r>
                              <w:r w:rsidR="00D5094A">
                                <w:t>‬</w:t>
                              </w:r>
                              <w:r w:rsidR="00D5094A">
                                <w:t>‬</w:t>
                              </w:r>
                              <w:r w:rsidR="00D5094A">
                                <w:t>‬</w:t>
                              </w:r>
                              <w:r w:rsidR="00E027E8">
                                <w:t>‬</w:t>
                              </w:r>
                              <w:r w:rsidR="00E027E8">
                                <w:t>‬</w:t>
                              </w:r>
                              <w:r w:rsidR="00E027E8">
                                <w:t>‬</w:t>
                              </w:r>
                              <w:r w:rsidR="00E027E8">
                                <w:t>‬</w:t>
                              </w:r>
                              <w:r w:rsidR="00E027E8">
                                <w:t>‬</w:t>
                              </w:r>
                              <w:r w:rsidR="00E027E8">
                                <w:t>‬</w:t>
                              </w:r>
                              <w:r w:rsidR="00E027E8">
                                <w:t>‬</w:t>
                              </w:r>
                              <w:r w:rsidR="00E027E8">
                                <w:t>‬</w:t>
                              </w:r>
                              <w:r w:rsidR="00E027E8">
                                <w:t>‬</w:t>
                              </w:r>
                              <w:r w:rsidR="00E027E8">
                                <w:t>‬</w:t>
                              </w:r>
                              <w:r w:rsidR="00E027E8">
                                <w:t>‬</w:t>
                              </w:r>
                              <w:r w:rsidR="00E027E8">
                                <w:t>‬</w:t>
                              </w:r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14:paraId="6946FC1B" w14:textId="77777777" w:rsidR="00DF0E90" w:rsidRPr="00B268C8" w:rsidRDefault="00DF0E90" w:rsidP="00692E8D">
      <w:pPr>
        <w:pStyle w:val="Style1"/>
        <w:kinsoku w:val="0"/>
        <w:autoSpaceDE/>
        <w:adjustRightInd/>
        <w:ind w:right="-29"/>
        <w:jc w:val="both"/>
        <w:rPr>
          <w:sz w:val="22"/>
        </w:rPr>
      </w:pPr>
    </w:p>
    <w:p w14:paraId="14BBA078" w14:textId="06BCC269" w:rsidR="0093192D" w:rsidRPr="00B268C8" w:rsidRDefault="002932C5" w:rsidP="00B268C8">
      <w:pPr>
        <w:pStyle w:val="Style1"/>
        <w:kinsoku w:val="0"/>
        <w:autoSpaceDE/>
        <w:adjustRightInd/>
        <w:ind w:right="-29" w:firstLine="720"/>
        <w:jc w:val="both"/>
        <w:rPr>
          <w:sz w:val="22"/>
        </w:rPr>
      </w:pPr>
      <w:r w:rsidRPr="00295E3B">
        <w:rPr>
          <w:sz w:val="22"/>
          <w:szCs w:val="22"/>
        </w:rPr>
        <w:t>PP1</w:t>
      </w:r>
      <w:r w:rsidR="009F445A" w:rsidRPr="00295E3B">
        <w:rPr>
          <w:sz w:val="22"/>
          <w:szCs w:val="22"/>
        </w:rPr>
        <w:t>6</w:t>
      </w:r>
      <w:r w:rsidRPr="00295E3B">
        <w:rPr>
          <w:sz w:val="22"/>
          <w:szCs w:val="22"/>
        </w:rPr>
        <w:t xml:space="preserve"> </w:t>
      </w:r>
      <w:r w:rsidR="00237664" w:rsidRPr="00295E3B">
        <w:rPr>
          <w:sz w:val="22"/>
          <w:szCs w:val="22"/>
        </w:rPr>
        <w:t>EXPRESANDO</w:t>
      </w:r>
      <w:r w:rsidR="00237664" w:rsidRPr="00B268C8">
        <w:rPr>
          <w:sz w:val="22"/>
        </w:rPr>
        <w:t xml:space="preserve"> su </w:t>
      </w:r>
      <w:r w:rsidR="00237664" w:rsidRPr="00295E3B">
        <w:rPr>
          <w:sz w:val="22"/>
          <w:szCs w:val="22"/>
        </w:rPr>
        <w:t>continua</w:t>
      </w:r>
      <w:r w:rsidR="0093192D" w:rsidRPr="00295E3B">
        <w:rPr>
          <w:sz w:val="22"/>
          <w:szCs w:val="22"/>
        </w:rPr>
        <w:t xml:space="preserve"> </w:t>
      </w:r>
      <w:r w:rsidR="00237664" w:rsidRPr="00295E3B">
        <w:rPr>
          <w:sz w:val="22"/>
          <w:szCs w:val="22"/>
        </w:rPr>
        <w:t>gratitud</w:t>
      </w:r>
      <w:r w:rsidR="00237664" w:rsidRPr="00B268C8">
        <w:rPr>
          <w:sz w:val="22"/>
        </w:rPr>
        <w:t xml:space="preserve"> </w:t>
      </w:r>
      <w:r w:rsidR="0093192D" w:rsidRPr="00B268C8">
        <w:rPr>
          <w:sz w:val="22"/>
        </w:rPr>
        <w:t>a la Organización Panamericana de la Salud, a la Organización Mundial de la Salud</w:t>
      </w:r>
      <w:r w:rsidR="00237664" w:rsidRPr="00295E3B">
        <w:rPr>
          <w:sz w:val="22"/>
          <w:szCs w:val="22"/>
        </w:rPr>
        <w:t xml:space="preserve">, a los Estados Miembros, a las agencias regionales de salud, </w:t>
      </w:r>
      <w:r w:rsidR="00237664" w:rsidRPr="00295E3B">
        <w:rPr>
          <w:sz w:val="22"/>
          <w:szCs w:val="22"/>
        </w:rPr>
        <w:lastRenderedPageBreak/>
        <w:t xml:space="preserve">incluyendo </w:t>
      </w:r>
      <w:r w:rsidR="009B78E1" w:rsidRPr="00B268C8">
        <w:rPr>
          <w:sz w:val="22"/>
        </w:rPr>
        <w:t xml:space="preserve">a </w:t>
      </w:r>
      <w:r w:rsidR="0093192D" w:rsidRPr="00B268C8">
        <w:rPr>
          <w:sz w:val="22"/>
        </w:rPr>
        <w:t xml:space="preserve">la </w:t>
      </w:r>
      <w:r w:rsidR="009F445A" w:rsidRPr="00B268C8">
        <w:rPr>
          <w:sz w:val="22"/>
        </w:rPr>
        <w:t xml:space="preserve">Agencia de Salud Pública </w:t>
      </w:r>
      <w:r w:rsidR="009F445A" w:rsidRPr="00295E3B">
        <w:rPr>
          <w:sz w:val="22"/>
          <w:szCs w:val="22"/>
        </w:rPr>
        <w:t>Caribeña</w:t>
      </w:r>
      <w:r w:rsidR="0093192D" w:rsidRPr="00295E3B">
        <w:rPr>
          <w:sz w:val="22"/>
          <w:szCs w:val="22"/>
        </w:rPr>
        <w:t xml:space="preserve"> </w:t>
      </w:r>
      <w:r w:rsidR="0093192D" w:rsidRPr="00B268C8">
        <w:rPr>
          <w:sz w:val="22"/>
        </w:rPr>
        <w:t>por su labor de protección de la salud de los pueblos de las Américas</w:t>
      </w:r>
      <w:r w:rsidR="00237664" w:rsidRPr="00B268C8">
        <w:rPr>
          <w:sz w:val="22"/>
        </w:rPr>
        <w:t xml:space="preserve"> </w:t>
      </w:r>
      <w:r w:rsidR="00237664" w:rsidRPr="00295E3B">
        <w:rPr>
          <w:sz w:val="22"/>
          <w:szCs w:val="22"/>
        </w:rPr>
        <w:t>siempre, y en especial</w:t>
      </w:r>
      <w:r w:rsidR="0093192D" w:rsidRPr="00295E3B">
        <w:rPr>
          <w:sz w:val="22"/>
          <w:szCs w:val="22"/>
        </w:rPr>
        <w:t xml:space="preserve"> </w:t>
      </w:r>
      <w:r w:rsidR="0093192D" w:rsidRPr="00B268C8">
        <w:rPr>
          <w:sz w:val="22"/>
        </w:rPr>
        <w:t>durante la pandemia de COVID-19</w:t>
      </w:r>
      <w:r w:rsidR="009B78E1" w:rsidRPr="00B268C8">
        <w:rPr>
          <w:sz w:val="22"/>
        </w:rPr>
        <w:t>,</w:t>
      </w:r>
      <w:r w:rsidR="00291497" w:rsidRPr="00295E3B">
        <w:rPr>
          <w:b/>
          <w:bCs/>
          <w:sz w:val="22"/>
          <w:szCs w:val="22"/>
        </w:rPr>
        <w:t xml:space="preserve"> </w:t>
      </w:r>
      <w:r w:rsidR="00FA4176" w:rsidRPr="00295E3B">
        <w:rPr>
          <w:b/>
          <w:bCs/>
          <w:sz w:val="22"/>
          <w:szCs w:val="22"/>
        </w:rPr>
        <w:t>(</w:t>
      </w:r>
      <w:r w:rsidR="00291497" w:rsidRPr="00295E3B">
        <w:rPr>
          <w:b/>
          <w:bCs/>
          <w:sz w:val="22"/>
          <w:szCs w:val="22"/>
        </w:rPr>
        <w:t>Acordado</w:t>
      </w:r>
      <w:r w:rsidR="00FA4176" w:rsidRPr="00295E3B">
        <w:rPr>
          <w:b/>
          <w:bCs/>
          <w:sz w:val="22"/>
          <w:szCs w:val="22"/>
        </w:rPr>
        <w:t>)</w:t>
      </w:r>
    </w:p>
    <w:p w14:paraId="0B644D0F" w14:textId="77777777" w:rsidR="00DF0E90" w:rsidRPr="00B268C8" w:rsidRDefault="00DF0E90" w:rsidP="00692E8D">
      <w:pPr>
        <w:pStyle w:val="Style2"/>
        <w:kinsoku w:val="0"/>
        <w:autoSpaceDE/>
        <w:spacing w:before="0"/>
        <w:jc w:val="both"/>
        <w:rPr>
          <w:rFonts w:ascii="Times New Roman" w:hAnsi="Times New Roman"/>
          <w:sz w:val="22"/>
          <w:lang w:val="es-US"/>
        </w:rPr>
      </w:pPr>
    </w:p>
    <w:p w14:paraId="1C334324" w14:textId="21ED0002" w:rsidR="0093192D" w:rsidRPr="00295E3B" w:rsidRDefault="0093192D" w:rsidP="00692E8D">
      <w:pPr>
        <w:pStyle w:val="Style2"/>
        <w:kinsoku w:val="0"/>
        <w:autoSpaceDE/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 w:rsidRPr="00295E3B">
        <w:rPr>
          <w:rFonts w:ascii="Times New Roman" w:hAnsi="Times New Roman" w:cs="Times New Roman"/>
          <w:sz w:val="22"/>
          <w:szCs w:val="22"/>
        </w:rPr>
        <w:t>RESUELVE:</w:t>
      </w:r>
    </w:p>
    <w:p w14:paraId="74445605" w14:textId="77777777" w:rsidR="00B67219" w:rsidRPr="00295E3B" w:rsidRDefault="00B67219" w:rsidP="00B268C8">
      <w:pPr>
        <w:pStyle w:val="Style2"/>
        <w:kinsoku w:val="0"/>
        <w:autoSpaceDE/>
        <w:spacing w:before="0"/>
        <w:ind w:right="-29"/>
        <w:jc w:val="both"/>
        <w:rPr>
          <w:rFonts w:ascii="Times New Roman" w:hAnsi="Times New Roman" w:cs="Times New Roman"/>
          <w:noProof/>
          <w:sz w:val="22"/>
          <w:szCs w:val="22"/>
        </w:rPr>
      </w:pPr>
    </w:p>
    <w:p w14:paraId="5C1D4AE4" w14:textId="088F5FB0" w:rsidR="00B67219" w:rsidRPr="00295E3B" w:rsidRDefault="0093192D" w:rsidP="00B268C8">
      <w:pPr>
        <w:pStyle w:val="Style2"/>
        <w:numPr>
          <w:ilvl w:val="0"/>
          <w:numId w:val="5"/>
        </w:numPr>
        <w:kinsoku w:val="0"/>
        <w:autoSpaceDE/>
        <w:spacing w:before="0"/>
        <w:ind w:left="0" w:right="-29" w:firstLine="720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295E3B">
        <w:rPr>
          <w:rFonts w:ascii="Times New Roman" w:hAnsi="Times New Roman" w:cs="Times New Roman"/>
          <w:sz w:val="22"/>
          <w:szCs w:val="22"/>
        </w:rPr>
        <w:t>Encomendar al Consejo Permanente que continúe facilitando el diálogo y actualizaciones regulares con la Organización Panamericana de la Salud</w:t>
      </w:r>
      <w:bdo w:val="ltr">
        <w:r w:rsidRPr="00295E3B">
          <w:rPr>
            <w:rFonts w:ascii="Times New Roman" w:hAnsi="Times New Roman" w:cs="Times New Roman"/>
            <w:sz w:val="22"/>
            <w:szCs w:val="22"/>
          </w:rPr>
          <w:t xml:space="preserve"> (</w:t>
        </w:r>
        <w:r w:rsidR="00FD3171" w:rsidRPr="00295E3B">
          <w:rPr>
            <w:rFonts w:ascii="Times New Roman" w:hAnsi="Times New Roman" w:cs="Times New Roman"/>
            <w:sz w:val="22"/>
            <w:szCs w:val="22"/>
          </w:rPr>
          <w:t>‬</w:t>
        </w:r>
        <w:r w:rsidRPr="00295E3B">
          <w:rPr>
            <w:rFonts w:ascii="Times New Roman" w:hAnsi="Times New Roman" w:cs="Times New Roman"/>
            <w:sz w:val="22"/>
            <w:szCs w:val="22"/>
          </w:rPr>
          <w:t>OPS</w:t>
        </w:r>
        <w:bdo w:val="ltr">
          <w:r w:rsidRPr="00295E3B">
            <w:rPr>
              <w:rFonts w:ascii="Times New Roman" w:hAnsi="Times New Roman" w:cs="Times New Roman"/>
              <w:sz w:val="22"/>
              <w:szCs w:val="22"/>
            </w:rPr>
            <w:t>)</w:t>
          </w:r>
          <w:r w:rsidR="00FD3171" w:rsidRPr="00295E3B">
            <w:rPr>
              <w:rFonts w:ascii="Times New Roman" w:hAnsi="Times New Roman" w:cs="Times New Roman"/>
              <w:sz w:val="22"/>
              <w:szCs w:val="22"/>
            </w:rPr>
            <w:t>‬</w:t>
          </w:r>
          <w:r w:rsidRPr="00295E3B">
            <w:rPr>
              <w:rFonts w:ascii="Times New Roman" w:hAnsi="Times New Roman" w:cs="Times New Roman"/>
              <w:sz w:val="22"/>
              <w:szCs w:val="22"/>
            </w:rPr>
            <w:t>,</w:t>
          </w:r>
          <w:bdo w:val="ltr">
            <w:r w:rsidRPr="00295E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D3171" w:rsidRPr="00295E3B">
              <w:rPr>
                <w:rFonts w:ascii="Times New Roman" w:hAnsi="Times New Roman" w:cs="Times New Roman"/>
                <w:sz w:val="22"/>
                <w:szCs w:val="22"/>
              </w:rPr>
              <w:t>‬</w:t>
            </w:r>
            <w:r w:rsidRPr="00295E3B">
              <w:rPr>
                <w:rFonts w:ascii="Times New Roman" w:hAnsi="Times New Roman" w:cs="Times New Roman"/>
                <w:sz w:val="22"/>
                <w:szCs w:val="22"/>
              </w:rPr>
              <w:t>con miras a reforzar la coordinación y cooperación hemisféricas para el combate efectivo de la COVID-19</w:t>
            </w:r>
            <w:bdo w:val="ltr">
              <w:r w:rsidRPr="00295E3B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FD3171" w:rsidRPr="00295E3B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Pr="00295E3B">
                <w:rPr>
                  <w:rFonts w:ascii="Times New Roman" w:hAnsi="Times New Roman" w:cs="Times New Roman"/>
                  <w:sz w:val="22"/>
                  <w:szCs w:val="22"/>
                </w:rPr>
                <w:t>y hacer frente a sus devastadores efectos socioeconómicos.</w:t>
              </w:r>
              <w:r w:rsidR="008E4AC5" w:rsidRPr="00295E3B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="008E4AC5" w:rsidRPr="00295E3B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="008E4AC5" w:rsidRPr="00295E3B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="008E4AC5" w:rsidRPr="00295E3B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="00D424EC" w:rsidRPr="00295E3B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="00D424EC" w:rsidRPr="00295E3B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="00D424EC" w:rsidRPr="00295E3B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="00D424EC" w:rsidRPr="00295E3B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="0009069D" w:rsidRPr="00295E3B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="0009069D" w:rsidRPr="00295E3B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="0009069D" w:rsidRPr="00295E3B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="0009069D" w:rsidRPr="00295E3B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="00D401E9" w:rsidRPr="00295E3B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="00D401E9" w:rsidRPr="00295E3B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="00D401E9" w:rsidRPr="00295E3B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="00D401E9" w:rsidRPr="00295E3B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="00E158B0" w:rsidRPr="00295E3B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="00E158B0" w:rsidRPr="00295E3B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="00E158B0" w:rsidRPr="00295E3B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="00E158B0" w:rsidRPr="00295E3B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="00BE4C28" w:rsidRPr="00295E3B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="00BE4C28" w:rsidRPr="00295E3B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="00BE4C28" w:rsidRPr="00295E3B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="00BE4C28" w:rsidRPr="00295E3B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="00865E7D" w:rsidRPr="00295E3B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="00865E7D" w:rsidRPr="00295E3B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="00865E7D" w:rsidRPr="00295E3B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="00865E7D" w:rsidRPr="00295E3B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="00237664" w:rsidRPr="00295E3B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FA4176" w:rsidRPr="00295E3B">
                <w:rPr>
                  <w:rFonts w:ascii="Times New Roman" w:hAnsi="Times New Roman" w:cs="Times New Roman"/>
                  <w:b/>
                  <w:bCs/>
                  <w:sz w:val="22"/>
                  <w:szCs w:val="22"/>
                </w:rPr>
                <w:t>(</w:t>
              </w:r>
              <w:r w:rsidR="00237664" w:rsidRPr="00295E3B">
                <w:rPr>
                  <w:rFonts w:ascii="Times New Roman" w:hAnsi="Times New Roman" w:cs="Times New Roman"/>
                  <w:b/>
                  <w:bCs/>
                  <w:sz w:val="22"/>
                  <w:szCs w:val="22"/>
                </w:rPr>
                <w:t>Acordado</w:t>
              </w:r>
              <w:r w:rsidR="00FA4176" w:rsidRPr="00295E3B">
                <w:rPr>
                  <w:rFonts w:ascii="Times New Roman" w:hAnsi="Times New Roman" w:cs="Times New Roman"/>
                  <w:b/>
                  <w:bCs/>
                  <w:sz w:val="22"/>
                  <w:szCs w:val="22"/>
                </w:rPr>
                <w:t>)</w:t>
              </w:r>
              <w:r w:rsidR="00584C3A" w:rsidRPr="00295E3B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="00584C3A" w:rsidRPr="00295E3B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="00584C3A" w:rsidRPr="00295E3B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="00584C3A" w:rsidRPr="00295E3B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="000B571D">
                <w:t>‬</w:t>
              </w:r>
              <w:r w:rsidR="000B571D">
                <w:t>‬</w:t>
              </w:r>
              <w:r w:rsidR="000B571D">
                <w:t>‬</w:t>
              </w:r>
              <w:r w:rsidR="000B571D">
                <w:t>‬</w:t>
              </w:r>
              <w:r w:rsidR="003322FF">
                <w:t>‬</w:t>
              </w:r>
              <w:r w:rsidR="003322FF">
                <w:t>‬</w:t>
              </w:r>
              <w:r w:rsidR="003322FF">
                <w:t>‬</w:t>
              </w:r>
              <w:r w:rsidR="003322FF">
                <w:t>‬</w:t>
              </w:r>
              <w:r w:rsidR="00D5094A">
                <w:t>‬</w:t>
              </w:r>
              <w:r w:rsidR="00D5094A">
                <w:t>‬</w:t>
              </w:r>
              <w:r w:rsidR="00D5094A">
                <w:t>‬</w:t>
              </w:r>
              <w:r w:rsidR="00D5094A">
                <w:t>‬</w:t>
              </w:r>
              <w:r w:rsidR="00E027E8">
                <w:t>‬</w:t>
              </w:r>
              <w:r w:rsidR="00E027E8">
                <w:t>‬</w:t>
              </w:r>
              <w:r w:rsidR="00E027E8">
                <w:t>‬</w:t>
              </w:r>
              <w:r w:rsidR="00E027E8">
                <w:t>‬</w:t>
              </w:r>
            </w:bdo>
          </w:bdo>
        </w:bdo>
      </w:bdo>
    </w:p>
    <w:p w14:paraId="1DADA8B8" w14:textId="77777777" w:rsidR="00B67219" w:rsidRPr="00295E3B" w:rsidRDefault="00B67219" w:rsidP="00B268C8">
      <w:pPr>
        <w:pStyle w:val="Style2"/>
        <w:kinsoku w:val="0"/>
        <w:autoSpaceDE/>
        <w:spacing w:before="0"/>
        <w:ind w:left="720" w:right="-29"/>
        <w:jc w:val="both"/>
        <w:rPr>
          <w:rFonts w:ascii="Times New Roman" w:hAnsi="Times New Roman" w:cs="Times New Roman"/>
          <w:noProof/>
          <w:sz w:val="22"/>
          <w:szCs w:val="22"/>
        </w:rPr>
      </w:pPr>
    </w:p>
    <w:p w14:paraId="7D258C63" w14:textId="1FC12B4D" w:rsidR="00B67219" w:rsidRPr="00295E3B" w:rsidRDefault="0093192D" w:rsidP="00B268C8">
      <w:pPr>
        <w:pStyle w:val="Style2"/>
        <w:numPr>
          <w:ilvl w:val="0"/>
          <w:numId w:val="5"/>
        </w:numPr>
        <w:kinsoku w:val="0"/>
        <w:autoSpaceDE/>
        <w:spacing w:before="0"/>
        <w:ind w:left="0" w:right="-29" w:firstLine="720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295E3B">
        <w:rPr>
          <w:rFonts w:ascii="Times New Roman" w:hAnsi="Times New Roman" w:cs="Times New Roman"/>
          <w:sz w:val="22"/>
          <w:szCs w:val="22"/>
        </w:rPr>
        <w:t>Exhortar a los Estados Miembros a que promuevan la solidaridad mutua hemisférica en el desarrollo y adquisición de vacunas y otras tecnologías sanitarias seguras,</w:t>
      </w:r>
      <w:bdo w:val="ltr">
        <w:r w:rsidRPr="00295E3B">
          <w:rPr>
            <w:rFonts w:ascii="Times New Roman" w:hAnsi="Times New Roman" w:cs="Times New Roman"/>
            <w:sz w:val="22"/>
            <w:szCs w:val="22"/>
          </w:rPr>
          <w:t xml:space="preserve"> </w:t>
        </w:r>
        <w:r w:rsidR="00FD3171" w:rsidRPr="00295E3B">
          <w:rPr>
            <w:rFonts w:ascii="Times New Roman" w:hAnsi="Times New Roman" w:cs="Times New Roman"/>
            <w:sz w:val="22"/>
            <w:szCs w:val="22"/>
          </w:rPr>
          <w:t>‬</w:t>
        </w:r>
        <w:r w:rsidRPr="00295E3B">
          <w:rPr>
            <w:rFonts w:ascii="Times New Roman" w:hAnsi="Times New Roman" w:cs="Times New Roman"/>
            <w:sz w:val="22"/>
            <w:szCs w:val="22"/>
          </w:rPr>
          <w:t>accesibles y efectivas,</w:t>
        </w:r>
        <w:bdo w:val="ltr">
          <w:r w:rsidRPr="00295E3B">
            <w:rPr>
              <w:rFonts w:ascii="Times New Roman" w:hAnsi="Times New Roman" w:cs="Times New Roman"/>
              <w:sz w:val="22"/>
              <w:szCs w:val="22"/>
            </w:rPr>
            <w:t xml:space="preserve"> </w:t>
          </w:r>
          <w:r w:rsidR="00FD3171" w:rsidRPr="00295E3B">
            <w:rPr>
              <w:rFonts w:ascii="Times New Roman" w:hAnsi="Times New Roman" w:cs="Times New Roman"/>
              <w:sz w:val="22"/>
              <w:szCs w:val="22"/>
            </w:rPr>
            <w:t>‬</w:t>
          </w:r>
          <w:r w:rsidRPr="00295E3B">
            <w:rPr>
              <w:rFonts w:ascii="Times New Roman" w:hAnsi="Times New Roman" w:cs="Times New Roman"/>
              <w:sz w:val="22"/>
              <w:szCs w:val="22"/>
            </w:rPr>
            <w:t>y en este marco,</w:t>
          </w:r>
          <w:bdo w:val="ltr">
            <w:r w:rsidRPr="00295E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D3171" w:rsidRPr="00295E3B">
              <w:rPr>
                <w:rFonts w:ascii="Times New Roman" w:hAnsi="Times New Roman" w:cs="Times New Roman"/>
                <w:sz w:val="22"/>
                <w:szCs w:val="22"/>
              </w:rPr>
              <w:t>‬</w:t>
            </w:r>
            <w:r w:rsidRPr="00295E3B">
              <w:rPr>
                <w:rFonts w:ascii="Times New Roman" w:hAnsi="Times New Roman" w:cs="Times New Roman"/>
                <w:sz w:val="22"/>
                <w:szCs w:val="22"/>
              </w:rPr>
              <w:t>invitar a los Estados Miembros a que apoyen el desarrollo voluntario de plataformas regionales,</w:t>
            </w:r>
            <w:bdo w:val="ltr">
              <w:r w:rsidRPr="00295E3B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FD3171" w:rsidRPr="00295E3B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Pr="00295E3B">
                <w:rPr>
                  <w:rFonts w:ascii="Times New Roman" w:hAnsi="Times New Roman" w:cs="Times New Roman"/>
                  <w:sz w:val="22"/>
                  <w:szCs w:val="22"/>
                </w:rPr>
                <w:t>en consonancia con los esfuerzos multilaterales mundiales, como el Acelerador del acceso a las herramientas contra la COVID-19</w:t>
              </w:r>
              <w:bdo w:val="ltr">
                <w:r w:rsidRPr="00295E3B">
                  <w:rPr>
                    <w:rFonts w:ascii="Times New Roman" w:hAnsi="Times New Roman" w:cs="Times New Roman"/>
                    <w:sz w:val="22"/>
                    <w:szCs w:val="22"/>
                  </w:rPr>
                  <w:t xml:space="preserve">; </w:t>
                </w:r>
                <w:r w:rsidR="00FD3171" w:rsidRPr="00295E3B">
                  <w:rPr>
                    <w:rFonts w:ascii="Times New Roman" w:hAnsi="Times New Roman" w:cs="Times New Roman"/>
                    <w:sz w:val="22"/>
                    <w:szCs w:val="22"/>
                  </w:rPr>
                  <w:t>‬</w:t>
                </w:r>
                <w:r w:rsidRPr="00295E3B">
                  <w:rPr>
                    <w:rFonts w:ascii="Times New Roman" w:hAnsi="Times New Roman" w:cs="Times New Roman"/>
                    <w:sz w:val="22"/>
                    <w:szCs w:val="22"/>
                  </w:rPr>
                  <w:t xml:space="preserve">la Plataforma </w:t>
                </w:r>
                <w:r w:rsidR="009B78E1" w:rsidRPr="00295E3B">
                  <w:rPr>
                    <w:rFonts w:ascii="Times New Roman" w:hAnsi="Times New Roman" w:cs="Times New Roman"/>
                    <w:sz w:val="22"/>
                    <w:szCs w:val="22"/>
                  </w:rPr>
                  <w:t>r</w:t>
                </w:r>
                <w:r w:rsidRPr="00295E3B">
                  <w:rPr>
                    <w:rFonts w:ascii="Times New Roman" w:hAnsi="Times New Roman" w:cs="Times New Roman"/>
                    <w:sz w:val="22"/>
                    <w:szCs w:val="22"/>
                  </w:rPr>
                  <w:t>egional para el avance en la producción de vacunas y otras tecnologías sanitarias en las Américas,</w:t>
                </w:r>
                <w:bdo w:val="ltr">
                  <w:r w:rsidRPr="00295E3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="00FD3171" w:rsidRPr="00295E3B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‬</w:t>
                  </w:r>
                  <w:r w:rsidRPr="00295E3B">
                    <w:rPr>
                      <w:rFonts w:ascii="Times New Roman" w:hAnsi="Times New Roman" w:cs="Times New Roman"/>
                      <w:sz w:val="22"/>
                      <w:szCs w:val="22"/>
                    </w:rPr>
                    <w:t>lanzada por la Organización Panamericana de la Salud</w:t>
                  </w:r>
                  <w:bdo w:val="ltr">
                    <w:r w:rsidRPr="00295E3B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 xml:space="preserve"> (</w:t>
                    </w:r>
                    <w:r w:rsidR="00FD3171" w:rsidRPr="00295E3B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‬</w:t>
                    </w:r>
                    <w:r w:rsidRPr="00295E3B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OPS</w:t>
                    </w:r>
                    <w:bdo w:val="ltr">
                      <w:r w:rsidRPr="00295E3B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); </w:t>
                      </w:r>
                      <w:r w:rsidR="00FD3171" w:rsidRPr="00295E3B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‬</w:t>
                      </w:r>
                      <w:r w:rsidRPr="00295E3B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así como la iniciativa apoyada por la Organización Mundial de la Salud</w:t>
                      </w:r>
                      <w:bdo w:val="ltr">
                        <w:r w:rsidRPr="00295E3B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(</w:t>
                        </w:r>
                        <w:r w:rsidR="00FD3171" w:rsidRPr="00295E3B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‬</w:t>
                        </w:r>
                        <w:r w:rsidRPr="00295E3B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OMS</w:t>
                        </w:r>
                        <w:bdo w:val="ltr">
                          <w:r w:rsidRPr="00295E3B"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t xml:space="preserve">) </w:t>
                          </w:r>
                          <w:r w:rsidR="00FD3171" w:rsidRPr="00295E3B"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t>‬</w:t>
                          </w:r>
                          <w:r w:rsidRPr="00295E3B"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t>y la OPS sobre transferencia de tecnología para la producción de vacunas de ARNm en las Américas</w:t>
                          </w:r>
                          <w:bdo w:val="ltr">
                            <w:r w:rsidRPr="00295E3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D3171" w:rsidRPr="00295E3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‬</w:t>
                            </w:r>
                            <w:r w:rsidRPr="00295E3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y el Repositorio de acceso a tecnologías para la COVID-19</w:t>
                            </w:r>
                            <w:bdo w:val="ltr">
                              <w:r w:rsidRPr="00295E3B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 xml:space="preserve"> (</w:t>
                              </w:r>
                              <w:r w:rsidR="00FD3171" w:rsidRPr="00295E3B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‬</w:t>
                              </w:r>
                              <w:r w:rsidRPr="00295E3B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C-TAP</w:t>
                              </w:r>
                              <w:bdo w:val="ltr">
                                <w:r w:rsidRPr="00295E3B">
                                  <w:rPr>
                                    <w:rFonts w:ascii="Times New Roman" w:hAnsi="Times New Roman" w:cs="Times New Roman"/>
                                    <w:sz w:val="22"/>
                                    <w:szCs w:val="22"/>
                                  </w:rPr>
                                  <w:t>)</w:t>
                                </w:r>
                                <w:r w:rsidR="00FD3171" w:rsidRPr="00295E3B">
                                  <w:rPr>
                                    <w:rFonts w:ascii="Times New Roman" w:hAnsi="Times New Roman" w:cs="Times New Roman"/>
                                    <w:sz w:val="22"/>
                                    <w:szCs w:val="22"/>
                                  </w:rPr>
                                  <w:t>‬</w:t>
                                </w:r>
                                <w:r w:rsidRPr="00295E3B">
                                  <w:rPr>
                                    <w:rFonts w:ascii="Times New Roman" w:hAnsi="Times New Roman" w:cs="Times New Roman"/>
                                    <w:sz w:val="22"/>
                                    <w:szCs w:val="22"/>
                                  </w:rPr>
                                  <w:t>,</w:t>
                                </w:r>
                                <w:bdo w:val="ltr">
                                  <w:r w:rsidRPr="00295E3B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2"/>
                                    </w:rPr>
                                    <w:t xml:space="preserve"> iniciativa respaldada por la OMS</w:t>
                                  </w:r>
                                  <w:bdo w:val="ltr">
                                    <w:r w:rsidRPr="00295E3B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.</w:t>
                                    </w:r>
                                    <w:bdo w:val="ltr">
                                      <w:r w:rsidR="00FD3171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FD3171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FD3171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8E4AC5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8E4AC5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8E4AC5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8E4AC5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8E4AC5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8E4AC5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8E4AC5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8E4AC5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8E4AC5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8E4AC5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8E4AC5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8E4AC5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8E4AC5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8E4AC5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8E4AC5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8E4AC5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D424EC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D424EC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D424EC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D424EC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D424EC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D424EC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D424EC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D424EC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D424EC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D424EC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D424EC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D424EC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D424EC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D424EC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D424EC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D424EC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09069D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09069D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09069D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09069D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09069D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09069D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09069D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09069D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09069D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09069D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09069D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09069D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09069D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09069D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09069D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09069D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D401E9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D401E9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D401E9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D401E9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D401E9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D401E9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D401E9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D401E9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D401E9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D401E9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D401E9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D401E9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D401E9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D401E9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D401E9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D401E9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E158B0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E158B0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E158B0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E158B0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E158B0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E158B0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E158B0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E158B0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E158B0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E158B0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E158B0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E158B0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E158B0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E158B0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E158B0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E158B0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BE4C28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BE4C28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BE4C28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BE4C28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BE4C28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BE4C28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BE4C28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BE4C28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BE4C28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BE4C28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BE4C28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BE4C28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BE4C28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BE4C28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BE4C28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BE4C28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865E7D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865E7D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865E7D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865E7D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865E7D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865E7D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865E7D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865E7D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865E7D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865E7D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865E7D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865E7D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865E7D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865E7D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865E7D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865E7D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237664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 xml:space="preserve"> </w:t>
                                      </w:r>
                                      <w:r w:rsidR="00FA4176" w:rsidRPr="00295E3B">
                                        <w:rPr>
                                          <w:rFonts w:ascii="Times New Roman" w:hAnsi="Times New Roman" w:cs="Times New Roman"/>
                                          <w:b/>
                                          <w:bCs/>
                                          <w:sz w:val="22"/>
                                          <w:szCs w:val="22"/>
                                        </w:rPr>
                                        <w:t>(</w:t>
                                      </w:r>
                                      <w:r w:rsidR="00237664" w:rsidRPr="00295E3B">
                                        <w:rPr>
                                          <w:rFonts w:ascii="Times New Roman" w:hAnsi="Times New Roman" w:cs="Times New Roman"/>
                                          <w:b/>
                                          <w:bCs/>
                                          <w:sz w:val="22"/>
                                          <w:szCs w:val="22"/>
                                        </w:rPr>
                                        <w:t>Acordado</w:t>
                                      </w:r>
                                      <w:r w:rsidR="00FA4176" w:rsidRPr="00295E3B">
                                        <w:rPr>
                                          <w:rFonts w:ascii="Times New Roman" w:hAnsi="Times New Roman" w:cs="Times New Roman"/>
                                          <w:b/>
                                          <w:bCs/>
                                          <w:sz w:val="22"/>
                                          <w:szCs w:val="22"/>
                                        </w:rPr>
                                        <w:t>)</w:t>
                                      </w:r>
                                      <w:r w:rsidR="00584C3A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584C3A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584C3A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584C3A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584C3A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584C3A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584C3A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584C3A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584C3A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584C3A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584C3A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584C3A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584C3A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584C3A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584C3A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584C3A" w:rsidRPr="00295E3B"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t>‬</w:t>
                                      </w:r>
                                      <w:r w:rsidR="000B571D">
                                        <w:t>‬</w:t>
                                      </w:r>
                                      <w:r w:rsidR="000B571D">
                                        <w:t>‬</w:t>
                                      </w:r>
                                      <w:r w:rsidR="000B571D">
                                        <w:t>‬</w:t>
                                      </w:r>
                                      <w:r w:rsidR="000B571D">
                                        <w:t>‬</w:t>
                                      </w:r>
                                      <w:r w:rsidR="000B571D">
                                        <w:t>‬</w:t>
                                      </w:r>
                                      <w:r w:rsidR="000B571D">
                                        <w:t>‬</w:t>
                                      </w:r>
                                      <w:r w:rsidR="000B571D">
                                        <w:t>‬</w:t>
                                      </w:r>
                                      <w:r w:rsidR="000B571D">
                                        <w:t>‬</w:t>
                                      </w:r>
                                      <w:r w:rsidR="000B571D">
                                        <w:t>‬</w:t>
                                      </w:r>
                                      <w:r w:rsidR="000B571D">
                                        <w:t>‬</w:t>
                                      </w:r>
                                      <w:r w:rsidR="000B571D">
                                        <w:t>‬</w:t>
                                      </w:r>
                                      <w:r w:rsidR="000B571D">
                                        <w:t>‬</w:t>
                                      </w:r>
                                      <w:r w:rsidR="000B571D">
                                        <w:t>‬</w:t>
                                      </w:r>
                                      <w:r w:rsidR="000B571D">
                                        <w:t>‬</w:t>
                                      </w:r>
                                      <w:r w:rsidR="000B571D">
                                        <w:t>‬</w:t>
                                      </w:r>
                                      <w:r w:rsidR="000B571D">
                                        <w:t>‬</w:t>
                                      </w:r>
                                      <w:r w:rsidR="003322FF">
                                        <w:t>‬</w:t>
                                      </w:r>
                                      <w:r w:rsidR="003322FF">
                                        <w:t>‬</w:t>
                                      </w:r>
                                      <w:r w:rsidR="003322FF">
                                        <w:t>‬</w:t>
                                      </w:r>
                                      <w:r w:rsidR="003322FF">
                                        <w:t>‬</w:t>
                                      </w:r>
                                      <w:r w:rsidR="003322FF">
                                        <w:t>‬</w:t>
                                      </w:r>
                                      <w:r w:rsidR="003322FF">
                                        <w:t>‬</w:t>
                                      </w:r>
                                      <w:r w:rsidR="003322FF">
                                        <w:t>‬</w:t>
                                      </w:r>
                                      <w:r w:rsidR="003322FF">
                                        <w:t>‬</w:t>
                                      </w:r>
                                      <w:r w:rsidR="003322FF">
                                        <w:t>‬</w:t>
                                      </w:r>
                                      <w:r w:rsidR="003322FF">
                                        <w:t>‬</w:t>
                                      </w:r>
                                      <w:r w:rsidR="003322FF">
                                        <w:t>‬</w:t>
                                      </w:r>
                                      <w:r w:rsidR="003322FF">
                                        <w:t>‬</w:t>
                                      </w:r>
                                      <w:r w:rsidR="003322FF">
                                        <w:t>‬</w:t>
                                      </w:r>
                                      <w:r w:rsidR="003322FF">
                                        <w:t>‬</w:t>
                                      </w:r>
                                      <w:r w:rsidR="003322FF">
                                        <w:t>‬</w:t>
                                      </w:r>
                                      <w:r w:rsidR="003322FF">
                                        <w:t>‬</w:t>
                                      </w:r>
                                      <w:r w:rsidR="00D5094A">
                                        <w:t>‬</w:t>
                                      </w:r>
                                      <w:r w:rsidR="00D5094A">
                                        <w:t>‬</w:t>
                                      </w:r>
                                      <w:r w:rsidR="00D5094A">
                                        <w:t>‬</w:t>
                                      </w:r>
                                      <w:r w:rsidR="00D5094A">
                                        <w:t>‬</w:t>
                                      </w:r>
                                      <w:r w:rsidR="00D5094A">
                                        <w:t>‬</w:t>
                                      </w:r>
                                      <w:r w:rsidR="00D5094A">
                                        <w:t>‬</w:t>
                                      </w:r>
                                      <w:r w:rsidR="00D5094A">
                                        <w:t>‬</w:t>
                                      </w:r>
                                      <w:r w:rsidR="00D5094A">
                                        <w:t>‬</w:t>
                                      </w:r>
                                      <w:r w:rsidR="00D5094A">
                                        <w:t>‬</w:t>
                                      </w:r>
                                      <w:r w:rsidR="00D5094A">
                                        <w:t>‬</w:t>
                                      </w:r>
                                      <w:r w:rsidR="00D5094A">
                                        <w:t>‬</w:t>
                                      </w:r>
                                      <w:r w:rsidR="00D5094A">
                                        <w:t>‬</w:t>
                                      </w:r>
                                      <w:r w:rsidR="00D5094A">
                                        <w:t>‬</w:t>
                                      </w:r>
                                      <w:r w:rsidR="00D5094A">
                                        <w:t>‬</w:t>
                                      </w:r>
                                      <w:r w:rsidR="00D5094A">
                                        <w:t>‬</w:t>
                                      </w:r>
                                      <w:r w:rsidR="00D5094A">
                                        <w:t>‬</w:t>
                                      </w:r>
                                      <w:r w:rsidR="00E027E8">
                                        <w:t>‬</w:t>
                                      </w:r>
                                      <w:r w:rsidR="00E027E8">
                                        <w:t>‬</w:t>
                                      </w:r>
                                      <w:r w:rsidR="00E027E8">
                                        <w:t>‬</w:t>
                                      </w:r>
                                      <w:r w:rsidR="00E027E8">
                                        <w:t>‬</w:t>
                                      </w:r>
                                      <w:r w:rsidR="00E027E8">
                                        <w:t>‬</w:t>
                                      </w:r>
                                      <w:r w:rsidR="00E027E8">
                                        <w:t>‬</w:t>
                                      </w:r>
                                      <w:r w:rsidR="00E027E8">
                                        <w:t>‬</w:t>
                                      </w:r>
                                      <w:r w:rsidR="00E027E8">
                                        <w:t>‬</w:t>
                                      </w:r>
                                      <w:r w:rsidR="00E027E8">
                                        <w:t>‬</w:t>
                                      </w:r>
                                      <w:r w:rsidR="00E027E8">
                                        <w:t>‬</w:t>
                                      </w:r>
                                      <w:r w:rsidR="00E027E8">
                                        <w:t>‬</w:t>
                                      </w:r>
                                      <w:r w:rsidR="00E027E8">
                                        <w:t>‬</w:t>
                                      </w:r>
                                      <w:r w:rsidR="00E027E8">
                                        <w:t>‬</w:t>
                                      </w:r>
                                      <w:r w:rsidR="00E027E8">
                                        <w:t>‬</w:t>
                                      </w:r>
                                      <w:r w:rsidR="00E027E8">
                                        <w:t>‬</w:t>
                                      </w:r>
                                      <w:r w:rsidR="00E027E8">
                                        <w:t>‬</w:t>
                                      </w:r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14:paraId="2487B385" w14:textId="77777777" w:rsidR="00B67219" w:rsidRPr="00732D20" w:rsidRDefault="00B67219" w:rsidP="00B268C8">
      <w:pPr>
        <w:pStyle w:val="ListParagraph"/>
      </w:pPr>
    </w:p>
    <w:p w14:paraId="0D40EEC1" w14:textId="5905739A" w:rsidR="00B67219" w:rsidRPr="00295E3B" w:rsidRDefault="0093192D" w:rsidP="00B268C8">
      <w:pPr>
        <w:pStyle w:val="Style2"/>
        <w:numPr>
          <w:ilvl w:val="0"/>
          <w:numId w:val="5"/>
        </w:numPr>
        <w:kinsoku w:val="0"/>
        <w:autoSpaceDE/>
        <w:spacing w:before="0"/>
        <w:ind w:left="0" w:right="-29" w:firstLine="720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295E3B">
        <w:rPr>
          <w:rFonts w:ascii="Times New Roman" w:hAnsi="Times New Roman" w:cs="Times New Roman"/>
          <w:sz w:val="22"/>
          <w:szCs w:val="22"/>
        </w:rPr>
        <w:t>Exhortar a los Estados Miembros a que realicen los mayores esfuerzos posibles para seguir fortaleciendo la inversión pública en salud,</w:t>
      </w:r>
      <w:bdo w:val="ltr">
        <w:r w:rsidRPr="00295E3B">
          <w:rPr>
            <w:rFonts w:ascii="Times New Roman" w:hAnsi="Times New Roman" w:cs="Times New Roman"/>
            <w:sz w:val="22"/>
            <w:szCs w:val="22"/>
          </w:rPr>
          <w:t xml:space="preserve"> </w:t>
        </w:r>
        <w:r w:rsidR="00FD3171" w:rsidRPr="00295E3B">
          <w:rPr>
            <w:rFonts w:ascii="Times New Roman" w:hAnsi="Times New Roman" w:cs="Times New Roman"/>
            <w:sz w:val="22"/>
            <w:szCs w:val="22"/>
          </w:rPr>
          <w:t>‬</w:t>
        </w:r>
        <w:r w:rsidRPr="00295E3B">
          <w:rPr>
            <w:rFonts w:ascii="Times New Roman" w:hAnsi="Times New Roman" w:cs="Times New Roman"/>
            <w:sz w:val="22"/>
            <w:szCs w:val="22"/>
          </w:rPr>
          <w:t>que permita mejorar y ampliar las capacidades nacionales y regionales para el desarrollo y producción de materias primas</w:t>
        </w:r>
        <w:r w:rsidR="009B78E1" w:rsidRPr="00295E3B">
          <w:rPr>
            <w:rFonts w:ascii="Times New Roman" w:hAnsi="Times New Roman" w:cs="Times New Roman"/>
            <w:sz w:val="22"/>
            <w:szCs w:val="22"/>
          </w:rPr>
          <w:t>,</w:t>
        </w:r>
        <w:r w:rsidRPr="00295E3B">
          <w:rPr>
            <w:rFonts w:ascii="Times New Roman" w:hAnsi="Times New Roman" w:cs="Times New Roman"/>
            <w:sz w:val="22"/>
            <w:szCs w:val="22"/>
          </w:rPr>
          <w:t xml:space="preserve"> vacunas</w:t>
        </w:r>
        <w:r w:rsidR="0049161E" w:rsidRPr="00295E3B">
          <w:rPr>
            <w:rFonts w:ascii="Times New Roman" w:hAnsi="Times New Roman" w:cs="Times New Roman"/>
            <w:sz w:val="22"/>
            <w:szCs w:val="22"/>
          </w:rPr>
          <w:t xml:space="preserve">, pruebas diagnósticas </w:t>
        </w:r>
        <w:r w:rsidRPr="00295E3B">
          <w:rPr>
            <w:rFonts w:ascii="Times New Roman" w:hAnsi="Times New Roman" w:cs="Times New Roman"/>
            <w:sz w:val="22"/>
            <w:szCs w:val="22"/>
          </w:rPr>
          <w:t xml:space="preserve">y </w:t>
        </w:r>
        <w:r w:rsidR="0049161E" w:rsidRPr="00295E3B">
          <w:rPr>
            <w:rFonts w:ascii="Times New Roman" w:hAnsi="Times New Roman" w:cs="Times New Roman"/>
            <w:sz w:val="22"/>
            <w:szCs w:val="22"/>
          </w:rPr>
          <w:t>tratamientos</w:t>
        </w:r>
        <w:r w:rsidRPr="00295E3B">
          <w:rPr>
            <w:rFonts w:ascii="Times New Roman" w:hAnsi="Times New Roman" w:cs="Times New Roman"/>
            <w:sz w:val="22"/>
            <w:szCs w:val="22"/>
          </w:rPr>
          <w:t>,</w:t>
        </w:r>
        <w:bdo w:val="ltr">
          <w:r w:rsidRPr="00295E3B">
            <w:rPr>
              <w:rFonts w:ascii="Times New Roman" w:hAnsi="Times New Roman" w:cs="Times New Roman"/>
              <w:sz w:val="22"/>
              <w:szCs w:val="22"/>
            </w:rPr>
            <w:t xml:space="preserve"> </w:t>
          </w:r>
          <w:r w:rsidR="00FD3171" w:rsidRPr="00295E3B">
            <w:rPr>
              <w:rFonts w:ascii="Times New Roman" w:hAnsi="Times New Roman" w:cs="Times New Roman"/>
              <w:sz w:val="22"/>
              <w:szCs w:val="22"/>
            </w:rPr>
            <w:t>‬</w:t>
          </w:r>
          <w:r w:rsidRPr="00295E3B">
            <w:rPr>
              <w:rFonts w:ascii="Times New Roman" w:hAnsi="Times New Roman" w:cs="Times New Roman"/>
              <w:sz w:val="22"/>
              <w:szCs w:val="22"/>
            </w:rPr>
            <w:t>con el fin de lograr una pronta recuperación sanitaria y económica,</w:t>
          </w:r>
          <w:bdo w:val="ltr">
            <w:r w:rsidRPr="00295E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D3171" w:rsidRPr="00295E3B">
              <w:rPr>
                <w:rFonts w:ascii="Times New Roman" w:hAnsi="Times New Roman" w:cs="Times New Roman"/>
                <w:sz w:val="22"/>
                <w:szCs w:val="22"/>
              </w:rPr>
              <w:t>‬</w:t>
            </w:r>
            <w:r w:rsidRPr="00295E3B">
              <w:rPr>
                <w:rFonts w:ascii="Times New Roman" w:hAnsi="Times New Roman" w:cs="Times New Roman"/>
                <w:sz w:val="22"/>
                <w:szCs w:val="22"/>
              </w:rPr>
              <w:t>y superar la vulnerabilidad y dependencia externa ante las emergencias sanitarias mundiales,</w:t>
            </w:r>
            <w:bdo w:val="ltr">
              <w:r w:rsidRPr="00295E3B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237664" w:rsidRPr="00295E3B">
                <w:rPr>
                  <w:rFonts w:ascii="Times New Roman" w:hAnsi="Times New Roman" w:cs="Times New Roman"/>
                  <w:sz w:val="22"/>
                  <w:szCs w:val="22"/>
                </w:rPr>
                <w:t xml:space="preserve">facilitando </w:t>
              </w:r>
              <w:r w:rsidR="0049161E" w:rsidRPr="00295E3B">
                <w:rPr>
                  <w:rFonts w:ascii="Times New Roman" w:hAnsi="Times New Roman" w:cs="Times New Roman"/>
                  <w:sz w:val="22"/>
                  <w:szCs w:val="22"/>
                </w:rPr>
                <w:t>el log</w:t>
              </w:r>
              <w:r w:rsidR="00AD1605" w:rsidRPr="00295E3B">
                <w:rPr>
                  <w:rFonts w:ascii="Times New Roman" w:hAnsi="Times New Roman" w:cs="Times New Roman"/>
                  <w:sz w:val="22"/>
                  <w:szCs w:val="22"/>
                </w:rPr>
                <w:t xml:space="preserve">ro de una preparación adecuada y de capacidades de respuesta </w:t>
              </w:r>
              <w:r w:rsidRPr="00295E3B">
                <w:rPr>
                  <w:rFonts w:ascii="Times New Roman" w:hAnsi="Times New Roman" w:cs="Times New Roman"/>
                  <w:sz w:val="22"/>
                  <w:szCs w:val="22"/>
                </w:rPr>
                <w:t xml:space="preserve">en nuestra región. </w:t>
              </w:r>
              <w:bdo w:val="ltr">
                <w:r w:rsidR="00FD3171" w:rsidRPr="00295E3B">
                  <w:rPr>
                    <w:rFonts w:ascii="Times New Roman" w:hAnsi="Times New Roman" w:cs="Times New Roman"/>
                    <w:b/>
                    <w:bCs/>
                    <w:sz w:val="22"/>
                    <w:szCs w:val="22"/>
                  </w:rPr>
                  <w:t>‬</w:t>
                </w:r>
                <w:r w:rsidR="008E4AC5" w:rsidRPr="00295E3B">
                  <w:rPr>
                    <w:rFonts w:ascii="Times New Roman" w:hAnsi="Times New Roman" w:cs="Times New Roman"/>
                    <w:b/>
                    <w:bCs/>
                    <w:sz w:val="22"/>
                    <w:szCs w:val="22"/>
                  </w:rPr>
                  <w:t>‬</w:t>
                </w:r>
                <w:r w:rsidR="008E4AC5" w:rsidRPr="00295E3B">
                  <w:rPr>
                    <w:rFonts w:ascii="Times New Roman" w:hAnsi="Times New Roman" w:cs="Times New Roman"/>
                    <w:b/>
                    <w:bCs/>
                    <w:sz w:val="22"/>
                    <w:szCs w:val="22"/>
                  </w:rPr>
                  <w:t>‬</w:t>
                </w:r>
                <w:r w:rsidR="008E4AC5" w:rsidRPr="00295E3B">
                  <w:rPr>
                    <w:rFonts w:ascii="Times New Roman" w:hAnsi="Times New Roman" w:cs="Times New Roman"/>
                    <w:b/>
                    <w:bCs/>
                    <w:sz w:val="22"/>
                    <w:szCs w:val="22"/>
                  </w:rPr>
                  <w:t>‬</w:t>
                </w:r>
                <w:r w:rsidR="008E4AC5" w:rsidRPr="00295E3B">
                  <w:rPr>
                    <w:rFonts w:ascii="Times New Roman" w:hAnsi="Times New Roman" w:cs="Times New Roman"/>
                    <w:b/>
                    <w:bCs/>
                    <w:sz w:val="22"/>
                    <w:szCs w:val="22"/>
                  </w:rPr>
                  <w:t>‬</w:t>
                </w:r>
                <w:r w:rsidR="008E4AC5" w:rsidRPr="00295E3B">
                  <w:rPr>
                    <w:rFonts w:ascii="Times New Roman" w:hAnsi="Times New Roman" w:cs="Times New Roman"/>
                    <w:b/>
                    <w:bCs/>
                    <w:sz w:val="22"/>
                    <w:szCs w:val="22"/>
                  </w:rPr>
                  <w:t>‬</w:t>
                </w:r>
                <w:r w:rsidR="00D424EC" w:rsidRPr="00295E3B">
                  <w:rPr>
                    <w:rFonts w:ascii="Times New Roman" w:hAnsi="Times New Roman" w:cs="Times New Roman"/>
                    <w:b/>
                    <w:bCs/>
                    <w:sz w:val="22"/>
                    <w:szCs w:val="22"/>
                  </w:rPr>
                  <w:t>‬</w:t>
                </w:r>
                <w:r w:rsidR="00D424EC" w:rsidRPr="00295E3B">
                  <w:rPr>
                    <w:rFonts w:ascii="Times New Roman" w:hAnsi="Times New Roman" w:cs="Times New Roman"/>
                    <w:b/>
                    <w:bCs/>
                    <w:sz w:val="22"/>
                    <w:szCs w:val="22"/>
                  </w:rPr>
                  <w:t>‬</w:t>
                </w:r>
                <w:r w:rsidR="00D424EC" w:rsidRPr="00295E3B">
                  <w:rPr>
                    <w:rFonts w:ascii="Times New Roman" w:hAnsi="Times New Roman" w:cs="Times New Roman"/>
                    <w:b/>
                    <w:bCs/>
                    <w:sz w:val="22"/>
                    <w:szCs w:val="22"/>
                  </w:rPr>
                  <w:t>‬</w:t>
                </w:r>
                <w:r w:rsidR="00D424EC" w:rsidRPr="00295E3B">
                  <w:rPr>
                    <w:rFonts w:ascii="Times New Roman" w:hAnsi="Times New Roman" w:cs="Times New Roman"/>
                    <w:b/>
                    <w:bCs/>
                    <w:sz w:val="22"/>
                    <w:szCs w:val="22"/>
                  </w:rPr>
                  <w:t>‬</w:t>
                </w:r>
                <w:r w:rsidR="00D424EC" w:rsidRPr="00295E3B">
                  <w:rPr>
                    <w:rFonts w:ascii="Times New Roman" w:hAnsi="Times New Roman" w:cs="Times New Roman"/>
                    <w:b/>
                    <w:bCs/>
                    <w:sz w:val="22"/>
                    <w:szCs w:val="22"/>
                  </w:rPr>
                  <w:t>‬</w:t>
                </w:r>
                <w:r w:rsidR="0009069D" w:rsidRPr="00295E3B">
                  <w:rPr>
                    <w:rFonts w:ascii="Times New Roman" w:hAnsi="Times New Roman" w:cs="Times New Roman"/>
                    <w:b/>
                    <w:bCs/>
                    <w:sz w:val="22"/>
                    <w:szCs w:val="22"/>
                  </w:rPr>
                  <w:t>‬</w:t>
                </w:r>
                <w:r w:rsidR="0009069D" w:rsidRPr="00295E3B">
                  <w:rPr>
                    <w:rFonts w:ascii="Times New Roman" w:hAnsi="Times New Roman" w:cs="Times New Roman"/>
                    <w:b/>
                    <w:bCs/>
                    <w:sz w:val="22"/>
                    <w:szCs w:val="22"/>
                  </w:rPr>
                  <w:t>‬</w:t>
                </w:r>
                <w:r w:rsidR="0009069D" w:rsidRPr="00295E3B">
                  <w:rPr>
                    <w:rFonts w:ascii="Times New Roman" w:hAnsi="Times New Roman" w:cs="Times New Roman"/>
                    <w:b/>
                    <w:bCs/>
                    <w:sz w:val="22"/>
                    <w:szCs w:val="22"/>
                  </w:rPr>
                  <w:t>‬</w:t>
                </w:r>
                <w:r w:rsidR="0009069D" w:rsidRPr="00295E3B">
                  <w:rPr>
                    <w:rFonts w:ascii="Times New Roman" w:hAnsi="Times New Roman" w:cs="Times New Roman"/>
                    <w:b/>
                    <w:bCs/>
                    <w:sz w:val="22"/>
                    <w:szCs w:val="22"/>
                  </w:rPr>
                  <w:t>‬</w:t>
                </w:r>
                <w:r w:rsidR="0009069D" w:rsidRPr="00295E3B">
                  <w:rPr>
                    <w:rFonts w:ascii="Times New Roman" w:hAnsi="Times New Roman" w:cs="Times New Roman"/>
                    <w:b/>
                    <w:bCs/>
                    <w:sz w:val="22"/>
                    <w:szCs w:val="22"/>
                  </w:rPr>
                  <w:t>‬</w:t>
                </w:r>
                <w:r w:rsidR="00D401E9" w:rsidRPr="00295E3B">
                  <w:rPr>
                    <w:rFonts w:ascii="Times New Roman" w:hAnsi="Times New Roman" w:cs="Times New Roman"/>
                    <w:b/>
                    <w:bCs/>
                    <w:sz w:val="22"/>
                    <w:szCs w:val="22"/>
                  </w:rPr>
                  <w:t>‬</w:t>
                </w:r>
                <w:r w:rsidR="00D401E9" w:rsidRPr="00295E3B">
                  <w:rPr>
                    <w:rFonts w:ascii="Times New Roman" w:hAnsi="Times New Roman" w:cs="Times New Roman"/>
                    <w:b/>
                    <w:bCs/>
                    <w:sz w:val="22"/>
                    <w:szCs w:val="22"/>
                  </w:rPr>
                  <w:t>‬</w:t>
                </w:r>
                <w:r w:rsidR="00D401E9" w:rsidRPr="00295E3B">
                  <w:rPr>
                    <w:rFonts w:ascii="Times New Roman" w:hAnsi="Times New Roman" w:cs="Times New Roman"/>
                    <w:b/>
                    <w:bCs/>
                    <w:sz w:val="22"/>
                    <w:szCs w:val="22"/>
                  </w:rPr>
                  <w:t>‬</w:t>
                </w:r>
                <w:r w:rsidR="00D401E9" w:rsidRPr="00295E3B">
                  <w:rPr>
                    <w:rFonts w:ascii="Times New Roman" w:hAnsi="Times New Roman" w:cs="Times New Roman"/>
                    <w:b/>
                    <w:bCs/>
                    <w:sz w:val="22"/>
                    <w:szCs w:val="22"/>
                  </w:rPr>
                  <w:t>‬</w:t>
                </w:r>
                <w:r w:rsidR="00D401E9" w:rsidRPr="00295E3B">
                  <w:rPr>
                    <w:rFonts w:ascii="Times New Roman" w:hAnsi="Times New Roman" w:cs="Times New Roman"/>
                    <w:b/>
                    <w:bCs/>
                    <w:sz w:val="22"/>
                    <w:szCs w:val="22"/>
                  </w:rPr>
                  <w:t>‬</w:t>
                </w:r>
                <w:r w:rsidR="00E158B0" w:rsidRPr="00295E3B">
                  <w:rPr>
                    <w:rFonts w:ascii="Times New Roman" w:hAnsi="Times New Roman" w:cs="Times New Roman"/>
                    <w:b/>
                    <w:bCs/>
                    <w:sz w:val="22"/>
                    <w:szCs w:val="22"/>
                  </w:rPr>
                  <w:t>‬</w:t>
                </w:r>
                <w:r w:rsidR="00E158B0" w:rsidRPr="00295E3B">
                  <w:rPr>
                    <w:rFonts w:ascii="Times New Roman" w:hAnsi="Times New Roman" w:cs="Times New Roman"/>
                    <w:b/>
                    <w:bCs/>
                    <w:sz w:val="22"/>
                    <w:szCs w:val="22"/>
                  </w:rPr>
                  <w:t>‬</w:t>
                </w:r>
                <w:r w:rsidR="00E158B0" w:rsidRPr="00295E3B">
                  <w:rPr>
                    <w:rFonts w:ascii="Times New Roman" w:hAnsi="Times New Roman" w:cs="Times New Roman"/>
                    <w:b/>
                    <w:bCs/>
                    <w:sz w:val="22"/>
                    <w:szCs w:val="22"/>
                  </w:rPr>
                  <w:t>‬</w:t>
                </w:r>
                <w:r w:rsidR="00E158B0" w:rsidRPr="00295E3B">
                  <w:rPr>
                    <w:rFonts w:ascii="Times New Roman" w:hAnsi="Times New Roman" w:cs="Times New Roman"/>
                    <w:b/>
                    <w:bCs/>
                    <w:sz w:val="22"/>
                    <w:szCs w:val="22"/>
                  </w:rPr>
                  <w:t>‬</w:t>
                </w:r>
                <w:r w:rsidR="00E158B0" w:rsidRPr="00295E3B">
                  <w:rPr>
                    <w:rFonts w:ascii="Times New Roman" w:hAnsi="Times New Roman" w:cs="Times New Roman"/>
                    <w:b/>
                    <w:bCs/>
                    <w:sz w:val="22"/>
                    <w:szCs w:val="22"/>
                  </w:rPr>
                  <w:t>‬</w:t>
                </w:r>
                <w:r w:rsidR="00BE4C28" w:rsidRPr="00295E3B">
                  <w:rPr>
                    <w:rFonts w:ascii="Times New Roman" w:hAnsi="Times New Roman" w:cs="Times New Roman"/>
                    <w:b/>
                    <w:bCs/>
                    <w:sz w:val="22"/>
                    <w:szCs w:val="22"/>
                  </w:rPr>
                  <w:t>‬</w:t>
                </w:r>
                <w:r w:rsidR="00BE4C28" w:rsidRPr="00295E3B">
                  <w:rPr>
                    <w:rFonts w:ascii="Times New Roman" w:hAnsi="Times New Roman" w:cs="Times New Roman"/>
                    <w:b/>
                    <w:bCs/>
                    <w:sz w:val="22"/>
                    <w:szCs w:val="22"/>
                  </w:rPr>
                  <w:t>‬</w:t>
                </w:r>
                <w:r w:rsidR="00BE4C28" w:rsidRPr="00295E3B">
                  <w:rPr>
                    <w:rFonts w:ascii="Times New Roman" w:hAnsi="Times New Roman" w:cs="Times New Roman"/>
                    <w:b/>
                    <w:bCs/>
                    <w:sz w:val="22"/>
                    <w:szCs w:val="22"/>
                  </w:rPr>
                  <w:t>‬</w:t>
                </w:r>
                <w:r w:rsidR="00BE4C28" w:rsidRPr="00295E3B">
                  <w:rPr>
                    <w:rFonts w:ascii="Times New Roman" w:hAnsi="Times New Roman" w:cs="Times New Roman"/>
                    <w:b/>
                    <w:bCs/>
                    <w:sz w:val="22"/>
                    <w:szCs w:val="22"/>
                  </w:rPr>
                  <w:t>‬</w:t>
                </w:r>
                <w:r w:rsidR="00BE4C28" w:rsidRPr="00295E3B">
                  <w:rPr>
                    <w:rFonts w:ascii="Times New Roman" w:hAnsi="Times New Roman" w:cs="Times New Roman"/>
                    <w:b/>
                    <w:bCs/>
                    <w:sz w:val="22"/>
                    <w:szCs w:val="22"/>
                  </w:rPr>
                  <w:t>‬</w:t>
                </w:r>
                <w:r w:rsidR="00865E7D" w:rsidRPr="00295E3B">
                  <w:rPr>
                    <w:rFonts w:ascii="Times New Roman" w:hAnsi="Times New Roman" w:cs="Times New Roman"/>
                    <w:b/>
                    <w:bCs/>
                    <w:sz w:val="22"/>
                    <w:szCs w:val="22"/>
                  </w:rPr>
                  <w:t>‬</w:t>
                </w:r>
                <w:r w:rsidR="00865E7D" w:rsidRPr="00295E3B">
                  <w:rPr>
                    <w:rFonts w:ascii="Times New Roman" w:hAnsi="Times New Roman" w:cs="Times New Roman"/>
                    <w:b/>
                    <w:bCs/>
                    <w:sz w:val="22"/>
                    <w:szCs w:val="22"/>
                  </w:rPr>
                  <w:t>‬</w:t>
                </w:r>
                <w:r w:rsidR="00865E7D" w:rsidRPr="00295E3B">
                  <w:rPr>
                    <w:rFonts w:ascii="Times New Roman" w:hAnsi="Times New Roman" w:cs="Times New Roman"/>
                    <w:b/>
                    <w:bCs/>
                    <w:sz w:val="22"/>
                    <w:szCs w:val="22"/>
                  </w:rPr>
                  <w:t>‬</w:t>
                </w:r>
                <w:r w:rsidR="00865E7D" w:rsidRPr="00295E3B">
                  <w:rPr>
                    <w:rFonts w:ascii="Times New Roman" w:hAnsi="Times New Roman" w:cs="Times New Roman"/>
                    <w:b/>
                    <w:bCs/>
                    <w:sz w:val="22"/>
                    <w:szCs w:val="22"/>
                  </w:rPr>
                  <w:t>‬</w:t>
                </w:r>
                <w:r w:rsidR="00865E7D" w:rsidRPr="00295E3B">
                  <w:rPr>
                    <w:rFonts w:ascii="Times New Roman" w:hAnsi="Times New Roman" w:cs="Times New Roman"/>
                    <w:b/>
                    <w:bCs/>
                    <w:sz w:val="22"/>
                    <w:szCs w:val="22"/>
                  </w:rPr>
                  <w:t>‬</w:t>
                </w:r>
                <w:r w:rsidR="00FA4176" w:rsidRPr="00295E3B">
                  <w:rPr>
                    <w:rFonts w:ascii="Times New Roman" w:hAnsi="Times New Roman" w:cs="Times New Roman"/>
                    <w:b/>
                    <w:bCs/>
                    <w:sz w:val="22"/>
                    <w:szCs w:val="22"/>
                  </w:rPr>
                  <w:t>(</w:t>
                </w:r>
                <w:r w:rsidR="00210203" w:rsidRPr="00295E3B">
                  <w:rPr>
                    <w:rFonts w:ascii="Times New Roman" w:hAnsi="Times New Roman" w:cs="Times New Roman"/>
                    <w:b/>
                    <w:bCs/>
                    <w:sz w:val="22"/>
                    <w:szCs w:val="22"/>
                  </w:rPr>
                  <w:t>Acordado</w:t>
                </w:r>
                <w:r w:rsidR="00FA4176" w:rsidRPr="00295E3B">
                  <w:rPr>
                    <w:rFonts w:ascii="Times New Roman" w:hAnsi="Times New Roman" w:cs="Times New Roman"/>
                    <w:b/>
                    <w:bCs/>
                    <w:sz w:val="22"/>
                    <w:szCs w:val="22"/>
                  </w:rPr>
                  <w:t>)</w:t>
                </w:r>
                <w:r w:rsidR="00584C3A" w:rsidRPr="00295E3B">
                  <w:rPr>
                    <w:rFonts w:ascii="Times New Roman" w:hAnsi="Times New Roman" w:cs="Times New Roman"/>
                    <w:sz w:val="22"/>
                    <w:szCs w:val="22"/>
                  </w:rPr>
                  <w:t>‬</w:t>
                </w:r>
                <w:r w:rsidR="00584C3A" w:rsidRPr="00295E3B">
                  <w:rPr>
                    <w:rFonts w:ascii="Times New Roman" w:hAnsi="Times New Roman" w:cs="Times New Roman"/>
                    <w:sz w:val="22"/>
                    <w:szCs w:val="22"/>
                  </w:rPr>
                  <w:t>‬</w:t>
                </w:r>
                <w:r w:rsidR="00584C3A" w:rsidRPr="00295E3B">
                  <w:rPr>
                    <w:rFonts w:ascii="Times New Roman" w:hAnsi="Times New Roman" w:cs="Times New Roman"/>
                    <w:sz w:val="22"/>
                    <w:szCs w:val="22"/>
                  </w:rPr>
                  <w:t>‬</w:t>
                </w:r>
                <w:r w:rsidR="00584C3A" w:rsidRPr="00295E3B">
                  <w:rPr>
                    <w:rFonts w:ascii="Times New Roman" w:hAnsi="Times New Roman" w:cs="Times New Roman"/>
                    <w:sz w:val="22"/>
                    <w:szCs w:val="22"/>
                  </w:rPr>
                  <w:t>‬</w:t>
                </w:r>
                <w:r w:rsidR="00584C3A" w:rsidRPr="00295E3B">
                  <w:rPr>
                    <w:rFonts w:ascii="Times New Roman" w:hAnsi="Times New Roman" w:cs="Times New Roman"/>
                    <w:sz w:val="22"/>
                    <w:szCs w:val="22"/>
                  </w:rPr>
                  <w:t>‬</w:t>
                </w:r>
                <w:r w:rsidR="000B571D">
                  <w:t>‬</w:t>
                </w:r>
                <w:r w:rsidR="000B571D">
                  <w:t>‬</w:t>
                </w:r>
                <w:r w:rsidR="000B571D">
                  <w:t>‬</w:t>
                </w:r>
                <w:r w:rsidR="000B571D">
                  <w:t>‬</w:t>
                </w:r>
                <w:r w:rsidR="000B571D">
                  <w:t>‬</w:t>
                </w:r>
                <w:r w:rsidR="003322FF">
                  <w:t>‬</w:t>
                </w:r>
                <w:r w:rsidR="003322FF">
                  <w:t>‬</w:t>
                </w:r>
                <w:r w:rsidR="003322FF">
                  <w:t>‬</w:t>
                </w:r>
                <w:r w:rsidR="003322FF">
                  <w:t>‬</w:t>
                </w:r>
                <w:r w:rsidR="003322FF">
                  <w:t>‬</w:t>
                </w:r>
                <w:r w:rsidR="00D5094A">
                  <w:t>‬</w:t>
                </w:r>
                <w:r w:rsidR="00D5094A">
                  <w:t>‬</w:t>
                </w:r>
                <w:r w:rsidR="00D5094A">
                  <w:t>‬</w:t>
                </w:r>
                <w:r w:rsidR="00D5094A">
                  <w:t>‬</w:t>
                </w:r>
                <w:r w:rsidR="00D5094A">
                  <w:t>‬</w:t>
                </w:r>
                <w:r w:rsidR="00E027E8">
                  <w:t>‬</w:t>
                </w:r>
                <w:r w:rsidR="00E027E8">
                  <w:t>‬</w:t>
                </w:r>
                <w:r w:rsidR="00E027E8">
                  <w:t>‬</w:t>
                </w:r>
                <w:r w:rsidR="00E027E8">
                  <w:t>‬</w:t>
                </w:r>
                <w:r w:rsidR="00E027E8">
                  <w:t>‬</w:t>
                </w:r>
              </w:bdo>
            </w:bdo>
          </w:bdo>
        </w:bdo>
      </w:bdo>
    </w:p>
    <w:p w14:paraId="6B6482C2" w14:textId="77777777" w:rsidR="00C62345" w:rsidRPr="00295E3B" w:rsidRDefault="00C62345" w:rsidP="00AD1605">
      <w:pPr>
        <w:rPr>
          <w:b/>
          <w:szCs w:val="22"/>
          <w:lang w:val="es-US"/>
        </w:rPr>
      </w:pPr>
    </w:p>
    <w:p w14:paraId="35889FAB" w14:textId="32AC040E" w:rsidR="00AD1605" w:rsidRPr="00295E3B" w:rsidRDefault="00AD1605" w:rsidP="007D6D82">
      <w:pPr>
        <w:pStyle w:val="Style2"/>
        <w:numPr>
          <w:ilvl w:val="0"/>
          <w:numId w:val="5"/>
        </w:numPr>
        <w:kinsoku w:val="0"/>
        <w:autoSpaceDE/>
        <w:spacing w:before="0"/>
        <w:ind w:left="0" w:right="-29" w:firstLine="720"/>
        <w:jc w:val="both"/>
        <w:rPr>
          <w:rFonts w:ascii="Times New Roman" w:hAnsi="Times New Roman" w:cs="Times New Roman"/>
          <w:sz w:val="22"/>
          <w:szCs w:val="22"/>
          <w:lang w:val="es-VE" w:eastAsia="es-US"/>
        </w:rPr>
      </w:pPr>
      <w:r w:rsidRPr="00295E3B">
        <w:rPr>
          <w:rFonts w:ascii="Times New Roman" w:hAnsi="Times New Roman" w:cs="Times New Roman"/>
          <w:sz w:val="22"/>
          <w:szCs w:val="22"/>
          <w:lang w:eastAsia="es-US"/>
        </w:rPr>
        <w:t xml:space="preserve">Instar a los Estados Miembros a tomar medidas estratégicas y específicas para </w:t>
      </w:r>
      <w:r w:rsidR="00E466B8" w:rsidRPr="00295E3B">
        <w:rPr>
          <w:rFonts w:ascii="Times New Roman" w:hAnsi="Times New Roman" w:cs="Times New Roman"/>
          <w:sz w:val="22"/>
          <w:szCs w:val="22"/>
          <w:lang w:eastAsia="es-US"/>
        </w:rPr>
        <w:t>alcanzar</w:t>
      </w:r>
      <w:r w:rsidRPr="00295E3B">
        <w:rPr>
          <w:rFonts w:ascii="Times New Roman" w:hAnsi="Times New Roman" w:cs="Times New Roman"/>
          <w:sz w:val="22"/>
          <w:szCs w:val="22"/>
          <w:lang w:eastAsia="es-US"/>
        </w:rPr>
        <w:t xml:space="preserve"> sistemas de salud resilientes mediante el rápido avance hacia el acceso y la cobertura de la salud, abordando las deficiencias sistémicas y estructurales de los sistemas de salud expuest</w:t>
      </w:r>
      <w:r w:rsidR="00E466B8" w:rsidRPr="00295E3B">
        <w:rPr>
          <w:rFonts w:ascii="Times New Roman" w:hAnsi="Times New Roman" w:cs="Times New Roman"/>
          <w:sz w:val="22"/>
          <w:szCs w:val="22"/>
          <w:lang w:eastAsia="es-US"/>
        </w:rPr>
        <w:t>a</w:t>
      </w:r>
      <w:r w:rsidRPr="00295E3B">
        <w:rPr>
          <w:rFonts w:ascii="Times New Roman" w:hAnsi="Times New Roman" w:cs="Times New Roman"/>
          <w:sz w:val="22"/>
          <w:szCs w:val="22"/>
          <w:lang w:eastAsia="es-US"/>
        </w:rPr>
        <w:t>s por la pandemia de COVID-19, abordar las inequidades en salud y los factores de riesgo ambientales, asegurando la adopción y consolidación de las innovaciones introducidas en los sistemas de salud durante la respuesta a la pandemia.</w:t>
      </w:r>
      <w:r w:rsidR="00E466B8" w:rsidRPr="00295E3B">
        <w:rPr>
          <w:rFonts w:ascii="Times New Roman" w:hAnsi="Times New Roman" w:cs="Times New Roman"/>
          <w:sz w:val="22"/>
          <w:szCs w:val="22"/>
          <w:lang w:eastAsia="es-US"/>
        </w:rPr>
        <w:t xml:space="preserve"> </w:t>
      </w:r>
      <w:r w:rsidR="00FA4176" w:rsidRPr="00295E3B">
        <w:rPr>
          <w:rFonts w:ascii="Times New Roman" w:hAnsi="Times New Roman" w:cs="Times New Roman"/>
          <w:b/>
          <w:bCs/>
          <w:sz w:val="22"/>
          <w:szCs w:val="22"/>
          <w:lang w:eastAsia="es-US"/>
        </w:rPr>
        <w:t>(</w:t>
      </w:r>
      <w:r w:rsidR="00E466B8" w:rsidRPr="00295E3B">
        <w:rPr>
          <w:rFonts w:ascii="Times New Roman" w:hAnsi="Times New Roman" w:cs="Times New Roman"/>
          <w:b/>
          <w:bCs/>
          <w:sz w:val="22"/>
          <w:szCs w:val="22"/>
          <w:lang w:val="es-VE" w:eastAsia="es-US"/>
        </w:rPr>
        <w:t>Acordado</w:t>
      </w:r>
      <w:r w:rsidR="00FA4176" w:rsidRPr="00295E3B">
        <w:rPr>
          <w:rFonts w:ascii="Times New Roman" w:hAnsi="Times New Roman" w:cs="Times New Roman"/>
          <w:b/>
          <w:bCs/>
          <w:sz w:val="22"/>
          <w:szCs w:val="22"/>
          <w:lang w:val="es-VE" w:eastAsia="es-US"/>
        </w:rPr>
        <w:t>)</w:t>
      </w:r>
    </w:p>
    <w:p w14:paraId="25B5F53F" w14:textId="71F7E5D6" w:rsidR="005B53B4" w:rsidRDefault="005B53B4" w:rsidP="00AD1605">
      <w:pPr>
        <w:widowControl/>
        <w:shd w:val="clear" w:color="auto" w:fill="F8F9FA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b/>
          <w:szCs w:val="22"/>
          <w:lang w:val="es-VE"/>
        </w:rPr>
      </w:pPr>
    </w:p>
    <w:p w14:paraId="1DF69861" w14:textId="1A697F9E" w:rsidR="00B67219" w:rsidRPr="00295E3B" w:rsidRDefault="0093192D" w:rsidP="00B268C8">
      <w:pPr>
        <w:pStyle w:val="Style2"/>
        <w:numPr>
          <w:ilvl w:val="0"/>
          <w:numId w:val="5"/>
        </w:numPr>
        <w:kinsoku w:val="0"/>
        <w:autoSpaceDE/>
        <w:spacing w:before="0"/>
        <w:ind w:left="0" w:right="-29" w:firstLine="720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295E3B">
        <w:rPr>
          <w:rFonts w:ascii="Times New Roman" w:hAnsi="Times New Roman" w:cs="Times New Roman"/>
          <w:sz w:val="22"/>
          <w:szCs w:val="22"/>
        </w:rPr>
        <w:t>Llamar a los Estados Miembros a que apliquen políticas económicas consistentes que contribuyan de manera sostenida a generar puestos de trabajo, aumentar la productividad económica y promover la innovación, incluso fortaleciendo la infraestructura, las tecnologías y la alfabetización digitales.</w:t>
      </w:r>
      <w:r w:rsidR="00E466B8" w:rsidRPr="00295E3B">
        <w:rPr>
          <w:rFonts w:ascii="Times New Roman" w:hAnsi="Times New Roman" w:cs="Times New Roman"/>
          <w:sz w:val="22"/>
          <w:szCs w:val="22"/>
        </w:rPr>
        <w:t xml:space="preserve"> </w:t>
      </w:r>
      <w:r w:rsidR="00FA4176" w:rsidRPr="00295E3B">
        <w:rPr>
          <w:rFonts w:ascii="Times New Roman" w:hAnsi="Times New Roman" w:cs="Times New Roman"/>
          <w:b/>
          <w:bCs/>
          <w:sz w:val="22"/>
          <w:szCs w:val="22"/>
        </w:rPr>
        <w:t>(</w:t>
      </w:r>
      <w:r w:rsidR="00E466B8" w:rsidRPr="00295E3B">
        <w:rPr>
          <w:rFonts w:ascii="Times New Roman" w:hAnsi="Times New Roman" w:cs="Times New Roman"/>
          <w:b/>
          <w:bCs/>
          <w:sz w:val="22"/>
          <w:szCs w:val="22"/>
        </w:rPr>
        <w:t>Acordado</w:t>
      </w:r>
      <w:r w:rsidR="00FA4176" w:rsidRPr="00295E3B">
        <w:rPr>
          <w:rFonts w:ascii="Times New Roman" w:hAnsi="Times New Roman" w:cs="Times New Roman"/>
          <w:b/>
          <w:bCs/>
          <w:sz w:val="22"/>
          <w:szCs w:val="22"/>
        </w:rPr>
        <w:t>)</w:t>
      </w:r>
    </w:p>
    <w:p w14:paraId="184072FE" w14:textId="77777777" w:rsidR="00B67219" w:rsidRPr="00732D20" w:rsidRDefault="00B67219" w:rsidP="00B268C8">
      <w:pPr>
        <w:pStyle w:val="ListParagraph"/>
      </w:pPr>
    </w:p>
    <w:p w14:paraId="4BB809C9" w14:textId="6BA544E9" w:rsidR="00B67219" w:rsidRPr="00295E3B" w:rsidRDefault="00FD3171" w:rsidP="00B268C8">
      <w:pPr>
        <w:pStyle w:val="Style2"/>
        <w:numPr>
          <w:ilvl w:val="0"/>
          <w:numId w:val="5"/>
        </w:numPr>
        <w:kinsoku w:val="0"/>
        <w:autoSpaceDE/>
        <w:spacing w:before="0"/>
        <w:ind w:left="0" w:right="-29" w:firstLine="720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295E3B">
        <w:rPr>
          <w:rFonts w:ascii="Times New Roman" w:hAnsi="Times New Roman" w:cs="Times New Roman"/>
          <w:sz w:val="22"/>
          <w:szCs w:val="22"/>
        </w:rPr>
        <w:t>‬</w:t>
      </w:r>
      <w:r w:rsidR="0093192D" w:rsidRPr="00295E3B">
        <w:rPr>
          <w:rFonts w:ascii="Times New Roman" w:hAnsi="Times New Roman" w:cs="Times New Roman"/>
          <w:sz w:val="22"/>
          <w:szCs w:val="22"/>
        </w:rPr>
        <w:t>Llamar a los Estados Miembros y observadores permanentes a que coordinen posiciones comunes en organismos multilaterales tendientes a facilitar solidariamente la recuperación postpandemia,</w:t>
      </w:r>
      <w:bdo w:val="ltr">
        <w:r w:rsidR="0093192D" w:rsidRPr="00295E3B">
          <w:rPr>
            <w:rFonts w:ascii="Times New Roman" w:hAnsi="Times New Roman" w:cs="Times New Roman"/>
            <w:sz w:val="22"/>
            <w:szCs w:val="22"/>
          </w:rPr>
          <w:t xml:space="preserve"> </w:t>
        </w:r>
        <w:r w:rsidRPr="00295E3B">
          <w:rPr>
            <w:rFonts w:ascii="Times New Roman" w:hAnsi="Times New Roman" w:cs="Times New Roman"/>
            <w:sz w:val="22"/>
            <w:szCs w:val="22"/>
          </w:rPr>
          <w:t>‬</w:t>
        </w:r>
        <w:r w:rsidR="0093192D" w:rsidRPr="00295E3B">
          <w:rPr>
            <w:rFonts w:ascii="Times New Roman" w:hAnsi="Times New Roman" w:cs="Times New Roman"/>
            <w:sz w:val="22"/>
            <w:szCs w:val="22"/>
          </w:rPr>
          <w:t>atendiendo especialmente a las dificultades económicas,</w:t>
        </w:r>
        <w:bdo w:val="ltr">
          <w:r w:rsidR="0093192D" w:rsidRPr="00295E3B">
            <w:rPr>
              <w:rFonts w:ascii="Times New Roman" w:hAnsi="Times New Roman" w:cs="Times New Roman"/>
              <w:sz w:val="22"/>
              <w:szCs w:val="22"/>
            </w:rPr>
            <w:t xml:space="preserve"> </w:t>
          </w:r>
          <w:r w:rsidRPr="00295E3B">
            <w:rPr>
              <w:rFonts w:ascii="Times New Roman" w:hAnsi="Times New Roman" w:cs="Times New Roman"/>
              <w:sz w:val="22"/>
              <w:szCs w:val="22"/>
            </w:rPr>
            <w:t>‬</w:t>
          </w:r>
          <w:r w:rsidR="0093192D" w:rsidRPr="00295E3B">
            <w:rPr>
              <w:rFonts w:ascii="Times New Roman" w:hAnsi="Times New Roman" w:cs="Times New Roman"/>
              <w:sz w:val="22"/>
              <w:szCs w:val="22"/>
            </w:rPr>
            <w:t>productivas y financieras agravadas por la pandemia.</w:t>
          </w:r>
          <w:bdo w:val="ltr">
            <w:r w:rsidRPr="00295E3B">
              <w:rPr>
                <w:rFonts w:ascii="Times New Roman" w:hAnsi="Times New Roman" w:cs="Times New Roman"/>
                <w:sz w:val="22"/>
                <w:szCs w:val="22"/>
              </w:rPr>
              <w:t>‬</w:t>
            </w:r>
            <w:r w:rsidR="008E4AC5" w:rsidRPr="00295E3B">
              <w:rPr>
                <w:rFonts w:ascii="Times New Roman" w:hAnsi="Times New Roman" w:cs="Times New Roman"/>
                <w:sz w:val="22"/>
                <w:szCs w:val="22"/>
              </w:rPr>
              <w:t>‬</w:t>
            </w:r>
            <w:r w:rsidR="008E4AC5" w:rsidRPr="00295E3B">
              <w:rPr>
                <w:rFonts w:ascii="Times New Roman" w:hAnsi="Times New Roman" w:cs="Times New Roman"/>
                <w:sz w:val="22"/>
                <w:szCs w:val="22"/>
              </w:rPr>
              <w:t>‬</w:t>
            </w:r>
            <w:r w:rsidR="008E4AC5" w:rsidRPr="00295E3B">
              <w:rPr>
                <w:rFonts w:ascii="Times New Roman" w:hAnsi="Times New Roman" w:cs="Times New Roman"/>
                <w:sz w:val="22"/>
                <w:szCs w:val="22"/>
              </w:rPr>
              <w:t>‬</w:t>
            </w:r>
            <w:r w:rsidR="008E4AC5" w:rsidRPr="00295E3B">
              <w:rPr>
                <w:rFonts w:ascii="Times New Roman" w:hAnsi="Times New Roman" w:cs="Times New Roman"/>
                <w:sz w:val="22"/>
                <w:szCs w:val="22"/>
              </w:rPr>
              <w:t>‬</w:t>
            </w:r>
            <w:r w:rsidR="00D424EC" w:rsidRPr="00295E3B">
              <w:rPr>
                <w:rFonts w:ascii="Times New Roman" w:hAnsi="Times New Roman" w:cs="Times New Roman"/>
                <w:sz w:val="22"/>
                <w:szCs w:val="22"/>
              </w:rPr>
              <w:t>‬</w:t>
            </w:r>
            <w:r w:rsidR="00D424EC" w:rsidRPr="00295E3B">
              <w:rPr>
                <w:rFonts w:ascii="Times New Roman" w:hAnsi="Times New Roman" w:cs="Times New Roman"/>
                <w:sz w:val="22"/>
                <w:szCs w:val="22"/>
              </w:rPr>
              <w:t>‬</w:t>
            </w:r>
            <w:r w:rsidR="00D424EC" w:rsidRPr="00295E3B">
              <w:rPr>
                <w:rFonts w:ascii="Times New Roman" w:hAnsi="Times New Roman" w:cs="Times New Roman"/>
                <w:sz w:val="22"/>
                <w:szCs w:val="22"/>
              </w:rPr>
              <w:t>‬</w:t>
            </w:r>
            <w:r w:rsidR="00D424EC" w:rsidRPr="00295E3B">
              <w:rPr>
                <w:rFonts w:ascii="Times New Roman" w:hAnsi="Times New Roman" w:cs="Times New Roman"/>
                <w:sz w:val="22"/>
                <w:szCs w:val="22"/>
              </w:rPr>
              <w:t>‬</w:t>
            </w:r>
            <w:r w:rsidR="0009069D" w:rsidRPr="00295E3B">
              <w:rPr>
                <w:rFonts w:ascii="Times New Roman" w:hAnsi="Times New Roman" w:cs="Times New Roman"/>
                <w:sz w:val="22"/>
                <w:szCs w:val="22"/>
              </w:rPr>
              <w:t>‬</w:t>
            </w:r>
            <w:r w:rsidR="0009069D" w:rsidRPr="00295E3B">
              <w:rPr>
                <w:rFonts w:ascii="Times New Roman" w:hAnsi="Times New Roman" w:cs="Times New Roman"/>
                <w:sz w:val="22"/>
                <w:szCs w:val="22"/>
              </w:rPr>
              <w:t>‬</w:t>
            </w:r>
            <w:r w:rsidR="0009069D" w:rsidRPr="00295E3B">
              <w:rPr>
                <w:rFonts w:ascii="Times New Roman" w:hAnsi="Times New Roman" w:cs="Times New Roman"/>
                <w:sz w:val="22"/>
                <w:szCs w:val="22"/>
              </w:rPr>
              <w:t>‬</w:t>
            </w:r>
            <w:r w:rsidR="0009069D" w:rsidRPr="00295E3B">
              <w:rPr>
                <w:rFonts w:ascii="Times New Roman" w:hAnsi="Times New Roman" w:cs="Times New Roman"/>
                <w:sz w:val="22"/>
                <w:szCs w:val="22"/>
              </w:rPr>
              <w:t>‬</w:t>
            </w:r>
            <w:r w:rsidR="00D401E9" w:rsidRPr="00295E3B">
              <w:rPr>
                <w:rFonts w:ascii="Times New Roman" w:hAnsi="Times New Roman" w:cs="Times New Roman"/>
                <w:sz w:val="22"/>
                <w:szCs w:val="22"/>
              </w:rPr>
              <w:t>‬</w:t>
            </w:r>
            <w:r w:rsidR="00D401E9" w:rsidRPr="00295E3B">
              <w:rPr>
                <w:rFonts w:ascii="Times New Roman" w:hAnsi="Times New Roman" w:cs="Times New Roman"/>
                <w:sz w:val="22"/>
                <w:szCs w:val="22"/>
              </w:rPr>
              <w:t>‬</w:t>
            </w:r>
            <w:r w:rsidR="00D401E9" w:rsidRPr="00295E3B">
              <w:rPr>
                <w:rFonts w:ascii="Times New Roman" w:hAnsi="Times New Roman" w:cs="Times New Roman"/>
                <w:sz w:val="22"/>
                <w:szCs w:val="22"/>
              </w:rPr>
              <w:t>‬</w:t>
            </w:r>
            <w:r w:rsidR="00D401E9" w:rsidRPr="00295E3B">
              <w:rPr>
                <w:rFonts w:ascii="Times New Roman" w:hAnsi="Times New Roman" w:cs="Times New Roman"/>
                <w:sz w:val="22"/>
                <w:szCs w:val="22"/>
              </w:rPr>
              <w:t>‬</w:t>
            </w:r>
            <w:r w:rsidR="00E158B0" w:rsidRPr="00295E3B">
              <w:rPr>
                <w:rFonts w:ascii="Times New Roman" w:hAnsi="Times New Roman" w:cs="Times New Roman"/>
                <w:sz w:val="22"/>
                <w:szCs w:val="22"/>
              </w:rPr>
              <w:t>‬</w:t>
            </w:r>
            <w:r w:rsidR="00E158B0" w:rsidRPr="00295E3B">
              <w:rPr>
                <w:rFonts w:ascii="Times New Roman" w:hAnsi="Times New Roman" w:cs="Times New Roman"/>
                <w:sz w:val="22"/>
                <w:szCs w:val="22"/>
              </w:rPr>
              <w:t>‬</w:t>
            </w:r>
            <w:r w:rsidR="00E158B0" w:rsidRPr="00295E3B">
              <w:rPr>
                <w:rFonts w:ascii="Times New Roman" w:hAnsi="Times New Roman" w:cs="Times New Roman"/>
                <w:sz w:val="22"/>
                <w:szCs w:val="22"/>
              </w:rPr>
              <w:t>‬</w:t>
            </w:r>
            <w:r w:rsidR="00E158B0" w:rsidRPr="00295E3B">
              <w:rPr>
                <w:rFonts w:ascii="Times New Roman" w:hAnsi="Times New Roman" w:cs="Times New Roman"/>
                <w:sz w:val="22"/>
                <w:szCs w:val="22"/>
              </w:rPr>
              <w:t>‬</w:t>
            </w:r>
            <w:r w:rsidR="00BE4C28" w:rsidRPr="00295E3B">
              <w:rPr>
                <w:rFonts w:ascii="Times New Roman" w:hAnsi="Times New Roman" w:cs="Times New Roman"/>
                <w:sz w:val="22"/>
                <w:szCs w:val="22"/>
              </w:rPr>
              <w:t>‬</w:t>
            </w:r>
            <w:r w:rsidR="00BE4C28" w:rsidRPr="00295E3B">
              <w:rPr>
                <w:rFonts w:ascii="Times New Roman" w:hAnsi="Times New Roman" w:cs="Times New Roman"/>
                <w:sz w:val="22"/>
                <w:szCs w:val="22"/>
              </w:rPr>
              <w:t>‬</w:t>
            </w:r>
            <w:r w:rsidR="00BE4C28" w:rsidRPr="00295E3B">
              <w:rPr>
                <w:rFonts w:ascii="Times New Roman" w:hAnsi="Times New Roman" w:cs="Times New Roman"/>
                <w:sz w:val="22"/>
                <w:szCs w:val="22"/>
              </w:rPr>
              <w:t>‬</w:t>
            </w:r>
            <w:r w:rsidR="00865E7D" w:rsidRPr="00295E3B">
              <w:rPr>
                <w:rFonts w:ascii="Times New Roman" w:hAnsi="Times New Roman" w:cs="Times New Roman"/>
                <w:sz w:val="22"/>
                <w:szCs w:val="22"/>
              </w:rPr>
              <w:t>‬</w:t>
            </w:r>
            <w:r w:rsidR="00865E7D" w:rsidRPr="00295E3B">
              <w:rPr>
                <w:rFonts w:ascii="Times New Roman" w:hAnsi="Times New Roman" w:cs="Times New Roman"/>
                <w:sz w:val="22"/>
                <w:szCs w:val="22"/>
              </w:rPr>
              <w:t>‬</w:t>
            </w:r>
            <w:r w:rsidR="00865E7D" w:rsidRPr="00295E3B">
              <w:rPr>
                <w:rFonts w:ascii="Times New Roman" w:hAnsi="Times New Roman" w:cs="Times New Roman"/>
                <w:sz w:val="22"/>
                <w:szCs w:val="22"/>
              </w:rPr>
              <w:t>‬</w:t>
            </w:r>
            <w:r w:rsidR="00E466B8" w:rsidRPr="00295E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A4176" w:rsidRPr="00295E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</w:t>
            </w:r>
            <w:r w:rsidR="00E466B8" w:rsidRPr="00295E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Acordado</w:t>
            </w:r>
            <w:r w:rsidR="00FA4176" w:rsidRPr="00295E3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)</w:t>
            </w:r>
            <w:r w:rsidR="00584C3A" w:rsidRPr="00295E3B">
              <w:rPr>
                <w:rFonts w:ascii="Times New Roman" w:hAnsi="Times New Roman" w:cs="Times New Roman"/>
                <w:sz w:val="22"/>
                <w:szCs w:val="22"/>
              </w:rPr>
              <w:t>‬</w:t>
            </w:r>
            <w:r w:rsidR="00584C3A" w:rsidRPr="00295E3B">
              <w:rPr>
                <w:rFonts w:ascii="Times New Roman" w:hAnsi="Times New Roman" w:cs="Times New Roman"/>
                <w:sz w:val="22"/>
                <w:szCs w:val="22"/>
              </w:rPr>
              <w:t>‬</w:t>
            </w:r>
            <w:r w:rsidR="00584C3A" w:rsidRPr="00295E3B">
              <w:rPr>
                <w:rFonts w:ascii="Times New Roman" w:hAnsi="Times New Roman" w:cs="Times New Roman"/>
                <w:sz w:val="22"/>
                <w:szCs w:val="22"/>
              </w:rPr>
              <w:t>‬</w:t>
            </w:r>
            <w:r w:rsidR="000B571D">
              <w:t>‬</w:t>
            </w:r>
            <w:r w:rsidR="000B571D">
              <w:t>‬</w:t>
            </w:r>
            <w:r w:rsidR="000B571D">
              <w:t>‬</w:t>
            </w:r>
            <w:r w:rsidR="003322FF">
              <w:t>‬</w:t>
            </w:r>
            <w:r w:rsidR="003322FF">
              <w:t>‬</w:t>
            </w:r>
            <w:r w:rsidR="003322FF">
              <w:t>‬</w:t>
            </w:r>
            <w:r w:rsidR="00D5094A">
              <w:t>‬</w:t>
            </w:r>
            <w:r w:rsidR="00D5094A">
              <w:t>‬</w:t>
            </w:r>
            <w:r w:rsidR="00D5094A">
              <w:t>‬</w:t>
            </w:r>
            <w:r w:rsidR="00E027E8">
              <w:t>‬</w:t>
            </w:r>
            <w:r w:rsidR="00E027E8">
              <w:t>‬</w:t>
            </w:r>
            <w:r w:rsidR="00E027E8">
              <w:t>‬</w:t>
            </w:r>
          </w:bdo>
        </w:bdo>
      </w:bdo>
    </w:p>
    <w:p w14:paraId="6E5C2F78" w14:textId="77777777" w:rsidR="00B67219" w:rsidRPr="00B268C8" w:rsidRDefault="00B67219" w:rsidP="00B268C8">
      <w:pPr>
        <w:pStyle w:val="ListParagraph"/>
        <w:rPr>
          <w:rFonts w:eastAsia="Calibri"/>
          <w:lang w:val="es-PE"/>
        </w:rPr>
      </w:pPr>
    </w:p>
    <w:p w14:paraId="2199D205" w14:textId="25A1E815" w:rsidR="00B67219" w:rsidRPr="00B268C8" w:rsidRDefault="00B67219" w:rsidP="00B268C8">
      <w:pPr>
        <w:pStyle w:val="Style2"/>
        <w:numPr>
          <w:ilvl w:val="0"/>
          <w:numId w:val="5"/>
        </w:numPr>
        <w:kinsoku w:val="0"/>
        <w:autoSpaceDE/>
        <w:spacing w:before="0"/>
        <w:ind w:left="0" w:right="-29" w:firstLine="720"/>
        <w:jc w:val="both"/>
        <w:rPr>
          <w:rFonts w:ascii="Times New Roman" w:hAnsi="Times New Roman"/>
          <w:sz w:val="22"/>
        </w:rPr>
      </w:pPr>
      <w:r w:rsidRPr="00B268C8">
        <w:rPr>
          <w:rFonts w:ascii="Times New Roman" w:hAnsi="Times New Roman"/>
          <w:sz w:val="22"/>
          <w:lang w:val="es-PE"/>
        </w:rPr>
        <w:t xml:space="preserve">Respaldar el rol de una inmunización extensiva contra </w:t>
      </w:r>
      <w:r w:rsidRPr="00295E3B">
        <w:rPr>
          <w:rFonts w:ascii="Times New Roman" w:eastAsia="Calibri" w:hAnsi="Times New Roman" w:cs="Times New Roman"/>
          <w:sz w:val="22"/>
          <w:szCs w:val="22"/>
          <w:lang w:val="es-PE"/>
        </w:rPr>
        <w:t>el</w:t>
      </w:r>
      <w:r w:rsidRPr="00B268C8">
        <w:rPr>
          <w:rFonts w:ascii="Times New Roman" w:hAnsi="Times New Roman"/>
          <w:sz w:val="22"/>
          <w:lang w:val="es-PE"/>
        </w:rPr>
        <w:t xml:space="preserve"> COVID-19</w:t>
      </w:r>
      <w:r w:rsidRPr="00295E3B">
        <w:rPr>
          <w:rFonts w:ascii="Times New Roman" w:eastAsia="Calibri" w:hAnsi="Times New Roman" w:cs="Times New Roman"/>
          <w:sz w:val="22"/>
          <w:szCs w:val="22"/>
          <w:lang w:val="es-PE"/>
        </w:rPr>
        <w:t xml:space="preserve"> </w:t>
      </w:r>
      <w:r w:rsidRPr="00B268C8">
        <w:rPr>
          <w:rFonts w:ascii="Times New Roman" w:hAnsi="Times New Roman"/>
          <w:sz w:val="22"/>
          <w:lang w:val="es-PE"/>
        </w:rPr>
        <w:t xml:space="preserve">como un bien público </w:t>
      </w:r>
      <w:r w:rsidRPr="00295E3B">
        <w:rPr>
          <w:rFonts w:ascii="Times New Roman" w:hAnsi="Times New Roman" w:cs="Times New Roman"/>
          <w:sz w:val="22"/>
          <w:szCs w:val="22"/>
        </w:rPr>
        <w:t xml:space="preserve">mundial </w:t>
      </w:r>
      <w:r w:rsidRPr="00295E3B">
        <w:rPr>
          <w:rFonts w:ascii="Times New Roman" w:eastAsia="Calibri" w:hAnsi="Times New Roman" w:cs="Times New Roman"/>
          <w:sz w:val="22"/>
          <w:szCs w:val="22"/>
          <w:lang w:val="es-PE"/>
        </w:rPr>
        <w:t xml:space="preserve">[ANT, BAH, BAR, BEL, DMA, GRD, GUY, HTI, VCT, KNA, LCA, TTO, SUR: </w:t>
      </w:r>
      <w:r w:rsidRPr="00295E3B">
        <w:rPr>
          <w:rFonts w:ascii="Times New Roman" w:eastAsia="Calibri" w:hAnsi="Times New Roman" w:cs="Times New Roman"/>
          <w:strike/>
          <w:sz w:val="22"/>
          <w:szCs w:val="22"/>
          <w:lang w:val="es-PE"/>
        </w:rPr>
        <w:t>y reiterar</w:t>
      </w:r>
      <w:r w:rsidRPr="00295E3B">
        <w:rPr>
          <w:rFonts w:ascii="Times New Roman" w:eastAsia="Calibri" w:hAnsi="Times New Roman" w:cs="Times New Roman"/>
          <w:sz w:val="22"/>
          <w:szCs w:val="22"/>
          <w:lang w:val="es-PE"/>
        </w:rPr>
        <w:t xml:space="preserve"> </w:t>
      </w:r>
      <w:r w:rsidRPr="00B268C8">
        <w:rPr>
          <w:rFonts w:ascii="Times New Roman" w:hAnsi="Times New Roman"/>
          <w:sz w:val="22"/>
          <w:lang w:val="es-PE"/>
        </w:rPr>
        <w:t xml:space="preserve">e </w:t>
      </w:r>
      <w:r w:rsidRPr="00B268C8">
        <w:rPr>
          <w:rFonts w:ascii="Times New Roman" w:hAnsi="Times New Roman"/>
          <w:sz w:val="22"/>
        </w:rPr>
        <w:t>instar</w:t>
      </w:r>
      <w:r w:rsidRPr="00295E3B">
        <w:rPr>
          <w:rFonts w:ascii="Times New Roman" w:hAnsi="Times New Roman" w:cs="Times New Roman"/>
          <w:sz w:val="22"/>
          <w:szCs w:val="22"/>
        </w:rPr>
        <w:t xml:space="preserve">] </w:t>
      </w:r>
      <w:r w:rsidR="005B53B4" w:rsidRPr="00295E3B">
        <w:rPr>
          <w:rFonts w:ascii="Times New Roman" w:hAnsi="Times New Roman" w:cs="Times New Roman"/>
          <w:sz w:val="22"/>
          <w:szCs w:val="22"/>
        </w:rPr>
        <w:t>[EUA: reiterar]</w:t>
      </w:r>
      <w:r w:rsidRPr="00B268C8">
        <w:rPr>
          <w:rFonts w:ascii="Times New Roman" w:hAnsi="Times New Roman"/>
          <w:sz w:val="22"/>
          <w:lang w:val="es-PE"/>
        </w:rPr>
        <w:t xml:space="preserve"> a los Estados Miembros</w:t>
      </w:r>
      <w:r w:rsidRPr="00295E3B">
        <w:rPr>
          <w:rFonts w:ascii="Times New Roman" w:eastAsia="Calibri" w:hAnsi="Times New Roman" w:cs="Times New Roman"/>
          <w:sz w:val="22"/>
          <w:szCs w:val="22"/>
          <w:lang w:val="es-PE"/>
        </w:rPr>
        <w:t>, y Observadores Permanentes</w:t>
      </w:r>
      <w:r w:rsidRPr="00B268C8">
        <w:rPr>
          <w:rFonts w:ascii="Times New Roman" w:hAnsi="Times New Roman"/>
          <w:sz w:val="22"/>
          <w:lang w:val="es-PE"/>
        </w:rPr>
        <w:t xml:space="preserve"> que estén en </w:t>
      </w:r>
      <w:r w:rsidRPr="00B268C8">
        <w:rPr>
          <w:rFonts w:ascii="Times New Roman" w:hAnsi="Times New Roman"/>
          <w:sz w:val="22"/>
          <w:lang w:val="es-PE"/>
        </w:rPr>
        <w:lastRenderedPageBreak/>
        <w:t>condiciones de hacerlo</w:t>
      </w:r>
      <w:r w:rsidRPr="00295E3B">
        <w:rPr>
          <w:rFonts w:ascii="Times New Roman" w:eastAsia="Calibri" w:hAnsi="Times New Roman" w:cs="Times New Roman"/>
          <w:sz w:val="22"/>
          <w:szCs w:val="22"/>
          <w:lang w:val="es-PE"/>
        </w:rPr>
        <w:t>,</w:t>
      </w:r>
      <w:r w:rsidRPr="00B268C8">
        <w:rPr>
          <w:rFonts w:ascii="Times New Roman" w:hAnsi="Times New Roman"/>
          <w:sz w:val="22"/>
          <w:lang w:val="es-PE"/>
        </w:rPr>
        <w:t xml:space="preserve"> que tomen medidas para facilitar la distribución equitativa de vacunas en el Hemisferio</w:t>
      </w:r>
      <w:r w:rsidR="00D62B27" w:rsidRPr="00B268C8">
        <w:rPr>
          <w:rFonts w:ascii="Times New Roman" w:hAnsi="Times New Roman"/>
          <w:sz w:val="22"/>
          <w:lang w:val="es-PE"/>
        </w:rPr>
        <w:t xml:space="preserve"> </w:t>
      </w:r>
      <w:r w:rsidRPr="00B268C8">
        <w:rPr>
          <w:rFonts w:ascii="Times New Roman" w:hAnsi="Times New Roman"/>
          <w:sz w:val="22"/>
          <w:lang w:val="es-PE"/>
        </w:rPr>
        <w:t xml:space="preserve">considerando que </w:t>
      </w:r>
      <w:r w:rsidR="005B53B4" w:rsidRPr="00295E3B">
        <w:rPr>
          <w:rFonts w:ascii="Times New Roman" w:eastAsia="Calibri" w:hAnsi="Times New Roman" w:cs="Times New Roman"/>
          <w:sz w:val="22"/>
          <w:szCs w:val="22"/>
          <w:lang w:val="es-PE"/>
        </w:rPr>
        <w:t xml:space="preserve">[EUA: </w:t>
      </w:r>
      <w:r w:rsidRPr="00295E3B">
        <w:rPr>
          <w:rFonts w:ascii="Times New Roman" w:eastAsia="Calibri" w:hAnsi="Times New Roman" w:cs="Times New Roman"/>
          <w:sz w:val="22"/>
          <w:szCs w:val="22"/>
          <w:lang w:val="es-PE"/>
        </w:rPr>
        <w:t>sólo superaremos</w:t>
      </w:r>
      <w:r w:rsidR="00F64DF0">
        <w:rPr>
          <w:rFonts w:ascii="Times New Roman" w:eastAsia="Calibri" w:hAnsi="Times New Roman" w:cs="Times New Roman"/>
          <w:sz w:val="22"/>
          <w:szCs w:val="22"/>
          <w:lang w:val="es-PE"/>
        </w:rPr>
        <w:t xml:space="preserve"> </w:t>
      </w:r>
      <w:r w:rsidR="00F64DF0" w:rsidRPr="00B268C8">
        <w:rPr>
          <w:rFonts w:ascii="Times New Roman" w:hAnsi="Times New Roman"/>
          <w:strike/>
          <w:sz w:val="22"/>
        </w:rPr>
        <w:t>un elemento importante para superar</w:t>
      </w:r>
      <w:r w:rsidR="005B53B4" w:rsidRPr="00295E3B">
        <w:rPr>
          <w:rFonts w:ascii="Times New Roman" w:hAnsi="Times New Roman" w:cs="Times New Roman"/>
          <w:sz w:val="22"/>
          <w:szCs w:val="22"/>
        </w:rPr>
        <w:t>]</w:t>
      </w:r>
      <w:r w:rsidR="00F86010" w:rsidRPr="00295E3B">
        <w:rPr>
          <w:rFonts w:ascii="Times New Roman" w:hAnsi="Times New Roman" w:cs="Times New Roman"/>
          <w:sz w:val="22"/>
          <w:szCs w:val="22"/>
        </w:rPr>
        <w:t xml:space="preserve"> </w:t>
      </w:r>
      <w:r w:rsidRPr="00B268C8">
        <w:rPr>
          <w:rFonts w:ascii="Times New Roman" w:hAnsi="Times New Roman"/>
          <w:sz w:val="22"/>
          <w:lang w:val="es-PE"/>
        </w:rPr>
        <w:t xml:space="preserve">esta emergencia </w:t>
      </w:r>
      <w:r w:rsidRPr="00295E3B">
        <w:rPr>
          <w:rFonts w:ascii="Times New Roman" w:eastAsia="Calibri" w:hAnsi="Times New Roman" w:cs="Times New Roman"/>
          <w:sz w:val="22"/>
          <w:szCs w:val="22"/>
          <w:lang w:val="es-PE"/>
        </w:rPr>
        <w:t>acelerando</w:t>
      </w:r>
      <w:r w:rsidR="00F86010" w:rsidRPr="00B268C8">
        <w:rPr>
          <w:rFonts w:ascii="Times New Roman" w:hAnsi="Times New Roman"/>
          <w:sz w:val="22"/>
          <w:lang w:val="es-PE"/>
        </w:rPr>
        <w:t xml:space="preserve"> </w:t>
      </w:r>
      <w:r w:rsidRPr="00B268C8">
        <w:rPr>
          <w:rFonts w:ascii="Times New Roman" w:hAnsi="Times New Roman"/>
          <w:sz w:val="22"/>
          <w:lang w:val="es-PE"/>
        </w:rPr>
        <w:t xml:space="preserve">el acceso equitativo y oportuno a vacunas </w:t>
      </w:r>
      <w:r w:rsidRPr="00295E3B">
        <w:rPr>
          <w:rFonts w:ascii="Times New Roman" w:eastAsia="Calibri" w:hAnsi="Times New Roman" w:cs="Times New Roman"/>
          <w:sz w:val="22"/>
          <w:szCs w:val="22"/>
          <w:lang w:val="es-PE"/>
        </w:rPr>
        <w:t>de</w:t>
      </w:r>
      <w:r w:rsidRPr="00B268C8">
        <w:rPr>
          <w:rFonts w:ascii="Times New Roman" w:hAnsi="Times New Roman"/>
          <w:sz w:val="22"/>
          <w:lang w:val="es-PE"/>
        </w:rPr>
        <w:t xml:space="preserve"> COVID-19</w:t>
      </w:r>
      <w:r w:rsidRPr="00295E3B">
        <w:rPr>
          <w:rFonts w:ascii="Times New Roman" w:eastAsia="Calibri" w:hAnsi="Times New Roman" w:cs="Times New Roman"/>
          <w:sz w:val="22"/>
          <w:szCs w:val="22"/>
          <w:lang w:val="es-PE"/>
        </w:rPr>
        <w:t xml:space="preserve"> </w:t>
      </w:r>
      <w:r w:rsidRPr="00B268C8">
        <w:rPr>
          <w:rFonts w:ascii="Times New Roman" w:hAnsi="Times New Roman"/>
          <w:sz w:val="22"/>
          <w:lang w:val="es-PE"/>
        </w:rPr>
        <w:t>seguras</w:t>
      </w:r>
      <w:r w:rsidRPr="00295E3B">
        <w:rPr>
          <w:rFonts w:ascii="Times New Roman" w:eastAsia="Calibri" w:hAnsi="Times New Roman" w:cs="Times New Roman"/>
          <w:sz w:val="22"/>
          <w:szCs w:val="22"/>
          <w:lang w:val="es-PE"/>
        </w:rPr>
        <w:t xml:space="preserve">, </w:t>
      </w:r>
      <w:r w:rsidRPr="00B268C8">
        <w:rPr>
          <w:rFonts w:ascii="Times New Roman" w:hAnsi="Times New Roman"/>
          <w:sz w:val="22"/>
          <w:lang w:val="es-PE"/>
        </w:rPr>
        <w:t>efectivas y de calidad</w:t>
      </w:r>
      <w:r w:rsidRPr="00295E3B">
        <w:rPr>
          <w:rFonts w:ascii="Times New Roman" w:eastAsia="Calibri" w:hAnsi="Times New Roman" w:cs="Times New Roman"/>
          <w:sz w:val="22"/>
          <w:szCs w:val="22"/>
          <w:lang w:val="es-PE"/>
        </w:rPr>
        <w:t>.</w:t>
      </w:r>
      <w:r w:rsidR="00D62B27" w:rsidRPr="00295E3B">
        <w:rPr>
          <w:rFonts w:ascii="Times New Roman" w:eastAsia="Calibri" w:hAnsi="Times New Roman" w:cs="Times New Roman"/>
          <w:sz w:val="22"/>
          <w:szCs w:val="22"/>
          <w:lang w:val="es-PE"/>
        </w:rPr>
        <w:t xml:space="preserve"> </w:t>
      </w:r>
      <w:r w:rsidR="005B53B4" w:rsidRPr="00295E3B">
        <w:rPr>
          <w:rFonts w:ascii="Times New Roman" w:eastAsia="Calibri" w:hAnsi="Times New Roman" w:cs="Times New Roman"/>
          <w:b/>
          <w:bCs/>
          <w:sz w:val="22"/>
          <w:szCs w:val="22"/>
          <w:lang w:val="es-PE"/>
        </w:rPr>
        <w:t>[</w:t>
      </w:r>
      <w:r w:rsidR="00770656" w:rsidRPr="00295E3B">
        <w:rPr>
          <w:rFonts w:ascii="Times New Roman" w:eastAsia="Calibri" w:hAnsi="Times New Roman" w:cs="Times New Roman"/>
          <w:b/>
          <w:bCs/>
          <w:sz w:val="22"/>
          <w:szCs w:val="22"/>
          <w:lang w:val="es-PE"/>
        </w:rPr>
        <w:t>EUA: eliminar</w:t>
      </w:r>
      <w:r w:rsidR="005B53B4" w:rsidRPr="00295E3B">
        <w:rPr>
          <w:rFonts w:ascii="Times New Roman" w:eastAsia="Calibri" w:hAnsi="Times New Roman" w:cs="Times New Roman"/>
          <w:b/>
          <w:bCs/>
          <w:sz w:val="22"/>
          <w:szCs w:val="22"/>
          <w:lang w:val="es-PE"/>
        </w:rPr>
        <w:t xml:space="preserve"> este párrafo</w:t>
      </w:r>
      <w:proofErr w:type="gramStart"/>
      <w:r w:rsidR="005B53B4" w:rsidRPr="00295E3B">
        <w:rPr>
          <w:rFonts w:ascii="Times New Roman" w:eastAsia="Calibri" w:hAnsi="Times New Roman" w:cs="Times New Roman"/>
          <w:b/>
          <w:bCs/>
          <w:sz w:val="22"/>
          <w:szCs w:val="22"/>
          <w:lang w:val="es-PE"/>
        </w:rPr>
        <w:t xml:space="preserve">] </w:t>
      </w:r>
      <w:r w:rsidR="00BC650A" w:rsidRPr="00295E3B">
        <w:rPr>
          <w:rFonts w:ascii="Times New Roman" w:eastAsia="Calibri" w:hAnsi="Times New Roman" w:cs="Times New Roman"/>
          <w:b/>
          <w:bCs/>
          <w:sz w:val="22"/>
          <w:szCs w:val="22"/>
          <w:lang w:val="es-PE"/>
        </w:rPr>
        <w:t xml:space="preserve"> </w:t>
      </w:r>
      <w:r w:rsidR="00210203" w:rsidRPr="00295E3B">
        <w:rPr>
          <w:rFonts w:ascii="Times New Roman" w:eastAsia="Calibri" w:hAnsi="Times New Roman" w:cs="Times New Roman"/>
          <w:b/>
          <w:bCs/>
          <w:sz w:val="22"/>
          <w:szCs w:val="22"/>
          <w:lang w:val="es-PE"/>
        </w:rPr>
        <w:t>[</w:t>
      </w:r>
      <w:proofErr w:type="gramEnd"/>
      <w:r w:rsidR="00BC650A" w:rsidRPr="00295E3B">
        <w:rPr>
          <w:rFonts w:ascii="Times New Roman" w:eastAsia="Calibri" w:hAnsi="Times New Roman" w:cs="Times New Roman"/>
          <w:b/>
          <w:bCs/>
          <w:sz w:val="22"/>
          <w:szCs w:val="22"/>
          <w:lang w:val="es-PE"/>
        </w:rPr>
        <w:t>Pendiente</w:t>
      </w:r>
      <w:r w:rsidR="00210203" w:rsidRPr="00295E3B">
        <w:rPr>
          <w:rFonts w:ascii="Times New Roman" w:eastAsia="Calibri" w:hAnsi="Times New Roman" w:cs="Times New Roman"/>
          <w:b/>
          <w:bCs/>
          <w:sz w:val="22"/>
          <w:szCs w:val="22"/>
          <w:lang w:val="es-PE"/>
        </w:rPr>
        <w:t>]</w:t>
      </w:r>
    </w:p>
    <w:p w14:paraId="457312B6" w14:textId="70EB3EDF" w:rsidR="0093192D" w:rsidRPr="00295E3B" w:rsidRDefault="00B77A2D" w:rsidP="00F64DF0">
      <w:pPr>
        <w:ind w:left="720" w:hanging="720"/>
        <w:rPr>
          <w:noProof/>
          <w:szCs w:val="22"/>
          <w:lang w:val="en-US"/>
        </w:rPr>
      </w:pPr>
      <w:r w:rsidRPr="00295E3B">
        <w:rPr>
          <w:szCs w:val="22"/>
          <w:lang w:val="en-US"/>
        </w:rPr>
        <w:t>‬</w:t>
      </w:r>
      <w:r w:rsidRPr="00295E3B">
        <w:rPr>
          <w:szCs w:val="22"/>
          <w:lang w:val="en-US"/>
        </w:rPr>
        <w:t>‬</w:t>
      </w:r>
      <w:r w:rsidRPr="00295E3B">
        <w:rPr>
          <w:szCs w:val="22"/>
          <w:lang w:val="en-US"/>
        </w:rPr>
        <w:t>‬</w:t>
      </w:r>
      <w:r w:rsidR="00D401E9" w:rsidRPr="00295E3B">
        <w:rPr>
          <w:szCs w:val="22"/>
          <w:lang w:val="en-US"/>
        </w:rPr>
        <w:t>‬</w:t>
      </w:r>
      <w:r w:rsidR="00D401E9" w:rsidRPr="00295E3B">
        <w:rPr>
          <w:szCs w:val="22"/>
          <w:lang w:val="en-US"/>
        </w:rPr>
        <w:t>‬</w:t>
      </w:r>
      <w:r w:rsidR="00D401E9" w:rsidRPr="00295E3B">
        <w:rPr>
          <w:szCs w:val="22"/>
          <w:lang w:val="en-US"/>
        </w:rPr>
        <w:t>‬</w:t>
      </w:r>
      <w:r w:rsidR="00D401E9" w:rsidRPr="00295E3B">
        <w:rPr>
          <w:szCs w:val="22"/>
          <w:lang w:val="en-US"/>
        </w:rPr>
        <w:t>‬</w:t>
      </w:r>
      <w:r w:rsidR="00D401E9" w:rsidRPr="00295E3B">
        <w:rPr>
          <w:szCs w:val="22"/>
          <w:lang w:val="en-US"/>
        </w:rPr>
        <w:t>‬</w:t>
      </w:r>
      <w:r w:rsidR="00E158B0" w:rsidRPr="00295E3B">
        <w:rPr>
          <w:szCs w:val="22"/>
          <w:lang w:val="en-US"/>
        </w:rPr>
        <w:t>‬</w:t>
      </w:r>
      <w:r w:rsidR="00E158B0" w:rsidRPr="00295E3B">
        <w:rPr>
          <w:szCs w:val="22"/>
          <w:lang w:val="en-US"/>
        </w:rPr>
        <w:t>‬</w:t>
      </w:r>
      <w:r w:rsidR="00E158B0" w:rsidRPr="00295E3B">
        <w:rPr>
          <w:szCs w:val="22"/>
          <w:lang w:val="en-US"/>
        </w:rPr>
        <w:t>‬</w:t>
      </w:r>
      <w:r w:rsidR="00E158B0" w:rsidRPr="00295E3B">
        <w:rPr>
          <w:szCs w:val="22"/>
          <w:lang w:val="en-US"/>
        </w:rPr>
        <w:t>‬</w:t>
      </w:r>
      <w:r w:rsidR="00E158B0" w:rsidRPr="00295E3B">
        <w:rPr>
          <w:szCs w:val="22"/>
          <w:lang w:val="en-US"/>
        </w:rPr>
        <w:t>‬</w:t>
      </w:r>
    </w:p>
    <w:p w14:paraId="6AA1A47C" w14:textId="774F3C63" w:rsidR="0093192D" w:rsidRPr="00B268C8" w:rsidRDefault="00B67219" w:rsidP="00B268C8">
      <w:pPr>
        <w:pStyle w:val="Style2"/>
        <w:numPr>
          <w:ilvl w:val="0"/>
          <w:numId w:val="5"/>
        </w:numPr>
        <w:kinsoku w:val="0"/>
        <w:autoSpaceDE/>
        <w:spacing w:before="0"/>
        <w:ind w:left="0" w:right="-29" w:firstLine="720"/>
        <w:jc w:val="both"/>
        <w:rPr>
          <w:rFonts w:ascii="Times New Roman" w:hAnsi="Times New Roman"/>
          <w:b/>
          <w:sz w:val="22"/>
          <w:lang w:val="es-VE"/>
        </w:rPr>
      </w:pPr>
      <w:r w:rsidRPr="00295E3B">
        <w:rPr>
          <w:rFonts w:ascii="Times New Roman" w:eastAsia="Calibri" w:hAnsi="Times New Roman" w:cs="Times New Roman"/>
          <w:sz w:val="22"/>
          <w:szCs w:val="22"/>
          <w:lang w:val="es-PE"/>
        </w:rPr>
        <w:t xml:space="preserve">[ANT, BAH, BAR, BEL, DMA, GRD, GUY, HTI, VCT, KNA, LCA, TTO, SUR: </w:t>
      </w:r>
      <w:r w:rsidR="00295E3B" w:rsidRPr="00295E3B">
        <w:rPr>
          <w:rFonts w:ascii="Times New Roman" w:eastAsia="Calibri" w:hAnsi="Times New Roman" w:cs="Times New Roman"/>
          <w:sz w:val="22"/>
          <w:szCs w:val="22"/>
          <w:lang w:val="es-PE"/>
        </w:rPr>
        <w:t>[EUA:</w:t>
      </w:r>
      <w:r w:rsidR="00295E3B" w:rsidRPr="00B268C8">
        <w:rPr>
          <w:rFonts w:ascii="Times New Roman" w:hAnsi="Times New Roman"/>
          <w:sz w:val="22"/>
          <w:lang w:val="es-PE"/>
        </w:rPr>
        <w:t xml:space="preserve"> </w:t>
      </w:r>
      <w:r w:rsidR="0093192D" w:rsidRPr="00B268C8">
        <w:rPr>
          <w:rFonts w:ascii="Times New Roman" w:hAnsi="Times New Roman"/>
          <w:strike/>
          <w:sz w:val="22"/>
        </w:rPr>
        <w:t>Hacer un llamamiento a</w:t>
      </w:r>
      <w:r w:rsidR="0093192D" w:rsidRPr="00295E3B">
        <w:rPr>
          <w:rFonts w:ascii="Times New Roman" w:hAnsi="Times New Roman" w:cs="Times New Roman"/>
          <w:sz w:val="22"/>
          <w:szCs w:val="22"/>
        </w:rPr>
        <w:t xml:space="preserve"> </w:t>
      </w:r>
      <w:r w:rsidR="00295E3B" w:rsidRPr="00295E3B">
        <w:rPr>
          <w:rFonts w:ascii="Times New Roman" w:hAnsi="Times New Roman" w:cs="Times New Roman"/>
          <w:noProof/>
          <w:sz w:val="22"/>
          <w:szCs w:val="22"/>
        </w:rPr>
        <w:t>Solicitar que</w:t>
      </w:r>
      <w:r w:rsidR="00295E3B" w:rsidRPr="00295E3B">
        <w:rPr>
          <w:rFonts w:ascii="Times New Roman" w:hAnsi="Times New Roman" w:cs="Times New Roman"/>
          <w:sz w:val="22"/>
          <w:szCs w:val="22"/>
        </w:rPr>
        <w:t xml:space="preserve"> </w:t>
      </w:r>
      <w:r w:rsidR="0093192D" w:rsidRPr="00295E3B">
        <w:rPr>
          <w:rFonts w:ascii="Times New Roman" w:hAnsi="Times New Roman" w:cs="Times New Roman"/>
          <w:sz w:val="22"/>
          <w:szCs w:val="22"/>
        </w:rPr>
        <w:t xml:space="preserve">las instituciones financieras internacionales </w:t>
      </w:r>
      <w:r w:rsidR="00295E3B" w:rsidRPr="00295E3B">
        <w:rPr>
          <w:rFonts w:ascii="Times New Roman" w:hAnsi="Times New Roman" w:cs="Times New Roman"/>
          <w:sz w:val="22"/>
          <w:szCs w:val="22"/>
        </w:rPr>
        <w:t xml:space="preserve">consideren el otorgamiento de </w:t>
      </w:r>
      <w:r w:rsidR="0093192D" w:rsidRPr="00B268C8">
        <w:rPr>
          <w:rFonts w:ascii="Times New Roman" w:hAnsi="Times New Roman"/>
          <w:strike/>
          <w:sz w:val="22"/>
        </w:rPr>
        <w:t>para que otorguen</w:t>
      </w:r>
      <w:r w:rsidR="00295E3B" w:rsidRPr="00295E3B">
        <w:rPr>
          <w:rFonts w:ascii="Times New Roman" w:hAnsi="Times New Roman" w:cs="Times New Roman"/>
          <w:sz w:val="22"/>
          <w:szCs w:val="22"/>
        </w:rPr>
        <w:t>]</w:t>
      </w:r>
      <w:r w:rsidR="0093192D" w:rsidRPr="00295E3B">
        <w:rPr>
          <w:rFonts w:ascii="Times New Roman" w:hAnsi="Times New Roman" w:cs="Times New Roman"/>
          <w:sz w:val="22"/>
          <w:szCs w:val="22"/>
        </w:rPr>
        <w:t xml:space="preserve"> financiación en condiciones favorables</w:t>
      </w:r>
      <w:r w:rsidR="00770656" w:rsidRPr="00295E3B">
        <w:rPr>
          <w:rFonts w:ascii="Times New Roman" w:hAnsi="Times New Roman" w:cs="Times New Roman"/>
          <w:sz w:val="22"/>
          <w:szCs w:val="22"/>
        </w:rPr>
        <w:t xml:space="preserve">, [COL: incluyendo financiamiento en condiciones </w:t>
      </w:r>
      <w:proofErr w:type="spellStart"/>
      <w:r w:rsidR="00770656" w:rsidRPr="00295E3B">
        <w:rPr>
          <w:rFonts w:ascii="Times New Roman" w:hAnsi="Times New Roman" w:cs="Times New Roman"/>
          <w:sz w:val="22"/>
          <w:szCs w:val="22"/>
        </w:rPr>
        <w:t>favorales</w:t>
      </w:r>
      <w:proofErr w:type="spellEnd"/>
      <w:r w:rsidR="001D495F" w:rsidRPr="00295E3B">
        <w:rPr>
          <w:rFonts w:ascii="Times New Roman" w:hAnsi="Times New Roman" w:cs="Times New Roman"/>
          <w:sz w:val="22"/>
          <w:szCs w:val="22"/>
        </w:rPr>
        <w:t xml:space="preserve"> /</w:t>
      </w:r>
      <w:r w:rsidR="00B549C1" w:rsidRPr="00295E3B">
        <w:rPr>
          <w:rFonts w:ascii="Times New Roman" w:hAnsi="Times New Roman" w:cs="Times New Roman"/>
          <w:sz w:val="22"/>
          <w:szCs w:val="22"/>
        </w:rPr>
        <w:t xml:space="preserve"> </w:t>
      </w:r>
      <w:r w:rsidR="001D495F" w:rsidRPr="00295E3B">
        <w:rPr>
          <w:rFonts w:ascii="Times New Roman" w:hAnsi="Times New Roman" w:cs="Times New Roman"/>
          <w:sz w:val="22"/>
          <w:szCs w:val="22"/>
        </w:rPr>
        <w:t xml:space="preserve">A&amp;B, </w:t>
      </w:r>
      <w:r w:rsidR="00B549C1" w:rsidRPr="00295E3B">
        <w:rPr>
          <w:rFonts w:ascii="Times New Roman" w:hAnsi="Times New Roman" w:cs="Times New Roman"/>
          <w:sz w:val="22"/>
          <w:szCs w:val="22"/>
        </w:rPr>
        <w:t>BAR</w:t>
      </w:r>
      <w:r w:rsidR="001D495F" w:rsidRPr="00295E3B">
        <w:rPr>
          <w:rFonts w:ascii="Times New Roman" w:hAnsi="Times New Roman" w:cs="Times New Roman"/>
          <w:sz w:val="22"/>
          <w:szCs w:val="22"/>
        </w:rPr>
        <w:t>: se oponen a esta propuesta</w:t>
      </w:r>
      <w:r w:rsidR="00B549C1" w:rsidRPr="00295E3B">
        <w:rPr>
          <w:rFonts w:ascii="Times New Roman" w:hAnsi="Times New Roman" w:cs="Times New Roman"/>
          <w:sz w:val="22"/>
          <w:szCs w:val="22"/>
        </w:rPr>
        <w:t xml:space="preserve">] </w:t>
      </w:r>
      <w:r w:rsidR="0093192D" w:rsidRPr="00295E3B">
        <w:rPr>
          <w:rFonts w:ascii="Times New Roman" w:hAnsi="Times New Roman" w:cs="Times New Roman"/>
          <w:sz w:val="22"/>
          <w:szCs w:val="22"/>
        </w:rPr>
        <w:t xml:space="preserve">a los países en desarrollo, particularmente a los </w:t>
      </w:r>
      <w:r w:rsidR="00770656" w:rsidRPr="00295E3B">
        <w:rPr>
          <w:rFonts w:ascii="Times New Roman" w:hAnsi="Times New Roman" w:cs="Times New Roman"/>
          <w:sz w:val="22"/>
          <w:szCs w:val="22"/>
        </w:rPr>
        <w:t>[</w:t>
      </w:r>
      <w:r w:rsidR="001D495F" w:rsidRPr="00295E3B">
        <w:rPr>
          <w:rFonts w:ascii="Times New Roman" w:hAnsi="Times New Roman" w:cs="Times New Roman"/>
          <w:sz w:val="22"/>
          <w:szCs w:val="22"/>
        </w:rPr>
        <w:t xml:space="preserve">CRI: </w:t>
      </w:r>
      <w:r w:rsidR="001D495F" w:rsidRPr="00B268C8">
        <w:rPr>
          <w:rFonts w:ascii="Times New Roman" w:hAnsi="Times New Roman"/>
          <w:strike/>
          <w:sz w:val="22"/>
        </w:rPr>
        <w:t>pequeños</w:t>
      </w:r>
      <w:r w:rsidR="001D495F" w:rsidRPr="00295E3B">
        <w:rPr>
          <w:rFonts w:ascii="Times New Roman" w:hAnsi="Times New Roman" w:cs="Times New Roman"/>
          <w:sz w:val="22"/>
          <w:szCs w:val="22"/>
        </w:rPr>
        <w:t xml:space="preserve"> </w:t>
      </w:r>
      <w:r w:rsidR="0093192D" w:rsidRPr="00295E3B">
        <w:rPr>
          <w:rFonts w:ascii="Times New Roman" w:hAnsi="Times New Roman" w:cs="Times New Roman"/>
          <w:sz w:val="22"/>
          <w:szCs w:val="22"/>
        </w:rPr>
        <w:t>Estados</w:t>
      </w:r>
      <w:r w:rsidR="00770656" w:rsidRPr="00295E3B">
        <w:rPr>
          <w:rFonts w:ascii="Times New Roman" w:hAnsi="Times New Roman" w:cs="Times New Roman"/>
          <w:sz w:val="22"/>
          <w:szCs w:val="22"/>
        </w:rPr>
        <w:t xml:space="preserve"> de renta media</w:t>
      </w:r>
      <w:r w:rsidR="001D495F" w:rsidRPr="00295E3B">
        <w:rPr>
          <w:rFonts w:ascii="Times New Roman" w:hAnsi="Times New Roman" w:cs="Times New Roman"/>
          <w:sz w:val="22"/>
          <w:szCs w:val="22"/>
        </w:rPr>
        <w:t xml:space="preserve"> / A&amp;B: no borrar “pequeños”]</w:t>
      </w:r>
      <w:r w:rsidR="0093192D" w:rsidRPr="00295E3B">
        <w:rPr>
          <w:rFonts w:ascii="Times New Roman" w:hAnsi="Times New Roman" w:cs="Times New Roman"/>
          <w:sz w:val="22"/>
          <w:szCs w:val="22"/>
        </w:rPr>
        <w:t>, en función de su vulnerabilidad, para mitigar las pérdidas económicas provocadas por la pandemia de COVID-19</w:t>
      </w:r>
      <w:r w:rsidRPr="00295E3B">
        <w:rPr>
          <w:rFonts w:ascii="Times New Roman" w:hAnsi="Times New Roman" w:cs="Times New Roman"/>
          <w:sz w:val="22"/>
          <w:szCs w:val="22"/>
        </w:rPr>
        <w:t>]</w:t>
      </w:r>
      <w:r w:rsidR="0093192D" w:rsidRPr="00295E3B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E466B8" w:rsidRPr="00295E3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295E3B" w:rsidRPr="00C54E0C">
        <w:rPr>
          <w:rFonts w:ascii="Times New Roman" w:hAnsi="Times New Roman" w:cs="Times New Roman"/>
          <w:b/>
          <w:bCs/>
          <w:sz w:val="22"/>
          <w:szCs w:val="22"/>
          <w:lang w:val="es-VE"/>
        </w:rPr>
        <w:t>(</w:t>
      </w:r>
      <w:r w:rsidR="005C6830" w:rsidRPr="00C54E0C">
        <w:rPr>
          <w:rFonts w:ascii="Times New Roman" w:hAnsi="Times New Roman" w:cs="Times New Roman"/>
          <w:b/>
          <w:bCs/>
          <w:sz w:val="22"/>
          <w:szCs w:val="22"/>
          <w:lang w:val="es-VE"/>
        </w:rPr>
        <w:t>Pendiente</w:t>
      </w:r>
      <w:r w:rsidR="00295E3B" w:rsidRPr="00C54E0C">
        <w:rPr>
          <w:rFonts w:ascii="Times New Roman" w:hAnsi="Times New Roman" w:cs="Times New Roman"/>
          <w:b/>
          <w:bCs/>
          <w:sz w:val="22"/>
          <w:szCs w:val="22"/>
          <w:lang w:val="es-VE"/>
        </w:rPr>
        <w:t>)</w:t>
      </w:r>
    </w:p>
    <w:p w14:paraId="41BC1281" w14:textId="157F48A9" w:rsidR="00B77A2D" w:rsidRPr="00B268C8" w:rsidRDefault="00B77A2D" w:rsidP="00B77A2D">
      <w:pPr>
        <w:pStyle w:val="Style3"/>
        <w:kinsoku w:val="0"/>
        <w:autoSpaceDE/>
        <w:spacing w:before="0"/>
        <w:ind w:left="0" w:right="-29"/>
        <w:jc w:val="both"/>
        <w:rPr>
          <w:rFonts w:ascii="Times New Roman" w:hAnsi="Times New Roman"/>
          <w:color w:val="auto"/>
          <w:sz w:val="22"/>
          <w:lang w:val="es-VE"/>
        </w:rPr>
      </w:pPr>
    </w:p>
    <w:p w14:paraId="5630171E" w14:textId="01CFC2A1" w:rsidR="0093192D" w:rsidRPr="00295E3B" w:rsidRDefault="0093192D" w:rsidP="00B268C8">
      <w:pPr>
        <w:pStyle w:val="Style2"/>
        <w:numPr>
          <w:ilvl w:val="0"/>
          <w:numId w:val="5"/>
        </w:numPr>
        <w:kinsoku w:val="0"/>
        <w:autoSpaceDE/>
        <w:spacing w:before="0"/>
        <w:ind w:left="0" w:right="-29" w:firstLine="720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295E3B">
        <w:rPr>
          <w:rFonts w:ascii="Times New Roman" w:hAnsi="Times New Roman" w:cs="Times New Roman"/>
          <w:sz w:val="22"/>
          <w:szCs w:val="22"/>
        </w:rPr>
        <w:t xml:space="preserve">Alentar </w:t>
      </w:r>
      <w:r w:rsidRPr="00732D20">
        <w:rPr>
          <w:rFonts w:ascii="Times New Roman" w:hAnsi="Times New Roman"/>
          <w:sz w:val="22"/>
        </w:rPr>
        <w:t>a los Estados Miembros a que implementen</w:t>
      </w:r>
      <w:r w:rsidRPr="00B268C8">
        <w:rPr>
          <w:rFonts w:ascii="Times New Roman" w:hAnsi="Times New Roman"/>
          <w:sz w:val="22"/>
        </w:rPr>
        <w:t xml:space="preserve"> estrategias de comunicación y participación social destinadas a recobrar la confianza de la población en las vacunas a fin de permitir que se alcance la inmunidad en cada uno de ellos</w:t>
      </w:r>
      <w:r w:rsidRPr="00732D20">
        <w:rPr>
          <w:rFonts w:ascii="Times New Roman" w:hAnsi="Times New Roman"/>
          <w:sz w:val="22"/>
        </w:rPr>
        <w:t>.</w:t>
      </w:r>
      <w:r w:rsidR="005C6830" w:rsidRPr="00295E3B">
        <w:rPr>
          <w:rFonts w:ascii="Times New Roman" w:hAnsi="Times New Roman" w:cs="Times New Roman"/>
          <w:sz w:val="22"/>
          <w:szCs w:val="22"/>
        </w:rPr>
        <w:t xml:space="preserve"> </w:t>
      </w:r>
      <w:r w:rsidR="00FA4176" w:rsidRPr="00295E3B">
        <w:rPr>
          <w:rFonts w:ascii="Times New Roman" w:hAnsi="Times New Roman" w:cs="Times New Roman"/>
          <w:b/>
          <w:bCs/>
          <w:sz w:val="22"/>
          <w:szCs w:val="22"/>
        </w:rPr>
        <w:t>(</w:t>
      </w:r>
      <w:r w:rsidR="005C6830" w:rsidRPr="00295E3B">
        <w:rPr>
          <w:rFonts w:ascii="Times New Roman" w:hAnsi="Times New Roman" w:cs="Times New Roman"/>
          <w:b/>
          <w:bCs/>
          <w:sz w:val="22"/>
          <w:szCs w:val="22"/>
        </w:rPr>
        <w:t>Acordado</w:t>
      </w:r>
      <w:r w:rsidR="00FA4176" w:rsidRPr="00295E3B">
        <w:rPr>
          <w:rFonts w:ascii="Times New Roman" w:hAnsi="Times New Roman" w:cs="Times New Roman"/>
          <w:b/>
          <w:bCs/>
          <w:sz w:val="22"/>
          <w:szCs w:val="22"/>
        </w:rPr>
        <w:t>)</w:t>
      </w:r>
    </w:p>
    <w:p w14:paraId="232765F7" w14:textId="0E061041" w:rsidR="00B77A2D" w:rsidRPr="00B268C8" w:rsidRDefault="00B77A2D" w:rsidP="00B77A2D">
      <w:pPr>
        <w:pStyle w:val="Style3"/>
        <w:kinsoku w:val="0"/>
        <w:autoSpaceDE/>
        <w:spacing w:before="0"/>
        <w:ind w:right="-29"/>
        <w:jc w:val="both"/>
        <w:rPr>
          <w:rFonts w:ascii="Times New Roman" w:hAnsi="Times New Roman"/>
          <w:color w:val="auto"/>
          <w:sz w:val="22"/>
        </w:rPr>
      </w:pPr>
    </w:p>
    <w:p w14:paraId="67E5852E" w14:textId="57AA9062" w:rsidR="00E027E8" w:rsidRPr="00E027E8" w:rsidRDefault="0093192D" w:rsidP="00B268C8">
      <w:pPr>
        <w:pStyle w:val="Style2"/>
        <w:numPr>
          <w:ilvl w:val="0"/>
          <w:numId w:val="5"/>
        </w:numPr>
        <w:kinsoku w:val="0"/>
        <w:autoSpaceDE/>
        <w:spacing w:before="0"/>
        <w:ind w:left="0" w:right="-29" w:firstLine="720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295E3B">
        <w:rPr>
          <w:rFonts w:ascii="Times New Roman" w:hAnsi="Times New Roman" w:cs="Times New Roman"/>
          <w:sz w:val="22"/>
          <w:szCs w:val="22"/>
        </w:rPr>
        <w:t>Exhortar a los Estados Miembros,</w:t>
      </w:r>
      <w:bdo w:val="ltr">
        <w:r w:rsidRPr="00295E3B">
          <w:rPr>
            <w:rFonts w:ascii="Times New Roman" w:hAnsi="Times New Roman" w:cs="Times New Roman"/>
            <w:sz w:val="22"/>
            <w:szCs w:val="22"/>
          </w:rPr>
          <w:t xml:space="preserve"> </w:t>
        </w:r>
        <w:r w:rsidR="00FD3171" w:rsidRPr="00295E3B">
          <w:rPr>
            <w:rFonts w:ascii="Times New Roman" w:hAnsi="Times New Roman" w:cs="Times New Roman"/>
            <w:sz w:val="22"/>
            <w:szCs w:val="22"/>
          </w:rPr>
          <w:t>‬</w:t>
        </w:r>
        <w:r w:rsidRPr="00295E3B">
          <w:rPr>
            <w:rFonts w:ascii="Times New Roman" w:hAnsi="Times New Roman" w:cs="Times New Roman"/>
            <w:sz w:val="22"/>
            <w:szCs w:val="22"/>
          </w:rPr>
          <w:t>según su contexto y prioridades nacionales,</w:t>
        </w:r>
        <w:bdo w:val="ltr">
          <w:r w:rsidRPr="00295E3B">
            <w:rPr>
              <w:rFonts w:ascii="Times New Roman" w:hAnsi="Times New Roman" w:cs="Times New Roman"/>
              <w:sz w:val="22"/>
              <w:szCs w:val="22"/>
            </w:rPr>
            <w:t xml:space="preserve"> </w:t>
          </w:r>
          <w:r w:rsidR="00FD3171" w:rsidRPr="00295E3B">
            <w:rPr>
              <w:rFonts w:ascii="Times New Roman" w:hAnsi="Times New Roman" w:cs="Times New Roman"/>
              <w:sz w:val="22"/>
              <w:szCs w:val="22"/>
            </w:rPr>
            <w:t>‬</w:t>
          </w:r>
          <w:r w:rsidRPr="00295E3B">
            <w:rPr>
              <w:rFonts w:ascii="Times New Roman" w:hAnsi="Times New Roman" w:cs="Times New Roman"/>
              <w:sz w:val="22"/>
              <w:szCs w:val="22"/>
            </w:rPr>
            <w:t>a que, en el marco de la pandemia de COVID-19 y en especial en el contexto mundial de la inmunización y los requisitos de los viajes internacionales,</w:t>
          </w:r>
          <w:bdo w:val="ltr">
            <w:r w:rsidRPr="00295E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D3171" w:rsidRPr="00295E3B">
              <w:rPr>
                <w:rFonts w:ascii="Times New Roman" w:hAnsi="Times New Roman" w:cs="Times New Roman"/>
                <w:sz w:val="22"/>
                <w:szCs w:val="22"/>
              </w:rPr>
              <w:t>‬</w:t>
            </w:r>
            <w:r w:rsidRPr="00295E3B">
              <w:rPr>
                <w:rFonts w:ascii="Times New Roman" w:hAnsi="Times New Roman" w:cs="Times New Roman"/>
                <w:sz w:val="22"/>
                <w:szCs w:val="22"/>
              </w:rPr>
              <w:t>apliquen,</w:t>
            </w:r>
            <w:bdo w:val="ltr">
              <w:r w:rsidRPr="00295E3B">
                <w:rPr>
                  <w:rFonts w:ascii="Times New Roman" w:hAnsi="Times New Roman" w:cs="Times New Roman"/>
                  <w:sz w:val="22"/>
                  <w:szCs w:val="22"/>
                </w:rPr>
                <w:t xml:space="preserve"> </w:t>
              </w:r>
              <w:r w:rsidR="00FD3171" w:rsidRPr="00295E3B">
                <w:rPr>
                  <w:rFonts w:ascii="Times New Roman" w:hAnsi="Times New Roman" w:cs="Times New Roman"/>
                  <w:sz w:val="22"/>
                  <w:szCs w:val="22"/>
                </w:rPr>
                <w:t>‬</w:t>
              </w:r>
              <w:r w:rsidRPr="00295E3B">
                <w:rPr>
                  <w:rFonts w:ascii="Times New Roman" w:hAnsi="Times New Roman" w:cs="Times New Roman"/>
                  <w:sz w:val="22"/>
                  <w:szCs w:val="22"/>
                </w:rPr>
                <w:t>según proceda,</w:t>
              </w:r>
              <w:bdo w:val="ltr">
                <w:r w:rsidRPr="00295E3B">
                  <w:rPr>
                    <w:rFonts w:ascii="Times New Roman" w:hAnsi="Times New Roman" w:cs="Times New Roman"/>
                    <w:sz w:val="22"/>
                    <w:szCs w:val="22"/>
                  </w:rPr>
                  <w:t xml:space="preserve"> </w:t>
                </w:r>
                <w:r w:rsidR="00FD3171" w:rsidRPr="00295E3B">
                  <w:rPr>
                    <w:rFonts w:ascii="Times New Roman" w:hAnsi="Times New Roman" w:cs="Times New Roman"/>
                    <w:sz w:val="22"/>
                    <w:szCs w:val="22"/>
                  </w:rPr>
                  <w:t>‬</w:t>
                </w:r>
                <w:r w:rsidRPr="00295E3B">
                  <w:rPr>
                    <w:rFonts w:ascii="Times New Roman" w:hAnsi="Times New Roman" w:cs="Times New Roman"/>
                    <w:sz w:val="22"/>
                    <w:szCs w:val="22"/>
                  </w:rPr>
                  <w:t>medidas para facilitar la libre circulación de los viajeros,</w:t>
                </w:r>
                <w:bdo w:val="ltr">
                  <w:r w:rsidRPr="00295E3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="00FD3171" w:rsidRPr="00295E3B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‬</w:t>
                  </w:r>
                  <w:r w:rsidRPr="00295E3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en consonancia con el Reglamento Sanitario Internacional y teniendo en cuenta las </w:t>
                  </w:r>
                  <w:r w:rsidR="00295E3B">
                    <w:rPr>
                      <w:rFonts w:ascii="Times New Roman" w:hAnsi="Times New Roman" w:cs="Times New Roman"/>
                      <w:sz w:val="22"/>
                      <w:szCs w:val="22"/>
                    </w:rPr>
                    <w:t>recomendaciones</w:t>
                  </w:r>
                  <w:r w:rsidR="005C6830" w:rsidRPr="00295E3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295E3B">
                    <w:rPr>
                      <w:rFonts w:ascii="Times New Roman" w:hAnsi="Times New Roman" w:cs="Times New Roman"/>
                      <w:sz w:val="22"/>
                      <w:szCs w:val="22"/>
                    </w:rPr>
                    <w:t>y orientaciones de la OMS sobre la inmunización y los viajes.</w:t>
                  </w:r>
                  <w:r w:rsidR="008E4AC5" w:rsidRPr="00295E3B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‬</w:t>
                  </w:r>
                  <w:r w:rsidR="008E4AC5" w:rsidRPr="00295E3B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‬</w:t>
                  </w:r>
                  <w:r w:rsidR="008E4AC5" w:rsidRPr="00295E3B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‬</w:t>
                  </w:r>
                  <w:r w:rsidR="008E4AC5" w:rsidRPr="00295E3B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‬</w:t>
                  </w:r>
                  <w:r w:rsidR="008E4AC5" w:rsidRPr="00295E3B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‬</w:t>
                  </w:r>
                  <w:r w:rsidR="008E4AC5" w:rsidRPr="00295E3B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‬</w:t>
                  </w:r>
                  <w:r w:rsidR="00D424EC" w:rsidRPr="00295E3B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‬</w:t>
                  </w:r>
                  <w:r w:rsidR="00D424EC" w:rsidRPr="00295E3B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‬</w:t>
                  </w:r>
                  <w:r w:rsidR="00D424EC" w:rsidRPr="00295E3B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‬</w:t>
                  </w:r>
                  <w:r w:rsidR="00D424EC" w:rsidRPr="00295E3B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‬</w:t>
                  </w:r>
                  <w:r w:rsidR="00D424EC" w:rsidRPr="00295E3B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‬</w:t>
                  </w:r>
                  <w:r w:rsidR="00D424EC" w:rsidRPr="00295E3B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‬</w:t>
                  </w:r>
                  <w:r w:rsidR="0009069D" w:rsidRPr="00295E3B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‬</w:t>
                  </w:r>
                  <w:r w:rsidR="0009069D" w:rsidRPr="00295E3B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‬</w:t>
                  </w:r>
                  <w:r w:rsidR="0009069D" w:rsidRPr="00295E3B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‬</w:t>
                  </w:r>
                  <w:r w:rsidR="0009069D" w:rsidRPr="00295E3B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‬</w:t>
                  </w:r>
                  <w:r w:rsidR="0009069D" w:rsidRPr="00295E3B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‬</w:t>
                  </w:r>
                  <w:r w:rsidR="0009069D" w:rsidRPr="00295E3B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‬</w:t>
                  </w:r>
                  <w:r w:rsidR="00D401E9" w:rsidRPr="00295E3B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‬</w:t>
                  </w:r>
                  <w:r w:rsidR="00D401E9" w:rsidRPr="00295E3B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‬</w:t>
                  </w:r>
                  <w:r w:rsidR="00D401E9" w:rsidRPr="00295E3B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‬</w:t>
                  </w:r>
                  <w:r w:rsidR="00D401E9" w:rsidRPr="00295E3B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‬</w:t>
                  </w:r>
                  <w:r w:rsidR="00D401E9" w:rsidRPr="00295E3B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‬</w:t>
                  </w:r>
                  <w:r w:rsidR="00D401E9" w:rsidRPr="00295E3B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‬</w:t>
                  </w:r>
                  <w:r w:rsidR="00E158B0" w:rsidRPr="00295E3B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‬</w:t>
                  </w:r>
                  <w:r w:rsidR="00E158B0" w:rsidRPr="00295E3B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‬</w:t>
                  </w:r>
                  <w:r w:rsidR="00E158B0" w:rsidRPr="00295E3B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‬</w:t>
                  </w:r>
                  <w:r w:rsidR="00E158B0" w:rsidRPr="00295E3B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‬</w:t>
                  </w:r>
                  <w:r w:rsidR="00E158B0" w:rsidRPr="00295E3B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‬</w:t>
                  </w:r>
                  <w:r w:rsidR="00E158B0" w:rsidRPr="00295E3B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‬</w:t>
                  </w:r>
                  <w:r w:rsidR="00BE4C28" w:rsidRPr="00295E3B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‬</w:t>
                  </w:r>
                  <w:r w:rsidR="00BE4C28" w:rsidRPr="00295E3B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‬</w:t>
                  </w:r>
                  <w:r w:rsidR="00BE4C28" w:rsidRPr="00295E3B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‬</w:t>
                  </w:r>
                  <w:r w:rsidR="00BE4C28" w:rsidRPr="00295E3B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‬</w:t>
                  </w:r>
                  <w:r w:rsidR="00BE4C28" w:rsidRPr="00295E3B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‬</w:t>
                  </w:r>
                  <w:r w:rsidR="00BE4C28" w:rsidRPr="00295E3B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‬</w:t>
                  </w:r>
                  <w:r w:rsidR="00865E7D" w:rsidRPr="00295E3B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‬</w:t>
                  </w:r>
                  <w:r w:rsidR="00865E7D" w:rsidRPr="00295E3B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‬</w:t>
                  </w:r>
                  <w:r w:rsidR="00865E7D" w:rsidRPr="00295E3B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‬</w:t>
                  </w:r>
                  <w:r w:rsidR="00865E7D" w:rsidRPr="00295E3B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‬</w:t>
                  </w:r>
                  <w:r w:rsidR="00865E7D" w:rsidRPr="00295E3B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‬</w:t>
                  </w:r>
                  <w:r w:rsidR="00865E7D" w:rsidRPr="00295E3B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‬</w:t>
                  </w:r>
                  <w:r w:rsidR="005C6830" w:rsidRPr="00295E3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="00FA4176" w:rsidRPr="00295E3B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(</w:t>
                  </w:r>
                  <w:r w:rsidR="005C6830" w:rsidRPr="00295E3B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Acordado</w:t>
                  </w:r>
                  <w:r w:rsidR="00FA4176" w:rsidRPr="00295E3B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)</w:t>
                  </w:r>
                  <w:r w:rsidR="00584C3A" w:rsidRPr="00295E3B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‬</w:t>
                  </w:r>
                  <w:r w:rsidR="00584C3A" w:rsidRPr="00295E3B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‬</w:t>
                  </w:r>
                  <w:r w:rsidR="00584C3A" w:rsidRPr="00295E3B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‬</w:t>
                  </w:r>
                  <w:r w:rsidR="00584C3A" w:rsidRPr="00295E3B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‬</w:t>
                  </w:r>
                  <w:r w:rsidR="00584C3A" w:rsidRPr="00295E3B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‬</w:t>
                  </w:r>
                  <w:r w:rsidR="00584C3A" w:rsidRPr="00295E3B">
                    <w:rPr>
                      <w:rFonts w:ascii="Times New Roman" w:hAnsi="Times New Roman" w:cs="Times New Roman"/>
                      <w:sz w:val="22"/>
                      <w:szCs w:val="22"/>
                    </w:rPr>
                    <w:t>‬</w:t>
                  </w:r>
                  <w:r w:rsidR="000B571D">
                    <w:t>‬</w:t>
                  </w:r>
                  <w:r w:rsidR="000B571D">
                    <w:t>‬</w:t>
                  </w:r>
                  <w:r w:rsidR="000B571D">
                    <w:t>‬</w:t>
                  </w:r>
                  <w:r w:rsidR="000B571D">
                    <w:t>‬</w:t>
                  </w:r>
                  <w:r w:rsidR="000B571D">
                    <w:t>‬</w:t>
                  </w:r>
                  <w:r w:rsidR="000B571D">
                    <w:t>‬</w:t>
                  </w:r>
                  <w:r w:rsidR="00570151">
                    <w:rPr>
                      <w:rFonts w:ascii="Times New Roman" w:hAnsi="Times New Roman" w:cs="Times New Roman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8745" distR="118745" simplePos="0" relativeHeight="251659264" behindDoc="0" locked="1" layoutInCell="1" allowOverlap="1" wp14:anchorId="24AFA9BD" wp14:editId="1B46F45A">
                            <wp:simplePos x="0" y="0"/>
                            <wp:positionH relativeFrom="column">
                              <wp:posOffset>-91440</wp:posOffset>
                            </wp:positionH>
                            <wp:positionV relativeFrom="page">
                              <wp:posOffset>9144000</wp:posOffset>
                            </wp:positionV>
                            <wp:extent cx="3383280" cy="228600"/>
                            <wp:effectExtent l="0" t="0" r="0" b="0"/>
                            <wp:wrapNone/>
                            <wp:docPr id="1" name="Text Box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38328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 algn="ctr">
                                      <a:noFill/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txbx>
                                    <w:txbxContent>
                                      <w:p w14:paraId="27F20855" w14:textId="767F183C" w:rsidR="00570151" w:rsidRPr="00570151" w:rsidRDefault="00570151">
                                        <w:pPr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24AFA9BD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" filled="f" stroked="f">
                            <v:stroke joinstyle="round"/>
                            <v:textbox>
                              <w:txbxContent>
                                <w:p w14:paraId="27F20855" w14:textId="767F183C" w:rsidR="00570151" w:rsidRPr="00570151" w:rsidRDefault="00570151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v:textbox>
                            <w10:wrap anchory="page"/>
                            <w10:anchorlock/>
                          </v:shape>
                        </w:pict>
                      </mc:Fallback>
                    </mc:AlternateContent>
                  </w:r>
                  <w:r w:rsidR="003322FF">
                    <w:t>‬</w:t>
                  </w:r>
                  <w:r w:rsidR="003322FF">
                    <w:t>‬</w:t>
                  </w:r>
                  <w:r w:rsidR="003322FF">
                    <w:t>‬</w:t>
                  </w:r>
                  <w:r w:rsidR="003322FF">
                    <w:t>‬</w:t>
                  </w:r>
                  <w:r w:rsidR="003322FF">
                    <w:t>‬</w:t>
                  </w:r>
                  <w:r w:rsidR="003322FF">
                    <w:t>‬</w:t>
                  </w:r>
                  <w:r w:rsidR="00D5094A">
                    <w:t>‬</w:t>
                  </w:r>
                  <w:r w:rsidR="00D5094A">
                    <w:t>‬</w:t>
                  </w:r>
                  <w:r w:rsidR="00D5094A">
                    <w:t>‬</w:t>
                  </w:r>
                  <w:r w:rsidR="00D5094A">
                    <w:t>‬</w:t>
                  </w:r>
                  <w:r w:rsidR="00D5094A">
                    <w:t>‬</w:t>
                  </w:r>
                  <w:r w:rsidR="00D5094A">
                    <w:t>‬</w:t>
                  </w:r>
                  <w:r w:rsidR="00E027E8">
                    <w:t>‬</w:t>
                  </w:r>
                  <w:r w:rsidR="00E027E8">
                    <w:t>‬</w:t>
                  </w:r>
                  <w:r w:rsidR="00E027E8">
                    <w:t>‬</w:t>
                  </w:r>
                  <w:r w:rsidR="00E027E8">
                    <w:t>‬</w:t>
                  </w:r>
                  <w:r w:rsidR="00E027E8">
                    <w:t>‬</w:t>
                  </w:r>
                  <w:r w:rsidR="00E027E8">
                    <w:t>‬</w:t>
                  </w:r>
                </w:bdo>
              </w:bdo>
            </w:bdo>
          </w:bdo>
        </w:bdo>
      </w:bdo>
    </w:p>
    <w:p w14:paraId="6B331325" w14:textId="77777777" w:rsidR="00E027E8" w:rsidRDefault="00E027E8" w:rsidP="00E027E8">
      <w:pPr>
        <w:pStyle w:val="ListParagraph"/>
        <w:rPr>
          <w:noProof/>
          <w:szCs w:val="22"/>
        </w:rPr>
      </w:pPr>
    </w:p>
    <w:p w14:paraId="58491695" w14:textId="4571EE7F" w:rsidR="0093192D" w:rsidRPr="00295E3B" w:rsidRDefault="00E027E8" w:rsidP="00E027E8">
      <w:pPr>
        <w:pStyle w:val="Style2"/>
        <w:kinsoku w:val="0"/>
        <w:autoSpaceDE/>
        <w:spacing w:before="0"/>
        <w:ind w:right="-29"/>
        <w:jc w:val="both"/>
        <w:rPr>
          <w:rFonts w:ascii="Times New Roman" w:hAnsi="Times New Roman" w:cs="Times New Roman"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3A81275" wp14:editId="511F1188">
            <wp:simplePos x="0" y="0"/>
            <wp:positionH relativeFrom="margin">
              <wp:align>right</wp:align>
            </wp:positionH>
            <wp:positionV relativeFrom="paragraph">
              <wp:posOffset>3439160</wp:posOffset>
            </wp:positionV>
            <wp:extent cx="712800" cy="712800"/>
            <wp:effectExtent l="0" t="0" r="0" b="0"/>
            <wp:wrapSquare wrapText="bothSides"/>
            <wp:docPr id="4" name="Picture 4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800" cy="7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8745" distR="118745" simplePos="0" relativeHeight="251660288" behindDoc="0" locked="1" layoutInCell="1" allowOverlap="1" wp14:anchorId="11A6715C" wp14:editId="6DA00706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FC20A4D" w14:textId="31ABB24E" w:rsidR="00E027E8" w:rsidRPr="00E027E8" w:rsidRDefault="00E027E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AG08445S01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6715C" id="Text Box 3" o:spid="_x0000_s1027" type="#_x0000_t202" style="position:absolute;left:0;text-align:left;margin-left:-7.2pt;margin-top:10in;width:266.4pt;height:18pt;z-index:251660288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" filled="f" stroked="f">
                <v:stroke joinstyle="round"/>
                <v:textbox>
                  <w:txbxContent>
                    <w:p w14:paraId="0FC20A4D" w14:textId="31ABB24E" w:rsidR="00E027E8" w:rsidRPr="00E027E8" w:rsidRDefault="00E027E8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AG08445S01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93192D" w:rsidRPr="00295E3B" w:rsidSect="00570151">
      <w:headerReference w:type="default" r:id="rId9"/>
      <w:headerReference w:type="first" r:id="rId10"/>
      <w:type w:val="oddPage"/>
      <w:pgSz w:w="12240" w:h="15840" w:code="1"/>
      <w:pgMar w:top="2160" w:right="1570" w:bottom="1296" w:left="169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42022" w14:textId="77777777" w:rsidR="00D5094A" w:rsidRPr="0093192D" w:rsidRDefault="00D5094A" w:rsidP="001A0418">
      <w:pPr>
        <w:rPr>
          <w:noProof/>
          <w:lang w:val="en-US"/>
        </w:rPr>
      </w:pPr>
      <w:r w:rsidRPr="0093192D">
        <w:rPr>
          <w:noProof/>
          <w:lang w:val="en-US"/>
        </w:rPr>
        <w:separator/>
      </w:r>
    </w:p>
  </w:endnote>
  <w:endnote w:type="continuationSeparator" w:id="0">
    <w:p w14:paraId="2BB9F109" w14:textId="77777777" w:rsidR="00D5094A" w:rsidRPr="0093192D" w:rsidRDefault="00D5094A" w:rsidP="001A0418">
      <w:pPr>
        <w:rPr>
          <w:noProof/>
          <w:lang w:val="en-US"/>
        </w:rPr>
      </w:pPr>
      <w:r w:rsidRPr="0093192D">
        <w:rPr>
          <w:noProof/>
          <w:lang w:val="en-US"/>
        </w:rPr>
        <w:continuationSeparator/>
      </w:r>
    </w:p>
  </w:endnote>
  <w:endnote w:type="continuationNotice" w:id="1">
    <w:p w14:paraId="741BB656" w14:textId="77777777" w:rsidR="00D5094A" w:rsidRDefault="00D509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3EE7D" w14:textId="77777777" w:rsidR="00D5094A" w:rsidRPr="0093192D" w:rsidRDefault="00D5094A" w:rsidP="001A0418">
      <w:pPr>
        <w:rPr>
          <w:noProof/>
          <w:lang w:val="en-US"/>
        </w:rPr>
      </w:pPr>
      <w:r w:rsidRPr="0093192D">
        <w:rPr>
          <w:noProof/>
          <w:lang w:val="en-US"/>
        </w:rPr>
        <w:separator/>
      </w:r>
    </w:p>
  </w:footnote>
  <w:footnote w:type="continuationSeparator" w:id="0">
    <w:p w14:paraId="1A54D29A" w14:textId="77777777" w:rsidR="00D5094A" w:rsidRPr="0093192D" w:rsidRDefault="00D5094A" w:rsidP="001A0418">
      <w:pPr>
        <w:rPr>
          <w:noProof/>
          <w:lang w:val="en-US"/>
        </w:rPr>
      </w:pPr>
      <w:r w:rsidRPr="0093192D">
        <w:rPr>
          <w:noProof/>
          <w:lang w:val="en-US"/>
        </w:rPr>
        <w:continuationSeparator/>
      </w:r>
    </w:p>
  </w:footnote>
  <w:footnote w:type="continuationNotice" w:id="1">
    <w:p w14:paraId="42CD10F0" w14:textId="77777777" w:rsidR="00D5094A" w:rsidRDefault="00D5094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192510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54F62C0" w14:textId="0940E052" w:rsidR="00B77A2D" w:rsidRDefault="00B77A2D">
        <w:pPr>
          <w:pStyle w:val="Header"/>
          <w:jc w:val="center"/>
        </w:pPr>
        <w:r>
          <w:t xml:space="preserve">-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p>
    </w:sdtContent>
  </w:sdt>
  <w:p w14:paraId="01EEB8BB" w14:textId="77777777" w:rsidR="00B77A2D" w:rsidRPr="0093192D" w:rsidRDefault="00B77A2D" w:rsidP="00A5242B">
    <w:pPr>
      <w:pStyle w:val="Header"/>
      <w:rPr>
        <w:noProof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9F11E" w14:textId="3FDBED73" w:rsidR="00B77A2D" w:rsidRDefault="00B77A2D">
    <w:pPr>
      <w:pStyle w:val="Header"/>
      <w:jc w:val="center"/>
    </w:pPr>
  </w:p>
  <w:p w14:paraId="5D13FD6A" w14:textId="73312A91" w:rsidR="00B77A2D" w:rsidRDefault="00E027E8">
    <w:pPr>
      <w:pStyle w:val="Header"/>
    </w:pPr>
    <w:r>
      <w:rPr>
        <w:noProof/>
      </w:rPr>
      <w:object w:dxaOrig="1440" w:dyaOrig="1440" w14:anchorId="2430F2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128.35pt;margin-top:31.35pt;width:320.05pt;height:28pt;z-index:-251658752;mso-wrap-edited:f" wrapcoords="3572 1580 2041 2634 170 7376 170 11590 2381 19493 5272 20020 11055 20020 17008 20020 21260 12117 21600 4215 18709 2107 9524 1580 3572 1580" o:allowincell="f" fillcolor="window">
          <v:imagedata r:id="rId1" o:title=""/>
          <w10:wrap type="tight"/>
        </v:shape>
        <o:OLEObject Type="Embed" ProgID="Word.Picture.8" ShapeID="_x0000_s1025" DrawAspect="Content" ObjectID="_1698226591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F39C6"/>
    <w:multiLevelType w:val="singleLevel"/>
    <w:tmpl w:val="6F324847"/>
    <w:lvl w:ilvl="0">
      <w:start w:val="7"/>
      <w:numFmt w:val="decimal"/>
      <w:lvlText w:val="OP%1.-"/>
      <w:lvlJc w:val="left"/>
      <w:pPr>
        <w:tabs>
          <w:tab w:val="num" w:pos="720"/>
        </w:tabs>
        <w:ind w:left="72" w:firstLine="72"/>
      </w:pPr>
      <w:rPr>
        <w:rFonts w:ascii="Bookman Old Style" w:hAnsi="Bookman Old Style" w:cs="Bookman Old Style"/>
        <w:spacing w:val="-6"/>
        <w:w w:val="105"/>
        <w:sz w:val="24"/>
        <w:szCs w:val="24"/>
      </w:rPr>
    </w:lvl>
  </w:abstractNum>
  <w:abstractNum w:abstractNumId="1" w15:restartNumberingAfterBreak="0">
    <w:nsid w:val="074345EC"/>
    <w:multiLevelType w:val="singleLevel"/>
    <w:tmpl w:val="9A203A66"/>
    <w:lvl w:ilvl="0">
      <w:start w:val="1"/>
      <w:numFmt w:val="decimal"/>
      <w:lvlText w:val="OP%1.-"/>
      <w:lvlJc w:val="left"/>
      <w:pPr>
        <w:tabs>
          <w:tab w:val="num" w:pos="720"/>
        </w:tabs>
        <w:ind w:left="0" w:firstLine="72"/>
      </w:pPr>
      <w:rPr>
        <w:rFonts w:ascii="Times New Roman" w:hAnsi="Times New Roman" w:cs="Times New Roman" w:hint="default"/>
        <w:spacing w:val="1"/>
        <w:w w:val="105"/>
        <w:sz w:val="22"/>
        <w:szCs w:val="22"/>
      </w:rPr>
    </w:lvl>
  </w:abstractNum>
  <w:abstractNum w:abstractNumId="2" w15:restartNumberingAfterBreak="0">
    <w:nsid w:val="1C0A5DF1"/>
    <w:multiLevelType w:val="hybridMultilevel"/>
    <w:tmpl w:val="85B291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CA35F4C"/>
    <w:multiLevelType w:val="hybridMultilevel"/>
    <w:tmpl w:val="6F163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7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doNotHyphenateCaps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6FF0BF70-E88A-4A49-8251-BA98CE695020}"/>
    <w:docVar w:name="dgnword-eventsink" w:val="2727811559248"/>
  </w:docVars>
  <w:rsids>
    <w:rsidRoot w:val="004A75B2"/>
    <w:rsid w:val="00040AB3"/>
    <w:rsid w:val="000723DC"/>
    <w:rsid w:val="0009069D"/>
    <w:rsid w:val="0009108C"/>
    <w:rsid w:val="000B571D"/>
    <w:rsid w:val="000E07BE"/>
    <w:rsid w:val="000E67E9"/>
    <w:rsid w:val="0010274F"/>
    <w:rsid w:val="001152AD"/>
    <w:rsid w:val="001417FA"/>
    <w:rsid w:val="00162FDE"/>
    <w:rsid w:val="001744FE"/>
    <w:rsid w:val="001806AB"/>
    <w:rsid w:val="00190DFB"/>
    <w:rsid w:val="001A0418"/>
    <w:rsid w:val="001A045D"/>
    <w:rsid w:val="001D495F"/>
    <w:rsid w:val="00206720"/>
    <w:rsid w:val="00210203"/>
    <w:rsid w:val="002352FF"/>
    <w:rsid w:val="00237664"/>
    <w:rsid w:val="00256D9B"/>
    <w:rsid w:val="00264D40"/>
    <w:rsid w:val="00291497"/>
    <w:rsid w:val="002932C5"/>
    <w:rsid w:val="00295E3B"/>
    <w:rsid w:val="002A5811"/>
    <w:rsid w:val="002C5E41"/>
    <w:rsid w:val="00316726"/>
    <w:rsid w:val="003322FF"/>
    <w:rsid w:val="00356163"/>
    <w:rsid w:val="003E45C3"/>
    <w:rsid w:val="004275B6"/>
    <w:rsid w:val="00446C9D"/>
    <w:rsid w:val="00484219"/>
    <w:rsid w:val="0049161E"/>
    <w:rsid w:val="00491D81"/>
    <w:rsid w:val="004A75B2"/>
    <w:rsid w:val="004B1F17"/>
    <w:rsid w:val="004E23B3"/>
    <w:rsid w:val="00504B3F"/>
    <w:rsid w:val="00507111"/>
    <w:rsid w:val="00510F2B"/>
    <w:rsid w:val="00563E06"/>
    <w:rsid w:val="00570151"/>
    <w:rsid w:val="00584C3A"/>
    <w:rsid w:val="005B4596"/>
    <w:rsid w:val="005B53B4"/>
    <w:rsid w:val="005C6830"/>
    <w:rsid w:val="00621E75"/>
    <w:rsid w:val="00645801"/>
    <w:rsid w:val="00692E8D"/>
    <w:rsid w:val="006B5F4F"/>
    <w:rsid w:val="006C036C"/>
    <w:rsid w:val="006D79E4"/>
    <w:rsid w:val="006E0DC7"/>
    <w:rsid w:val="006E505D"/>
    <w:rsid w:val="006F5448"/>
    <w:rsid w:val="0070001F"/>
    <w:rsid w:val="007127A9"/>
    <w:rsid w:val="00714AD7"/>
    <w:rsid w:val="00732D20"/>
    <w:rsid w:val="007568A5"/>
    <w:rsid w:val="00770656"/>
    <w:rsid w:val="00790094"/>
    <w:rsid w:val="007D6D82"/>
    <w:rsid w:val="007F61D1"/>
    <w:rsid w:val="00804A1C"/>
    <w:rsid w:val="00865E7D"/>
    <w:rsid w:val="00886B30"/>
    <w:rsid w:val="0089206D"/>
    <w:rsid w:val="008E22EE"/>
    <w:rsid w:val="008E4AC5"/>
    <w:rsid w:val="008E6962"/>
    <w:rsid w:val="00902134"/>
    <w:rsid w:val="00910883"/>
    <w:rsid w:val="0093192D"/>
    <w:rsid w:val="00941217"/>
    <w:rsid w:val="00947882"/>
    <w:rsid w:val="009768AA"/>
    <w:rsid w:val="009867B2"/>
    <w:rsid w:val="00987E5B"/>
    <w:rsid w:val="009B78E1"/>
    <w:rsid w:val="009D1688"/>
    <w:rsid w:val="009F445A"/>
    <w:rsid w:val="00A11EE4"/>
    <w:rsid w:val="00A2788F"/>
    <w:rsid w:val="00A5242B"/>
    <w:rsid w:val="00A943D8"/>
    <w:rsid w:val="00AB018C"/>
    <w:rsid w:val="00AB5331"/>
    <w:rsid w:val="00AD1605"/>
    <w:rsid w:val="00AF76D6"/>
    <w:rsid w:val="00B12F78"/>
    <w:rsid w:val="00B2293A"/>
    <w:rsid w:val="00B268C8"/>
    <w:rsid w:val="00B549C1"/>
    <w:rsid w:val="00B555EB"/>
    <w:rsid w:val="00B60A56"/>
    <w:rsid w:val="00B67219"/>
    <w:rsid w:val="00B77A2D"/>
    <w:rsid w:val="00BA0A70"/>
    <w:rsid w:val="00BB3760"/>
    <w:rsid w:val="00BC650A"/>
    <w:rsid w:val="00BD6258"/>
    <w:rsid w:val="00BE0612"/>
    <w:rsid w:val="00BE4C28"/>
    <w:rsid w:val="00BE562D"/>
    <w:rsid w:val="00C10F4C"/>
    <w:rsid w:val="00C427D2"/>
    <w:rsid w:val="00C54E0C"/>
    <w:rsid w:val="00C62345"/>
    <w:rsid w:val="00C640AC"/>
    <w:rsid w:val="00C66B45"/>
    <w:rsid w:val="00C76B19"/>
    <w:rsid w:val="00CB1641"/>
    <w:rsid w:val="00CD4DDA"/>
    <w:rsid w:val="00CD718F"/>
    <w:rsid w:val="00CE4881"/>
    <w:rsid w:val="00D013B5"/>
    <w:rsid w:val="00D1512B"/>
    <w:rsid w:val="00D2458D"/>
    <w:rsid w:val="00D26022"/>
    <w:rsid w:val="00D34029"/>
    <w:rsid w:val="00D401E9"/>
    <w:rsid w:val="00D424EC"/>
    <w:rsid w:val="00D5094A"/>
    <w:rsid w:val="00D611D3"/>
    <w:rsid w:val="00D62B27"/>
    <w:rsid w:val="00D65C83"/>
    <w:rsid w:val="00D678A5"/>
    <w:rsid w:val="00D777B6"/>
    <w:rsid w:val="00DB5D49"/>
    <w:rsid w:val="00DF0E90"/>
    <w:rsid w:val="00E027E8"/>
    <w:rsid w:val="00E04604"/>
    <w:rsid w:val="00E158B0"/>
    <w:rsid w:val="00E40C75"/>
    <w:rsid w:val="00E466B8"/>
    <w:rsid w:val="00E4796E"/>
    <w:rsid w:val="00E60C2A"/>
    <w:rsid w:val="00EA684E"/>
    <w:rsid w:val="00EE2253"/>
    <w:rsid w:val="00EE398E"/>
    <w:rsid w:val="00EF05E4"/>
    <w:rsid w:val="00F12F9B"/>
    <w:rsid w:val="00F64DF0"/>
    <w:rsid w:val="00F656D7"/>
    <w:rsid w:val="00F822C3"/>
    <w:rsid w:val="00F86010"/>
    <w:rsid w:val="00F87E30"/>
    <w:rsid w:val="00FA4176"/>
    <w:rsid w:val="00FC7F06"/>
    <w:rsid w:val="00FD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F0A98DC"/>
  <w15:docId w15:val="{A9F04BEC-EE53-42C2-BA29-0D3C3C21A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5B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Uppercase">
    <w:name w:val="Title Uppercase"/>
    <w:basedOn w:val="Normal"/>
    <w:rsid w:val="004A75B2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C640A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67B2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B555EB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autoSpaceDE w:val="0"/>
      <w:autoSpaceDN w:val="0"/>
      <w:jc w:val="left"/>
    </w:pPr>
    <w:rPr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B555EB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B555EB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autoSpaceDE w:val="0"/>
      <w:autoSpaceDN w:val="0"/>
      <w:spacing w:before="1"/>
      <w:ind w:left="798" w:right="798"/>
      <w:jc w:val="center"/>
    </w:pPr>
    <w:rPr>
      <w:rFonts w:ascii="Edwardian Script ITC" w:eastAsia="Edwardian Script ITC" w:hAnsi="Edwardian Script ITC" w:cs="Edwardian Script ITC"/>
      <w:i/>
      <w:iCs/>
      <w:sz w:val="36"/>
      <w:szCs w:val="36"/>
      <w:lang w:eastAsia="en-US"/>
    </w:rPr>
  </w:style>
  <w:style w:type="character" w:customStyle="1" w:styleId="TitleChar">
    <w:name w:val="Title Char"/>
    <w:basedOn w:val="DefaultParagraphFont"/>
    <w:link w:val="Title"/>
    <w:uiPriority w:val="1"/>
    <w:rsid w:val="00B555EB"/>
    <w:rPr>
      <w:rFonts w:ascii="Edwardian Script ITC" w:eastAsia="Edwardian Script ITC" w:hAnsi="Edwardian Script ITC" w:cs="Edwardian Script ITC"/>
      <w:i/>
      <w:i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5EB"/>
    <w:rPr>
      <w:rFonts w:ascii="Tahoma" w:eastAsia="Times New Roman" w:hAnsi="Tahoma" w:cs="Tahoma"/>
      <w:sz w:val="16"/>
      <w:szCs w:val="16"/>
      <w:lang w:val="es-ES" w:eastAsia="es-ES"/>
    </w:rPr>
  </w:style>
  <w:style w:type="paragraph" w:styleId="Header">
    <w:name w:val="header"/>
    <w:basedOn w:val="Normal"/>
    <w:link w:val="HeaderChar"/>
    <w:uiPriority w:val="99"/>
    <w:unhideWhenUsed/>
    <w:rsid w:val="001A0418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0418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Footer">
    <w:name w:val="footer"/>
    <w:basedOn w:val="Normal"/>
    <w:link w:val="FooterChar"/>
    <w:uiPriority w:val="99"/>
    <w:unhideWhenUsed/>
    <w:rsid w:val="001A0418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418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ListParagraph">
    <w:name w:val="List Paragraph"/>
    <w:basedOn w:val="Normal"/>
    <w:uiPriority w:val="34"/>
    <w:qFormat/>
    <w:rsid w:val="00BD6258"/>
    <w:pPr>
      <w:ind w:left="720"/>
      <w:contextualSpacing/>
    </w:pPr>
  </w:style>
  <w:style w:type="paragraph" w:customStyle="1" w:styleId="wordsection1">
    <w:name w:val="wordsection1"/>
    <w:basedOn w:val="Normal"/>
    <w:uiPriority w:val="99"/>
    <w:rsid w:val="00BE562D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left"/>
    </w:pPr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12F78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left"/>
    </w:pPr>
    <w:rPr>
      <w:sz w:val="24"/>
      <w:szCs w:val="24"/>
      <w:lang w:eastAsia="en-US"/>
    </w:rPr>
  </w:style>
  <w:style w:type="paragraph" w:customStyle="1" w:styleId="xmsonormal">
    <w:name w:val="x_msonormal"/>
    <w:basedOn w:val="Normal"/>
    <w:uiPriority w:val="99"/>
    <w:rsid w:val="00B12F78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left"/>
    </w:pPr>
    <w:rPr>
      <w:sz w:val="24"/>
      <w:szCs w:val="24"/>
      <w:lang w:eastAsia="en-US"/>
    </w:rPr>
  </w:style>
  <w:style w:type="paragraph" w:customStyle="1" w:styleId="Default">
    <w:name w:val="Default"/>
    <w:basedOn w:val="Normal"/>
    <w:rsid w:val="00446C9D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autoSpaceDE w:val="0"/>
      <w:autoSpaceDN w:val="0"/>
      <w:jc w:val="left"/>
    </w:pPr>
    <w:rPr>
      <w:rFonts w:ascii="Bookman Old Style" w:eastAsiaTheme="minorHAnsi" w:hAnsi="Bookman Old Style" w:cs="Calibri"/>
      <w:color w:val="000000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46C9D"/>
    <w:rPr>
      <w:color w:val="605E5C"/>
      <w:shd w:val="clear" w:color="auto" w:fill="E1DFDD"/>
    </w:rPr>
  </w:style>
  <w:style w:type="paragraph" w:customStyle="1" w:styleId="Style2">
    <w:name w:val="Style 2"/>
    <w:basedOn w:val="Normal"/>
    <w:uiPriority w:val="99"/>
    <w:rsid w:val="002352FF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autoSpaceDE w:val="0"/>
      <w:autoSpaceDN w:val="0"/>
      <w:spacing w:before="252"/>
      <w:jc w:val="left"/>
    </w:pPr>
    <w:rPr>
      <w:rFonts w:ascii="Bookman Old Style" w:eastAsiaTheme="minorEastAsia" w:hAnsi="Bookman Old Style" w:cs="Bookman Old Style"/>
      <w:sz w:val="24"/>
      <w:szCs w:val="24"/>
      <w:lang w:eastAsia="es-PE"/>
    </w:rPr>
  </w:style>
  <w:style w:type="paragraph" w:customStyle="1" w:styleId="Style3">
    <w:name w:val="Style 3"/>
    <w:basedOn w:val="Normal"/>
    <w:uiPriority w:val="99"/>
    <w:rsid w:val="002352FF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autoSpaceDE w:val="0"/>
      <w:autoSpaceDN w:val="0"/>
      <w:spacing w:before="108"/>
      <w:ind w:left="72" w:right="360"/>
      <w:jc w:val="left"/>
    </w:pPr>
    <w:rPr>
      <w:rFonts w:ascii="Bookman Old Style" w:eastAsiaTheme="minorEastAsia" w:hAnsi="Bookman Old Style" w:cs="Bookman Old Style"/>
      <w:color w:val="006FC0"/>
      <w:sz w:val="24"/>
      <w:szCs w:val="24"/>
      <w:lang w:eastAsia="es-PE"/>
    </w:rPr>
  </w:style>
  <w:style w:type="paragraph" w:customStyle="1" w:styleId="Style1">
    <w:name w:val="Style 1"/>
    <w:basedOn w:val="Normal"/>
    <w:uiPriority w:val="99"/>
    <w:rsid w:val="002352FF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autoSpaceDE w:val="0"/>
      <w:autoSpaceDN w:val="0"/>
      <w:adjustRightInd w:val="0"/>
      <w:jc w:val="left"/>
    </w:pPr>
    <w:rPr>
      <w:rFonts w:eastAsiaTheme="minorEastAsia"/>
      <w:sz w:val="20"/>
      <w:lang w:eastAsia="es-PE"/>
    </w:rPr>
  </w:style>
  <w:style w:type="character" w:customStyle="1" w:styleId="CharacterStyle2">
    <w:name w:val="Character Style 2"/>
    <w:uiPriority w:val="99"/>
    <w:rsid w:val="002352FF"/>
    <w:rPr>
      <w:sz w:val="20"/>
      <w:szCs w:val="20"/>
    </w:rPr>
  </w:style>
  <w:style w:type="character" w:customStyle="1" w:styleId="CharacterStyle3">
    <w:name w:val="Character Style 3"/>
    <w:uiPriority w:val="99"/>
    <w:rsid w:val="002352FF"/>
    <w:rPr>
      <w:rFonts w:ascii="Bookman Old Style" w:hAnsi="Bookman Old Style" w:cs="Bookman Old Style" w:hint="default"/>
      <w:color w:val="006FC0"/>
      <w:sz w:val="24"/>
      <w:szCs w:val="24"/>
    </w:rPr>
  </w:style>
  <w:style w:type="character" w:customStyle="1" w:styleId="CharacterStyle1">
    <w:name w:val="Character Style 1"/>
    <w:uiPriority w:val="99"/>
    <w:rsid w:val="002352FF"/>
    <w:rPr>
      <w:rFonts w:ascii="Bookman Old Style" w:hAnsi="Bookman Old Style" w:cs="Bookman Old Style" w:hint="default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C7F06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7F06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FootnoteReference">
    <w:name w:val="footnote reference"/>
    <w:basedOn w:val="DefaultParagraphFont"/>
    <w:uiPriority w:val="99"/>
    <w:semiHidden/>
    <w:unhideWhenUsed/>
    <w:rsid w:val="00FC7F06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9B78E1"/>
    <w:rPr>
      <w:color w:val="808080"/>
    </w:rPr>
  </w:style>
  <w:style w:type="character" w:customStyle="1" w:styleId="chat-content">
    <w:name w:val="chat-content"/>
    <w:basedOn w:val="DefaultParagraphFont"/>
    <w:rsid w:val="001A045D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D1605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D1605"/>
    <w:rPr>
      <w:rFonts w:ascii="Consolas" w:eastAsia="Times New Roman" w:hAnsi="Consolas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6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6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4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62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43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48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11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411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056063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108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740783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0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02C43D-1C07-4B8C-9577-98B6C6FB4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1859</Words>
  <Characters>10228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Resendiz, Francisco</dc:creator>
  <cp:lastModifiedBy>Loredo, Carmen</cp:lastModifiedBy>
  <cp:revision>7</cp:revision>
  <cp:lastPrinted>2021-11-10T21:47:00Z</cp:lastPrinted>
  <dcterms:created xsi:type="dcterms:W3CDTF">2021-11-12T17:31:00Z</dcterms:created>
  <dcterms:modified xsi:type="dcterms:W3CDTF">2021-11-12T17:50:00Z</dcterms:modified>
</cp:coreProperties>
</file>