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D9" w:rsidRDefault="00DA3E0A" w:rsidP="00AA4DD9">
      <w:pPr>
        <w:widowControl/>
        <w:tabs>
          <w:tab w:val="clear" w:pos="720"/>
          <w:tab w:val="clear" w:pos="1440"/>
          <w:tab w:val="clear" w:pos="2160"/>
          <w:tab w:val="clear" w:pos="2880"/>
          <w:tab w:val="clear" w:pos="3600"/>
          <w:tab w:val="clear" w:pos="4320"/>
          <w:tab w:val="clear" w:pos="5760"/>
          <w:tab w:val="clear" w:pos="6480"/>
        </w:tabs>
        <w:ind w:right="-1109"/>
        <w:rPr>
          <w:szCs w:val="22"/>
          <w:lang w:val="en-US"/>
        </w:rPr>
      </w:pPr>
      <w:r>
        <w:rPr>
          <w:rFonts w:ascii="CG Times" w:hAnsi="CG Tim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124.3pt;margin-top:62.85pt;width:320.1pt;height:28.05pt;z-index:-251657216;mso-wrap-edited:f;mso-position-vertical-relative:page" wrapcoords="3572 1580 2041 2634 170 7376 170 11590 2381 19493 5272 20020 11055 20020 17008 20020 21260 12117 21600 4215 18709 2107 9524 1580 3572 1580" o:allowincell="f" fillcolor="window">
            <v:imagedata r:id="rId8" o:title=""/>
            <w10:wrap type="topAndBottom" anchory="page"/>
          </v:shape>
          <o:OLEObject Type="Embed" ProgID="Word.Picture.8" ShapeID="_x0000_s1054" DrawAspect="Content" ObjectID="_1646480527" r:id="rId9"/>
        </w:object>
      </w:r>
      <w:r w:rsidR="00AA4DD9">
        <w:rPr>
          <w:lang w:val="en-US"/>
        </w:rPr>
        <w:t>FIFTY-FOURTH SPECIAL SESSION</w:t>
      </w:r>
      <w:r w:rsidR="00AA4DD9">
        <w:rPr>
          <w:lang w:val="en-US"/>
        </w:rPr>
        <w:tab/>
        <w:t>OEA.Ser.P</w:t>
      </w:r>
    </w:p>
    <w:p w:rsidR="00AA4DD9" w:rsidRDefault="00AA4DD9" w:rsidP="00AA4DD9">
      <w:pPr>
        <w:widowControl/>
        <w:tabs>
          <w:tab w:val="clear" w:pos="720"/>
          <w:tab w:val="clear" w:pos="1440"/>
          <w:tab w:val="clear" w:pos="2160"/>
          <w:tab w:val="clear" w:pos="2880"/>
          <w:tab w:val="clear" w:pos="3600"/>
          <w:tab w:val="clear" w:pos="4320"/>
          <w:tab w:val="clear" w:pos="5760"/>
          <w:tab w:val="clear" w:pos="6480"/>
        </w:tabs>
        <w:ind w:right="-1469"/>
        <w:jc w:val="left"/>
        <w:rPr>
          <w:szCs w:val="22"/>
          <w:lang w:val="en-US"/>
        </w:rPr>
      </w:pPr>
      <w:r>
        <w:rPr>
          <w:lang w:val="en-US"/>
        </w:rPr>
        <w:t>March 20, 2020</w:t>
      </w:r>
      <w:bookmarkStart w:id="0" w:name="_GoBack"/>
      <w:bookmarkEnd w:id="0"/>
      <w:r>
        <w:rPr>
          <w:lang w:val="en-US"/>
        </w:rPr>
        <w:tab/>
        <w:t>AG/doc.5 (LIV-E/20) rev. 2</w:t>
      </w:r>
    </w:p>
    <w:p w:rsidR="00AA4DD9" w:rsidRDefault="00AA4DD9" w:rsidP="00AA4DD9">
      <w:pPr>
        <w:widowControl/>
        <w:tabs>
          <w:tab w:val="clear" w:pos="720"/>
          <w:tab w:val="clear" w:pos="1440"/>
          <w:tab w:val="clear" w:pos="2160"/>
          <w:tab w:val="clear" w:pos="2880"/>
          <w:tab w:val="clear" w:pos="3600"/>
          <w:tab w:val="clear" w:pos="4320"/>
          <w:tab w:val="clear" w:pos="5760"/>
          <w:tab w:val="clear" w:pos="6480"/>
        </w:tabs>
        <w:ind w:right="-1109"/>
        <w:rPr>
          <w:szCs w:val="22"/>
          <w:lang w:val="en-US"/>
        </w:rPr>
      </w:pPr>
      <w:r>
        <w:rPr>
          <w:lang w:val="en-US"/>
        </w:rPr>
        <w:t>Washington, D.C.</w:t>
      </w:r>
      <w:r>
        <w:rPr>
          <w:lang w:val="en-US"/>
        </w:rPr>
        <w:tab/>
        <w:t>23 March 2020</w:t>
      </w:r>
    </w:p>
    <w:p w:rsidR="00AA4DD9" w:rsidRDefault="00AA4DD9" w:rsidP="00AA4DD9">
      <w:pPr>
        <w:widowControl/>
        <w:tabs>
          <w:tab w:val="clear" w:pos="720"/>
          <w:tab w:val="clear" w:pos="1440"/>
          <w:tab w:val="clear" w:pos="2160"/>
          <w:tab w:val="clear" w:pos="2880"/>
          <w:tab w:val="clear" w:pos="3600"/>
          <w:tab w:val="clear" w:pos="4320"/>
          <w:tab w:val="clear" w:pos="5760"/>
          <w:tab w:val="clear" w:pos="6480"/>
        </w:tabs>
        <w:ind w:right="-1109"/>
        <w:rPr>
          <w:szCs w:val="22"/>
          <w:lang w:val="en-US"/>
        </w:rPr>
      </w:pPr>
      <w:r>
        <w:rPr>
          <w:lang w:val="en-US"/>
        </w:rPr>
        <w:tab/>
        <w:t>Original: English</w:t>
      </w:r>
    </w:p>
    <w:p w:rsidR="00AA4DD9" w:rsidRDefault="00AA4DD9" w:rsidP="00DA3E0A">
      <w:pPr>
        <w:widowControl/>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AA4DD9" w:rsidRDefault="00AA4DD9" w:rsidP="00DA3E0A">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rsidR="00AA4DD9" w:rsidRDefault="00AA4DD9" w:rsidP="00DA3E0A">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rsidR="00AA4DD9" w:rsidRDefault="00AA4DD9" w:rsidP="00DA3E0A">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rsidR="00AA4DD9" w:rsidRPr="00AA4DD9" w:rsidRDefault="00AA4DD9" w:rsidP="00DA3E0A">
      <w:pPr>
        <w:pStyle w:val="TitleUppercase"/>
        <w:tabs>
          <w:tab w:val="clear" w:pos="720"/>
          <w:tab w:val="clear" w:pos="1440"/>
          <w:tab w:val="clear" w:pos="2160"/>
          <w:tab w:val="clear" w:pos="2880"/>
          <w:tab w:val="clear" w:pos="7200"/>
          <w:tab w:val="clear" w:pos="7920"/>
          <w:tab w:val="clear" w:pos="8640"/>
        </w:tabs>
        <w:rPr>
          <w:szCs w:val="22"/>
          <w:lang w:val="en-US"/>
        </w:rPr>
      </w:pPr>
      <w:r w:rsidRPr="00AA4DD9">
        <w:rPr>
          <w:szCs w:val="22"/>
          <w:lang w:val="en-US"/>
        </w:rPr>
        <w:t>RECOMMENDATIONS ON PROCEDURE</w:t>
      </w:r>
      <w:r w:rsidRPr="00EF0663">
        <w:rPr>
          <w:rStyle w:val="FootnoteReference"/>
          <w:szCs w:val="22"/>
          <w:u w:val="single"/>
          <w:vertAlign w:val="superscript"/>
        </w:rPr>
        <w:footnoteReference w:id="1"/>
      </w:r>
    </w:p>
    <w:p w:rsidR="00AA4DD9" w:rsidRPr="00AA4DD9" w:rsidRDefault="00AA4DD9" w:rsidP="00DA3E0A">
      <w:pPr>
        <w:pStyle w:val="TitleUppercase"/>
        <w:tabs>
          <w:tab w:val="clear" w:pos="720"/>
          <w:tab w:val="clear" w:pos="1440"/>
          <w:tab w:val="clear" w:pos="2160"/>
          <w:tab w:val="clear" w:pos="2880"/>
          <w:tab w:val="clear" w:pos="7200"/>
          <w:tab w:val="clear" w:pos="7920"/>
          <w:tab w:val="clear" w:pos="8640"/>
        </w:tabs>
        <w:rPr>
          <w:szCs w:val="22"/>
          <w:lang w:val="en-US"/>
        </w:rPr>
      </w:pPr>
      <w:r w:rsidRPr="00AA4DD9">
        <w:rPr>
          <w:szCs w:val="22"/>
          <w:lang w:val="en-US"/>
        </w:rPr>
        <w:t>FOR THE FIFTY-FOURTH SPECIAL SESSION OF THE GENERAL ASSEMBLY</w:t>
      </w:r>
    </w:p>
    <w:p w:rsidR="00AA4DD9" w:rsidRPr="00AA4DD9" w:rsidRDefault="00AA4DD9" w:rsidP="00DA3E0A">
      <w:pPr>
        <w:pStyle w:val="TitleUppercase"/>
        <w:tabs>
          <w:tab w:val="clear" w:pos="720"/>
          <w:tab w:val="clear" w:pos="1440"/>
          <w:tab w:val="clear" w:pos="2160"/>
          <w:tab w:val="clear" w:pos="2880"/>
          <w:tab w:val="clear" w:pos="7200"/>
          <w:tab w:val="clear" w:pos="7920"/>
          <w:tab w:val="clear" w:pos="8640"/>
        </w:tabs>
        <w:jc w:val="both"/>
        <w:rPr>
          <w:szCs w:val="22"/>
          <w:lang w:val="en-US"/>
        </w:rPr>
      </w:pPr>
    </w:p>
    <w:p w:rsidR="00AA4DD9" w:rsidRPr="00AA4DD9" w:rsidRDefault="00AA4DD9" w:rsidP="00DA3E0A">
      <w:pPr>
        <w:pStyle w:val="TitleUppercase"/>
        <w:tabs>
          <w:tab w:val="clear" w:pos="720"/>
          <w:tab w:val="clear" w:pos="1440"/>
          <w:tab w:val="clear" w:pos="2160"/>
          <w:tab w:val="clear" w:pos="2880"/>
          <w:tab w:val="clear" w:pos="7200"/>
          <w:tab w:val="clear" w:pos="7920"/>
          <w:tab w:val="clear" w:pos="8640"/>
        </w:tabs>
        <w:rPr>
          <w:szCs w:val="22"/>
          <w:lang w:val="en-US"/>
        </w:rPr>
      </w:pPr>
      <w:r w:rsidRPr="00AA4DD9">
        <w:rPr>
          <w:szCs w:val="22"/>
          <w:lang w:val="en-US"/>
        </w:rPr>
        <w:t>(Adopted at the first plenary session, held on March 20, 2020)</w:t>
      </w:r>
    </w:p>
    <w:p w:rsidR="00AA4DD9" w:rsidRPr="00AA4DD9" w:rsidRDefault="00AA4DD9" w:rsidP="00DA3E0A">
      <w:pPr>
        <w:pStyle w:val="TitleUppercase"/>
        <w:tabs>
          <w:tab w:val="clear" w:pos="720"/>
          <w:tab w:val="clear" w:pos="1440"/>
          <w:tab w:val="clear" w:pos="2160"/>
          <w:tab w:val="clear" w:pos="2880"/>
          <w:tab w:val="clear" w:pos="7200"/>
          <w:tab w:val="clear" w:pos="7920"/>
          <w:tab w:val="clear" w:pos="8640"/>
        </w:tabs>
        <w:jc w:val="both"/>
        <w:rPr>
          <w:sz w:val="24"/>
          <w:szCs w:val="24"/>
          <w:lang w:val="en-US"/>
        </w:rPr>
      </w:pPr>
    </w:p>
    <w:p w:rsidR="00AA4DD9" w:rsidRPr="00AA4DD9" w:rsidRDefault="00AA4DD9" w:rsidP="00DA3E0A">
      <w:pPr>
        <w:pStyle w:val="TitleUppercase"/>
        <w:tabs>
          <w:tab w:val="clear" w:pos="720"/>
          <w:tab w:val="clear" w:pos="1440"/>
          <w:tab w:val="clear" w:pos="2160"/>
          <w:tab w:val="clear" w:pos="2880"/>
          <w:tab w:val="clear" w:pos="7200"/>
          <w:tab w:val="clear" w:pos="7920"/>
          <w:tab w:val="clear" w:pos="8640"/>
        </w:tabs>
        <w:jc w:val="both"/>
        <w:rPr>
          <w:sz w:val="24"/>
          <w:szCs w:val="24"/>
          <w:lang w:val="en-US"/>
        </w:rPr>
      </w:pPr>
    </w:p>
    <w:p w:rsidR="00AA4DD9" w:rsidRPr="00071D66" w:rsidRDefault="00AA4DD9" w:rsidP="00DA3E0A">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szCs w:val="22"/>
          <w:lang w:val="en-US"/>
        </w:rPr>
      </w:pPr>
      <w:r w:rsidRPr="00071D66">
        <w:rPr>
          <w:szCs w:val="22"/>
          <w:lang w:val="en-US"/>
        </w:rPr>
        <w:t xml:space="preserve">The Preparatory Committee of the General Assembly submits to the General Assembly for consideration the following recommendations on procedural matters for the fifty-fourth </w:t>
      </w:r>
      <w:r>
        <w:rPr>
          <w:szCs w:val="22"/>
          <w:lang w:val="en-US"/>
        </w:rPr>
        <w:t>special</w:t>
      </w:r>
      <w:r w:rsidRPr="00071D66">
        <w:rPr>
          <w:szCs w:val="22"/>
          <w:lang w:val="en-US"/>
        </w:rPr>
        <w:t xml:space="preserve"> session:</w:t>
      </w:r>
    </w:p>
    <w:p w:rsidR="00AA4DD9" w:rsidRPr="00071D66" w:rsidRDefault="00AA4DD9" w:rsidP="00DA3E0A">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rsidR="00AA4DD9" w:rsidRPr="00071D66" w:rsidRDefault="00AA4DD9" w:rsidP="00DA3E0A">
      <w:pPr>
        <w:widowControl/>
        <w:numPr>
          <w:ilvl w:val="0"/>
          <w:numId w:val="39"/>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1440" w:hanging="720"/>
        <w:rPr>
          <w:szCs w:val="22"/>
          <w:lang w:val="en-US"/>
        </w:rPr>
      </w:pPr>
      <w:r w:rsidRPr="00071D66">
        <w:rPr>
          <w:szCs w:val="22"/>
          <w:lang w:val="en-US"/>
        </w:rPr>
        <w:t>That the maximum duration of addresses by heads of delegation be limited to 6 minutes;</w:t>
      </w:r>
    </w:p>
    <w:p w:rsidR="00AA4DD9" w:rsidRPr="00071D66" w:rsidRDefault="00AA4DD9" w:rsidP="00DA3E0A">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r w:rsidRPr="00071D66">
        <w:rPr>
          <w:noProof/>
          <w:szCs w:val="22"/>
          <w:lang w:val="en-US" w:eastAsia="en-US"/>
        </w:rPr>
        <mc:AlternateContent>
          <mc:Choice Requires="wps">
            <w:drawing>
              <wp:anchor distT="0" distB="0" distL="114300" distR="114300" simplePos="0" relativeHeight="251657216" behindDoc="0" locked="1" layoutInCell="1" allowOverlap="1" wp14:anchorId="6D772047" wp14:editId="0E1E2A39">
                <wp:simplePos x="0" y="0"/>
                <wp:positionH relativeFrom="column">
                  <wp:posOffset>-91440</wp:posOffset>
                </wp:positionH>
                <wp:positionV relativeFrom="page">
                  <wp:posOffset>10469880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DD9" w:rsidRPr="00CA12D1" w:rsidRDefault="00AA4DD9" w:rsidP="00AA4DD9">
                            <w:pPr>
                              <w:rPr>
                                <w:sz w:val="18"/>
                              </w:rPr>
                            </w:pPr>
                            <w:r>
                              <w:rPr>
                                <w:sz w:val="18"/>
                              </w:rPr>
                              <w:fldChar w:fldCharType="begin"/>
                            </w:r>
                            <w:r>
                              <w:rPr>
                                <w:sz w:val="18"/>
                              </w:rPr>
                              <w:instrText xml:space="preserve"> FILENAME  \* MERGEFORMAT </w:instrText>
                            </w:r>
                            <w:r>
                              <w:rPr>
                                <w:sz w:val="18"/>
                              </w:rPr>
                              <w:fldChar w:fldCharType="separate"/>
                            </w:r>
                            <w:r>
                              <w:rPr>
                                <w:noProof/>
                                <w:sz w:val="18"/>
                              </w:rPr>
                              <w:t>AG07778E01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2047" id="Text Box 1" o:spid="_x0000_s1027" type="#_x0000_t202" style="position:absolute;left:0;text-align:left;margin-left:-7.2pt;margin-top:824.4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EKuQIAAMA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" filled="f" stroked="f">
                <v:textbox>
                  <w:txbxContent>
                    <w:p w:rsidR="00AA4DD9" w:rsidRPr="00CA12D1" w:rsidRDefault="00AA4DD9" w:rsidP="00AA4DD9">
                      <w:pPr>
                        <w:rPr>
                          <w:sz w:val="18"/>
                        </w:rPr>
                      </w:pPr>
                      <w:r>
                        <w:rPr>
                          <w:sz w:val="18"/>
                        </w:rPr>
                        <w:fldChar w:fldCharType="begin"/>
                      </w:r>
                      <w:r>
                        <w:rPr>
                          <w:sz w:val="18"/>
                        </w:rPr>
                        <w:instrText xml:space="preserve"> FILENAME  \* MERGEFORMAT </w:instrText>
                      </w:r>
                      <w:r>
                        <w:rPr>
                          <w:sz w:val="18"/>
                        </w:rPr>
                        <w:fldChar w:fldCharType="separate"/>
                      </w:r>
                      <w:r>
                        <w:rPr>
                          <w:noProof/>
                          <w:sz w:val="18"/>
                        </w:rPr>
                        <w:t>AG07778E01</w:t>
                      </w:r>
                      <w:r>
                        <w:rPr>
                          <w:sz w:val="18"/>
                        </w:rPr>
                        <w:fldChar w:fldCharType="end"/>
                      </w:r>
                    </w:p>
                  </w:txbxContent>
                </v:textbox>
                <w10:wrap anchory="page"/>
                <w10:anchorlock/>
              </v:shape>
            </w:pict>
          </mc:Fallback>
        </mc:AlternateContent>
      </w:r>
    </w:p>
    <w:p w:rsidR="00AA4DD9" w:rsidRPr="00071D66" w:rsidRDefault="00AA4DD9" w:rsidP="00DA3E0A">
      <w:pPr>
        <w:widowControl/>
        <w:numPr>
          <w:ilvl w:val="0"/>
          <w:numId w:val="39"/>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1440" w:hanging="720"/>
        <w:rPr>
          <w:szCs w:val="22"/>
          <w:lang w:val="en-US"/>
        </w:rPr>
      </w:pPr>
      <w:r w:rsidRPr="00071D66">
        <w:rPr>
          <w:szCs w:val="22"/>
          <w:lang w:val="en-US"/>
        </w:rPr>
        <w:t>That the Minutes of the meetings be verbatim Minutes in the case of plenary sessions and summary Minutes in the case of General Committee meetings, should the General Assembly decide to install a General Committee;</w:t>
      </w:r>
    </w:p>
    <w:p w:rsidR="00AA4DD9" w:rsidRPr="00071D66" w:rsidRDefault="00AA4DD9" w:rsidP="00DA3E0A">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rsidR="00AA4DD9" w:rsidRPr="00071D66" w:rsidRDefault="00AA4DD9" w:rsidP="00DA3E0A">
      <w:pPr>
        <w:widowControl/>
        <w:numPr>
          <w:ilvl w:val="0"/>
          <w:numId w:val="39"/>
        </w:numPr>
        <w:tabs>
          <w:tab w:val="clear" w:pos="360"/>
          <w:tab w:val="clear" w:pos="720"/>
          <w:tab w:val="clear" w:pos="1440"/>
          <w:tab w:val="clear" w:pos="2160"/>
          <w:tab w:val="clear" w:pos="2880"/>
          <w:tab w:val="clear" w:pos="3600"/>
          <w:tab w:val="clear" w:pos="4320"/>
          <w:tab w:val="clear" w:pos="5760"/>
          <w:tab w:val="clear" w:pos="6480"/>
          <w:tab w:val="clear" w:pos="7200"/>
          <w:tab w:val="clear" w:pos="7920"/>
        </w:tabs>
        <w:ind w:left="1440" w:hanging="720"/>
        <w:rPr>
          <w:szCs w:val="22"/>
          <w:lang w:val="en-US"/>
        </w:rPr>
      </w:pPr>
      <w:r w:rsidRPr="00071D66">
        <w:rPr>
          <w:szCs w:val="22"/>
          <w:lang w:val="en-US"/>
        </w:rPr>
        <w:t xml:space="preserve">With </w:t>
      </w:r>
      <w:r w:rsidR="00DA3E0A" w:rsidRPr="00071D66">
        <w:rPr>
          <w:szCs w:val="22"/>
          <w:lang w:val="en-US"/>
        </w:rPr>
        <w:t>regard</w:t>
      </w:r>
      <w:r w:rsidRPr="00071D66">
        <w:rPr>
          <w:szCs w:val="22"/>
          <w:lang w:val="en-US"/>
        </w:rPr>
        <w:t xml:space="preserve"> to the recordings of meetings and sessions, that the General Secretariat be instructed to take all the internal steps necessary to ensure that the audio recordings of all the sessions and meetings held during the Fifty-fourth Special Session of the General Assembly be duly made and placed in safe keeping (including spares and back-ups), to be made available to the member states at a later date and within a reasonable period of time.</w:t>
      </w:r>
    </w:p>
    <w:p w:rsidR="00DA3E0A" w:rsidRDefault="00DA3E0A" w:rsidP="00DA3E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en-US"/>
        </w:rPr>
      </w:pPr>
    </w:p>
    <w:p w:rsidR="00EF0663" w:rsidRPr="00AA4DD9" w:rsidRDefault="00EF0663" w:rsidP="00DA3E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en-US"/>
        </w:rPr>
      </w:pPr>
      <w:r w:rsidRPr="00AA4DD9">
        <w:rPr>
          <w:szCs w:val="22"/>
          <w:lang w:val="en-US"/>
        </w:rPr>
        <w:br w:type="page"/>
      </w:r>
    </w:p>
    <w:p w:rsidR="00AA39D5" w:rsidRPr="00DA3E0A" w:rsidRDefault="00AA4DD9" w:rsidP="00DA3E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 w:val="20"/>
        </w:rPr>
      </w:pPr>
      <w:r w:rsidRPr="00DA3E0A">
        <w:rPr>
          <w:sz w:val="20"/>
        </w:rPr>
        <w:lastRenderedPageBreak/>
        <w:t>FOOTNOTE</w:t>
      </w:r>
    </w:p>
    <w:p w:rsidR="00EF0663" w:rsidRPr="00DA3E0A" w:rsidRDefault="00EF0663" w:rsidP="00DA3E0A">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0"/>
        </w:rPr>
      </w:pPr>
    </w:p>
    <w:p w:rsidR="00EF0663" w:rsidRPr="00DA3E0A" w:rsidRDefault="00EF0663" w:rsidP="00DA3E0A">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0"/>
        </w:rPr>
      </w:pPr>
    </w:p>
    <w:p w:rsidR="0064727A" w:rsidRPr="00DA3E0A" w:rsidRDefault="00EF0663" w:rsidP="00DA3E0A">
      <w:pPr>
        <w:pStyle w:val="ListParagraph"/>
        <w:numPr>
          <w:ilvl w:val="0"/>
          <w:numId w:val="38"/>
        </w:numPr>
        <w:ind w:left="0" w:firstLine="720"/>
        <w:jc w:val="both"/>
        <w:rPr>
          <w:lang w:val="en-US" w:eastAsia="en-US"/>
        </w:rPr>
      </w:pPr>
      <w:r w:rsidRPr="00DA3E0A">
        <w:rPr>
          <w:lang w:val="en-US"/>
        </w:rPr>
        <w:t>… General</w:t>
      </w:r>
      <w:r w:rsidR="00AA4DD9" w:rsidRPr="00DA3E0A">
        <w:rPr>
          <w:lang w:val="en-US"/>
        </w:rPr>
        <w:t xml:space="preserve"> Assembly</w:t>
      </w:r>
      <w:r w:rsidRPr="00DA3E0A">
        <w:rPr>
          <w:lang w:val="en-US"/>
        </w:rPr>
        <w:t>.</w:t>
      </w:r>
      <w:r w:rsidR="00DA3E0A" w:rsidRPr="00DA3E0A">
        <w:rPr>
          <w:lang w:val="en-US"/>
        </w:rPr>
        <w:t xml:space="preserve"> </w:t>
      </w:r>
      <w:r w:rsidRPr="00DA3E0A">
        <w:rPr>
          <w:noProof/>
          <w:lang w:val="en-US" w:eastAsia="en-US"/>
        </w:rPr>
        <mc:AlternateContent>
          <mc:Choice Requires="wps">
            <w:drawing>
              <wp:anchor distT="0" distB="0" distL="118745" distR="118745" simplePos="0" relativeHeight="251656192"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EF0663" w:rsidRPr="00EF0663" w:rsidRDefault="00EF0663">
                            <w:pPr>
                              <w:rPr>
                                <w:sz w:val="18"/>
                              </w:rPr>
                            </w:pPr>
                            <w:r>
                              <w:rPr>
                                <w:sz w:val="18"/>
                              </w:rPr>
                              <w:fldChar w:fldCharType="begin"/>
                            </w:r>
                            <w:r>
                              <w:rPr>
                                <w:sz w:val="18"/>
                              </w:rPr>
                              <w:instrText xml:space="preserve"> FILENAME  \* MERGEFORMAT </w:instrText>
                            </w:r>
                            <w:r>
                              <w:rPr>
                                <w:sz w:val="18"/>
                              </w:rPr>
                              <w:fldChar w:fldCharType="separate"/>
                            </w:r>
                            <w:r>
                              <w:rPr>
                                <w:noProof/>
                                <w:sz w:val="18"/>
                              </w:rPr>
                              <w:t>AG08041E01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7.2pt;margin-top:10in;width:266.4pt;height:18pt;z-index:25165721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9B72&#10;qYICAAAJBQAADgAAAAAAAAAAAAAAAAAuAgAAZHJzL2Uyb0RvYy54bWxQSwECLQAUAAYACAAAACEA&#10;vyDA198AAAANAQAADwAAAAAAAAAAAAAAAADcBAAAZHJzL2Rvd25yZXYueG1sUEsFBgAAAAAEAAQA&#10;8wAAAOgFAAAAAA==&#10;" filled="f" stroked="f">
                <v:stroke joinstyle="round"/>
                <v:path arrowok="t"/>
                <v:textbox>
                  <w:txbxContent>
                    <w:p w:rsidR="00EF0663" w:rsidRPr="00EF0663" w:rsidRDefault="00EF0663">
                      <w:pPr>
                        <w:rPr>
                          <w:sz w:val="18"/>
                        </w:rPr>
                      </w:pPr>
                      <w:r>
                        <w:rPr>
                          <w:sz w:val="18"/>
                        </w:rPr>
                        <w:fldChar w:fldCharType="begin"/>
                      </w:r>
                      <w:r>
                        <w:rPr>
                          <w:sz w:val="18"/>
                        </w:rPr>
                        <w:instrText xml:space="preserve"> FILENAME  \* MERGEFORMAT </w:instrText>
                      </w:r>
                      <w:r>
                        <w:rPr>
                          <w:sz w:val="18"/>
                        </w:rPr>
                        <w:fldChar w:fldCharType="separate"/>
                      </w:r>
                      <w:r>
                        <w:rPr>
                          <w:noProof/>
                          <w:sz w:val="18"/>
                        </w:rPr>
                        <w:t>AG08041E01</w:t>
                      </w:r>
                      <w:r>
                        <w:rPr>
                          <w:sz w:val="18"/>
                        </w:rPr>
                        <w:fldChar w:fldCharType="end"/>
                      </w:r>
                    </w:p>
                  </w:txbxContent>
                </v:textbox>
                <w10:wrap anchory="page"/>
                <w10:anchorlock/>
              </v:shape>
            </w:pict>
          </mc:Fallback>
        </mc:AlternateContent>
      </w:r>
      <w:r w:rsidR="0064727A" w:rsidRPr="00DA3E0A">
        <w:rPr>
          <w:lang w:val="en-US"/>
        </w:rPr>
        <w:t>In view of the inconsistencies and irregularities identified in the report of the Secretary General on Credentials to the General Assembly, which have no legal basis and run counter to the founding documents of the Organization of American States, Mexico reserves the right to call into question the validity of all acts and decisions emanating from the 54</w:t>
      </w:r>
      <w:r w:rsidR="0064727A" w:rsidRPr="00DA3E0A">
        <w:rPr>
          <w:vertAlign w:val="superscript"/>
          <w:lang w:val="en-US"/>
        </w:rPr>
        <w:t>th</w:t>
      </w:r>
      <w:r w:rsidR="0064727A" w:rsidRPr="00DA3E0A">
        <w:rPr>
          <w:lang w:val="en-US"/>
        </w:rPr>
        <w:t xml:space="preserve"> special session of the OAS General Assembly. This reservation is being entered in keeping with the footnote introduced into the documents of the forty-ninth regular session of the General Assembly and the reservation read by Mexico at the regular meeting of the Permanent Council held on April 23, 2019, as well as the note from the Permanent Mission of Mexico to the Chair of the Permanent Council, circulated on April 17, 2019, referring to the resolution on the situation in Venezuela CP/RES. 1124 (2217/19), adopted by the Permanent Council at the special session held on April 9, 2019.</w:t>
      </w:r>
    </w:p>
    <w:p w:rsidR="00EF0663" w:rsidRPr="00DA3E0A" w:rsidRDefault="00EF0663" w:rsidP="00EF0663">
      <w:pPr>
        <w:tabs>
          <w:tab w:val="clear" w:pos="1440"/>
          <w:tab w:val="left" w:pos="1134"/>
        </w:tabs>
        <w:rPr>
          <w:sz w:val="20"/>
          <w:lang w:val="en-US"/>
        </w:rPr>
      </w:pPr>
    </w:p>
    <w:sectPr w:rsidR="00EF0663" w:rsidRPr="00DA3E0A" w:rsidSect="00DA3E0A">
      <w:headerReference w:type="default" r:id="rId10"/>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40" w:rsidRDefault="00961F40">
      <w:pPr>
        <w:spacing w:line="20" w:lineRule="exact"/>
      </w:pPr>
    </w:p>
  </w:endnote>
  <w:endnote w:type="continuationSeparator" w:id="0">
    <w:p w:rsidR="00961F40" w:rsidRPr="004D6A6C" w:rsidRDefault="00961F40">
      <w:r>
        <w:t xml:space="preserve"> </w:t>
      </w:r>
    </w:p>
  </w:endnote>
  <w:endnote w:type="continuationNotice" w:id="1">
    <w:p w:rsidR="00961F40" w:rsidRPr="004D6A6C" w:rsidRDefault="00961F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40" w:rsidRPr="004D6A6C" w:rsidRDefault="00961F40">
      <w:r>
        <w:separator/>
      </w:r>
    </w:p>
  </w:footnote>
  <w:footnote w:type="continuationSeparator" w:id="0">
    <w:p w:rsidR="00961F40" w:rsidRPr="004D6A6C" w:rsidRDefault="00961F40">
      <w:r>
        <w:continuationSeparator/>
      </w:r>
    </w:p>
  </w:footnote>
  <w:footnote w:id="1">
    <w:p w:rsidR="00AA4DD9" w:rsidRPr="00DA3E0A" w:rsidRDefault="00AA4DD9" w:rsidP="00DA3E0A">
      <w:pPr>
        <w:pStyle w:val="FootnoteText"/>
        <w:tabs>
          <w:tab w:val="clear" w:pos="360"/>
        </w:tabs>
        <w:ind w:left="720" w:hanging="371"/>
        <w:rPr>
          <w:sz w:val="20"/>
          <w:lang w:val="en-US"/>
        </w:rPr>
      </w:pPr>
      <w:r w:rsidRPr="00DA3E0A">
        <w:rPr>
          <w:rStyle w:val="FootnoteReference"/>
          <w:sz w:val="20"/>
        </w:rPr>
        <w:footnoteRef/>
      </w:r>
      <w:r w:rsidRPr="00DA3E0A">
        <w:rPr>
          <w:sz w:val="20"/>
          <w:lang w:val="en-US"/>
        </w:rPr>
        <w:t>.</w:t>
      </w:r>
      <w:r w:rsidRPr="00DA3E0A">
        <w:rPr>
          <w:rFonts w:hAnsi="Times New Roman"/>
          <w:sz w:val="20"/>
          <w:lang w:val="en-US"/>
        </w:rPr>
        <w:tab/>
        <w:t xml:space="preserve">Mexico wishes to reiterate the position it expressed in </w:t>
      </w:r>
      <w:r w:rsidRPr="00DA3E0A">
        <w:rPr>
          <w:sz w:val="20"/>
          <w:lang w:val="en-US"/>
        </w:rPr>
        <w:t xml:space="preserve">the </w:t>
      </w:r>
      <w:r w:rsidRPr="00DA3E0A">
        <w:rPr>
          <w:rFonts w:hAnsi="Times New Roman"/>
          <w:sz w:val="20"/>
          <w:lang w:val="en-US"/>
        </w:rPr>
        <w:t>statement</w:t>
      </w:r>
      <w:r w:rsidRPr="00DA3E0A">
        <w:rPr>
          <w:sz w:val="20"/>
          <w:lang w:val="en-US"/>
        </w:rPr>
        <w:t xml:space="preserve"> </w:t>
      </w:r>
      <w:r w:rsidRPr="00DA3E0A">
        <w:rPr>
          <w:rFonts w:hAnsi="Times New Roman"/>
          <w:sz w:val="20"/>
          <w:lang w:val="en-US"/>
        </w:rPr>
        <w:t xml:space="preserve">delivered during the report of the Secretary General on Credentials to the </w:t>
      </w:r>
      <w:r w:rsidRPr="00DA3E0A">
        <w:rPr>
          <w:sz w:val="20"/>
          <w:lang w:val="en-US"/>
        </w:rPr>
        <w:t>p</w:t>
      </w:r>
      <w:r w:rsidRPr="00DA3E0A">
        <w:rPr>
          <w:rFonts w:hAnsi="Times New Roman"/>
          <w:sz w:val="20"/>
          <w:lang w:val="en-US"/>
        </w:rPr>
        <w:t>lenary</w:t>
      </w:r>
      <w:r w:rsidRPr="00DA3E0A">
        <w:rPr>
          <w:sz w:val="20"/>
          <w:lang w:val="en-US"/>
        </w:rPr>
        <w:t xml:space="preserve"> session</w:t>
      </w:r>
      <w:r w:rsidRPr="00DA3E0A">
        <w:rPr>
          <w:rFonts w:hAnsi="Times New Roman"/>
          <w:sz w:val="20"/>
          <w:lang w:val="en-US"/>
        </w:rPr>
        <w:t xml:space="preserve"> of the fifty-fourth special </w:t>
      </w:r>
      <w:r w:rsidR="00DA3E0A" w:rsidRPr="00DA3E0A">
        <w:rPr>
          <w:sz w:val="20"/>
          <w:lang w:val="en-US"/>
        </w:rPr>
        <w:t xml:space="preserve">session of the </w:t>
      </w:r>
      <w:r w:rsidRPr="00DA3E0A">
        <w:rPr>
          <w:rFonts w:hAnsi="Times New Roman"/>
          <w:sz w:val="20"/>
          <w:lang w:val="en-US"/>
        </w:rPr>
        <w:t>…</w:t>
      </w:r>
      <w:r w:rsidRPr="00DA3E0A">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A3E0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75A4A18"/>
    <w:multiLevelType w:val="hybridMultilevel"/>
    <w:tmpl w:val="6A0003C2"/>
    <w:lvl w:ilvl="0" w:tplc="71F08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CE60A9"/>
    <w:multiLevelType w:val="singleLevel"/>
    <w:tmpl w:val="2B4EBDB6"/>
    <w:lvl w:ilvl="0">
      <w:numFmt w:val="decimal"/>
      <w:lvlText w:val="%1"/>
      <w:legacy w:legacy="1" w:legacySpace="0" w:legacyIndent="0"/>
      <w:lvlJc w:val="left"/>
    </w:lvl>
  </w:abstractNum>
  <w:abstractNum w:abstractNumId="5" w15:restartNumberingAfterBreak="0">
    <w:nsid w:val="0D8602EF"/>
    <w:multiLevelType w:val="hybridMultilevel"/>
    <w:tmpl w:val="2D5A6320"/>
    <w:lvl w:ilvl="0" w:tplc="CAE0AA2E">
      <w:start w:val="1"/>
      <w:numFmt w:val="upperRoman"/>
      <w:lvlText w:val="%1."/>
      <w:lvlJc w:val="left"/>
      <w:pPr>
        <w:tabs>
          <w:tab w:val="num" w:pos="360"/>
        </w:tabs>
        <w:ind w:left="360" w:hanging="360"/>
      </w:pPr>
      <w:rPr>
        <w:rFonts w:hint="default"/>
        <w:i w:val="0"/>
        <w:color w:val="auto"/>
      </w:rPr>
    </w:lvl>
    <w:lvl w:ilvl="1" w:tplc="389AD214">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D0F01BEE">
      <w:start w:val="1"/>
      <w:numFmt w:val="lowerLetter"/>
      <w:lvlText w:val="%3."/>
      <w:lvlJc w:val="left"/>
      <w:pPr>
        <w:tabs>
          <w:tab w:val="num" w:pos="2520"/>
        </w:tabs>
        <w:ind w:left="2520" w:hanging="720"/>
      </w:pPr>
      <w:rPr>
        <w:rFonts w:hint="default"/>
        <w:i w:val="0"/>
        <w:color w:val="auto"/>
      </w:rPr>
    </w:lvl>
    <w:lvl w:ilvl="3" w:tplc="CBB2E6A0" w:tentative="1">
      <w:start w:val="1"/>
      <w:numFmt w:val="decimal"/>
      <w:lvlText w:val="%4."/>
      <w:lvlJc w:val="left"/>
      <w:pPr>
        <w:tabs>
          <w:tab w:val="num" w:pos="2700"/>
        </w:tabs>
        <w:ind w:left="2700" w:hanging="360"/>
      </w:pPr>
    </w:lvl>
    <w:lvl w:ilvl="4" w:tplc="31A85412" w:tentative="1">
      <w:start w:val="1"/>
      <w:numFmt w:val="lowerLetter"/>
      <w:lvlText w:val="%5."/>
      <w:lvlJc w:val="left"/>
      <w:pPr>
        <w:tabs>
          <w:tab w:val="num" w:pos="3420"/>
        </w:tabs>
        <w:ind w:left="3420" w:hanging="360"/>
      </w:pPr>
    </w:lvl>
    <w:lvl w:ilvl="5" w:tplc="A42C9E50" w:tentative="1">
      <w:start w:val="1"/>
      <w:numFmt w:val="lowerRoman"/>
      <w:lvlText w:val="%6."/>
      <w:lvlJc w:val="right"/>
      <w:pPr>
        <w:tabs>
          <w:tab w:val="num" w:pos="4140"/>
        </w:tabs>
        <w:ind w:left="4140" w:hanging="180"/>
      </w:pPr>
    </w:lvl>
    <w:lvl w:ilvl="6" w:tplc="0CE0283C" w:tentative="1">
      <w:start w:val="1"/>
      <w:numFmt w:val="decimal"/>
      <w:lvlText w:val="%7."/>
      <w:lvlJc w:val="left"/>
      <w:pPr>
        <w:tabs>
          <w:tab w:val="num" w:pos="4860"/>
        </w:tabs>
        <w:ind w:left="4860" w:hanging="360"/>
      </w:pPr>
    </w:lvl>
    <w:lvl w:ilvl="7" w:tplc="C87CF572" w:tentative="1">
      <w:start w:val="1"/>
      <w:numFmt w:val="lowerLetter"/>
      <w:lvlText w:val="%8."/>
      <w:lvlJc w:val="left"/>
      <w:pPr>
        <w:tabs>
          <w:tab w:val="num" w:pos="5580"/>
        </w:tabs>
        <w:ind w:left="5580" w:hanging="360"/>
      </w:pPr>
    </w:lvl>
    <w:lvl w:ilvl="8" w:tplc="AABC9EA2" w:tentative="1">
      <w:start w:val="1"/>
      <w:numFmt w:val="lowerRoman"/>
      <w:lvlText w:val="%9."/>
      <w:lvlJc w:val="right"/>
      <w:pPr>
        <w:tabs>
          <w:tab w:val="num" w:pos="6300"/>
        </w:tabs>
        <w:ind w:left="6300" w:hanging="180"/>
      </w:pPr>
    </w:lvl>
  </w:abstractNum>
  <w:abstractNum w:abstractNumId="6" w15:restartNumberingAfterBreak="0">
    <w:nsid w:val="0F6131C2"/>
    <w:multiLevelType w:val="singleLevel"/>
    <w:tmpl w:val="2B4EBDB6"/>
    <w:lvl w:ilvl="0">
      <w:numFmt w:val="decimal"/>
      <w:lvlText w:val="%1"/>
      <w:legacy w:legacy="1" w:legacySpace="0" w:legacyIndent="0"/>
      <w:lvlJc w:val="left"/>
    </w:lvl>
  </w:abstractNum>
  <w:abstractNum w:abstractNumId="7" w15:restartNumberingAfterBreak="0">
    <w:nsid w:val="125464B5"/>
    <w:multiLevelType w:val="hybridMultilevel"/>
    <w:tmpl w:val="C1A67938"/>
    <w:lvl w:ilvl="0" w:tplc="E4485EEA">
      <w:start w:val="1"/>
      <w:numFmt w:val="upperRoman"/>
      <w:lvlText w:val="%1."/>
      <w:lvlJc w:val="left"/>
      <w:pPr>
        <w:ind w:left="1080" w:hanging="720"/>
      </w:pPr>
      <w:rPr>
        <w:rFonts w:hint="default"/>
      </w:rPr>
    </w:lvl>
    <w:lvl w:ilvl="1" w:tplc="930CC07A" w:tentative="1">
      <w:start w:val="1"/>
      <w:numFmt w:val="lowerLetter"/>
      <w:lvlText w:val="%2."/>
      <w:lvlJc w:val="left"/>
      <w:pPr>
        <w:ind w:left="1440" w:hanging="360"/>
      </w:pPr>
    </w:lvl>
    <w:lvl w:ilvl="2" w:tplc="C28641D8" w:tentative="1">
      <w:start w:val="1"/>
      <w:numFmt w:val="lowerRoman"/>
      <w:lvlText w:val="%3."/>
      <w:lvlJc w:val="right"/>
      <w:pPr>
        <w:ind w:left="2160" w:hanging="180"/>
      </w:pPr>
    </w:lvl>
    <w:lvl w:ilvl="3" w:tplc="8D38089E" w:tentative="1">
      <w:start w:val="1"/>
      <w:numFmt w:val="decimal"/>
      <w:lvlText w:val="%4."/>
      <w:lvlJc w:val="left"/>
      <w:pPr>
        <w:ind w:left="2880" w:hanging="360"/>
      </w:pPr>
    </w:lvl>
    <w:lvl w:ilvl="4" w:tplc="063C9EB0" w:tentative="1">
      <w:start w:val="1"/>
      <w:numFmt w:val="lowerLetter"/>
      <w:lvlText w:val="%5."/>
      <w:lvlJc w:val="left"/>
      <w:pPr>
        <w:ind w:left="3600" w:hanging="360"/>
      </w:pPr>
    </w:lvl>
    <w:lvl w:ilvl="5" w:tplc="45E2409A" w:tentative="1">
      <w:start w:val="1"/>
      <w:numFmt w:val="lowerRoman"/>
      <w:lvlText w:val="%6."/>
      <w:lvlJc w:val="right"/>
      <w:pPr>
        <w:ind w:left="4320" w:hanging="180"/>
      </w:pPr>
    </w:lvl>
    <w:lvl w:ilvl="6" w:tplc="AEC2EF74" w:tentative="1">
      <w:start w:val="1"/>
      <w:numFmt w:val="decimal"/>
      <w:lvlText w:val="%7."/>
      <w:lvlJc w:val="left"/>
      <w:pPr>
        <w:ind w:left="5040" w:hanging="360"/>
      </w:pPr>
    </w:lvl>
    <w:lvl w:ilvl="7" w:tplc="B7B2BACA" w:tentative="1">
      <w:start w:val="1"/>
      <w:numFmt w:val="lowerLetter"/>
      <w:lvlText w:val="%8."/>
      <w:lvlJc w:val="left"/>
      <w:pPr>
        <w:ind w:left="5760" w:hanging="360"/>
      </w:pPr>
    </w:lvl>
    <w:lvl w:ilvl="8" w:tplc="5E7673AE" w:tentative="1">
      <w:start w:val="1"/>
      <w:numFmt w:val="lowerRoman"/>
      <w:lvlText w:val="%9."/>
      <w:lvlJc w:val="right"/>
      <w:pPr>
        <w:ind w:left="6480" w:hanging="180"/>
      </w:pPr>
    </w:lvl>
  </w:abstractNum>
  <w:abstractNum w:abstractNumId="8" w15:restartNumberingAfterBreak="0">
    <w:nsid w:val="171B2E55"/>
    <w:multiLevelType w:val="singleLevel"/>
    <w:tmpl w:val="2B4EBDB6"/>
    <w:lvl w:ilvl="0">
      <w:numFmt w:val="decimal"/>
      <w:lvlText w:val="%1"/>
      <w:legacy w:legacy="1" w:legacySpace="0" w:legacyIndent="0"/>
      <w:lvlJc w:val="left"/>
    </w:lvl>
  </w:abstractNum>
  <w:abstractNum w:abstractNumId="9" w15:restartNumberingAfterBreak="0">
    <w:nsid w:val="224454DC"/>
    <w:multiLevelType w:val="hybridMultilevel"/>
    <w:tmpl w:val="84504EDC"/>
    <w:lvl w:ilvl="0" w:tplc="41000DCA">
      <w:start w:val="1"/>
      <w:numFmt w:val="bullet"/>
      <w:lvlText w:val=""/>
      <w:lvlJc w:val="left"/>
      <w:pPr>
        <w:tabs>
          <w:tab w:val="num" w:pos="2880"/>
        </w:tabs>
        <w:ind w:left="2880" w:hanging="360"/>
      </w:pPr>
      <w:rPr>
        <w:rFonts w:ascii="Symbol" w:hAnsi="Symbol" w:hint="default"/>
      </w:rPr>
    </w:lvl>
    <w:lvl w:ilvl="1" w:tplc="67F806DE" w:tentative="1">
      <w:start w:val="1"/>
      <w:numFmt w:val="bullet"/>
      <w:lvlText w:val="o"/>
      <w:lvlJc w:val="left"/>
      <w:pPr>
        <w:tabs>
          <w:tab w:val="num" w:pos="3600"/>
        </w:tabs>
        <w:ind w:left="3600" w:hanging="360"/>
      </w:pPr>
      <w:rPr>
        <w:rFonts w:ascii="Courier New" w:hAnsi="Courier New" w:cs="Courier New" w:hint="default"/>
      </w:rPr>
    </w:lvl>
    <w:lvl w:ilvl="2" w:tplc="D5BAD2A2" w:tentative="1">
      <w:start w:val="1"/>
      <w:numFmt w:val="bullet"/>
      <w:lvlText w:val=""/>
      <w:lvlJc w:val="left"/>
      <w:pPr>
        <w:tabs>
          <w:tab w:val="num" w:pos="4320"/>
        </w:tabs>
        <w:ind w:left="4320" w:hanging="360"/>
      </w:pPr>
      <w:rPr>
        <w:rFonts w:ascii="Wingdings" w:hAnsi="Wingdings" w:hint="default"/>
      </w:rPr>
    </w:lvl>
    <w:lvl w:ilvl="3" w:tplc="2F986246" w:tentative="1">
      <w:start w:val="1"/>
      <w:numFmt w:val="bullet"/>
      <w:lvlText w:val=""/>
      <w:lvlJc w:val="left"/>
      <w:pPr>
        <w:tabs>
          <w:tab w:val="num" w:pos="5040"/>
        </w:tabs>
        <w:ind w:left="5040" w:hanging="360"/>
      </w:pPr>
      <w:rPr>
        <w:rFonts w:ascii="Symbol" w:hAnsi="Symbol" w:hint="default"/>
      </w:rPr>
    </w:lvl>
    <w:lvl w:ilvl="4" w:tplc="89FACCFE" w:tentative="1">
      <w:start w:val="1"/>
      <w:numFmt w:val="bullet"/>
      <w:lvlText w:val="o"/>
      <w:lvlJc w:val="left"/>
      <w:pPr>
        <w:tabs>
          <w:tab w:val="num" w:pos="5760"/>
        </w:tabs>
        <w:ind w:left="5760" w:hanging="360"/>
      </w:pPr>
      <w:rPr>
        <w:rFonts w:ascii="Courier New" w:hAnsi="Courier New" w:cs="Courier New" w:hint="default"/>
      </w:rPr>
    </w:lvl>
    <w:lvl w:ilvl="5" w:tplc="C5361EEE" w:tentative="1">
      <w:start w:val="1"/>
      <w:numFmt w:val="bullet"/>
      <w:lvlText w:val=""/>
      <w:lvlJc w:val="left"/>
      <w:pPr>
        <w:tabs>
          <w:tab w:val="num" w:pos="6480"/>
        </w:tabs>
        <w:ind w:left="6480" w:hanging="360"/>
      </w:pPr>
      <w:rPr>
        <w:rFonts w:ascii="Wingdings" w:hAnsi="Wingdings" w:hint="default"/>
      </w:rPr>
    </w:lvl>
    <w:lvl w:ilvl="6" w:tplc="1B12FB3E" w:tentative="1">
      <w:start w:val="1"/>
      <w:numFmt w:val="bullet"/>
      <w:lvlText w:val=""/>
      <w:lvlJc w:val="left"/>
      <w:pPr>
        <w:tabs>
          <w:tab w:val="num" w:pos="7200"/>
        </w:tabs>
        <w:ind w:left="7200" w:hanging="360"/>
      </w:pPr>
      <w:rPr>
        <w:rFonts w:ascii="Symbol" w:hAnsi="Symbol" w:hint="default"/>
      </w:rPr>
    </w:lvl>
    <w:lvl w:ilvl="7" w:tplc="0F94ED40" w:tentative="1">
      <w:start w:val="1"/>
      <w:numFmt w:val="bullet"/>
      <w:lvlText w:val="o"/>
      <w:lvlJc w:val="left"/>
      <w:pPr>
        <w:tabs>
          <w:tab w:val="num" w:pos="7920"/>
        </w:tabs>
        <w:ind w:left="7920" w:hanging="360"/>
      </w:pPr>
      <w:rPr>
        <w:rFonts w:ascii="Courier New" w:hAnsi="Courier New" w:cs="Courier New" w:hint="default"/>
      </w:rPr>
    </w:lvl>
    <w:lvl w:ilvl="8" w:tplc="5472021E"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8F4624F"/>
    <w:multiLevelType w:val="hybridMultilevel"/>
    <w:tmpl w:val="EC06541C"/>
    <w:lvl w:ilvl="0" w:tplc="CA5CA978">
      <w:start w:val="1"/>
      <w:numFmt w:val="bullet"/>
      <w:lvlText w:val=""/>
      <w:lvlJc w:val="left"/>
      <w:pPr>
        <w:ind w:left="2563" w:hanging="360"/>
      </w:pPr>
      <w:rPr>
        <w:rFonts w:ascii="Symbol" w:hAnsi="Symbol" w:hint="default"/>
      </w:rPr>
    </w:lvl>
    <w:lvl w:ilvl="1" w:tplc="150E3968" w:tentative="1">
      <w:start w:val="1"/>
      <w:numFmt w:val="bullet"/>
      <w:lvlText w:val="o"/>
      <w:lvlJc w:val="left"/>
      <w:pPr>
        <w:ind w:left="3283" w:hanging="360"/>
      </w:pPr>
      <w:rPr>
        <w:rFonts w:ascii="Courier New" w:hAnsi="Courier New" w:hint="default"/>
      </w:rPr>
    </w:lvl>
    <w:lvl w:ilvl="2" w:tplc="B7EC595E" w:tentative="1">
      <w:start w:val="1"/>
      <w:numFmt w:val="bullet"/>
      <w:lvlText w:val=""/>
      <w:lvlJc w:val="left"/>
      <w:pPr>
        <w:ind w:left="4003" w:hanging="360"/>
      </w:pPr>
      <w:rPr>
        <w:rFonts w:ascii="Wingdings" w:hAnsi="Wingdings" w:hint="default"/>
      </w:rPr>
    </w:lvl>
    <w:lvl w:ilvl="3" w:tplc="F1BC4A12" w:tentative="1">
      <w:start w:val="1"/>
      <w:numFmt w:val="bullet"/>
      <w:lvlText w:val=""/>
      <w:lvlJc w:val="left"/>
      <w:pPr>
        <w:ind w:left="4723" w:hanging="360"/>
      </w:pPr>
      <w:rPr>
        <w:rFonts w:ascii="Symbol" w:hAnsi="Symbol" w:hint="default"/>
      </w:rPr>
    </w:lvl>
    <w:lvl w:ilvl="4" w:tplc="0D56EC26" w:tentative="1">
      <w:start w:val="1"/>
      <w:numFmt w:val="bullet"/>
      <w:lvlText w:val="o"/>
      <w:lvlJc w:val="left"/>
      <w:pPr>
        <w:ind w:left="5443" w:hanging="360"/>
      </w:pPr>
      <w:rPr>
        <w:rFonts w:ascii="Courier New" w:hAnsi="Courier New" w:hint="default"/>
      </w:rPr>
    </w:lvl>
    <w:lvl w:ilvl="5" w:tplc="00C256E4" w:tentative="1">
      <w:start w:val="1"/>
      <w:numFmt w:val="bullet"/>
      <w:lvlText w:val=""/>
      <w:lvlJc w:val="left"/>
      <w:pPr>
        <w:ind w:left="6163" w:hanging="360"/>
      </w:pPr>
      <w:rPr>
        <w:rFonts w:ascii="Wingdings" w:hAnsi="Wingdings" w:hint="default"/>
      </w:rPr>
    </w:lvl>
    <w:lvl w:ilvl="6" w:tplc="CBF27870" w:tentative="1">
      <w:start w:val="1"/>
      <w:numFmt w:val="bullet"/>
      <w:lvlText w:val=""/>
      <w:lvlJc w:val="left"/>
      <w:pPr>
        <w:ind w:left="6883" w:hanging="360"/>
      </w:pPr>
      <w:rPr>
        <w:rFonts w:ascii="Symbol" w:hAnsi="Symbol" w:hint="default"/>
      </w:rPr>
    </w:lvl>
    <w:lvl w:ilvl="7" w:tplc="DE4EF5D8" w:tentative="1">
      <w:start w:val="1"/>
      <w:numFmt w:val="bullet"/>
      <w:lvlText w:val="o"/>
      <w:lvlJc w:val="left"/>
      <w:pPr>
        <w:ind w:left="7603" w:hanging="360"/>
      </w:pPr>
      <w:rPr>
        <w:rFonts w:ascii="Courier New" w:hAnsi="Courier New" w:hint="default"/>
      </w:rPr>
    </w:lvl>
    <w:lvl w:ilvl="8" w:tplc="EA6000BE" w:tentative="1">
      <w:start w:val="1"/>
      <w:numFmt w:val="bullet"/>
      <w:lvlText w:val=""/>
      <w:lvlJc w:val="left"/>
      <w:pPr>
        <w:ind w:left="8323" w:hanging="360"/>
      </w:pPr>
      <w:rPr>
        <w:rFonts w:ascii="Wingdings" w:hAnsi="Wingdings" w:hint="default"/>
      </w:rPr>
    </w:lvl>
  </w:abstractNum>
  <w:abstractNum w:abstractNumId="11" w15:restartNumberingAfterBreak="0">
    <w:nsid w:val="2C1B443F"/>
    <w:multiLevelType w:val="hybridMultilevel"/>
    <w:tmpl w:val="4388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36FCD"/>
    <w:multiLevelType w:val="singleLevel"/>
    <w:tmpl w:val="2B4EBDB6"/>
    <w:lvl w:ilvl="0">
      <w:numFmt w:val="decimal"/>
      <w:lvlText w:val="%1"/>
      <w:legacy w:legacy="1" w:legacySpace="0" w:legacyIndent="0"/>
      <w:lvlJc w:val="left"/>
    </w:lvl>
  </w:abstractNum>
  <w:abstractNum w:abstractNumId="13"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4" w15:restartNumberingAfterBreak="0">
    <w:nsid w:val="3B2F2CA1"/>
    <w:multiLevelType w:val="hybridMultilevel"/>
    <w:tmpl w:val="0064348E"/>
    <w:lvl w:ilvl="0" w:tplc="4FBAF024">
      <w:start w:val="1"/>
      <w:numFmt w:val="bullet"/>
      <w:lvlText w:val=""/>
      <w:lvlJc w:val="left"/>
      <w:pPr>
        <w:tabs>
          <w:tab w:val="num" w:pos="4320"/>
        </w:tabs>
        <w:ind w:left="4320" w:hanging="360"/>
      </w:pPr>
      <w:rPr>
        <w:rFonts w:ascii="Symbol" w:hAnsi="Symbol" w:hint="default"/>
      </w:rPr>
    </w:lvl>
    <w:lvl w:ilvl="1" w:tplc="34F63AF8">
      <w:start w:val="1"/>
      <w:numFmt w:val="decimal"/>
      <w:lvlText w:val="%2."/>
      <w:lvlJc w:val="left"/>
      <w:pPr>
        <w:tabs>
          <w:tab w:val="num" w:pos="1440"/>
        </w:tabs>
        <w:ind w:left="1440" w:hanging="360"/>
      </w:pPr>
    </w:lvl>
    <w:lvl w:ilvl="2" w:tplc="A19C5C66">
      <w:start w:val="1"/>
      <w:numFmt w:val="decimal"/>
      <w:lvlText w:val="%3."/>
      <w:lvlJc w:val="left"/>
      <w:pPr>
        <w:tabs>
          <w:tab w:val="num" w:pos="2160"/>
        </w:tabs>
        <w:ind w:left="2160" w:hanging="360"/>
      </w:pPr>
    </w:lvl>
    <w:lvl w:ilvl="3" w:tplc="1478A244">
      <w:start w:val="1"/>
      <w:numFmt w:val="decimal"/>
      <w:lvlText w:val="%4."/>
      <w:lvlJc w:val="left"/>
      <w:pPr>
        <w:tabs>
          <w:tab w:val="num" w:pos="2880"/>
        </w:tabs>
        <w:ind w:left="2880" w:hanging="360"/>
      </w:pPr>
    </w:lvl>
    <w:lvl w:ilvl="4" w:tplc="8788D9A0">
      <w:start w:val="1"/>
      <w:numFmt w:val="decimal"/>
      <w:lvlText w:val="%5."/>
      <w:lvlJc w:val="left"/>
      <w:pPr>
        <w:tabs>
          <w:tab w:val="num" w:pos="3600"/>
        </w:tabs>
        <w:ind w:left="3600" w:hanging="360"/>
      </w:pPr>
    </w:lvl>
    <w:lvl w:ilvl="5" w:tplc="56B85DD6">
      <w:start w:val="1"/>
      <w:numFmt w:val="decimal"/>
      <w:lvlText w:val="%6."/>
      <w:lvlJc w:val="left"/>
      <w:pPr>
        <w:tabs>
          <w:tab w:val="num" w:pos="4320"/>
        </w:tabs>
        <w:ind w:left="4320" w:hanging="360"/>
      </w:pPr>
    </w:lvl>
    <w:lvl w:ilvl="6" w:tplc="44B42A8E">
      <w:start w:val="1"/>
      <w:numFmt w:val="decimal"/>
      <w:lvlText w:val="%7."/>
      <w:lvlJc w:val="left"/>
      <w:pPr>
        <w:tabs>
          <w:tab w:val="num" w:pos="5040"/>
        </w:tabs>
        <w:ind w:left="5040" w:hanging="360"/>
      </w:pPr>
    </w:lvl>
    <w:lvl w:ilvl="7" w:tplc="E4AEAD52">
      <w:start w:val="1"/>
      <w:numFmt w:val="decimal"/>
      <w:lvlText w:val="%8."/>
      <w:lvlJc w:val="left"/>
      <w:pPr>
        <w:tabs>
          <w:tab w:val="num" w:pos="5760"/>
        </w:tabs>
        <w:ind w:left="5760" w:hanging="360"/>
      </w:pPr>
    </w:lvl>
    <w:lvl w:ilvl="8" w:tplc="B1EAD474">
      <w:start w:val="1"/>
      <w:numFmt w:val="decimal"/>
      <w:lvlText w:val="%9."/>
      <w:lvlJc w:val="left"/>
      <w:pPr>
        <w:tabs>
          <w:tab w:val="num" w:pos="6480"/>
        </w:tabs>
        <w:ind w:left="6480" w:hanging="360"/>
      </w:pPr>
    </w:lvl>
  </w:abstractNum>
  <w:abstractNum w:abstractNumId="15" w15:restartNumberingAfterBreak="0">
    <w:nsid w:val="3E0A45A2"/>
    <w:multiLevelType w:val="singleLevel"/>
    <w:tmpl w:val="2B4EBDB6"/>
    <w:lvl w:ilvl="0">
      <w:numFmt w:val="decimal"/>
      <w:lvlText w:val="%1"/>
      <w:legacy w:legacy="1" w:legacySpace="0" w:legacyIndent="0"/>
      <w:lvlJc w:val="left"/>
    </w:lvl>
  </w:abstractNum>
  <w:abstractNum w:abstractNumId="16" w15:restartNumberingAfterBreak="0">
    <w:nsid w:val="3EAA43A9"/>
    <w:multiLevelType w:val="hybridMultilevel"/>
    <w:tmpl w:val="EE528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55B4"/>
    <w:multiLevelType w:val="hybridMultilevel"/>
    <w:tmpl w:val="1EE8086A"/>
    <w:lvl w:ilvl="0" w:tplc="E832836E">
      <w:start w:val="1"/>
      <w:numFmt w:val="upperRoman"/>
      <w:lvlText w:val="%1."/>
      <w:lvlJc w:val="left"/>
      <w:pPr>
        <w:ind w:left="1080" w:hanging="720"/>
      </w:pPr>
      <w:rPr>
        <w:rFonts w:hint="default"/>
      </w:rPr>
    </w:lvl>
    <w:lvl w:ilvl="1" w:tplc="744A9CBE" w:tentative="1">
      <w:start w:val="1"/>
      <w:numFmt w:val="lowerLetter"/>
      <w:lvlText w:val="%2."/>
      <w:lvlJc w:val="left"/>
      <w:pPr>
        <w:ind w:left="1440" w:hanging="360"/>
      </w:pPr>
    </w:lvl>
    <w:lvl w:ilvl="2" w:tplc="B6E63508" w:tentative="1">
      <w:start w:val="1"/>
      <w:numFmt w:val="lowerRoman"/>
      <w:lvlText w:val="%3."/>
      <w:lvlJc w:val="right"/>
      <w:pPr>
        <w:ind w:left="2160" w:hanging="180"/>
      </w:pPr>
    </w:lvl>
    <w:lvl w:ilvl="3" w:tplc="BB4CCBC2" w:tentative="1">
      <w:start w:val="1"/>
      <w:numFmt w:val="decimal"/>
      <w:lvlText w:val="%4."/>
      <w:lvlJc w:val="left"/>
      <w:pPr>
        <w:ind w:left="2880" w:hanging="360"/>
      </w:pPr>
    </w:lvl>
    <w:lvl w:ilvl="4" w:tplc="78E0BB54" w:tentative="1">
      <w:start w:val="1"/>
      <w:numFmt w:val="lowerLetter"/>
      <w:lvlText w:val="%5."/>
      <w:lvlJc w:val="left"/>
      <w:pPr>
        <w:ind w:left="3600" w:hanging="360"/>
      </w:pPr>
    </w:lvl>
    <w:lvl w:ilvl="5" w:tplc="019E847C" w:tentative="1">
      <w:start w:val="1"/>
      <w:numFmt w:val="lowerRoman"/>
      <w:lvlText w:val="%6."/>
      <w:lvlJc w:val="right"/>
      <w:pPr>
        <w:ind w:left="4320" w:hanging="180"/>
      </w:pPr>
    </w:lvl>
    <w:lvl w:ilvl="6" w:tplc="F232E94E" w:tentative="1">
      <w:start w:val="1"/>
      <w:numFmt w:val="decimal"/>
      <w:lvlText w:val="%7."/>
      <w:lvlJc w:val="left"/>
      <w:pPr>
        <w:ind w:left="5040" w:hanging="360"/>
      </w:pPr>
    </w:lvl>
    <w:lvl w:ilvl="7" w:tplc="0396EC0E" w:tentative="1">
      <w:start w:val="1"/>
      <w:numFmt w:val="lowerLetter"/>
      <w:lvlText w:val="%8."/>
      <w:lvlJc w:val="left"/>
      <w:pPr>
        <w:ind w:left="5760" w:hanging="360"/>
      </w:pPr>
    </w:lvl>
    <w:lvl w:ilvl="8" w:tplc="54E8A38A" w:tentative="1">
      <w:start w:val="1"/>
      <w:numFmt w:val="lowerRoman"/>
      <w:lvlText w:val="%9."/>
      <w:lvlJc w:val="right"/>
      <w:pPr>
        <w:ind w:left="6480" w:hanging="180"/>
      </w:pPr>
    </w:lvl>
  </w:abstractNum>
  <w:abstractNum w:abstractNumId="18" w15:restartNumberingAfterBreak="0">
    <w:nsid w:val="45E81FF6"/>
    <w:multiLevelType w:val="hybridMultilevel"/>
    <w:tmpl w:val="30128B18"/>
    <w:lvl w:ilvl="0" w:tplc="0409000F">
      <w:start w:val="1"/>
      <w:numFmt w:val="decimal"/>
      <w:lvlText w:val="%1."/>
      <w:lvlJc w:val="left"/>
      <w:pPr>
        <w:tabs>
          <w:tab w:val="num" w:pos="360"/>
        </w:tabs>
        <w:ind w:left="360" w:hanging="360"/>
      </w:pPr>
      <w:rPr>
        <w:rFonts w:cs="Times New Roman" w:hint="default"/>
        <w:vanish w:val="0"/>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9336065"/>
    <w:multiLevelType w:val="hybridMultilevel"/>
    <w:tmpl w:val="24AADBD2"/>
    <w:lvl w:ilvl="0" w:tplc="2122882A">
      <w:start w:val="1"/>
      <w:numFmt w:val="decimal"/>
      <w:lvlText w:val="%1."/>
      <w:lvlJc w:val="left"/>
      <w:pPr>
        <w:tabs>
          <w:tab w:val="num" w:pos="2160"/>
        </w:tabs>
        <w:ind w:left="2160" w:hanging="1440"/>
      </w:pPr>
      <w:rPr>
        <w:rFonts w:cs="Times New Roman"/>
      </w:rPr>
    </w:lvl>
    <w:lvl w:ilvl="1" w:tplc="5852BD7A">
      <w:start w:val="1"/>
      <w:numFmt w:val="decimal"/>
      <w:lvlText w:val="%2."/>
      <w:lvlJc w:val="left"/>
      <w:pPr>
        <w:tabs>
          <w:tab w:val="num" w:pos="1800"/>
        </w:tabs>
        <w:ind w:left="1800" w:hanging="360"/>
      </w:pPr>
      <w:rPr>
        <w:rFonts w:cs="Times New Roman"/>
      </w:rPr>
    </w:lvl>
    <w:lvl w:ilvl="2" w:tplc="69789E8E">
      <w:start w:val="1"/>
      <w:numFmt w:val="lowerRoman"/>
      <w:lvlText w:val="%3."/>
      <w:lvlJc w:val="right"/>
      <w:pPr>
        <w:tabs>
          <w:tab w:val="num" w:pos="2520"/>
        </w:tabs>
        <w:ind w:left="2520" w:hanging="180"/>
      </w:pPr>
      <w:rPr>
        <w:rFonts w:cs="Times New Roman"/>
      </w:rPr>
    </w:lvl>
    <w:lvl w:ilvl="3" w:tplc="47F27712">
      <w:start w:val="1"/>
      <w:numFmt w:val="decimal"/>
      <w:lvlText w:val="%4."/>
      <w:lvlJc w:val="left"/>
      <w:pPr>
        <w:tabs>
          <w:tab w:val="num" w:pos="3240"/>
        </w:tabs>
        <w:ind w:left="3240" w:hanging="360"/>
      </w:pPr>
      <w:rPr>
        <w:rFonts w:cs="Times New Roman"/>
      </w:rPr>
    </w:lvl>
    <w:lvl w:ilvl="4" w:tplc="901ADC62">
      <w:start w:val="1"/>
      <w:numFmt w:val="lowerLetter"/>
      <w:lvlText w:val="%5."/>
      <w:lvlJc w:val="left"/>
      <w:pPr>
        <w:tabs>
          <w:tab w:val="num" w:pos="3960"/>
        </w:tabs>
        <w:ind w:left="3960" w:hanging="360"/>
      </w:pPr>
      <w:rPr>
        <w:rFonts w:cs="Times New Roman"/>
      </w:rPr>
    </w:lvl>
    <w:lvl w:ilvl="5" w:tplc="4170EC40">
      <w:start w:val="1"/>
      <w:numFmt w:val="lowerRoman"/>
      <w:lvlText w:val="%6."/>
      <w:lvlJc w:val="right"/>
      <w:pPr>
        <w:tabs>
          <w:tab w:val="num" w:pos="4680"/>
        </w:tabs>
        <w:ind w:left="4680" w:hanging="180"/>
      </w:pPr>
      <w:rPr>
        <w:rFonts w:cs="Times New Roman"/>
      </w:rPr>
    </w:lvl>
    <w:lvl w:ilvl="6" w:tplc="0F186E32">
      <w:start w:val="1"/>
      <w:numFmt w:val="decimal"/>
      <w:lvlText w:val="%7."/>
      <w:lvlJc w:val="left"/>
      <w:pPr>
        <w:tabs>
          <w:tab w:val="num" w:pos="5400"/>
        </w:tabs>
        <w:ind w:left="5400" w:hanging="360"/>
      </w:pPr>
      <w:rPr>
        <w:rFonts w:cs="Times New Roman"/>
      </w:rPr>
    </w:lvl>
    <w:lvl w:ilvl="7" w:tplc="F1529BA6">
      <w:start w:val="1"/>
      <w:numFmt w:val="lowerLetter"/>
      <w:lvlText w:val="%8."/>
      <w:lvlJc w:val="left"/>
      <w:pPr>
        <w:tabs>
          <w:tab w:val="num" w:pos="6120"/>
        </w:tabs>
        <w:ind w:left="6120" w:hanging="360"/>
      </w:pPr>
      <w:rPr>
        <w:rFonts w:cs="Times New Roman"/>
      </w:rPr>
    </w:lvl>
    <w:lvl w:ilvl="8" w:tplc="E01294B0">
      <w:start w:val="1"/>
      <w:numFmt w:val="lowerRoman"/>
      <w:lvlText w:val="%9."/>
      <w:lvlJc w:val="right"/>
      <w:pPr>
        <w:tabs>
          <w:tab w:val="num" w:pos="6840"/>
        </w:tabs>
        <w:ind w:left="6840" w:hanging="180"/>
      </w:pPr>
      <w:rPr>
        <w:rFonts w:cs="Times New Roman"/>
      </w:rPr>
    </w:lvl>
  </w:abstractNum>
  <w:abstractNum w:abstractNumId="20" w15:restartNumberingAfterBreak="0">
    <w:nsid w:val="4E6E23A6"/>
    <w:multiLevelType w:val="hybridMultilevel"/>
    <w:tmpl w:val="41DE4B98"/>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0F455F5"/>
    <w:multiLevelType w:val="hybridMultilevel"/>
    <w:tmpl w:val="A92EC3D2"/>
    <w:lvl w:ilvl="0" w:tplc="C4A47D9E">
      <w:start w:val="1"/>
      <w:numFmt w:val="decimal"/>
      <w:lvlText w:val="%1."/>
      <w:lvlJc w:val="left"/>
      <w:pPr>
        <w:tabs>
          <w:tab w:val="num" w:pos="360"/>
        </w:tabs>
        <w:ind w:left="360" w:hanging="360"/>
      </w:pPr>
    </w:lvl>
    <w:lvl w:ilvl="1" w:tplc="BDF4BF3E">
      <w:start w:val="1"/>
      <w:numFmt w:val="decimal"/>
      <w:lvlText w:val="%2."/>
      <w:lvlJc w:val="left"/>
      <w:pPr>
        <w:tabs>
          <w:tab w:val="num" w:pos="1440"/>
        </w:tabs>
        <w:ind w:left="1440" w:hanging="360"/>
      </w:pPr>
    </w:lvl>
    <w:lvl w:ilvl="2" w:tplc="2A3CBC8E">
      <w:start w:val="1"/>
      <w:numFmt w:val="decimal"/>
      <w:lvlText w:val="%3."/>
      <w:lvlJc w:val="left"/>
      <w:pPr>
        <w:tabs>
          <w:tab w:val="num" w:pos="2160"/>
        </w:tabs>
        <w:ind w:left="2160" w:hanging="360"/>
      </w:pPr>
    </w:lvl>
    <w:lvl w:ilvl="3" w:tplc="27DEEFF8">
      <w:start w:val="1"/>
      <w:numFmt w:val="decimal"/>
      <w:lvlText w:val="%4."/>
      <w:lvlJc w:val="left"/>
      <w:pPr>
        <w:tabs>
          <w:tab w:val="num" w:pos="2880"/>
        </w:tabs>
        <w:ind w:left="2880" w:hanging="360"/>
      </w:pPr>
    </w:lvl>
    <w:lvl w:ilvl="4" w:tplc="AB9C0822">
      <w:start w:val="1"/>
      <w:numFmt w:val="decimal"/>
      <w:lvlText w:val="%5."/>
      <w:lvlJc w:val="left"/>
      <w:pPr>
        <w:tabs>
          <w:tab w:val="num" w:pos="3600"/>
        </w:tabs>
        <w:ind w:left="3600" w:hanging="360"/>
      </w:pPr>
    </w:lvl>
    <w:lvl w:ilvl="5" w:tplc="493845A8">
      <w:start w:val="1"/>
      <w:numFmt w:val="decimal"/>
      <w:lvlText w:val="%6."/>
      <w:lvlJc w:val="left"/>
      <w:pPr>
        <w:tabs>
          <w:tab w:val="num" w:pos="4320"/>
        </w:tabs>
        <w:ind w:left="4320" w:hanging="360"/>
      </w:pPr>
    </w:lvl>
    <w:lvl w:ilvl="6" w:tplc="8A30C4E2">
      <w:start w:val="1"/>
      <w:numFmt w:val="decimal"/>
      <w:lvlText w:val="%7."/>
      <w:lvlJc w:val="left"/>
      <w:pPr>
        <w:tabs>
          <w:tab w:val="num" w:pos="5040"/>
        </w:tabs>
        <w:ind w:left="5040" w:hanging="360"/>
      </w:pPr>
    </w:lvl>
    <w:lvl w:ilvl="7" w:tplc="8EA2425E">
      <w:start w:val="1"/>
      <w:numFmt w:val="decimal"/>
      <w:lvlText w:val="%8."/>
      <w:lvlJc w:val="left"/>
      <w:pPr>
        <w:tabs>
          <w:tab w:val="num" w:pos="5760"/>
        </w:tabs>
        <w:ind w:left="5760" w:hanging="360"/>
      </w:pPr>
    </w:lvl>
    <w:lvl w:ilvl="8" w:tplc="723E1568">
      <w:start w:val="1"/>
      <w:numFmt w:val="decimal"/>
      <w:lvlText w:val="%9."/>
      <w:lvlJc w:val="left"/>
      <w:pPr>
        <w:tabs>
          <w:tab w:val="num" w:pos="6480"/>
        </w:tabs>
        <w:ind w:left="6480" w:hanging="360"/>
      </w:pPr>
    </w:lvl>
  </w:abstractNum>
  <w:abstractNum w:abstractNumId="22"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D90EA1"/>
    <w:multiLevelType w:val="hybridMultilevel"/>
    <w:tmpl w:val="EB2EE888"/>
    <w:lvl w:ilvl="0" w:tplc="BD9A6162">
      <w:start w:val="69"/>
      <w:numFmt w:val="decimal"/>
      <w:lvlText w:val="%1."/>
      <w:lvlJc w:val="left"/>
      <w:pPr>
        <w:tabs>
          <w:tab w:val="num" w:pos="720"/>
        </w:tabs>
        <w:ind w:left="720" w:hanging="720"/>
      </w:pPr>
      <w:rPr>
        <w:rFonts w:hint="default"/>
      </w:rPr>
    </w:lvl>
    <w:lvl w:ilvl="1" w:tplc="866C8762" w:tentative="1">
      <w:start w:val="1"/>
      <w:numFmt w:val="lowerLetter"/>
      <w:lvlText w:val="%2."/>
      <w:lvlJc w:val="left"/>
      <w:pPr>
        <w:tabs>
          <w:tab w:val="num" w:pos="1440"/>
        </w:tabs>
        <w:ind w:left="1440" w:hanging="360"/>
      </w:pPr>
    </w:lvl>
    <w:lvl w:ilvl="2" w:tplc="359A9E7E" w:tentative="1">
      <w:start w:val="1"/>
      <w:numFmt w:val="lowerRoman"/>
      <w:lvlText w:val="%3."/>
      <w:lvlJc w:val="right"/>
      <w:pPr>
        <w:tabs>
          <w:tab w:val="num" w:pos="2160"/>
        </w:tabs>
        <w:ind w:left="2160" w:hanging="180"/>
      </w:pPr>
    </w:lvl>
    <w:lvl w:ilvl="3" w:tplc="C0D2B988" w:tentative="1">
      <w:start w:val="1"/>
      <w:numFmt w:val="decimal"/>
      <w:lvlText w:val="%4."/>
      <w:lvlJc w:val="left"/>
      <w:pPr>
        <w:tabs>
          <w:tab w:val="num" w:pos="2880"/>
        </w:tabs>
        <w:ind w:left="2880" w:hanging="360"/>
      </w:pPr>
    </w:lvl>
    <w:lvl w:ilvl="4" w:tplc="0F2663CA" w:tentative="1">
      <w:start w:val="1"/>
      <w:numFmt w:val="lowerLetter"/>
      <w:lvlText w:val="%5."/>
      <w:lvlJc w:val="left"/>
      <w:pPr>
        <w:tabs>
          <w:tab w:val="num" w:pos="3600"/>
        </w:tabs>
        <w:ind w:left="3600" w:hanging="360"/>
      </w:pPr>
    </w:lvl>
    <w:lvl w:ilvl="5" w:tplc="92EE2808" w:tentative="1">
      <w:start w:val="1"/>
      <w:numFmt w:val="lowerRoman"/>
      <w:lvlText w:val="%6."/>
      <w:lvlJc w:val="right"/>
      <w:pPr>
        <w:tabs>
          <w:tab w:val="num" w:pos="4320"/>
        </w:tabs>
        <w:ind w:left="4320" w:hanging="180"/>
      </w:pPr>
    </w:lvl>
    <w:lvl w:ilvl="6" w:tplc="24868122" w:tentative="1">
      <w:start w:val="1"/>
      <w:numFmt w:val="decimal"/>
      <w:lvlText w:val="%7."/>
      <w:lvlJc w:val="left"/>
      <w:pPr>
        <w:tabs>
          <w:tab w:val="num" w:pos="5040"/>
        </w:tabs>
        <w:ind w:left="5040" w:hanging="360"/>
      </w:pPr>
    </w:lvl>
    <w:lvl w:ilvl="7" w:tplc="6EBA46FA" w:tentative="1">
      <w:start w:val="1"/>
      <w:numFmt w:val="lowerLetter"/>
      <w:lvlText w:val="%8."/>
      <w:lvlJc w:val="left"/>
      <w:pPr>
        <w:tabs>
          <w:tab w:val="num" w:pos="5760"/>
        </w:tabs>
        <w:ind w:left="5760" w:hanging="360"/>
      </w:pPr>
    </w:lvl>
    <w:lvl w:ilvl="8" w:tplc="5328A3EC" w:tentative="1">
      <w:start w:val="1"/>
      <w:numFmt w:val="lowerRoman"/>
      <w:lvlText w:val="%9."/>
      <w:lvlJc w:val="right"/>
      <w:pPr>
        <w:tabs>
          <w:tab w:val="num" w:pos="6480"/>
        </w:tabs>
        <w:ind w:left="6480" w:hanging="180"/>
      </w:pPr>
    </w:lvl>
  </w:abstractNum>
  <w:abstractNum w:abstractNumId="24" w15:restartNumberingAfterBreak="0">
    <w:nsid w:val="589F13A8"/>
    <w:multiLevelType w:val="singleLevel"/>
    <w:tmpl w:val="2B4EBDB6"/>
    <w:lvl w:ilvl="0">
      <w:numFmt w:val="decimal"/>
      <w:lvlText w:val="%1"/>
      <w:legacy w:legacy="1" w:legacySpace="0" w:legacyIndent="0"/>
      <w:lvlJc w:val="left"/>
    </w:lvl>
  </w:abstractNum>
  <w:abstractNum w:abstractNumId="25" w15:restartNumberingAfterBreak="0">
    <w:nsid w:val="5EE00272"/>
    <w:multiLevelType w:val="hybridMultilevel"/>
    <w:tmpl w:val="11DEB798"/>
    <w:lvl w:ilvl="0" w:tplc="C9EE6776">
      <w:start w:val="1"/>
      <w:numFmt w:val="decimal"/>
      <w:lvlText w:val="%1."/>
      <w:lvlJc w:val="left"/>
      <w:pPr>
        <w:ind w:left="720" w:hanging="360"/>
      </w:pPr>
    </w:lvl>
    <w:lvl w:ilvl="1" w:tplc="B26E976C" w:tentative="1">
      <w:start w:val="1"/>
      <w:numFmt w:val="lowerLetter"/>
      <w:lvlText w:val="%2."/>
      <w:lvlJc w:val="left"/>
      <w:pPr>
        <w:ind w:left="1440" w:hanging="360"/>
      </w:pPr>
    </w:lvl>
    <w:lvl w:ilvl="2" w:tplc="74C631D2" w:tentative="1">
      <w:start w:val="1"/>
      <w:numFmt w:val="lowerRoman"/>
      <w:lvlText w:val="%3."/>
      <w:lvlJc w:val="right"/>
      <w:pPr>
        <w:ind w:left="2160" w:hanging="180"/>
      </w:pPr>
    </w:lvl>
    <w:lvl w:ilvl="3" w:tplc="AB1E3A72" w:tentative="1">
      <w:start w:val="1"/>
      <w:numFmt w:val="decimal"/>
      <w:lvlText w:val="%4."/>
      <w:lvlJc w:val="left"/>
      <w:pPr>
        <w:ind w:left="2880" w:hanging="360"/>
      </w:pPr>
    </w:lvl>
    <w:lvl w:ilvl="4" w:tplc="9D066EBE" w:tentative="1">
      <w:start w:val="1"/>
      <w:numFmt w:val="lowerLetter"/>
      <w:lvlText w:val="%5."/>
      <w:lvlJc w:val="left"/>
      <w:pPr>
        <w:ind w:left="3600" w:hanging="360"/>
      </w:pPr>
    </w:lvl>
    <w:lvl w:ilvl="5" w:tplc="DC4E390C" w:tentative="1">
      <w:start w:val="1"/>
      <w:numFmt w:val="lowerRoman"/>
      <w:lvlText w:val="%6."/>
      <w:lvlJc w:val="right"/>
      <w:pPr>
        <w:ind w:left="4320" w:hanging="180"/>
      </w:pPr>
    </w:lvl>
    <w:lvl w:ilvl="6" w:tplc="EF0C401C" w:tentative="1">
      <w:start w:val="1"/>
      <w:numFmt w:val="decimal"/>
      <w:lvlText w:val="%7."/>
      <w:lvlJc w:val="left"/>
      <w:pPr>
        <w:ind w:left="5040" w:hanging="360"/>
      </w:pPr>
    </w:lvl>
    <w:lvl w:ilvl="7" w:tplc="CF2A2B56" w:tentative="1">
      <w:start w:val="1"/>
      <w:numFmt w:val="lowerLetter"/>
      <w:lvlText w:val="%8."/>
      <w:lvlJc w:val="left"/>
      <w:pPr>
        <w:ind w:left="5760" w:hanging="360"/>
      </w:pPr>
    </w:lvl>
    <w:lvl w:ilvl="8" w:tplc="D974F81E" w:tentative="1">
      <w:start w:val="1"/>
      <w:numFmt w:val="lowerRoman"/>
      <w:lvlText w:val="%9."/>
      <w:lvlJc w:val="right"/>
      <w:pPr>
        <w:ind w:left="6480" w:hanging="180"/>
      </w:pPr>
    </w:lvl>
  </w:abstractNum>
  <w:abstractNum w:abstractNumId="26" w15:restartNumberingAfterBreak="0">
    <w:nsid w:val="62285F48"/>
    <w:multiLevelType w:val="singleLevel"/>
    <w:tmpl w:val="2B4EBDB6"/>
    <w:lvl w:ilvl="0">
      <w:numFmt w:val="decimal"/>
      <w:lvlText w:val="%1"/>
      <w:legacy w:legacy="1" w:legacySpace="0" w:legacyIndent="0"/>
      <w:lvlJc w:val="left"/>
    </w:lvl>
  </w:abstractNum>
  <w:abstractNum w:abstractNumId="27" w15:restartNumberingAfterBreak="0">
    <w:nsid w:val="627E3D23"/>
    <w:multiLevelType w:val="hybridMultilevel"/>
    <w:tmpl w:val="6A12D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2709E"/>
    <w:multiLevelType w:val="singleLevel"/>
    <w:tmpl w:val="2B4EBDB6"/>
    <w:lvl w:ilvl="0">
      <w:numFmt w:val="decimal"/>
      <w:lvlText w:val="%1"/>
      <w:legacy w:legacy="1" w:legacySpace="0" w:legacyIndent="0"/>
      <w:lvlJc w:val="left"/>
    </w:lvl>
  </w:abstractNum>
  <w:abstractNum w:abstractNumId="29" w15:restartNumberingAfterBreak="0">
    <w:nsid w:val="67591997"/>
    <w:multiLevelType w:val="singleLevel"/>
    <w:tmpl w:val="2B4EBDB6"/>
    <w:lvl w:ilvl="0">
      <w:numFmt w:val="decimal"/>
      <w:lvlText w:val="%1"/>
      <w:legacy w:legacy="1" w:legacySpace="0" w:legacyIndent="0"/>
      <w:lvlJc w:val="left"/>
    </w:lvl>
  </w:abstractNum>
  <w:abstractNum w:abstractNumId="30" w15:restartNumberingAfterBreak="0">
    <w:nsid w:val="6BCF3AFF"/>
    <w:multiLevelType w:val="hybridMultilevel"/>
    <w:tmpl w:val="2118FB84"/>
    <w:lvl w:ilvl="0" w:tplc="696CC2F4">
      <w:start w:val="1"/>
      <w:numFmt w:val="bullet"/>
      <w:lvlText w:val=""/>
      <w:lvlJc w:val="left"/>
      <w:pPr>
        <w:ind w:left="2142" w:hanging="360"/>
      </w:pPr>
      <w:rPr>
        <w:rFonts w:ascii="Symbol" w:hAnsi="Symbol" w:hint="default"/>
      </w:rPr>
    </w:lvl>
    <w:lvl w:ilvl="1" w:tplc="B376682C" w:tentative="1">
      <w:start w:val="1"/>
      <w:numFmt w:val="bullet"/>
      <w:lvlText w:val="o"/>
      <w:lvlJc w:val="left"/>
      <w:pPr>
        <w:ind w:left="2862" w:hanging="360"/>
      </w:pPr>
      <w:rPr>
        <w:rFonts w:ascii="Courier New" w:hAnsi="Courier New" w:hint="default"/>
      </w:rPr>
    </w:lvl>
    <w:lvl w:ilvl="2" w:tplc="FA16A99C" w:tentative="1">
      <w:start w:val="1"/>
      <w:numFmt w:val="bullet"/>
      <w:lvlText w:val=""/>
      <w:lvlJc w:val="left"/>
      <w:pPr>
        <w:ind w:left="3582" w:hanging="360"/>
      </w:pPr>
      <w:rPr>
        <w:rFonts w:ascii="Wingdings" w:hAnsi="Wingdings" w:hint="default"/>
      </w:rPr>
    </w:lvl>
    <w:lvl w:ilvl="3" w:tplc="31669BB0" w:tentative="1">
      <w:start w:val="1"/>
      <w:numFmt w:val="bullet"/>
      <w:lvlText w:val=""/>
      <w:lvlJc w:val="left"/>
      <w:pPr>
        <w:ind w:left="4302" w:hanging="360"/>
      </w:pPr>
      <w:rPr>
        <w:rFonts w:ascii="Symbol" w:hAnsi="Symbol" w:hint="default"/>
      </w:rPr>
    </w:lvl>
    <w:lvl w:ilvl="4" w:tplc="38CC7DE6" w:tentative="1">
      <w:start w:val="1"/>
      <w:numFmt w:val="bullet"/>
      <w:lvlText w:val="o"/>
      <w:lvlJc w:val="left"/>
      <w:pPr>
        <w:ind w:left="5022" w:hanging="360"/>
      </w:pPr>
      <w:rPr>
        <w:rFonts w:ascii="Courier New" w:hAnsi="Courier New" w:hint="default"/>
      </w:rPr>
    </w:lvl>
    <w:lvl w:ilvl="5" w:tplc="7EF28D30" w:tentative="1">
      <w:start w:val="1"/>
      <w:numFmt w:val="bullet"/>
      <w:lvlText w:val=""/>
      <w:lvlJc w:val="left"/>
      <w:pPr>
        <w:ind w:left="5742" w:hanging="360"/>
      </w:pPr>
      <w:rPr>
        <w:rFonts w:ascii="Wingdings" w:hAnsi="Wingdings" w:hint="default"/>
      </w:rPr>
    </w:lvl>
    <w:lvl w:ilvl="6" w:tplc="CBE8FCEC" w:tentative="1">
      <w:start w:val="1"/>
      <w:numFmt w:val="bullet"/>
      <w:lvlText w:val=""/>
      <w:lvlJc w:val="left"/>
      <w:pPr>
        <w:ind w:left="6462" w:hanging="360"/>
      </w:pPr>
      <w:rPr>
        <w:rFonts w:ascii="Symbol" w:hAnsi="Symbol" w:hint="default"/>
      </w:rPr>
    </w:lvl>
    <w:lvl w:ilvl="7" w:tplc="AD401F58" w:tentative="1">
      <w:start w:val="1"/>
      <w:numFmt w:val="bullet"/>
      <w:lvlText w:val="o"/>
      <w:lvlJc w:val="left"/>
      <w:pPr>
        <w:ind w:left="7182" w:hanging="360"/>
      </w:pPr>
      <w:rPr>
        <w:rFonts w:ascii="Courier New" w:hAnsi="Courier New" w:hint="default"/>
      </w:rPr>
    </w:lvl>
    <w:lvl w:ilvl="8" w:tplc="B49656E6" w:tentative="1">
      <w:start w:val="1"/>
      <w:numFmt w:val="bullet"/>
      <w:lvlText w:val=""/>
      <w:lvlJc w:val="left"/>
      <w:pPr>
        <w:ind w:left="7902" w:hanging="360"/>
      </w:pPr>
      <w:rPr>
        <w:rFonts w:ascii="Wingdings" w:hAnsi="Wingdings" w:hint="default"/>
      </w:rPr>
    </w:lvl>
  </w:abstractNum>
  <w:abstractNum w:abstractNumId="31" w15:restartNumberingAfterBreak="0">
    <w:nsid w:val="7B680EF3"/>
    <w:multiLevelType w:val="singleLevel"/>
    <w:tmpl w:val="2B4EBDB6"/>
    <w:lvl w:ilvl="0">
      <w:numFmt w:val="decimal"/>
      <w:lvlText w:val="%1"/>
      <w:legacy w:legacy="1" w:legacySpace="0" w:legacyIndent="0"/>
      <w:lvlJc w:val="left"/>
    </w:lvl>
  </w:abstractNum>
  <w:abstractNum w:abstractNumId="32" w15:restartNumberingAfterBreak="0">
    <w:nsid w:val="7D2309F2"/>
    <w:multiLevelType w:val="hybridMultilevel"/>
    <w:tmpl w:val="4F6E8A1E"/>
    <w:lvl w:ilvl="0" w:tplc="E2BABC64">
      <w:start w:val="1"/>
      <w:numFmt w:val="bullet"/>
      <w:lvlText w:val=""/>
      <w:lvlJc w:val="left"/>
      <w:pPr>
        <w:tabs>
          <w:tab w:val="num" w:pos="4320"/>
        </w:tabs>
        <w:ind w:left="4320" w:hanging="360"/>
      </w:pPr>
      <w:rPr>
        <w:rFonts w:ascii="Symbol" w:hAnsi="Symbol" w:hint="default"/>
      </w:rPr>
    </w:lvl>
    <w:lvl w:ilvl="1" w:tplc="D9CE3148">
      <w:start w:val="1"/>
      <w:numFmt w:val="decimal"/>
      <w:lvlText w:val="%2."/>
      <w:lvlJc w:val="left"/>
      <w:pPr>
        <w:tabs>
          <w:tab w:val="num" w:pos="1440"/>
        </w:tabs>
        <w:ind w:left="1440" w:hanging="360"/>
      </w:pPr>
    </w:lvl>
    <w:lvl w:ilvl="2" w:tplc="E1B6AB72">
      <w:start w:val="1"/>
      <w:numFmt w:val="decimal"/>
      <w:lvlText w:val="%3."/>
      <w:lvlJc w:val="left"/>
      <w:pPr>
        <w:tabs>
          <w:tab w:val="num" w:pos="2160"/>
        </w:tabs>
        <w:ind w:left="2160" w:hanging="360"/>
      </w:pPr>
    </w:lvl>
    <w:lvl w:ilvl="3" w:tplc="D4F41C90">
      <w:start w:val="1"/>
      <w:numFmt w:val="decimal"/>
      <w:lvlText w:val="%4."/>
      <w:lvlJc w:val="left"/>
      <w:pPr>
        <w:tabs>
          <w:tab w:val="num" w:pos="2880"/>
        </w:tabs>
        <w:ind w:left="2880" w:hanging="360"/>
      </w:pPr>
    </w:lvl>
    <w:lvl w:ilvl="4" w:tplc="0E5A0A08">
      <w:start w:val="1"/>
      <w:numFmt w:val="decimal"/>
      <w:lvlText w:val="%5."/>
      <w:lvlJc w:val="left"/>
      <w:pPr>
        <w:tabs>
          <w:tab w:val="num" w:pos="3600"/>
        </w:tabs>
        <w:ind w:left="3600" w:hanging="360"/>
      </w:pPr>
    </w:lvl>
    <w:lvl w:ilvl="5" w:tplc="538EE1AA">
      <w:start w:val="1"/>
      <w:numFmt w:val="decimal"/>
      <w:lvlText w:val="%6."/>
      <w:lvlJc w:val="left"/>
      <w:pPr>
        <w:tabs>
          <w:tab w:val="num" w:pos="4320"/>
        </w:tabs>
        <w:ind w:left="4320" w:hanging="360"/>
      </w:pPr>
    </w:lvl>
    <w:lvl w:ilvl="6" w:tplc="EB547848">
      <w:start w:val="1"/>
      <w:numFmt w:val="decimal"/>
      <w:lvlText w:val="%7."/>
      <w:lvlJc w:val="left"/>
      <w:pPr>
        <w:tabs>
          <w:tab w:val="num" w:pos="5040"/>
        </w:tabs>
        <w:ind w:left="5040" w:hanging="360"/>
      </w:pPr>
    </w:lvl>
    <w:lvl w:ilvl="7" w:tplc="F654A1E6">
      <w:start w:val="1"/>
      <w:numFmt w:val="decimal"/>
      <w:lvlText w:val="%8."/>
      <w:lvlJc w:val="left"/>
      <w:pPr>
        <w:tabs>
          <w:tab w:val="num" w:pos="5760"/>
        </w:tabs>
        <w:ind w:left="5760" w:hanging="360"/>
      </w:pPr>
    </w:lvl>
    <w:lvl w:ilvl="8" w:tplc="75105BA0">
      <w:start w:val="1"/>
      <w:numFmt w:val="decimal"/>
      <w:lvlText w:val="%9."/>
      <w:lvlJc w:val="left"/>
      <w:pPr>
        <w:tabs>
          <w:tab w:val="num" w:pos="6480"/>
        </w:tabs>
        <w:ind w:left="6480" w:hanging="360"/>
      </w:pPr>
    </w:lvl>
  </w:abstractNum>
  <w:abstractNum w:abstractNumId="33"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3"/>
  </w:num>
  <w:num w:numId="6">
    <w:abstractNumId w:val="14"/>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3"/>
  </w:num>
  <w:num w:numId="10">
    <w:abstractNumId w:val="21"/>
  </w:num>
  <w:num w:numId="11">
    <w:abstractNumId w:val="10"/>
  </w:num>
  <w:num w:numId="12">
    <w:abstractNumId w:val="30"/>
  </w:num>
  <w:num w:numId="13">
    <w:abstractNumId w:val="1"/>
  </w:num>
  <w:num w:numId="14">
    <w:abstractNumId w:val="0"/>
  </w:num>
  <w:num w:numId="15">
    <w:abstractNumId w:val="31"/>
  </w:num>
  <w:num w:numId="16">
    <w:abstractNumId w:val="4"/>
  </w:num>
  <w:num w:numId="17">
    <w:abstractNumId w:val="12"/>
  </w:num>
  <w:num w:numId="18">
    <w:abstractNumId w:val="28"/>
  </w:num>
  <w:num w:numId="19">
    <w:abstractNumId w:val="25"/>
  </w:num>
  <w:num w:numId="20">
    <w:abstractNumId w:val="5"/>
  </w:num>
  <w:num w:numId="21">
    <w:abstractNumId w:val="17"/>
  </w:num>
  <w:num w:numId="22">
    <w:abstractNumId w:val="34"/>
  </w:num>
  <w:num w:numId="23">
    <w:abstractNumId w:val="15"/>
  </w:num>
  <w:num w:numId="24">
    <w:abstractNumId w:val="24"/>
  </w:num>
  <w:num w:numId="25">
    <w:abstractNumId w:val="7"/>
  </w:num>
  <w:num w:numId="26">
    <w:abstractNumId w:val="6"/>
  </w:num>
  <w:num w:numId="27">
    <w:abstractNumId w:val="29"/>
  </w:num>
  <w:num w:numId="28">
    <w:abstractNumId w:val="8"/>
  </w:num>
  <w:num w:numId="29">
    <w:abstractNumId w:val="2"/>
  </w:num>
  <w:num w:numId="30">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27"/>
  </w:num>
  <w:num w:numId="36">
    <w:abstractNumId w:val="16"/>
  </w:num>
  <w:num w:numId="37">
    <w:abstractNumId w:val="3"/>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B9"/>
    <w:rsid w:val="0000522B"/>
    <w:rsid w:val="00026880"/>
    <w:rsid w:val="000356E3"/>
    <w:rsid w:val="00037B1E"/>
    <w:rsid w:val="00072A11"/>
    <w:rsid w:val="0008091D"/>
    <w:rsid w:val="000D07A4"/>
    <w:rsid w:val="000D799D"/>
    <w:rsid w:val="000E3724"/>
    <w:rsid w:val="000F74DE"/>
    <w:rsid w:val="00107006"/>
    <w:rsid w:val="0011150C"/>
    <w:rsid w:val="001179AA"/>
    <w:rsid w:val="00117DB3"/>
    <w:rsid w:val="0013491E"/>
    <w:rsid w:val="00143CF6"/>
    <w:rsid w:val="00151913"/>
    <w:rsid w:val="00162E54"/>
    <w:rsid w:val="001674C4"/>
    <w:rsid w:val="001A19D0"/>
    <w:rsid w:val="001A1FAF"/>
    <w:rsid w:val="001C70C7"/>
    <w:rsid w:val="001D1240"/>
    <w:rsid w:val="001E2F19"/>
    <w:rsid w:val="001E6D81"/>
    <w:rsid w:val="001F1978"/>
    <w:rsid w:val="001F3466"/>
    <w:rsid w:val="002054DD"/>
    <w:rsid w:val="00235466"/>
    <w:rsid w:val="002403B4"/>
    <w:rsid w:val="002470F2"/>
    <w:rsid w:val="00282B26"/>
    <w:rsid w:val="002B0037"/>
    <w:rsid w:val="002E1C85"/>
    <w:rsid w:val="00301979"/>
    <w:rsid w:val="00301C05"/>
    <w:rsid w:val="00302377"/>
    <w:rsid w:val="003225B1"/>
    <w:rsid w:val="00322897"/>
    <w:rsid w:val="00331575"/>
    <w:rsid w:val="00331830"/>
    <w:rsid w:val="00347682"/>
    <w:rsid w:val="00374BC5"/>
    <w:rsid w:val="00396D73"/>
    <w:rsid w:val="003A6532"/>
    <w:rsid w:val="003B6490"/>
    <w:rsid w:val="003C0650"/>
    <w:rsid w:val="003D3943"/>
    <w:rsid w:val="004273E3"/>
    <w:rsid w:val="00446CCC"/>
    <w:rsid w:val="004473AA"/>
    <w:rsid w:val="004645E0"/>
    <w:rsid w:val="00490474"/>
    <w:rsid w:val="004B15E9"/>
    <w:rsid w:val="004B297B"/>
    <w:rsid w:val="004B30F8"/>
    <w:rsid w:val="004C344F"/>
    <w:rsid w:val="004C34B3"/>
    <w:rsid w:val="004D60E2"/>
    <w:rsid w:val="004E4B20"/>
    <w:rsid w:val="004F143D"/>
    <w:rsid w:val="00505CE7"/>
    <w:rsid w:val="0051494D"/>
    <w:rsid w:val="005427A7"/>
    <w:rsid w:val="0054299F"/>
    <w:rsid w:val="00571177"/>
    <w:rsid w:val="00585877"/>
    <w:rsid w:val="005908F2"/>
    <w:rsid w:val="005D27B6"/>
    <w:rsid w:val="005D420B"/>
    <w:rsid w:val="005D5285"/>
    <w:rsid w:val="005E320C"/>
    <w:rsid w:val="005F5721"/>
    <w:rsid w:val="006146E1"/>
    <w:rsid w:val="00635AC5"/>
    <w:rsid w:val="0064727A"/>
    <w:rsid w:val="00673476"/>
    <w:rsid w:val="006744FD"/>
    <w:rsid w:val="00675CAF"/>
    <w:rsid w:val="006820DB"/>
    <w:rsid w:val="0068494C"/>
    <w:rsid w:val="00695A9D"/>
    <w:rsid w:val="006B23D5"/>
    <w:rsid w:val="006B2BD0"/>
    <w:rsid w:val="006C0F57"/>
    <w:rsid w:val="006C6A2C"/>
    <w:rsid w:val="006D7A9A"/>
    <w:rsid w:val="00707347"/>
    <w:rsid w:val="00715F7F"/>
    <w:rsid w:val="00716ACE"/>
    <w:rsid w:val="00733CED"/>
    <w:rsid w:val="007375CD"/>
    <w:rsid w:val="00751822"/>
    <w:rsid w:val="00763902"/>
    <w:rsid w:val="00771CFD"/>
    <w:rsid w:val="007816B1"/>
    <w:rsid w:val="0078413B"/>
    <w:rsid w:val="0078738B"/>
    <w:rsid w:val="007B081B"/>
    <w:rsid w:val="007C5769"/>
    <w:rsid w:val="007D65A0"/>
    <w:rsid w:val="007E23E9"/>
    <w:rsid w:val="007E7864"/>
    <w:rsid w:val="007F3020"/>
    <w:rsid w:val="007F3A1D"/>
    <w:rsid w:val="00810E80"/>
    <w:rsid w:val="00816AB5"/>
    <w:rsid w:val="00824183"/>
    <w:rsid w:val="0085138F"/>
    <w:rsid w:val="00857DFA"/>
    <w:rsid w:val="00863157"/>
    <w:rsid w:val="008B5E83"/>
    <w:rsid w:val="008C1DFA"/>
    <w:rsid w:val="008D3B08"/>
    <w:rsid w:val="008E7AE2"/>
    <w:rsid w:val="008F414B"/>
    <w:rsid w:val="00903719"/>
    <w:rsid w:val="00906040"/>
    <w:rsid w:val="0092095E"/>
    <w:rsid w:val="00930317"/>
    <w:rsid w:val="00933D3A"/>
    <w:rsid w:val="0095191E"/>
    <w:rsid w:val="00953481"/>
    <w:rsid w:val="009550A5"/>
    <w:rsid w:val="00961754"/>
    <w:rsid w:val="00961F40"/>
    <w:rsid w:val="00975030"/>
    <w:rsid w:val="009837F9"/>
    <w:rsid w:val="00996FF1"/>
    <w:rsid w:val="009A11C3"/>
    <w:rsid w:val="009A28F2"/>
    <w:rsid w:val="009A5FD0"/>
    <w:rsid w:val="009B245C"/>
    <w:rsid w:val="009C2D1E"/>
    <w:rsid w:val="009F523E"/>
    <w:rsid w:val="00A045C0"/>
    <w:rsid w:val="00A072ED"/>
    <w:rsid w:val="00A213E1"/>
    <w:rsid w:val="00A40BAB"/>
    <w:rsid w:val="00A413FD"/>
    <w:rsid w:val="00A4333C"/>
    <w:rsid w:val="00A7528E"/>
    <w:rsid w:val="00A775B8"/>
    <w:rsid w:val="00A902EE"/>
    <w:rsid w:val="00A923DB"/>
    <w:rsid w:val="00AA019F"/>
    <w:rsid w:val="00AA09E4"/>
    <w:rsid w:val="00AA39D5"/>
    <w:rsid w:val="00AA4DD9"/>
    <w:rsid w:val="00AA7C10"/>
    <w:rsid w:val="00AB6BE7"/>
    <w:rsid w:val="00AD208E"/>
    <w:rsid w:val="00AE1444"/>
    <w:rsid w:val="00B002F7"/>
    <w:rsid w:val="00B03270"/>
    <w:rsid w:val="00B06E38"/>
    <w:rsid w:val="00B342AD"/>
    <w:rsid w:val="00B46139"/>
    <w:rsid w:val="00B466FE"/>
    <w:rsid w:val="00B55CC6"/>
    <w:rsid w:val="00B748DE"/>
    <w:rsid w:val="00B74D48"/>
    <w:rsid w:val="00BD45BE"/>
    <w:rsid w:val="00BE11CD"/>
    <w:rsid w:val="00C059BB"/>
    <w:rsid w:val="00C07C33"/>
    <w:rsid w:val="00C1008F"/>
    <w:rsid w:val="00C4068A"/>
    <w:rsid w:val="00C60960"/>
    <w:rsid w:val="00C917B0"/>
    <w:rsid w:val="00C93B3D"/>
    <w:rsid w:val="00CA12D1"/>
    <w:rsid w:val="00CA5120"/>
    <w:rsid w:val="00CA6779"/>
    <w:rsid w:val="00CC005C"/>
    <w:rsid w:val="00CD0A30"/>
    <w:rsid w:val="00CE4087"/>
    <w:rsid w:val="00CF4799"/>
    <w:rsid w:val="00D0797B"/>
    <w:rsid w:val="00D14AEC"/>
    <w:rsid w:val="00D17EB9"/>
    <w:rsid w:val="00D3150D"/>
    <w:rsid w:val="00D730BC"/>
    <w:rsid w:val="00D96D9E"/>
    <w:rsid w:val="00D97EC7"/>
    <w:rsid w:val="00DA3E0A"/>
    <w:rsid w:val="00DB1E2D"/>
    <w:rsid w:val="00DB4A4B"/>
    <w:rsid w:val="00DB53BA"/>
    <w:rsid w:val="00DB7D19"/>
    <w:rsid w:val="00DE3B6F"/>
    <w:rsid w:val="00E112F5"/>
    <w:rsid w:val="00E35F1A"/>
    <w:rsid w:val="00E47739"/>
    <w:rsid w:val="00E54480"/>
    <w:rsid w:val="00E808FA"/>
    <w:rsid w:val="00E8460E"/>
    <w:rsid w:val="00E938C1"/>
    <w:rsid w:val="00E972C4"/>
    <w:rsid w:val="00EA4A76"/>
    <w:rsid w:val="00EC6959"/>
    <w:rsid w:val="00EE017C"/>
    <w:rsid w:val="00EF0663"/>
    <w:rsid w:val="00EF35D6"/>
    <w:rsid w:val="00EF3687"/>
    <w:rsid w:val="00EF5950"/>
    <w:rsid w:val="00F02A69"/>
    <w:rsid w:val="00F13B45"/>
    <w:rsid w:val="00F16AA8"/>
    <w:rsid w:val="00F333DC"/>
    <w:rsid w:val="00F51415"/>
    <w:rsid w:val="00F56A86"/>
    <w:rsid w:val="00F66372"/>
    <w:rsid w:val="00F744F9"/>
    <w:rsid w:val="00F751D6"/>
    <w:rsid w:val="00FA08E2"/>
    <w:rsid w:val="00FE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245CAF"/>
  <w15:docId w15:val="{3541932C-DC5E-4380-BADA-8007C6FF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945628">
      <w:bodyDiv w:val="1"/>
      <w:marLeft w:val="0"/>
      <w:marRight w:val="0"/>
      <w:marTop w:val="0"/>
      <w:marBottom w:val="0"/>
      <w:divBdr>
        <w:top w:val="none" w:sz="0" w:space="0" w:color="auto"/>
        <w:left w:val="none" w:sz="0" w:space="0" w:color="auto"/>
        <w:bottom w:val="none" w:sz="0" w:space="0" w:color="auto"/>
        <w:right w:val="none" w:sz="0" w:space="0" w:color="auto"/>
      </w:divBdr>
    </w:div>
    <w:div w:id="1456677064">
      <w:bodyDiv w:val="1"/>
      <w:marLeft w:val="0"/>
      <w:marRight w:val="0"/>
      <w:marTop w:val="0"/>
      <w:marBottom w:val="0"/>
      <w:divBdr>
        <w:top w:val="none" w:sz="0" w:space="0" w:color="auto"/>
        <w:left w:val="none" w:sz="0" w:space="0" w:color="auto"/>
        <w:bottom w:val="none" w:sz="0" w:space="0" w:color="auto"/>
        <w:right w:val="none" w:sz="0" w:space="0" w:color="auto"/>
      </w:divBdr>
    </w:div>
    <w:div w:id="1903903450">
      <w:bodyDiv w:val="1"/>
      <w:marLeft w:val="0"/>
      <w:marRight w:val="0"/>
      <w:marTop w:val="0"/>
      <w:marBottom w:val="0"/>
      <w:divBdr>
        <w:top w:val="none" w:sz="0" w:space="0" w:color="auto"/>
        <w:left w:val="none" w:sz="0" w:space="0" w:color="auto"/>
        <w:bottom w:val="none" w:sz="0" w:space="0" w:color="auto"/>
        <w:right w:val="none" w:sz="0" w:space="0" w:color="auto"/>
      </w:divBdr>
    </w:div>
    <w:div w:id="20674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6198-0A95-41EA-B34D-7AEB817C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1861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Palmer, Margaret</cp:lastModifiedBy>
  <cp:revision>3</cp:revision>
  <cp:lastPrinted>2018-05-16T15:33:00Z</cp:lastPrinted>
  <dcterms:created xsi:type="dcterms:W3CDTF">2020-03-23T17:03:00Z</dcterms:created>
  <dcterms:modified xsi:type="dcterms:W3CDTF">2020-03-23T18:56:00Z</dcterms:modified>
</cp:coreProperties>
</file>