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5F" w:rsidRPr="00AD13A6" w:rsidRDefault="00D17D5F" w:rsidP="00D17D5F">
      <w:pPr>
        <w:ind w:right="-1109"/>
        <w:rPr>
          <w:rFonts w:ascii="Times New Roman" w:hAnsi="Times New Roman"/>
          <w:lang w:val="en-US"/>
        </w:rPr>
      </w:pPr>
      <w:bookmarkStart w:id="0" w:name="tittle"/>
    </w:p>
    <w:p w:rsidR="00D17D5F" w:rsidRPr="00AD13A6" w:rsidRDefault="00176AED" w:rsidP="00D17D5F">
      <w:pPr>
        <w:ind w:right="-1109"/>
        <w:rPr>
          <w:rFonts w:ascii="Times New Roman" w:hAnsi="Times New Roman"/>
          <w:color w:val="000000"/>
          <w:sz w:val="24"/>
          <w:szCs w:val="22"/>
          <w:lang w:val="es-PE"/>
        </w:rPr>
      </w:pPr>
      <w:r>
        <w:rPr>
          <w:rFonts w:ascii="Times New Roman" w:hAnsi="Times New Roman"/>
          <w:color w:val="000000"/>
          <w:sz w:val="24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68.5pt;width:320.1pt;height:28.1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664522134" r:id="rId7"/>
        </w:object>
      </w:r>
      <w:r w:rsidR="00D17D5F" w:rsidRPr="00AD13A6">
        <w:rPr>
          <w:rFonts w:ascii="Times New Roman" w:hAnsi="Times New Roman"/>
          <w:lang w:val="es-PE"/>
        </w:rPr>
        <w:t>QUINCUAGÉSIMO PERÍODO ORDINARIO DE SESIONES</w:t>
      </w:r>
      <w:r w:rsidR="00D17D5F" w:rsidRPr="00AD13A6">
        <w:rPr>
          <w:rFonts w:ascii="Times New Roman" w:hAnsi="Times New Roman"/>
          <w:lang w:val="es-PE"/>
        </w:rPr>
        <w:tab/>
      </w:r>
      <w:r w:rsidR="00D17D5F" w:rsidRPr="00AD13A6">
        <w:rPr>
          <w:rFonts w:ascii="Times New Roman" w:hAnsi="Times New Roman"/>
          <w:lang w:val="es-PE"/>
        </w:rPr>
        <w:tab/>
      </w:r>
      <w:r w:rsidR="00D17D5F" w:rsidRPr="00AD13A6">
        <w:rPr>
          <w:rFonts w:ascii="Times New Roman" w:hAnsi="Times New Roman"/>
          <w:lang w:val="es-PE"/>
        </w:rPr>
        <w:tab/>
        <w:t>OEA/</w:t>
      </w:r>
      <w:proofErr w:type="spellStart"/>
      <w:r w:rsidR="00D17D5F" w:rsidRPr="00AD13A6">
        <w:rPr>
          <w:rFonts w:ascii="Times New Roman" w:hAnsi="Times New Roman"/>
          <w:lang w:val="es-PE"/>
        </w:rPr>
        <w:t>Ser.P</w:t>
      </w:r>
      <w:proofErr w:type="spellEnd"/>
    </w:p>
    <w:p w:rsidR="00D17D5F" w:rsidRPr="00AD13A6" w:rsidRDefault="00D17D5F" w:rsidP="00D17D5F">
      <w:pPr>
        <w:pStyle w:val="CPClassification"/>
        <w:tabs>
          <w:tab w:val="left" w:pos="7470"/>
          <w:tab w:val="left" w:pos="9000"/>
        </w:tabs>
        <w:ind w:left="0" w:right="-1469"/>
        <w:rPr>
          <w:lang w:val="es-ES"/>
        </w:rPr>
      </w:pPr>
      <w:r w:rsidRPr="00AD13A6">
        <w:rPr>
          <w:color w:val="0D0C12"/>
          <w:lang w:val="es-ES"/>
        </w:rPr>
        <w:t>Del 20 al 21 de octubre de 2020</w:t>
      </w:r>
      <w:r w:rsidRPr="00AD13A6">
        <w:rPr>
          <w:lang w:val="es-ES"/>
        </w:rPr>
        <w:tab/>
        <w:t>AG/INF. 70</w:t>
      </w:r>
      <w:r w:rsidR="00EB227C" w:rsidRPr="00AD13A6">
        <w:rPr>
          <w:lang w:val="es-ES"/>
        </w:rPr>
        <w:t>0</w:t>
      </w:r>
      <w:r w:rsidRPr="00AD13A6">
        <w:rPr>
          <w:lang w:val="es-ES"/>
        </w:rPr>
        <w:t>/20</w:t>
      </w:r>
      <w:r w:rsidR="000B5D76">
        <w:rPr>
          <w:lang w:val="es-ES"/>
        </w:rPr>
        <w:t xml:space="preserve"> </w:t>
      </w:r>
      <w:r w:rsidR="00176AED">
        <w:rPr>
          <w:lang w:val="es-ES"/>
        </w:rPr>
        <w:t>rev</w:t>
      </w:r>
      <w:bookmarkStart w:id="1" w:name="_GoBack"/>
      <w:bookmarkEnd w:id="1"/>
      <w:r w:rsidR="000B5D76">
        <w:rPr>
          <w:lang w:val="es-ES"/>
        </w:rPr>
        <w:t xml:space="preserve">. </w:t>
      </w:r>
      <w:r w:rsidR="00456E7D">
        <w:rPr>
          <w:lang w:val="es-ES"/>
        </w:rPr>
        <w:t>1</w:t>
      </w:r>
    </w:p>
    <w:p w:rsidR="00D17D5F" w:rsidRPr="00AD13A6" w:rsidRDefault="00DA6D69" w:rsidP="00D17D5F">
      <w:pPr>
        <w:pStyle w:val="CPClassification"/>
        <w:tabs>
          <w:tab w:val="left" w:pos="7830"/>
          <w:tab w:val="left" w:pos="7920"/>
        </w:tabs>
        <w:ind w:left="0" w:right="-1109"/>
        <w:rPr>
          <w:lang w:val="es-ES"/>
        </w:rPr>
      </w:pPr>
      <w:r w:rsidRPr="00AD13A6">
        <w:rPr>
          <w:lang w:val="es-ES"/>
        </w:rPr>
        <w:t xml:space="preserve">VIRTUAL </w:t>
      </w:r>
      <w:r w:rsidRPr="00AD13A6">
        <w:rPr>
          <w:lang w:val="es-ES"/>
        </w:rPr>
        <w:tab/>
      </w:r>
      <w:r w:rsidRPr="00AD13A6">
        <w:rPr>
          <w:lang w:val="es-ES"/>
        </w:rPr>
        <w:tab/>
      </w:r>
      <w:r w:rsidR="00456E7D">
        <w:rPr>
          <w:lang w:val="es-ES"/>
        </w:rPr>
        <w:t xml:space="preserve">18 </w:t>
      </w:r>
      <w:r w:rsidR="00D17D5F" w:rsidRPr="00AD13A6">
        <w:rPr>
          <w:lang w:val="es-ES"/>
        </w:rPr>
        <w:t>octubre 2020</w:t>
      </w:r>
    </w:p>
    <w:p w:rsidR="00D17D5F" w:rsidRPr="00AD13A6" w:rsidRDefault="00D17D5F" w:rsidP="00D17D5F">
      <w:pPr>
        <w:pStyle w:val="CPClassification"/>
        <w:tabs>
          <w:tab w:val="left" w:pos="7470"/>
          <w:tab w:val="left" w:pos="7830"/>
        </w:tabs>
        <w:ind w:left="0" w:right="-1109"/>
        <w:rPr>
          <w:lang w:val="es-ES"/>
        </w:rPr>
      </w:pPr>
      <w:r w:rsidRPr="00AD13A6">
        <w:rPr>
          <w:lang w:val="es-ES"/>
        </w:rPr>
        <w:tab/>
      </w:r>
      <w:r w:rsidRPr="00AD13A6">
        <w:rPr>
          <w:lang w:val="es-ES"/>
        </w:rPr>
        <w:tab/>
        <w:t>TEXTUAL</w:t>
      </w:r>
    </w:p>
    <w:p w:rsidR="00D17D5F" w:rsidRPr="00AD13A6" w:rsidRDefault="00D17D5F" w:rsidP="00D17D5F">
      <w:pPr>
        <w:jc w:val="center"/>
        <w:rPr>
          <w:rFonts w:ascii="Times New Roman" w:hAnsi="Times New Roman"/>
        </w:rPr>
      </w:pPr>
    </w:p>
    <w:p w:rsidR="00D17D5F" w:rsidRPr="00AD13A6" w:rsidRDefault="00D17D5F" w:rsidP="00D17D5F">
      <w:pPr>
        <w:tabs>
          <w:tab w:val="left" w:pos="7560"/>
        </w:tabs>
        <w:jc w:val="center"/>
        <w:rPr>
          <w:rFonts w:ascii="Times New Roman" w:hAnsi="Times New Roman"/>
          <w:lang w:val="es-US"/>
        </w:rPr>
      </w:pPr>
    </w:p>
    <w:p w:rsidR="00D17D5F" w:rsidRPr="00AD13A6" w:rsidRDefault="00D17D5F" w:rsidP="00D17D5F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suppressAutoHyphens/>
        <w:ind w:right="360"/>
        <w:rPr>
          <w:rFonts w:ascii="Times New Roman" w:hAnsi="Times New Roman"/>
          <w:spacing w:val="-2"/>
          <w:szCs w:val="22"/>
          <w:lang w:val="es-AR"/>
        </w:rPr>
      </w:pPr>
    </w:p>
    <w:p w:rsidR="00D17D5F" w:rsidRPr="00AD13A6" w:rsidRDefault="00D17D5F" w:rsidP="00D17D5F">
      <w:pPr>
        <w:ind w:right="360"/>
        <w:rPr>
          <w:rFonts w:ascii="Times New Roman" w:hAnsi="Times New Roman"/>
          <w:szCs w:val="22"/>
          <w:lang w:val="es-AR"/>
        </w:rPr>
      </w:pPr>
    </w:p>
    <w:p w:rsidR="00D17D5F" w:rsidRPr="00AD13A6" w:rsidRDefault="00D17D5F" w:rsidP="00D17D5F">
      <w:pPr>
        <w:ind w:right="360"/>
        <w:rPr>
          <w:rFonts w:ascii="Times New Roman" w:hAnsi="Times New Roman"/>
          <w:lang w:val="es-AR"/>
        </w:rPr>
      </w:pPr>
    </w:p>
    <w:p w:rsidR="00D17D5F" w:rsidRPr="00AD13A6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p w:rsidR="00D17D5F" w:rsidRPr="00AD13A6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p w:rsidR="00D17D5F" w:rsidRPr="00AD13A6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p w:rsidR="00D17D5F" w:rsidRPr="00AD13A6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p w:rsidR="00DA6D69" w:rsidRPr="00AD13A6" w:rsidRDefault="00DA6D69" w:rsidP="00D17D5F">
      <w:pPr>
        <w:spacing w:after="7"/>
        <w:jc w:val="center"/>
        <w:rPr>
          <w:rFonts w:ascii="Times New Roman" w:hAnsi="Times New Roman"/>
          <w:lang w:val="es-AR"/>
        </w:rPr>
      </w:pPr>
    </w:p>
    <w:p w:rsidR="00DA6D69" w:rsidRPr="00AD13A6" w:rsidRDefault="00DA6D69" w:rsidP="00D17D5F">
      <w:pPr>
        <w:spacing w:after="7"/>
        <w:jc w:val="center"/>
        <w:rPr>
          <w:rFonts w:ascii="Times New Roman" w:hAnsi="Times New Roman"/>
          <w:lang w:val="es-AR"/>
        </w:rPr>
      </w:pPr>
    </w:p>
    <w:p w:rsidR="00DA6D69" w:rsidRPr="00AD13A6" w:rsidRDefault="00DA6D69" w:rsidP="00D17D5F">
      <w:pPr>
        <w:spacing w:after="7"/>
        <w:jc w:val="center"/>
        <w:rPr>
          <w:rFonts w:ascii="Times New Roman" w:hAnsi="Times New Roman"/>
          <w:lang w:val="es-AR"/>
        </w:rPr>
      </w:pPr>
    </w:p>
    <w:p w:rsidR="00DA6D69" w:rsidRPr="00AD13A6" w:rsidRDefault="00DA6D69" w:rsidP="00D17D5F">
      <w:pPr>
        <w:spacing w:after="7"/>
        <w:jc w:val="center"/>
        <w:rPr>
          <w:rFonts w:ascii="Times New Roman" w:hAnsi="Times New Roman"/>
          <w:lang w:val="es-AR"/>
        </w:rPr>
      </w:pPr>
    </w:p>
    <w:p w:rsidR="00DA6D69" w:rsidRPr="00AD13A6" w:rsidRDefault="00DA6D69" w:rsidP="00D17D5F">
      <w:pPr>
        <w:spacing w:after="7"/>
        <w:jc w:val="center"/>
        <w:rPr>
          <w:rFonts w:ascii="Times New Roman" w:hAnsi="Times New Roman"/>
          <w:lang w:val="es-AR"/>
        </w:rPr>
      </w:pPr>
    </w:p>
    <w:p w:rsidR="00D17D5F" w:rsidRPr="00AD13A6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bookmarkEnd w:id="0"/>
    <w:p w:rsidR="00BD494D" w:rsidRPr="00AD13A6" w:rsidRDefault="00BD494D" w:rsidP="00BD494D">
      <w:pPr>
        <w:pStyle w:val="CPTitle"/>
        <w:rPr>
          <w:lang w:val="es-ES"/>
        </w:rPr>
      </w:pPr>
      <w:r w:rsidRPr="00AD13A6">
        <w:rPr>
          <w:lang w:val="es-ES"/>
        </w:rPr>
        <w:t>LISTA PROVISIONAL DE JEFES DE DELEGACIÓN DE LOS ESTADOS MIEMBROS</w:t>
      </w:r>
      <w:r w:rsidRPr="00AD13A6">
        <w:rPr>
          <w:lang w:val="es-ES"/>
        </w:rPr>
        <w:br/>
        <w:t xml:space="preserve">ACREDITADOS ANTE </w:t>
      </w:r>
      <w:r w:rsidR="00BE4FBD">
        <w:rPr>
          <w:lang w:val="es-ES"/>
        </w:rPr>
        <w:t xml:space="preserve">EL </w:t>
      </w:r>
      <w:r w:rsidRPr="00AD13A6">
        <w:rPr>
          <w:lang w:val="es-ES"/>
        </w:rPr>
        <w:t>QUINCUAGÉSIMO PERÍODO ORDINARIO DE SESIONES</w:t>
      </w:r>
    </w:p>
    <w:p w:rsidR="00BD494D" w:rsidRPr="00AD13A6" w:rsidRDefault="00BD494D" w:rsidP="00BD494D">
      <w:pPr>
        <w:pStyle w:val="CPTitle"/>
        <w:rPr>
          <w:lang w:val="es-ES"/>
        </w:rPr>
      </w:pPr>
    </w:p>
    <w:p w:rsidR="00BD494D" w:rsidRPr="00AD13A6" w:rsidRDefault="00BD494D" w:rsidP="00BD494D">
      <w:pPr>
        <w:pStyle w:val="CPTitle"/>
        <w:rPr>
          <w:lang w:val="en-US"/>
        </w:rPr>
      </w:pPr>
      <w:r w:rsidRPr="00AD13A6">
        <w:rPr>
          <w:lang w:val="en-US"/>
        </w:rPr>
        <w:t>PROVISIONAL LIST OF HEADS OF MEMBER STATE DELEGATIONS</w:t>
      </w:r>
      <w:r w:rsidRPr="00AD13A6">
        <w:rPr>
          <w:lang w:val="en-US"/>
        </w:rPr>
        <w:br/>
        <w:t xml:space="preserve">ACCREDITED TO THE </w:t>
      </w:r>
      <w:r w:rsidR="00D74CD6" w:rsidRPr="00AD13A6">
        <w:rPr>
          <w:lang w:val="en-US"/>
        </w:rPr>
        <w:t>FIFTIETH</w:t>
      </w:r>
      <w:r w:rsidR="00D74CD6" w:rsidRPr="00AD13A6">
        <w:rPr>
          <w:szCs w:val="22"/>
          <w:lang w:val="en-US"/>
        </w:rPr>
        <w:t xml:space="preserve"> REGULAR SESSION</w:t>
      </w:r>
    </w:p>
    <w:p w:rsidR="00674472" w:rsidRPr="00AD13A6" w:rsidRDefault="00674472">
      <w:pPr>
        <w:pStyle w:val="CPTitle"/>
        <w:rPr>
          <w:lang w:val="en-US"/>
        </w:rPr>
      </w:pPr>
    </w:p>
    <w:p w:rsidR="00BF2BBA" w:rsidRPr="00BD494D" w:rsidRDefault="00BF2BBA">
      <w:pPr>
        <w:rPr>
          <w:rStyle w:val="FootnoteReference"/>
          <w:rFonts w:ascii="Times New Roman" w:hAnsi="Times New Roman"/>
          <w:lang w:val="en-US"/>
        </w:rPr>
        <w:sectPr w:rsidR="00BF2BBA" w:rsidRPr="00BD494D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:rsidR="007E01C2" w:rsidRPr="00176AED" w:rsidRDefault="007E01C2" w:rsidP="007E01C2">
      <w:pPr>
        <w:rPr>
          <w:rFonts w:ascii="Calibri" w:hAnsi="Calibri"/>
          <w:lang w:val="en-US"/>
        </w:rPr>
      </w:pPr>
    </w:p>
    <w:p w:rsidR="007E01C2" w:rsidRDefault="00176AED" w:rsidP="007E01C2">
      <w:pPr>
        <w:ind w:left="-1350"/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2pt;margin-top:10in;width:266.4pt;height:18pt;z-index:251658752;mso-wrap-style:tight;mso-position-horizontal:absolute;mso-position-vertical:absolute;mso-position-vertical-relative:page" filled="f" stroked="f">
            <v:textbox>
              <w:txbxContent>
                <w:p w:rsidR="007E01C2" w:rsidRPr="007E01C2" w:rsidRDefault="007E01C2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AG08182T01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7E01C2">
        <w:rPr>
          <w:noProof/>
          <w:lang w:val="en-US"/>
        </w:rPr>
        <w:drawing>
          <wp:inline distT="0" distB="0" distL="0" distR="0">
            <wp:extent cx="7348805" cy="7504771"/>
            <wp:effectExtent l="0" t="0" r="0" b="0"/>
            <wp:docPr id="2" name="Picture 2" descr="cid:image001.png@01D6A4D5.06907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A4D5.06907C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952" cy="75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1C2" w:rsidSect="00BF2BBA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72" w:rsidRDefault="00674472">
      <w:pPr>
        <w:spacing w:line="20" w:lineRule="exact"/>
      </w:pPr>
    </w:p>
  </w:endnote>
  <w:endnote w:type="continuationSeparator" w:id="0">
    <w:p w:rsidR="00674472" w:rsidRDefault="00DA1A8E">
      <w:r>
        <w:t xml:space="preserve"> </w:t>
      </w:r>
    </w:p>
  </w:endnote>
  <w:endnote w:type="continuationNotice" w:id="1">
    <w:p w:rsidR="00674472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72" w:rsidRDefault="00DA1A8E">
      <w:r>
        <w:separator/>
      </w:r>
    </w:p>
  </w:footnote>
  <w:footnote w:type="continuationSeparator" w:id="0">
    <w:p w:rsidR="00674472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72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1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74472" w:rsidRDefault="00674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72" w:rsidRDefault="00674472">
    <w:pPr>
      <w:pStyle w:val="Header"/>
      <w:jc w:val="center"/>
    </w:pPr>
  </w:p>
  <w:p w:rsidR="00674472" w:rsidRDefault="00674472">
    <w:pPr>
      <w:pStyle w:val="Header"/>
      <w:jc w:val="center"/>
    </w:pPr>
  </w:p>
  <w:p w:rsidR="00674472" w:rsidRDefault="006744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DA1A8E"/>
    <w:rsid w:val="000B5D76"/>
    <w:rsid w:val="00176AED"/>
    <w:rsid w:val="00180A71"/>
    <w:rsid w:val="00456E7D"/>
    <w:rsid w:val="00665AA7"/>
    <w:rsid w:val="00674472"/>
    <w:rsid w:val="007E01C2"/>
    <w:rsid w:val="009C69BB"/>
    <w:rsid w:val="00AD13A6"/>
    <w:rsid w:val="00BD494D"/>
    <w:rsid w:val="00BE4FBD"/>
    <w:rsid w:val="00BF21EF"/>
    <w:rsid w:val="00BF2BBA"/>
    <w:rsid w:val="00D17D5F"/>
    <w:rsid w:val="00D74CD6"/>
    <w:rsid w:val="00DA1A8E"/>
    <w:rsid w:val="00DA6D69"/>
    <w:rsid w:val="00EB227C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A8890962-7FD2-46BD-82A9-9C2E4BE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EndnoteTextChar">
    <w:name w:val="Endnote Text Char"/>
    <w:basedOn w:val="DefaultParagraphFont"/>
    <w:link w:val="EndnoteText"/>
    <w:semiHidden/>
    <w:rsid w:val="00D17D5F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cid:image001.png@01D6A4D5.06907C9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20</cp:revision>
  <cp:lastPrinted>1998-03-30T14:02:00Z</cp:lastPrinted>
  <dcterms:created xsi:type="dcterms:W3CDTF">2011-06-22T15:23:00Z</dcterms:created>
  <dcterms:modified xsi:type="dcterms:W3CDTF">2020-10-18T14:29:00Z</dcterms:modified>
</cp:coreProperties>
</file>