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5FD" w:rsidRPr="00262426" w:rsidRDefault="00262426" w:rsidP="00D135FD">
      <w:pPr>
        <w:tabs>
          <w:tab w:val="left" w:pos="7200"/>
        </w:tabs>
        <w:suppressAutoHyphens/>
        <w:ind w:right="-900"/>
        <w:jc w:val="both"/>
        <w:rPr>
          <w:b/>
          <w:spacing w:val="-2"/>
          <w:sz w:val="22"/>
        </w:rPr>
      </w:pPr>
      <w:r>
        <w:rPr>
          <w:b/>
          <w:sz w:val="22"/>
        </w:rPr>
        <w:t>AGENCIA INTERAMERICANA PARA LA</w:t>
      </w:r>
      <w:r>
        <w:rPr>
          <w:b/>
          <w:sz w:val="22"/>
        </w:rPr>
        <w:tab/>
      </w:r>
      <w:r>
        <w:rPr>
          <w:sz w:val="22"/>
          <w:szCs w:val="22"/>
        </w:rPr>
        <w:t>OEA/Ser. W</w:t>
      </w:r>
    </w:p>
    <w:p w:rsidR="00D135FD" w:rsidRPr="00262426" w:rsidRDefault="00D135FD" w:rsidP="00D135FD">
      <w:pPr>
        <w:pStyle w:val="Header"/>
        <w:tabs>
          <w:tab w:val="left" w:pos="7200"/>
        </w:tabs>
        <w:suppressAutoHyphens/>
        <w:ind w:right="-900"/>
        <w:rPr>
          <w:spacing w:val="-2"/>
          <w:sz w:val="22"/>
        </w:rPr>
      </w:pPr>
      <w:r>
        <w:rPr>
          <w:b/>
          <w:bCs/>
          <w:sz w:val="22"/>
        </w:rPr>
        <w:t>COOPERACIÓN Y EL DESARROLLO</w:t>
      </w:r>
      <w:r>
        <w:rPr>
          <w:sz w:val="22"/>
        </w:rPr>
        <w:tab/>
      </w:r>
      <w:r>
        <w:rPr>
          <w:sz w:val="22"/>
        </w:rPr>
        <w:tab/>
      </w:r>
      <w:proofErr w:type="spellStart"/>
      <w:r>
        <w:rPr>
          <w:sz w:val="22"/>
        </w:rPr>
        <w:t>AICD</w:t>
      </w:r>
      <w:proofErr w:type="spellEnd"/>
      <w:r>
        <w:rPr>
          <w:sz w:val="22"/>
        </w:rPr>
        <w:t>/</w:t>
      </w:r>
      <w:proofErr w:type="spellStart"/>
      <w:r>
        <w:rPr>
          <w:sz w:val="22"/>
        </w:rPr>
        <w:t>JD</w:t>
      </w:r>
      <w:proofErr w:type="spellEnd"/>
      <w:r>
        <w:rPr>
          <w:sz w:val="22"/>
        </w:rPr>
        <w:t>/</w:t>
      </w:r>
      <w:proofErr w:type="spellStart"/>
      <w:r>
        <w:rPr>
          <w:sz w:val="22"/>
        </w:rPr>
        <w:t>INF</w:t>
      </w:r>
      <w:proofErr w:type="spellEnd"/>
      <w:r>
        <w:rPr>
          <w:sz w:val="22"/>
        </w:rPr>
        <w:t>. 60/20</w:t>
      </w:r>
    </w:p>
    <w:p w:rsidR="001E092C" w:rsidRPr="00262426" w:rsidRDefault="00262426" w:rsidP="00D135FD">
      <w:pPr>
        <w:pStyle w:val="Header"/>
        <w:tabs>
          <w:tab w:val="left" w:pos="7200"/>
        </w:tabs>
        <w:suppressAutoHyphens/>
        <w:ind w:right="-900"/>
        <w:rPr>
          <w:spacing w:val="-2"/>
          <w:sz w:val="22"/>
        </w:rPr>
      </w:pPr>
      <w:r>
        <w:rPr>
          <w:b/>
          <w:bCs/>
          <w:sz w:val="22"/>
        </w:rPr>
        <w:t>REUNIÓN DE LA JUNTA DIRECTIVA</w:t>
      </w:r>
      <w:r>
        <w:rPr>
          <w:sz w:val="22"/>
        </w:rPr>
        <w:tab/>
      </w:r>
      <w:r>
        <w:rPr>
          <w:sz w:val="22"/>
        </w:rPr>
        <w:tab/>
        <w:t>24 febrero 2020</w:t>
      </w:r>
    </w:p>
    <w:p w:rsidR="00D135FD" w:rsidRPr="005D3E1A" w:rsidRDefault="001E092C" w:rsidP="00D135FD">
      <w:pPr>
        <w:pStyle w:val="Header"/>
        <w:tabs>
          <w:tab w:val="left" w:pos="7200"/>
        </w:tabs>
        <w:suppressAutoHyphens/>
        <w:ind w:right="-900"/>
        <w:rPr>
          <w:snapToGrid w:val="0"/>
          <w:spacing w:val="-2"/>
          <w:sz w:val="22"/>
          <w:szCs w:val="22"/>
        </w:rPr>
      </w:pPr>
      <w:r>
        <w:rPr>
          <w:sz w:val="22"/>
        </w:rPr>
        <w:tab/>
      </w:r>
      <w:r>
        <w:rPr>
          <w:sz w:val="22"/>
        </w:rPr>
        <w:tab/>
        <w:t>Original: inglés</w:t>
      </w:r>
    </w:p>
    <w:p w:rsidR="00D135FD" w:rsidRPr="00262426" w:rsidRDefault="00D135FD" w:rsidP="00D135FD">
      <w:pPr>
        <w:pBdr>
          <w:bottom w:val="single" w:sz="12" w:space="1" w:color="auto"/>
        </w:pBdr>
        <w:rPr>
          <w:sz w:val="22"/>
          <w:szCs w:val="22"/>
        </w:rPr>
      </w:pPr>
    </w:p>
    <w:p w:rsidR="00D135FD" w:rsidRPr="00262426" w:rsidRDefault="00D135FD" w:rsidP="00D135FD">
      <w:pPr>
        <w:rPr>
          <w:b/>
          <w:sz w:val="22"/>
          <w:szCs w:val="22"/>
          <w:u w:val="single"/>
        </w:rPr>
      </w:pPr>
    </w:p>
    <w:p w:rsidR="0004592C" w:rsidRPr="00262426" w:rsidRDefault="0004592C" w:rsidP="00DD7331">
      <w:pPr>
        <w:rPr>
          <w:sz w:val="22"/>
          <w:szCs w:val="22"/>
        </w:rPr>
      </w:pPr>
    </w:p>
    <w:p w:rsidR="0004592C" w:rsidRPr="00262426" w:rsidRDefault="0004592C" w:rsidP="0004592C">
      <w:pPr>
        <w:jc w:val="both"/>
        <w:rPr>
          <w:sz w:val="22"/>
          <w:szCs w:val="22"/>
        </w:rPr>
      </w:pPr>
    </w:p>
    <w:p w:rsidR="0004592C" w:rsidRPr="00262426" w:rsidRDefault="0004592C" w:rsidP="0004592C">
      <w:pPr>
        <w:jc w:val="both"/>
        <w:rPr>
          <w:sz w:val="22"/>
          <w:szCs w:val="22"/>
        </w:rPr>
      </w:pPr>
    </w:p>
    <w:p w:rsidR="0004592C" w:rsidRPr="00262426" w:rsidRDefault="0004592C" w:rsidP="0004592C">
      <w:pPr>
        <w:jc w:val="both"/>
        <w:rPr>
          <w:sz w:val="22"/>
          <w:szCs w:val="22"/>
        </w:rPr>
      </w:pPr>
    </w:p>
    <w:p w:rsidR="0004592C" w:rsidRPr="00262426" w:rsidRDefault="0004592C" w:rsidP="0004592C">
      <w:pPr>
        <w:jc w:val="both"/>
        <w:rPr>
          <w:sz w:val="22"/>
          <w:szCs w:val="22"/>
        </w:rPr>
      </w:pPr>
    </w:p>
    <w:p w:rsidR="0080725A" w:rsidRPr="00262426" w:rsidRDefault="0080725A" w:rsidP="0080725A">
      <w:pPr>
        <w:rPr>
          <w:sz w:val="22"/>
          <w:szCs w:val="22"/>
        </w:rPr>
      </w:pPr>
    </w:p>
    <w:p w:rsidR="0080725A" w:rsidRPr="00262426" w:rsidRDefault="0080725A" w:rsidP="0080725A">
      <w:pPr>
        <w:rPr>
          <w:sz w:val="22"/>
          <w:szCs w:val="22"/>
        </w:rPr>
      </w:pPr>
    </w:p>
    <w:p w:rsidR="0080725A" w:rsidRPr="00262426" w:rsidRDefault="0080725A" w:rsidP="00DD7331">
      <w:pPr>
        <w:rPr>
          <w:color w:val="000000"/>
          <w:sz w:val="22"/>
          <w:szCs w:val="22"/>
        </w:rPr>
      </w:pPr>
    </w:p>
    <w:p w:rsidR="0080725A" w:rsidRPr="00262426" w:rsidRDefault="0080725A" w:rsidP="00DD7331">
      <w:pPr>
        <w:jc w:val="both"/>
        <w:rPr>
          <w:color w:val="000000"/>
          <w:sz w:val="22"/>
          <w:szCs w:val="22"/>
        </w:rPr>
      </w:pPr>
    </w:p>
    <w:p w:rsidR="0080725A" w:rsidRPr="00262426" w:rsidRDefault="0080725A" w:rsidP="00DD7331">
      <w:pPr>
        <w:jc w:val="both"/>
        <w:rPr>
          <w:color w:val="000000"/>
          <w:sz w:val="22"/>
          <w:szCs w:val="22"/>
        </w:rPr>
      </w:pPr>
    </w:p>
    <w:p w:rsidR="0080725A" w:rsidRPr="00262426" w:rsidRDefault="0080725A" w:rsidP="00DD7331">
      <w:pPr>
        <w:jc w:val="both"/>
        <w:rPr>
          <w:color w:val="000000"/>
          <w:sz w:val="22"/>
          <w:szCs w:val="22"/>
        </w:rPr>
      </w:pPr>
    </w:p>
    <w:p w:rsidR="0080725A" w:rsidRPr="00262426" w:rsidRDefault="0080725A" w:rsidP="00DD7331">
      <w:pPr>
        <w:jc w:val="both"/>
        <w:rPr>
          <w:color w:val="000000"/>
          <w:sz w:val="22"/>
          <w:szCs w:val="22"/>
        </w:rPr>
      </w:pPr>
    </w:p>
    <w:p w:rsidR="0080725A" w:rsidRPr="00262426" w:rsidRDefault="0080725A" w:rsidP="00DD7331">
      <w:pPr>
        <w:jc w:val="both"/>
        <w:rPr>
          <w:color w:val="000000"/>
          <w:sz w:val="22"/>
          <w:szCs w:val="22"/>
        </w:rPr>
      </w:pPr>
    </w:p>
    <w:p w:rsidR="0080725A" w:rsidRPr="00262426" w:rsidRDefault="0080725A" w:rsidP="00DD7331">
      <w:pPr>
        <w:jc w:val="both"/>
        <w:rPr>
          <w:color w:val="000000"/>
          <w:sz w:val="22"/>
          <w:szCs w:val="22"/>
        </w:rPr>
      </w:pPr>
    </w:p>
    <w:p w:rsidR="00EC61CA" w:rsidRDefault="00436E01" w:rsidP="00EC61CA">
      <w:pPr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COSTOS DE AUDITORÍA PARA EL FONDO DE COOPERACIÓN PARA EL DESARROLLO (</w:t>
      </w:r>
      <w:proofErr w:type="spellStart"/>
      <w:r>
        <w:rPr>
          <w:color w:val="000000"/>
          <w:sz w:val="22"/>
          <w:szCs w:val="22"/>
        </w:rPr>
        <w:t>FCD</w:t>
      </w:r>
      <w:proofErr w:type="spellEnd"/>
      <w:r>
        <w:rPr>
          <w:color w:val="000000"/>
          <w:sz w:val="22"/>
          <w:szCs w:val="22"/>
        </w:rPr>
        <w:t>)</w:t>
      </w:r>
    </w:p>
    <w:p w:rsidR="00436E01" w:rsidRDefault="00436E01" w:rsidP="00EC61CA">
      <w:pPr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EJERCICIOS FISCALES 2019, 2020, 2021</w:t>
      </w:r>
    </w:p>
    <w:p w:rsidR="00436E01" w:rsidRPr="00EC61CA" w:rsidRDefault="00436E01" w:rsidP="00DD7331">
      <w:pPr>
        <w:rPr>
          <w:color w:val="000000"/>
          <w:sz w:val="22"/>
          <w:szCs w:val="22"/>
        </w:rPr>
      </w:pPr>
    </w:p>
    <w:p w:rsidR="00E84ECD" w:rsidRDefault="00436E01" w:rsidP="00EC61CA">
      <w:pPr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(Presentado por el Secretario de Administración y Finanzas de la OEA)</w:t>
      </w:r>
    </w:p>
    <w:p w:rsidR="00DD7331" w:rsidRDefault="00DD7331"/>
    <w:p w:rsidR="00DD7331" w:rsidRDefault="00DD7331"/>
    <w:p w:rsidR="00E84ECD" w:rsidRDefault="00E84ECD">
      <w:pPr>
        <w:rPr>
          <w:color w:val="000000"/>
          <w:sz w:val="22"/>
          <w:szCs w:val="22"/>
        </w:rPr>
      </w:pPr>
    </w:p>
    <w:p w:rsidR="00EC61CA" w:rsidRPr="00EC61CA" w:rsidRDefault="00EC61CA" w:rsidP="00DD7331">
      <w:pPr>
        <w:rPr>
          <w:color w:val="000000"/>
          <w:sz w:val="22"/>
          <w:szCs w:val="22"/>
        </w:rPr>
      </w:pPr>
    </w:p>
    <w:p w:rsidR="0080725A" w:rsidRDefault="0080725A" w:rsidP="0028164B">
      <w:pPr>
        <w:jc w:val="both"/>
        <w:rPr>
          <w:sz w:val="22"/>
          <w:szCs w:val="22"/>
        </w:rPr>
      </w:pPr>
    </w:p>
    <w:p w:rsidR="00DD7331" w:rsidRDefault="00DD7331" w:rsidP="007E49CB">
      <w:pPr>
        <w:jc w:val="both"/>
        <w:rPr>
          <w:sz w:val="22"/>
          <w:szCs w:val="22"/>
        </w:rPr>
        <w:sectPr w:rsidR="00DD7331" w:rsidSect="00E84ECD">
          <w:headerReference w:type="even" r:id="rId7"/>
          <w:headerReference w:type="default" r:id="rId8"/>
          <w:pgSz w:w="12240" w:h="15840" w:code="1"/>
          <w:pgMar w:top="2160" w:right="1570" w:bottom="1296" w:left="1699" w:header="720" w:footer="720" w:gutter="0"/>
          <w:pgNumType w:fmt="numberInDash" w:start="1"/>
          <w:cols w:space="720"/>
          <w:titlePg/>
          <w:docGrid w:linePitch="360"/>
        </w:sectPr>
      </w:pPr>
    </w:p>
    <w:p w:rsidR="00DD7331" w:rsidRDefault="00DD7331" w:rsidP="007E49CB">
      <w:pPr>
        <w:jc w:val="both"/>
        <w:rPr>
          <w:sz w:val="22"/>
          <w:szCs w:val="22"/>
        </w:rPr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182880" distL="114300" distR="114300" simplePos="0" relativeHeight="251661312" behindDoc="0" locked="0" layoutInCell="1" allowOverlap="1">
                <wp:simplePos x="0" y="0"/>
                <wp:positionH relativeFrom="page">
                  <wp:posOffset>4457700</wp:posOffset>
                </wp:positionH>
                <wp:positionV relativeFrom="page">
                  <wp:posOffset>961390</wp:posOffset>
                </wp:positionV>
                <wp:extent cx="2827655" cy="457200"/>
                <wp:effectExtent l="0" t="0" r="0" b="0"/>
                <wp:wrapTopAndBottom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7655" cy="4572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7331" w:rsidRPr="00D95E6E" w:rsidRDefault="00DD7331" w:rsidP="0081499A">
                            <w:pPr>
                              <w:jc w:val="center"/>
                              <w:rPr>
                                <w:rFonts w:ascii="Tahoma" w:hAnsi="Tahoma" w:cs="Tahoma"/>
                                <w:color w:val="808080"/>
                                <w:sz w:val="56"/>
                              </w:rPr>
                            </w:pPr>
                            <w:proofErr w:type="spellStart"/>
                            <w:r w:rsidRPr="00D95E6E">
                              <w:rPr>
                                <w:rFonts w:ascii="Tahoma" w:hAnsi="Tahoma" w:cs="Tahoma"/>
                                <w:color w:val="FFFFFF"/>
                                <w:sz w:val="56"/>
                              </w:rPr>
                              <w:t>Memorandum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51pt;margin-top:75.7pt;width:222.65pt;height:36pt;z-index:251661312;visibility:visible;mso-wrap-style:square;mso-width-percent:0;mso-height-percent:0;mso-wrap-distance-left:9pt;mso-wrap-distance-top:0;mso-wrap-distance-right:9pt;mso-wrap-distance-bottom:14.4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" fillcolor="gray" stroked="f">
                <v:textbox inset=",0,,0">
                  <w:txbxContent>
                    <w:p w:rsidR="00DD7331" w:rsidRPr="00D95E6E" w:rsidRDefault="00DD7331" w:rsidP="0081499A">
                      <w:pPr>
                        <w:jc w:val="center"/>
                        <w:rPr>
                          <w:rFonts w:ascii="Tahoma" w:hAnsi="Tahoma" w:cs="Tahoma"/>
                          <w:color w:val="808080"/>
                          <w:sz w:val="56"/>
                        </w:rPr>
                      </w:pPr>
                      <w:proofErr w:type="spellStart"/>
                      <w:r w:rsidRPr="00D95E6E">
                        <w:rPr>
                          <w:rFonts w:ascii="Tahoma" w:hAnsi="Tahoma" w:cs="Tahoma"/>
                          <w:color w:val="FFFFFF"/>
                          <w:sz w:val="56"/>
                        </w:rPr>
                        <w:t>Memorandum</w:t>
                      </w:r>
                      <w:proofErr w:type="spellEnd"/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-278765</wp:posOffset>
            </wp:positionH>
            <wp:positionV relativeFrom="paragraph">
              <wp:posOffset>-539750</wp:posOffset>
            </wp:positionV>
            <wp:extent cx="2717800" cy="704850"/>
            <wp:effectExtent l="0" t="0" r="6350" b="0"/>
            <wp:wrapSquare wrapText="bothSides"/>
            <wp:docPr id="2" name="Picture 2" descr="OEA-ESP-Main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EA-ESP-Main-0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8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7331" w:rsidRDefault="00DD7331" w:rsidP="007E49CB">
      <w:pPr>
        <w:jc w:val="both"/>
        <w:rPr>
          <w:sz w:val="22"/>
          <w:szCs w:val="22"/>
        </w:rPr>
      </w:pPr>
    </w:p>
    <w:p w:rsidR="00DD7331" w:rsidRDefault="00DD7331" w:rsidP="007E49CB">
      <w:pPr>
        <w:jc w:val="both"/>
        <w:rPr>
          <w:sz w:val="22"/>
          <w:szCs w:val="22"/>
        </w:rPr>
      </w:pPr>
    </w:p>
    <w:p w:rsidR="004773EC" w:rsidRDefault="007E49CB" w:rsidP="00DD7331">
      <w:pPr>
        <w:jc w:val="right"/>
        <w:rPr>
          <w:sz w:val="22"/>
          <w:szCs w:val="22"/>
        </w:rPr>
      </w:pPr>
      <w:r>
        <w:rPr>
          <w:sz w:val="22"/>
          <w:szCs w:val="22"/>
        </w:rPr>
        <w:t>10 de enero de 2020</w:t>
      </w:r>
    </w:p>
    <w:p w:rsidR="007E49CB" w:rsidRPr="007E49CB" w:rsidRDefault="007E49CB" w:rsidP="00DD7331">
      <w:pPr>
        <w:jc w:val="right"/>
        <w:rPr>
          <w:sz w:val="22"/>
          <w:szCs w:val="22"/>
        </w:rPr>
      </w:pPr>
      <w:proofErr w:type="spellStart"/>
      <w:r>
        <w:rPr>
          <w:sz w:val="22"/>
          <w:szCs w:val="22"/>
        </w:rPr>
        <w:t>SAF</w:t>
      </w:r>
      <w:proofErr w:type="spellEnd"/>
      <w:r>
        <w:rPr>
          <w:sz w:val="22"/>
          <w:szCs w:val="22"/>
        </w:rPr>
        <w:t>/009-20</w:t>
      </w:r>
    </w:p>
    <w:p w:rsidR="004773EC" w:rsidRDefault="004773EC" w:rsidP="007E49CB">
      <w:pPr>
        <w:jc w:val="both"/>
        <w:rPr>
          <w:sz w:val="22"/>
          <w:szCs w:val="22"/>
        </w:rPr>
      </w:pPr>
    </w:p>
    <w:p w:rsidR="004773EC" w:rsidRDefault="004773EC" w:rsidP="007E49CB">
      <w:pPr>
        <w:jc w:val="both"/>
        <w:rPr>
          <w:sz w:val="22"/>
          <w:szCs w:val="22"/>
        </w:rPr>
      </w:pPr>
    </w:p>
    <w:p w:rsidR="007E49CB" w:rsidRPr="007E49CB" w:rsidRDefault="007E49CB" w:rsidP="007E49CB">
      <w:pPr>
        <w:jc w:val="both"/>
        <w:rPr>
          <w:sz w:val="22"/>
          <w:szCs w:val="22"/>
        </w:rPr>
      </w:pPr>
      <w:r>
        <w:rPr>
          <w:sz w:val="22"/>
          <w:szCs w:val="22"/>
        </w:rPr>
        <w:t>Para:</w:t>
      </w:r>
      <w:r>
        <w:rPr>
          <w:sz w:val="22"/>
          <w:szCs w:val="22"/>
        </w:rPr>
        <w:tab/>
        <w:t xml:space="preserve">Kim </w:t>
      </w:r>
      <w:proofErr w:type="spellStart"/>
      <w:r>
        <w:rPr>
          <w:sz w:val="22"/>
          <w:szCs w:val="22"/>
        </w:rPr>
        <w:t>Osborne</w:t>
      </w:r>
      <w:proofErr w:type="spellEnd"/>
      <w:r>
        <w:rPr>
          <w:sz w:val="22"/>
          <w:szCs w:val="22"/>
        </w:rPr>
        <w:t>, Secretaria Ejecutiva para el Desarrollo Integral</w:t>
      </w:r>
    </w:p>
    <w:p w:rsidR="00DD7331" w:rsidRDefault="00DD7331" w:rsidP="007E49CB">
      <w:pPr>
        <w:jc w:val="both"/>
        <w:rPr>
          <w:sz w:val="22"/>
          <w:szCs w:val="22"/>
        </w:rPr>
      </w:pPr>
    </w:p>
    <w:p w:rsidR="007E49CB" w:rsidRPr="007E49CB" w:rsidRDefault="007E49CB" w:rsidP="007E49CB">
      <w:pPr>
        <w:jc w:val="both"/>
        <w:rPr>
          <w:sz w:val="22"/>
          <w:szCs w:val="22"/>
        </w:rPr>
      </w:pPr>
      <w:r>
        <w:rPr>
          <w:sz w:val="22"/>
          <w:szCs w:val="22"/>
        </w:rPr>
        <w:t>De:</w:t>
      </w:r>
      <w:r>
        <w:rPr>
          <w:sz w:val="22"/>
          <w:szCs w:val="22"/>
        </w:rPr>
        <w:tab/>
        <w:t xml:space="preserve">Charles </w:t>
      </w:r>
      <w:proofErr w:type="spellStart"/>
      <w:r>
        <w:rPr>
          <w:sz w:val="22"/>
          <w:szCs w:val="22"/>
        </w:rPr>
        <w:t>Grover</w:t>
      </w:r>
      <w:proofErr w:type="spellEnd"/>
      <w:r>
        <w:rPr>
          <w:sz w:val="22"/>
          <w:szCs w:val="22"/>
        </w:rPr>
        <w:t>, Secretario de Administración y Finanzas</w:t>
      </w:r>
    </w:p>
    <w:p w:rsidR="00DD7331" w:rsidRDefault="00DD7331" w:rsidP="007E49CB">
      <w:pPr>
        <w:jc w:val="both"/>
        <w:rPr>
          <w:sz w:val="22"/>
          <w:szCs w:val="22"/>
        </w:rPr>
      </w:pPr>
    </w:p>
    <w:p w:rsidR="007E49CB" w:rsidRPr="007E49CB" w:rsidRDefault="007E49CB" w:rsidP="007E49CB">
      <w:pPr>
        <w:jc w:val="both"/>
        <w:rPr>
          <w:sz w:val="22"/>
          <w:szCs w:val="22"/>
        </w:rPr>
      </w:pPr>
      <w:r>
        <w:rPr>
          <w:sz w:val="22"/>
          <w:szCs w:val="22"/>
        </w:rPr>
        <w:t>Asunto: Costos de auditoría para el ejercicio fiscal 2019</w:t>
      </w:r>
    </w:p>
    <w:p w:rsidR="004773EC" w:rsidRDefault="004773EC" w:rsidP="007E49CB">
      <w:pPr>
        <w:jc w:val="both"/>
        <w:rPr>
          <w:sz w:val="22"/>
          <w:szCs w:val="22"/>
        </w:rPr>
      </w:pPr>
    </w:p>
    <w:p w:rsidR="00DD7331" w:rsidRDefault="00DD7331" w:rsidP="007E49CB">
      <w:pPr>
        <w:jc w:val="both"/>
        <w:rPr>
          <w:sz w:val="22"/>
          <w:szCs w:val="22"/>
        </w:rPr>
      </w:pPr>
    </w:p>
    <w:p w:rsidR="007E49CB" w:rsidRPr="007E49CB" w:rsidRDefault="007E49CB" w:rsidP="007E49C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En referencia a la auditoría anual de cuentas y estados financieros de la SG/OEA, nos permitimos informarle que se ha seleccionado al despacho contable </w:t>
      </w:r>
      <w:proofErr w:type="spellStart"/>
      <w:r>
        <w:rPr>
          <w:sz w:val="22"/>
          <w:szCs w:val="22"/>
        </w:rPr>
        <w:t>BOO</w:t>
      </w:r>
      <w:proofErr w:type="spellEnd"/>
      <w:r>
        <w:rPr>
          <w:sz w:val="22"/>
          <w:szCs w:val="22"/>
        </w:rPr>
        <w:t xml:space="preserve"> USA, </w:t>
      </w:r>
      <w:proofErr w:type="spellStart"/>
      <w:r>
        <w:rPr>
          <w:sz w:val="22"/>
          <w:szCs w:val="22"/>
        </w:rPr>
        <w:t>LLP</w:t>
      </w:r>
      <w:proofErr w:type="spellEnd"/>
      <w:r>
        <w:rPr>
          <w:sz w:val="22"/>
          <w:szCs w:val="22"/>
        </w:rPr>
        <w:t xml:space="preserve"> para llevar a cabo las auditorías de la Secretaría General de la OEA y entidades afiliadas para los años 2019, 2020 y 2021. Se ha negociado y firmado un nuevo contrato de tres años en el cual quedan establecidos los costos de auditoria, indicados a continuación, para el Fondo de Cooperación para el Desarrollo de la OEA, conforme a la mejor oferta final de </w:t>
      </w:r>
      <w:proofErr w:type="spellStart"/>
      <w:r>
        <w:rPr>
          <w:sz w:val="22"/>
          <w:szCs w:val="22"/>
        </w:rPr>
        <w:t>BDO</w:t>
      </w:r>
      <w:proofErr w:type="spellEnd"/>
      <w:r>
        <w:rPr>
          <w:sz w:val="22"/>
          <w:szCs w:val="22"/>
        </w:rPr>
        <w:t xml:space="preserve"> USA, </w:t>
      </w:r>
      <w:proofErr w:type="spellStart"/>
      <w:r>
        <w:rPr>
          <w:sz w:val="22"/>
          <w:szCs w:val="22"/>
        </w:rPr>
        <w:t>LLP</w:t>
      </w:r>
      <w:proofErr w:type="spellEnd"/>
      <w:r>
        <w:rPr>
          <w:sz w:val="22"/>
          <w:szCs w:val="22"/>
        </w:rPr>
        <w:t>.</w:t>
      </w:r>
    </w:p>
    <w:p w:rsidR="004773EC" w:rsidRDefault="004773EC" w:rsidP="007E49CB">
      <w:pPr>
        <w:jc w:val="both"/>
        <w:rPr>
          <w:sz w:val="22"/>
          <w:szCs w:val="22"/>
        </w:rPr>
      </w:pPr>
    </w:p>
    <w:p w:rsidR="007E49CB" w:rsidRPr="00DD7331" w:rsidRDefault="007E49CB" w:rsidP="007E49CB">
      <w:pPr>
        <w:jc w:val="both"/>
        <w:rPr>
          <w:sz w:val="22"/>
          <w:szCs w:val="22"/>
          <w:lang w:val="en-US"/>
        </w:rPr>
      </w:pPr>
      <w:proofErr w:type="spellStart"/>
      <w:r w:rsidRPr="00DD7331">
        <w:rPr>
          <w:sz w:val="22"/>
          <w:szCs w:val="22"/>
          <w:lang w:val="en-US"/>
        </w:rPr>
        <w:t>FY2019</w:t>
      </w:r>
      <w:proofErr w:type="spellEnd"/>
      <w:r w:rsidRPr="00DD7331">
        <w:rPr>
          <w:sz w:val="22"/>
          <w:szCs w:val="22"/>
          <w:lang w:val="en-US"/>
        </w:rPr>
        <w:t xml:space="preserve"> - US$ 16.430</w:t>
      </w:r>
    </w:p>
    <w:p w:rsidR="007E49CB" w:rsidRPr="00DD7331" w:rsidRDefault="007E49CB" w:rsidP="007E49CB">
      <w:pPr>
        <w:jc w:val="both"/>
        <w:rPr>
          <w:sz w:val="22"/>
          <w:szCs w:val="22"/>
          <w:lang w:val="en-US"/>
        </w:rPr>
      </w:pPr>
      <w:proofErr w:type="spellStart"/>
      <w:r w:rsidRPr="00DD7331">
        <w:rPr>
          <w:sz w:val="22"/>
          <w:szCs w:val="22"/>
          <w:lang w:val="en-US"/>
        </w:rPr>
        <w:t>FY2020</w:t>
      </w:r>
      <w:proofErr w:type="spellEnd"/>
      <w:r w:rsidRPr="00DD7331">
        <w:rPr>
          <w:sz w:val="22"/>
          <w:szCs w:val="22"/>
          <w:lang w:val="en-US"/>
        </w:rPr>
        <w:t xml:space="preserve"> - US$ 16.759</w:t>
      </w:r>
    </w:p>
    <w:p w:rsidR="007E49CB" w:rsidRPr="00DD7331" w:rsidRDefault="007E49CB" w:rsidP="007E49CB">
      <w:pPr>
        <w:jc w:val="both"/>
        <w:rPr>
          <w:sz w:val="22"/>
          <w:szCs w:val="22"/>
          <w:lang w:val="en-US"/>
        </w:rPr>
      </w:pPr>
      <w:proofErr w:type="spellStart"/>
      <w:r w:rsidRPr="00DD7331">
        <w:rPr>
          <w:sz w:val="22"/>
          <w:szCs w:val="22"/>
          <w:lang w:val="en-US"/>
        </w:rPr>
        <w:t>FY2021</w:t>
      </w:r>
      <w:proofErr w:type="spellEnd"/>
      <w:r w:rsidRPr="00DD7331">
        <w:rPr>
          <w:sz w:val="22"/>
          <w:szCs w:val="22"/>
          <w:lang w:val="en-US"/>
        </w:rPr>
        <w:t xml:space="preserve"> - US$ 17.094</w:t>
      </w:r>
    </w:p>
    <w:p w:rsidR="004773EC" w:rsidRPr="00DD7331" w:rsidRDefault="004773EC" w:rsidP="007E49CB">
      <w:pPr>
        <w:jc w:val="both"/>
        <w:rPr>
          <w:sz w:val="22"/>
          <w:szCs w:val="22"/>
          <w:lang w:val="en-US"/>
        </w:rPr>
      </w:pPr>
    </w:p>
    <w:p w:rsidR="007E49CB" w:rsidRPr="007E49CB" w:rsidRDefault="007E49CB" w:rsidP="007E49C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Solicitamos amablemente su cooperación para hacer una requisición en </w:t>
      </w:r>
      <w:proofErr w:type="spellStart"/>
      <w:r>
        <w:rPr>
          <w:sz w:val="22"/>
          <w:szCs w:val="22"/>
        </w:rPr>
        <w:t>OASES</w:t>
      </w:r>
      <w:proofErr w:type="spellEnd"/>
      <w:r>
        <w:rPr>
          <w:sz w:val="22"/>
          <w:szCs w:val="22"/>
        </w:rPr>
        <w:t xml:space="preserve"> correspondiente a la porción de costos de auditoría para 2019. Sírvase añadir estos fondos a la orden de compra número 498085 con fecha no posterior al viernes, 7 de febrero de 2020, a fin de que se generen oportunamente los pagos para los auditores externos y para que quede constancia de la obligación de la SG/OEA por este servicio.</w:t>
      </w:r>
    </w:p>
    <w:p w:rsidR="004773EC" w:rsidRDefault="004773EC" w:rsidP="007E49CB">
      <w:pPr>
        <w:jc w:val="both"/>
        <w:rPr>
          <w:sz w:val="22"/>
          <w:szCs w:val="22"/>
        </w:rPr>
      </w:pPr>
    </w:p>
    <w:p w:rsidR="007E49CB" w:rsidRPr="007E49CB" w:rsidRDefault="007E49CB" w:rsidP="007E49CB">
      <w:pPr>
        <w:jc w:val="both"/>
        <w:rPr>
          <w:sz w:val="22"/>
          <w:szCs w:val="22"/>
        </w:rPr>
      </w:pPr>
      <w:r>
        <w:rPr>
          <w:sz w:val="22"/>
          <w:szCs w:val="22"/>
        </w:rPr>
        <w:t>Gracias por su colaboración en este asunto.</w:t>
      </w:r>
    </w:p>
    <w:p w:rsidR="004773EC" w:rsidRDefault="004773EC" w:rsidP="007E49CB">
      <w:pPr>
        <w:jc w:val="both"/>
        <w:rPr>
          <w:sz w:val="22"/>
          <w:szCs w:val="22"/>
        </w:rPr>
      </w:pPr>
    </w:p>
    <w:p w:rsidR="004773EC" w:rsidRDefault="004773EC" w:rsidP="007E49CB">
      <w:pPr>
        <w:jc w:val="both"/>
        <w:rPr>
          <w:sz w:val="22"/>
          <w:szCs w:val="22"/>
        </w:rPr>
      </w:pPr>
    </w:p>
    <w:p w:rsidR="00DD7331" w:rsidRDefault="00DD7331" w:rsidP="007E49CB">
      <w:pPr>
        <w:jc w:val="both"/>
        <w:rPr>
          <w:sz w:val="22"/>
          <w:szCs w:val="22"/>
        </w:rPr>
      </w:pPr>
    </w:p>
    <w:p w:rsidR="00DD7331" w:rsidRDefault="00DD7331" w:rsidP="007E49CB">
      <w:pPr>
        <w:jc w:val="both"/>
        <w:rPr>
          <w:sz w:val="22"/>
          <w:szCs w:val="22"/>
        </w:rPr>
      </w:pPr>
    </w:p>
    <w:p w:rsidR="00DD7331" w:rsidRDefault="00DD7331" w:rsidP="007E49CB">
      <w:pPr>
        <w:jc w:val="both"/>
        <w:rPr>
          <w:sz w:val="22"/>
          <w:szCs w:val="22"/>
        </w:rPr>
      </w:pPr>
    </w:p>
    <w:p w:rsidR="00DD7331" w:rsidRDefault="00DD7331" w:rsidP="007E49CB">
      <w:pPr>
        <w:jc w:val="both"/>
        <w:rPr>
          <w:sz w:val="22"/>
          <w:szCs w:val="22"/>
        </w:rPr>
      </w:pPr>
      <w:bookmarkStart w:id="0" w:name="_GoBack"/>
      <w:bookmarkEnd w:id="0"/>
    </w:p>
    <w:p w:rsidR="007E49CB" w:rsidRDefault="007E49CB" w:rsidP="007E49CB">
      <w:pPr>
        <w:jc w:val="both"/>
        <w:rPr>
          <w:sz w:val="22"/>
          <w:szCs w:val="22"/>
        </w:rPr>
      </w:pPr>
      <w:r>
        <w:rPr>
          <w:sz w:val="22"/>
          <w:szCs w:val="22"/>
        </w:rPr>
        <w:t>cc:</w:t>
      </w:r>
      <w:r>
        <w:rPr>
          <w:sz w:val="22"/>
          <w:szCs w:val="22"/>
        </w:rPr>
        <w:tab/>
        <w:t>Javier Arnaiz, Departamento de Servicios Financieros</w:t>
      </w:r>
    </w:p>
    <w:p w:rsidR="007C519C" w:rsidRPr="007E49CB" w:rsidRDefault="007C519C" w:rsidP="007E49CB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Lynn </w:t>
      </w:r>
      <w:proofErr w:type="spellStart"/>
      <w:r>
        <w:rPr>
          <w:sz w:val="22"/>
          <w:szCs w:val="22"/>
        </w:rPr>
        <w:t>Swenson</w:t>
      </w:r>
      <w:proofErr w:type="spellEnd"/>
      <w:r>
        <w:rPr>
          <w:sz w:val="22"/>
          <w:szCs w:val="22"/>
        </w:rPr>
        <w:t>, Secretaría Ejecutiva para el Desarrollo Integral</w:t>
      </w:r>
      <w:r w:rsidR="00DD7331">
        <w:rPr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4550" cy="2286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455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7331" w:rsidRPr="00DD7331" w:rsidRDefault="00DD7331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CIDRP02797S04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-7.2pt;margin-top:10in;width:266.5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" filled="f" stroked="f">
                <v:stroke joinstyle="round"/>
                <v:path arrowok="t"/>
                <v:textbox>
                  <w:txbxContent>
                    <w:p w:rsidR="00DD7331" w:rsidRPr="00DD7331" w:rsidRDefault="00DD7331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CIDRP02797S04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7C519C" w:rsidRPr="007E49CB" w:rsidSect="00DD7331">
      <w:type w:val="oddPage"/>
      <w:pgSz w:w="12240" w:h="15840" w:code="1"/>
      <w:pgMar w:top="2160" w:right="1570" w:bottom="1296" w:left="1699" w:header="720" w:footer="720" w:gutter="0"/>
      <w:pgNumType w:fmt="numberInDash"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5C9" w:rsidRDefault="00F055C9">
      <w:r>
        <w:separator/>
      </w:r>
    </w:p>
  </w:endnote>
  <w:endnote w:type="continuationSeparator" w:id="0">
    <w:p w:rsidR="00F055C9" w:rsidRDefault="00F05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5C9" w:rsidRDefault="00F055C9">
      <w:r>
        <w:separator/>
      </w:r>
    </w:p>
  </w:footnote>
  <w:footnote w:type="continuationSeparator" w:id="0">
    <w:p w:rsidR="00F055C9" w:rsidRDefault="00F055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ECD" w:rsidRDefault="00E84ECD" w:rsidP="007B63E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D7331">
      <w:rPr>
        <w:rStyle w:val="PageNumber"/>
        <w:noProof/>
      </w:rPr>
      <w:t>- 2 -</w:t>
    </w:r>
    <w:r>
      <w:rPr>
        <w:rStyle w:val="PageNumber"/>
      </w:rPr>
      <w:fldChar w:fldCharType="end"/>
    </w:r>
  </w:p>
  <w:p w:rsidR="00E84ECD" w:rsidRDefault="00E84EC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ECD" w:rsidRPr="00603AC2" w:rsidRDefault="00E84ECD" w:rsidP="007B63E3">
    <w:pPr>
      <w:pStyle w:val="Header"/>
      <w:jc w:val="center"/>
      <w:rPr>
        <w:sz w:val="22"/>
        <w:szCs w:val="22"/>
      </w:rPr>
    </w:pPr>
    <w:r>
      <w:rPr>
        <w:sz w:val="22"/>
        <w:szCs w:val="22"/>
      </w:rPr>
      <w:t xml:space="preserve">- </w:t>
    </w:r>
    <w:r w:rsidRPr="00603AC2">
      <w:rPr>
        <w:rStyle w:val="PageNumber"/>
        <w:sz w:val="22"/>
        <w:szCs w:val="22"/>
      </w:rPr>
      <w:fldChar w:fldCharType="begin"/>
    </w:r>
    <w:r w:rsidRPr="00603AC2">
      <w:rPr>
        <w:rStyle w:val="PageNumber"/>
        <w:sz w:val="22"/>
        <w:szCs w:val="22"/>
      </w:rPr>
      <w:instrText xml:space="preserve"> PAGE </w:instrText>
    </w:r>
    <w:r w:rsidRPr="00603AC2">
      <w:rPr>
        <w:rStyle w:val="PageNumber"/>
        <w:sz w:val="22"/>
        <w:szCs w:val="22"/>
      </w:rPr>
      <w:fldChar w:fldCharType="separate"/>
    </w:r>
    <w:r>
      <w:rPr>
        <w:rStyle w:val="PageNumber"/>
        <w:sz w:val="22"/>
        <w:szCs w:val="22"/>
      </w:rPr>
      <w:t>2</w:t>
    </w:r>
    <w:r w:rsidRPr="00603AC2">
      <w:rPr>
        <w:rStyle w:val="PageNumber"/>
        <w:sz w:val="22"/>
        <w:szCs w:val="22"/>
      </w:rPr>
      <w:fldChar w:fldCharType="end"/>
    </w:r>
    <w:r>
      <w:rPr>
        <w:rStyle w:val="PageNumber"/>
        <w:sz w:val="22"/>
        <w:szCs w:val="22"/>
      </w:rPr>
      <w:t xml:space="preserve"> 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removePersonalInformation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92C"/>
    <w:rsid w:val="0004592C"/>
    <w:rsid w:val="000522C2"/>
    <w:rsid w:val="000556BF"/>
    <w:rsid w:val="00064555"/>
    <w:rsid w:val="000B0113"/>
    <w:rsid w:val="001350E2"/>
    <w:rsid w:val="00144C85"/>
    <w:rsid w:val="00162804"/>
    <w:rsid w:val="00174B5F"/>
    <w:rsid w:val="001A2085"/>
    <w:rsid w:val="001A2A8C"/>
    <w:rsid w:val="001B34D6"/>
    <w:rsid w:val="001B53EF"/>
    <w:rsid w:val="001D5D47"/>
    <w:rsid w:val="001E092C"/>
    <w:rsid w:val="001E1420"/>
    <w:rsid w:val="001F7B32"/>
    <w:rsid w:val="00203AF5"/>
    <w:rsid w:val="00230820"/>
    <w:rsid w:val="00246860"/>
    <w:rsid w:val="00262426"/>
    <w:rsid w:val="0028164B"/>
    <w:rsid w:val="002A2990"/>
    <w:rsid w:val="002B0D0E"/>
    <w:rsid w:val="002D4464"/>
    <w:rsid w:val="003255BE"/>
    <w:rsid w:val="003428F1"/>
    <w:rsid w:val="00351127"/>
    <w:rsid w:val="00391A8F"/>
    <w:rsid w:val="004121CA"/>
    <w:rsid w:val="00436E01"/>
    <w:rsid w:val="00442A64"/>
    <w:rsid w:val="00470F09"/>
    <w:rsid w:val="0047726C"/>
    <w:rsid w:val="004773EC"/>
    <w:rsid w:val="004C5366"/>
    <w:rsid w:val="005530BB"/>
    <w:rsid w:val="0057747A"/>
    <w:rsid w:val="005D3E1A"/>
    <w:rsid w:val="005E7BB1"/>
    <w:rsid w:val="005F5C90"/>
    <w:rsid w:val="005F6044"/>
    <w:rsid w:val="00607607"/>
    <w:rsid w:val="00697D9A"/>
    <w:rsid w:val="007068B2"/>
    <w:rsid w:val="00713305"/>
    <w:rsid w:val="0077045A"/>
    <w:rsid w:val="00786380"/>
    <w:rsid w:val="007B63E3"/>
    <w:rsid w:val="007C519C"/>
    <w:rsid w:val="007E49CB"/>
    <w:rsid w:val="0080725A"/>
    <w:rsid w:val="008618A7"/>
    <w:rsid w:val="008650B7"/>
    <w:rsid w:val="008B3B7B"/>
    <w:rsid w:val="008D1406"/>
    <w:rsid w:val="00912EDF"/>
    <w:rsid w:val="00924FC0"/>
    <w:rsid w:val="009D71F1"/>
    <w:rsid w:val="00AC4DA6"/>
    <w:rsid w:val="00AC75E8"/>
    <w:rsid w:val="00B423E4"/>
    <w:rsid w:val="00B94B7C"/>
    <w:rsid w:val="00BA7009"/>
    <w:rsid w:val="00BC0C6E"/>
    <w:rsid w:val="00BC4F34"/>
    <w:rsid w:val="00BF569B"/>
    <w:rsid w:val="00C33E83"/>
    <w:rsid w:val="00C52A37"/>
    <w:rsid w:val="00C96C7C"/>
    <w:rsid w:val="00CC486D"/>
    <w:rsid w:val="00D135FD"/>
    <w:rsid w:val="00D34326"/>
    <w:rsid w:val="00D650E3"/>
    <w:rsid w:val="00D67E7E"/>
    <w:rsid w:val="00D820D2"/>
    <w:rsid w:val="00DC170D"/>
    <w:rsid w:val="00DC26F7"/>
    <w:rsid w:val="00DC2AA3"/>
    <w:rsid w:val="00DD7331"/>
    <w:rsid w:val="00E12278"/>
    <w:rsid w:val="00E578CA"/>
    <w:rsid w:val="00E84ECD"/>
    <w:rsid w:val="00E8774F"/>
    <w:rsid w:val="00EA469E"/>
    <w:rsid w:val="00EC61CA"/>
    <w:rsid w:val="00EE1B59"/>
    <w:rsid w:val="00F055C9"/>
    <w:rsid w:val="00F31D77"/>
    <w:rsid w:val="00F41DF2"/>
    <w:rsid w:val="00F6385B"/>
    <w:rsid w:val="00F666D7"/>
    <w:rsid w:val="00F7522D"/>
    <w:rsid w:val="00FB2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59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rsid w:val="0004592C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</w:tabs>
      <w:jc w:val="both"/>
    </w:pPr>
    <w:rPr>
      <w:rFonts w:ascii="CG Times" w:hAnsi="CG Times"/>
      <w:sz w:val="22"/>
      <w:szCs w:val="20"/>
    </w:rPr>
  </w:style>
  <w:style w:type="character" w:customStyle="1" w:styleId="EndnoteTextChar">
    <w:name w:val="Endnote Text Char"/>
    <w:link w:val="EndnoteText"/>
    <w:rsid w:val="0004592C"/>
    <w:rPr>
      <w:rFonts w:ascii="CG Times" w:hAnsi="CG Times"/>
      <w:sz w:val="22"/>
      <w:lang w:val="es-ES" w:eastAsia="en-US" w:bidi="ar-SA"/>
    </w:rPr>
  </w:style>
  <w:style w:type="paragraph" w:styleId="Title">
    <w:name w:val="Title"/>
    <w:basedOn w:val="Normal"/>
    <w:qFormat/>
    <w:rsid w:val="0004592C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920"/>
      </w:tabs>
      <w:suppressAutoHyphens/>
      <w:jc w:val="center"/>
    </w:pPr>
    <w:rPr>
      <w:rFonts w:ascii="Arial" w:hAnsi="Arial" w:cs="Arial"/>
      <w:b/>
      <w:bCs/>
      <w:spacing w:val="-2"/>
      <w:sz w:val="22"/>
      <w:szCs w:val="22"/>
    </w:rPr>
  </w:style>
  <w:style w:type="paragraph" w:styleId="Header">
    <w:name w:val="header"/>
    <w:basedOn w:val="Normal"/>
    <w:link w:val="HeaderChar"/>
    <w:uiPriority w:val="99"/>
    <w:rsid w:val="0004592C"/>
    <w:pPr>
      <w:tabs>
        <w:tab w:val="center" w:pos="4320"/>
        <w:tab w:val="right" w:pos="8640"/>
      </w:tabs>
    </w:pPr>
    <w:rPr>
      <w:lang w:eastAsia="x-none"/>
    </w:rPr>
  </w:style>
  <w:style w:type="character" w:styleId="PageNumber">
    <w:name w:val="page number"/>
    <w:basedOn w:val="DefaultParagraphFont"/>
    <w:rsid w:val="0004592C"/>
  </w:style>
  <w:style w:type="paragraph" w:styleId="Footer">
    <w:name w:val="footer"/>
    <w:basedOn w:val="Normal"/>
    <w:rsid w:val="008650B7"/>
    <w:pPr>
      <w:tabs>
        <w:tab w:val="center" w:pos="4320"/>
        <w:tab w:val="right" w:pos="8640"/>
      </w:tabs>
    </w:pPr>
  </w:style>
  <w:style w:type="paragraph" w:customStyle="1" w:styleId="Normal1">
    <w:name w:val="Normal1"/>
    <w:rsid w:val="002D4464"/>
    <w:pPr>
      <w:spacing w:after="120" w:line="276" w:lineRule="auto"/>
      <w:jc w:val="both"/>
    </w:pPr>
    <w:rPr>
      <w:rFonts w:ascii="Calibri" w:eastAsia="Calibri" w:hAnsi="Calibri" w:cs="Calibri"/>
      <w:color w:val="000000"/>
      <w:sz w:val="22"/>
      <w:szCs w:val="22"/>
      <w:lang w:eastAsia="es-ES"/>
    </w:rPr>
  </w:style>
  <w:style w:type="character" w:customStyle="1" w:styleId="HeaderChar">
    <w:name w:val="Header Char"/>
    <w:link w:val="Header"/>
    <w:uiPriority w:val="99"/>
    <w:rsid w:val="00D135FD"/>
    <w:rPr>
      <w:sz w:val="24"/>
      <w:szCs w:val="24"/>
    </w:rPr>
  </w:style>
  <w:style w:type="character" w:styleId="Hyperlink">
    <w:name w:val="Hyperlink"/>
    <w:rsid w:val="001E092C"/>
    <w:rPr>
      <w:color w:val="0000FF"/>
      <w:u w:val="single"/>
    </w:rPr>
  </w:style>
  <w:style w:type="character" w:styleId="FollowedHyperlink">
    <w:name w:val="FollowedHyperlink"/>
    <w:rsid w:val="00F41DF2"/>
    <w:rPr>
      <w:color w:val="800080"/>
      <w:u w:val="single"/>
    </w:rPr>
  </w:style>
  <w:style w:type="paragraph" w:customStyle="1" w:styleId="Default">
    <w:name w:val="Default"/>
    <w:rsid w:val="0080725A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DD73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D73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59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rsid w:val="0004592C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</w:tabs>
      <w:jc w:val="both"/>
    </w:pPr>
    <w:rPr>
      <w:rFonts w:ascii="CG Times" w:hAnsi="CG Times"/>
      <w:sz w:val="22"/>
      <w:szCs w:val="20"/>
    </w:rPr>
  </w:style>
  <w:style w:type="character" w:customStyle="1" w:styleId="EndnoteTextChar">
    <w:name w:val="Endnote Text Char"/>
    <w:link w:val="EndnoteText"/>
    <w:rsid w:val="0004592C"/>
    <w:rPr>
      <w:rFonts w:ascii="CG Times" w:hAnsi="CG Times"/>
      <w:sz w:val="22"/>
      <w:lang w:val="es-ES" w:eastAsia="en-US" w:bidi="ar-SA"/>
    </w:rPr>
  </w:style>
  <w:style w:type="paragraph" w:styleId="Title">
    <w:name w:val="Title"/>
    <w:basedOn w:val="Normal"/>
    <w:qFormat/>
    <w:rsid w:val="0004592C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920"/>
      </w:tabs>
      <w:suppressAutoHyphens/>
      <w:jc w:val="center"/>
    </w:pPr>
    <w:rPr>
      <w:rFonts w:ascii="Arial" w:hAnsi="Arial" w:cs="Arial"/>
      <w:b/>
      <w:bCs/>
      <w:spacing w:val="-2"/>
      <w:sz w:val="22"/>
      <w:szCs w:val="22"/>
    </w:rPr>
  </w:style>
  <w:style w:type="paragraph" w:styleId="Header">
    <w:name w:val="header"/>
    <w:basedOn w:val="Normal"/>
    <w:link w:val="HeaderChar"/>
    <w:uiPriority w:val="99"/>
    <w:rsid w:val="0004592C"/>
    <w:pPr>
      <w:tabs>
        <w:tab w:val="center" w:pos="4320"/>
        <w:tab w:val="right" w:pos="8640"/>
      </w:tabs>
    </w:pPr>
    <w:rPr>
      <w:lang w:eastAsia="x-none"/>
    </w:rPr>
  </w:style>
  <w:style w:type="character" w:styleId="PageNumber">
    <w:name w:val="page number"/>
    <w:basedOn w:val="DefaultParagraphFont"/>
    <w:rsid w:val="0004592C"/>
  </w:style>
  <w:style w:type="paragraph" w:styleId="Footer">
    <w:name w:val="footer"/>
    <w:basedOn w:val="Normal"/>
    <w:rsid w:val="008650B7"/>
    <w:pPr>
      <w:tabs>
        <w:tab w:val="center" w:pos="4320"/>
        <w:tab w:val="right" w:pos="8640"/>
      </w:tabs>
    </w:pPr>
  </w:style>
  <w:style w:type="paragraph" w:customStyle="1" w:styleId="Normal1">
    <w:name w:val="Normal1"/>
    <w:rsid w:val="002D4464"/>
    <w:pPr>
      <w:spacing w:after="120" w:line="276" w:lineRule="auto"/>
      <w:jc w:val="both"/>
    </w:pPr>
    <w:rPr>
      <w:rFonts w:ascii="Calibri" w:eastAsia="Calibri" w:hAnsi="Calibri" w:cs="Calibri"/>
      <w:color w:val="000000"/>
      <w:sz w:val="22"/>
      <w:szCs w:val="22"/>
      <w:lang w:eastAsia="es-ES"/>
    </w:rPr>
  </w:style>
  <w:style w:type="character" w:customStyle="1" w:styleId="HeaderChar">
    <w:name w:val="Header Char"/>
    <w:link w:val="Header"/>
    <w:uiPriority w:val="99"/>
    <w:rsid w:val="00D135FD"/>
    <w:rPr>
      <w:sz w:val="24"/>
      <w:szCs w:val="24"/>
    </w:rPr>
  </w:style>
  <w:style w:type="character" w:styleId="Hyperlink">
    <w:name w:val="Hyperlink"/>
    <w:rsid w:val="001E092C"/>
    <w:rPr>
      <w:color w:val="0000FF"/>
      <w:u w:val="single"/>
    </w:rPr>
  </w:style>
  <w:style w:type="character" w:styleId="FollowedHyperlink">
    <w:name w:val="FollowedHyperlink"/>
    <w:rsid w:val="00F41DF2"/>
    <w:rPr>
      <w:color w:val="800080"/>
      <w:u w:val="single"/>
    </w:rPr>
  </w:style>
  <w:style w:type="paragraph" w:customStyle="1" w:styleId="Default">
    <w:name w:val="Default"/>
    <w:rsid w:val="0080725A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DD73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D73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279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 </dc:subject>
  <dc:creator/>
  <cp:keywords> </cp:keywords>
  <cp:lastModifiedBy/>
  <cp:revision>1</cp:revision>
  <dcterms:created xsi:type="dcterms:W3CDTF">2020-02-24T21:29:00Z</dcterms:created>
  <dcterms:modified xsi:type="dcterms:W3CDTF">2020-02-25T19:57:00Z</dcterms:modified>
</cp:coreProperties>
</file>