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3B" w:rsidRPr="0046007E" w:rsidRDefault="00106B37" w:rsidP="00106B37">
      <w:pPr>
        <w:widowControl w:val="0"/>
        <w:tabs>
          <w:tab w:val="left" w:pos="720"/>
          <w:tab w:val="left" w:pos="810"/>
          <w:tab w:val="left" w:pos="900"/>
          <w:tab w:val="left" w:pos="1080"/>
          <w:tab w:val="left" w:pos="1350"/>
          <w:tab w:val="left" w:pos="1440"/>
          <w:tab w:val="left" w:pos="153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920"/>
        </w:tabs>
        <w:suppressAutoHyphens/>
        <w:jc w:val="center"/>
        <w:rPr>
          <w:b/>
          <w:bCs/>
          <w:noProof/>
          <w:sz w:val="22"/>
          <w:szCs w:val="22"/>
          <w:lang w:val="es-US"/>
        </w:rPr>
      </w:pPr>
      <w:r w:rsidRPr="0046007E">
        <w:rPr>
          <w:b/>
          <w:noProof/>
          <w:sz w:val="22"/>
          <w:szCs w:val="22"/>
          <w:lang w:val="es-US"/>
        </w:rPr>
        <w:tab/>
      </w:r>
      <w:r w:rsidR="00686A3B" w:rsidRPr="0046007E">
        <w:rPr>
          <w:b/>
          <w:noProof/>
          <w:sz w:val="22"/>
          <w:szCs w:val="22"/>
          <w:lang w:val="es-US"/>
        </w:rPr>
        <w:t>AGENCIA INTERAMERICANA PARA LA COOPERACIÓN Y EL DESARROLLO</w:t>
      </w:r>
    </w:p>
    <w:p w:rsidR="00686A3B" w:rsidRPr="0046007E" w:rsidRDefault="00686A3B" w:rsidP="00686A3B">
      <w:pPr>
        <w:tabs>
          <w:tab w:val="left" w:pos="4140"/>
        </w:tabs>
        <w:suppressAutoHyphens/>
        <w:jc w:val="center"/>
        <w:rPr>
          <w:b/>
          <w:noProof/>
          <w:sz w:val="22"/>
          <w:szCs w:val="22"/>
          <w:lang w:val="es-US"/>
        </w:rPr>
      </w:pPr>
      <w:r w:rsidRPr="0046007E">
        <w:rPr>
          <w:b/>
          <w:noProof/>
          <w:sz w:val="22"/>
          <w:szCs w:val="22"/>
          <w:lang w:val="es-US"/>
        </w:rPr>
        <w:t>(AICD)</w:t>
      </w:r>
    </w:p>
    <w:p w:rsidR="00686A3B" w:rsidRPr="0046007E" w:rsidRDefault="00686A3B" w:rsidP="007F35A2">
      <w:pPr>
        <w:rPr>
          <w:b/>
          <w:noProof/>
          <w:sz w:val="22"/>
          <w:szCs w:val="22"/>
          <w:lang w:val="es-US"/>
        </w:rPr>
      </w:pPr>
    </w:p>
    <w:p w:rsidR="00686A3B" w:rsidRPr="0046007E" w:rsidRDefault="007F35A2" w:rsidP="00106B37">
      <w:pPr>
        <w:tabs>
          <w:tab w:val="left" w:pos="180"/>
          <w:tab w:val="left" w:pos="540"/>
          <w:tab w:val="center" w:pos="2880"/>
          <w:tab w:val="left" w:pos="6840"/>
        </w:tabs>
        <w:suppressAutoHyphens/>
        <w:rPr>
          <w:noProof/>
          <w:sz w:val="22"/>
          <w:szCs w:val="22"/>
          <w:lang w:val="es-US"/>
        </w:rPr>
      </w:pPr>
      <w:r w:rsidRPr="0046007E">
        <w:rPr>
          <w:b/>
          <w:noProof/>
          <w:sz w:val="22"/>
          <w:szCs w:val="22"/>
          <w:lang w:val="es-US"/>
        </w:rPr>
        <w:tab/>
      </w:r>
      <w:r w:rsidR="00686A3B" w:rsidRPr="0046007E">
        <w:rPr>
          <w:b/>
          <w:noProof/>
          <w:sz w:val="22"/>
          <w:szCs w:val="22"/>
          <w:lang w:val="es-US"/>
        </w:rPr>
        <w:t>REUNIÓN DE LA JUNTA DIRECTIVA</w:t>
      </w:r>
      <w:r w:rsidR="00686A3B" w:rsidRPr="0046007E">
        <w:rPr>
          <w:b/>
          <w:noProof/>
          <w:sz w:val="22"/>
          <w:szCs w:val="22"/>
          <w:lang w:val="es-US"/>
        </w:rPr>
        <w:tab/>
      </w:r>
      <w:r w:rsidR="00686A3B" w:rsidRPr="0046007E">
        <w:rPr>
          <w:noProof/>
          <w:sz w:val="22"/>
          <w:szCs w:val="22"/>
          <w:lang w:val="es-US"/>
        </w:rPr>
        <w:t>OEA/Ser.W/XX.2</w:t>
      </w:r>
    </w:p>
    <w:p w:rsidR="00686A3B" w:rsidRPr="0046007E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ind w:right="-1289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  <w:t>AICD/JD/DE-</w:t>
      </w:r>
      <w:r w:rsidR="00851AFC">
        <w:rPr>
          <w:noProof/>
          <w:sz w:val="22"/>
          <w:szCs w:val="22"/>
          <w:lang w:val="es-US"/>
        </w:rPr>
        <w:t>124</w:t>
      </w:r>
      <w:r w:rsidR="006C19E5">
        <w:rPr>
          <w:noProof/>
          <w:sz w:val="22"/>
          <w:szCs w:val="22"/>
          <w:lang w:val="es-US"/>
        </w:rPr>
        <w:t>/</w:t>
      </w:r>
      <w:r w:rsidR="00750D3C" w:rsidRPr="0046007E">
        <w:rPr>
          <w:noProof/>
          <w:sz w:val="22"/>
          <w:szCs w:val="22"/>
          <w:lang w:val="es-US"/>
        </w:rPr>
        <w:t>20</w:t>
      </w:r>
    </w:p>
    <w:p w:rsidR="00686A3B" w:rsidRPr="0046007E" w:rsidRDefault="00686A3B" w:rsidP="007F35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="00750D3C" w:rsidRPr="0046007E">
        <w:rPr>
          <w:noProof/>
          <w:sz w:val="22"/>
          <w:szCs w:val="22"/>
          <w:lang w:val="es-US"/>
        </w:rPr>
        <w:t>13</w:t>
      </w:r>
      <w:r w:rsidR="00391F50" w:rsidRPr="0046007E">
        <w:rPr>
          <w:noProof/>
          <w:sz w:val="22"/>
          <w:szCs w:val="22"/>
          <w:lang w:val="es-US"/>
        </w:rPr>
        <w:t xml:space="preserve"> </w:t>
      </w:r>
      <w:r w:rsidR="00750D3C" w:rsidRPr="0046007E">
        <w:rPr>
          <w:noProof/>
          <w:sz w:val="22"/>
          <w:szCs w:val="22"/>
          <w:lang w:val="es-US"/>
        </w:rPr>
        <w:t xml:space="preserve">marzo </w:t>
      </w:r>
      <w:r w:rsidRPr="0046007E">
        <w:rPr>
          <w:noProof/>
          <w:sz w:val="22"/>
          <w:szCs w:val="22"/>
          <w:lang w:val="es-US"/>
        </w:rPr>
        <w:t>20</w:t>
      </w:r>
      <w:r w:rsidR="00750D3C" w:rsidRPr="0046007E">
        <w:rPr>
          <w:noProof/>
          <w:sz w:val="22"/>
          <w:szCs w:val="22"/>
          <w:lang w:val="es-US"/>
        </w:rPr>
        <w:t>20</w:t>
      </w:r>
    </w:p>
    <w:p w:rsidR="00686A3B" w:rsidRPr="0046007E" w:rsidRDefault="00686A3B" w:rsidP="00686A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6840"/>
          <w:tab w:val="left" w:pos="7200"/>
          <w:tab w:val="left" w:pos="7920"/>
        </w:tabs>
        <w:suppressAutoHyphens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</w:r>
      <w:r w:rsidRPr="0046007E">
        <w:rPr>
          <w:noProof/>
          <w:sz w:val="22"/>
          <w:szCs w:val="22"/>
          <w:lang w:val="es-US"/>
        </w:rPr>
        <w:tab/>
        <w:t xml:space="preserve">Original: </w:t>
      </w:r>
      <w:r w:rsidR="007E449E" w:rsidRPr="0046007E">
        <w:rPr>
          <w:noProof/>
          <w:sz w:val="22"/>
          <w:szCs w:val="22"/>
          <w:lang w:val="es-US"/>
        </w:rPr>
        <w:t>español</w:t>
      </w:r>
    </w:p>
    <w:p w:rsidR="00686A3B" w:rsidRPr="0046007E" w:rsidRDefault="00686A3B" w:rsidP="00D72277">
      <w:pPr>
        <w:pBdr>
          <w:bottom w:val="single" w:sz="12" w:space="0" w:color="auto"/>
        </w:pBdr>
        <w:rPr>
          <w:noProof/>
          <w:sz w:val="22"/>
          <w:szCs w:val="22"/>
          <w:lang w:val="es-US"/>
        </w:rPr>
      </w:pPr>
    </w:p>
    <w:p w:rsidR="00E76955" w:rsidRPr="0046007E" w:rsidRDefault="00E76955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:rsidR="003536FD" w:rsidRDefault="003536FD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</w:p>
    <w:p w:rsidR="00686A3B" w:rsidRPr="0046007E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>DECISIONES DE LA JUNTA DIRECTIVA</w:t>
      </w:r>
    </w:p>
    <w:p w:rsidR="00686A3B" w:rsidRPr="0046007E" w:rsidRDefault="00686A3B" w:rsidP="00F13862">
      <w:pPr>
        <w:tabs>
          <w:tab w:val="left" w:pos="720"/>
          <w:tab w:val="center" w:pos="4680"/>
          <w:tab w:val="left" w:pos="9360"/>
        </w:tabs>
        <w:suppressAutoHyphens/>
        <w:ind w:right="99"/>
        <w:rPr>
          <w:noProof/>
          <w:sz w:val="22"/>
          <w:szCs w:val="22"/>
          <w:lang w:val="es-US"/>
        </w:rPr>
      </w:pPr>
    </w:p>
    <w:p w:rsidR="00686A3B" w:rsidRPr="0046007E" w:rsidRDefault="00686A3B" w:rsidP="00686A3B">
      <w:pPr>
        <w:tabs>
          <w:tab w:val="left" w:pos="720"/>
          <w:tab w:val="center" w:pos="4680"/>
          <w:tab w:val="left" w:pos="9360"/>
        </w:tabs>
        <w:suppressAutoHyphens/>
        <w:ind w:right="99"/>
        <w:jc w:val="center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 xml:space="preserve">(Adoptadas en la reunión celebrada el </w:t>
      </w:r>
      <w:r w:rsidR="00750D3C" w:rsidRPr="0046007E">
        <w:rPr>
          <w:noProof/>
          <w:sz w:val="22"/>
          <w:szCs w:val="22"/>
          <w:lang w:val="es-US"/>
        </w:rPr>
        <w:t>12</w:t>
      </w:r>
      <w:r w:rsidR="00183FF5" w:rsidRPr="0046007E">
        <w:rPr>
          <w:noProof/>
          <w:sz w:val="22"/>
          <w:szCs w:val="22"/>
          <w:lang w:val="es-US"/>
        </w:rPr>
        <w:t xml:space="preserve"> de </w:t>
      </w:r>
      <w:r w:rsidR="00750D3C" w:rsidRPr="0046007E">
        <w:rPr>
          <w:noProof/>
          <w:sz w:val="22"/>
          <w:szCs w:val="22"/>
          <w:lang w:val="es-US"/>
        </w:rPr>
        <w:t>marzo</w:t>
      </w:r>
      <w:r w:rsidRPr="0046007E">
        <w:rPr>
          <w:noProof/>
          <w:sz w:val="22"/>
          <w:szCs w:val="22"/>
          <w:lang w:val="es-US"/>
        </w:rPr>
        <w:t xml:space="preserve"> de 20</w:t>
      </w:r>
      <w:r w:rsidR="00750D3C" w:rsidRPr="0046007E">
        <w:rPr>
          <w:noProof/>
          <w:sz w:val="22"/>
          <w:szCs w:val="22"/>
          <w:lang w:val="es-US"/>
        </w:rPr>
        <w:t>20</w:t>
      </w:r>
      <w:r w:rsidRPr="0046007E">
        <w:rPr>
          <w:noProof/>
          <w:sz w:val="22"/>
          <w:szCs w:val="22"/>
          <w:lang w:val="es-US"/>
        </w:rPr>
        <w:t>)</w:t>
      </w:r>
    </w:p>
    <w:p w:rsidR="00686A3B" w:rsidRPr="0046007E" w:rsidRDefault="00686A3B" w:rsidP="00686A3B">
      <w:pPr>
        <w:rPr>
          <w:noProof/>
          <w:sz w:val="22"/>
          <w:szCs w:val="22"/>
          <w:lang w:val="es-US"/>
        </w:rPr>
      </w:pPr>
    </w:p>
    <w:p w:rsidR="00F13862" w:rsidRPr="0046007E" w:rsidRDefault="00F13862" w:rsidP="00686A3B">
      <w:pPr>
        <w:rPr>
          <w:noProof/>
          <w:sz w:val="22"/>
          <w:szCs w:val="22"/>
          <w:lang w:val="es-US"/>
        </w:rPr>
      </w:pPr>
    </w:p>
    <w:p w:rsidR="00686A3B" w:rsidRPr="0046007E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ab/>
        <w:t>La Reunión de la Junta Directiva de la Agencia Interamericana para la Cooperación y el Desarrollo (AICD)</w:t>
      </w:r>
      <w:r w:rsidR="009E4DB5" w:rsidRPr="0046007E">
        <w:rPr>
          <w:noProof/>
          <w:sz w:val="22"/>
          <w:szCs w:val="22"/>
          <w:lang w:val="es-US"/>
        </w:rPr>
        <w:t>,</w:t>
      </w:r>
      <w:r w:rsidRPr="0046007E">
        <w:rPr>
          <w:noProof/>
          <w:sz w:val="22"/>
          <w:szCs w:val="22"/>
          <w:lang w:val="es-US"/>
        </w:rPr>
        <w:t xml:space="preserve"> se llevó a cabo en la Sede de la OEA el </w:t>
      </w:r>
      <w:r w:rsidR="00750D3C" w:rsidRPr="0046007E">
        <w:rPr>
          <w:noProof/>
          <w:sz w:val="22"/>
          <w:szCs w:val="22"/>
          <w:lang w:val="es-US"/>
        </w:rPr>
        <w:t>12 de marzo de 2020</w:t>
      </w:r>
      <w:r w:rsidRPr="0046007E">
        <w:rPr>
          <w:noProof/>
          <w:sz w:val="22"/>
          <w:szCs w:val="22"/>
          <w:lang w:val="es-US"/>
        </w:rPr>
        <w:t>.</w:t>
      </w:r>
    </w:p>
    <w:p w:rsidR="00686A3B" w:rsidRPr="0046007E" w:rsidRDefault="00686A3B" w:rsidP="00686A3B">
      <w:pPr>
        <w:rPr>
          <w:noProof/>
          <w:sz w:val="22"/>
          <w:szCs w:val="22"/>
          <w:lang w:val="es-US"/>
        </w:rPr>
      </w:pPr>
    </w:p>
    <w:p w:rsidR="00686A3B" w:rsidRPr="0046007E" w:rsidRDefault="00686A3B" w:rsidP="00686A3B">
      <w:pPr>
        <w:tabs>
          <w:tab w:val="left" w:pos="-1440"/>
          <w:tab w:val="left" w:pos="-720"/>
          <w:tab w:val="left" w:pos="0"/>
          <w:tab w:val="left" w:pos="720"/>
          <w:tab w:val="left" w:pos="9360"/>
        </w:tabs>
        <w:suppressAutoHyphens/>
        <w:ind w:left="720" w:right="99" w:hanging="720"/>
        <w:jc w:val="both"/>
        <w:rPr>
          <w:noProof/>
          <w:sz w:val="22"/>
          <w:szCs w:val="22"/>
          <w:u w:val="single"/>
          <w:lang w:val="es-US"/>
        </w:rPr>
      </w:pPr>
      <w:r w:rsidRPr="0046007E">
        <w:rPr>
          <w:noProof/>
          <w:sz w:val="22"/>
          <w:szCs w:val="22"/>
          <w:u w:val="single"/>
          <w:lang w:val="es-US"/>
        </w:rPr>
        <w:t>Participantes:</w:t>
      </w:r>
    </w:p>
    <w:p w:rsidR="00686A3B" w:rsidRPr="0046007E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</w:p>
    <w:p w:rsidR="00686A3B" w:rsidRPr="0046007E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right="99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ab/>
        <w:t>Participaron en la reunión los siguientes Miembros de la Junta Directiva:</w:t>
      </w:r>
    </w:p>
    <w:p w:rsidR="00686A3B" w:rsidRPr="0046007E" w:rsidRDefault="00686A3B" w:rsidP="00686A3B">
      <w:pPr>
        <w:tabs>
          <w:tab w:val="left" w:pos="-1440"/>
          <w:tab w:val="left" w:pos="-720"/>
          <w:tab w:val="left" w:pos="720"/>
          <w:tab w:val="center" w:pos="4680"/>
          <w:tab w:val="left" w:pos="9360"/>
        </w:tabs>
        <w:suppressAutoHyphens/>
        <w:ind w:right="99"/>
        <w:jc w:val="both"/>
        <w:rPr>
          <w:noProof/>
          <w:snapToGrid w:val="0"/>
          <w:sz w:val="22"/>
          <w:szCs w:val="22"/>
          <w:lang w:val="es-US"/>
        </w:rPr>
      </w:pPr>
    </w:p>
    <w:p w:rsidR="00753C4F" w:rsidRPr="0046007E" w:rsidRDefault="00750D3C" w:rsidP="00E96213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>Ministra Mariana Olivera West</w:t>
      </w:r>
      <w:r w:rsidR="00E96213" w:rsidRPr="0046007E">
        <w:rPr>
          <w:noProof/>
          <w:sz w:val="22"/>
          <w:szCs w:val="22"/>
          <w:lang w:val="es-US"/>
        </w:rPr>
        <w:t xml:space="preserve">, </w:t>
      </w:r>
      <w:r w:rsidR="006B6805" w:rsidRPr="0046007E">
        <w:rPr>
          <w:noProof/>
          <w:sz w:val="22"/>
          <w:szCs w:val="22"/>
          <w:lang w:val="es-US"/>
        </w:rPr>
        <w:t xml:space="preserve"> </w:t>
      </w:r>
      <w:r w:rsidR="000F4B55" w:rsidRPr="0046007E">
        <w:rPr>
          <w:noProof/>
          <w:sz w:val="22"/>
          <w:szCs w:val="22"/>
          <w:lang w:val="es-US"/>
        </w:rPr>
        <w:t xml:space="preserve">Representante </w:t>
      </w:r>
      <w:r w:rsidRPr="0046007E">
        <w:rPr>
          <w:noProof/>
          <w:sz w:val="22"/>
          <w:szCs w:val="22"/>
          <w:lang w:val="es-US"/>
        </w:rPr>
        <w:t>Alterna</w:t>
      </w:r>
      <w:r w:rsidR="000F4B55" w:rsidRPr="0046007E">
        <w:rPr>
          <w:noProof/>
          <w:sz w:val="22"/>
          <w:szCs w:val="22"/>
          <w:lang w:val="es-US"/>
        </w:rPr>
        <w:t xml:space="preserve"> de México</w:t>
      </w:r>
      <w:r w:rsidRPr="0046007E">
        <w:rPr>
          <w:noProof/>
          <w:sz w:val="22"/>
          <w:szCs w:val="22"/>
          <w:lang w:val="es-US"/>
        </w:rPr>
        <w:t xml:space="preserve"> ante la OEA</w:t>
      </w:r>
      <w:r w:rsidR="00E96213" w:rsidRPr="0046007E">
        <w:rPr>
          <w:noProof/>
          <w:sz w:val="22"/>
          <w:szCs w:val="22"/>
          <w:lang w:val="es-US"/>
        </w:rPr>
        <w:t xml:space="preserve">, </w:t>
      </w:r>
      <w:r w:rsidR="000F4B55" w:rsidRPr="0046007E">
        <w:rPr>
          <w:noProof/>
          <w:sz w:val="22"/>
          <w:szCs w:val="22"/>
          <w:lang w:val="es-US"/>
        </w:rPr>
        <w:t>Presiden</w:t>
      </w:r>
      <w:r w:rsidRPr="0046007E">
        <w:rPr>
          <w:noProof/>
          <w:sz w:val="22"/>
          <w:szCs w:val="22"/>
          <w:lang w:val="es-US"/>
        </w:rPr>
        <w:t>cia</w:t>
      </w:r>
      <w:r w:rsidR="000F4B55" w:rsidRPr="0046007E">
        <w:rPr>
          <w:noProof/>
          <w:sz w:val="22"/>
          <w:szCs w:val="22"/>
          <w:lang w:val="es-US"/>
        </w:rPr>
        <w:t xml:space="preserve"> de la Junta Directiva</w:t>
      </w:r>
      <w:r w:rsidR="00EB3013" w:rsidRPr="0046007E">
        <w:rPr>
          <w:noProof/>
          <w:sz w:val="22"/>
          <w:szCs w:val="22"/>
          <w:lang w:val="es-US"/>
        </w:rPr>
        <w:t>;</w:t>
      </w:r>
      <w:r w:rsidR="00E96213" w:rsidRPr="0046007E">
        <w:rPr>
          <w:noProof/>
          <w:sz w:val="22"/>
          <w:szCs w:val="22"/>
          <w:lang w:val="es-US"/>
        </w:rPr>
        <w:t xml:space="preserve"> </w:t>
      </w:r>
    </w:p>
    <w:p w:rsidR="00E96213" w:rsidRPr="0046007E" w:rsidRDefault="00E96213" w:rsidP="00E96213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lang w:val="es-US"/>
        </w:rPr>
      </w:pPr>
    </w:p>
    <w:p w:rsidR="00686A3B" w:rsidRPr="0046007E" w:rsidRDefault="00686A3B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  <w:r w:rsidRPr="0046007E">
        <w:rPr>
          <w:noProof/>
          <w:sz w:val="22"/>
          <w:szCs w:val="22"/>
          <w:u w:val="single"/>
          <w:lang w:val="es-US"/>
        </w:rPr>
        <w:t>Miembros de la Junta Directiva</w:t>
      </w:r>
    </w:p>
    <w:p w:rsidR="009B4886" w:rsidRPr="0046007E" w:rsidRDefault="009B4886" w:rsidP="00686A3B">
      <w:pPr>
        <w:tabs>
          <w:tab w:val="left" w:pos="-1440"/>
          <w:tab w:val="left" w:pos="-720"/>
          <w:tab w:val="left" w:pos="720"/>
          <w:tab w:val="left" w:pos="9360"/>
        </w:tabs>
        <w:suppressAutoHyphens/>
        <w:ind w:left="720" w:right="99"/>
        <w:jc w:val="both"/>
        <w:rPr>
          <w:noProof/>
          <w:sz w:val="22"/>
          <w:szCs w:val="22"/>
          <w:u w:val="single"/>
          <w:lang w:val="es-US"/>
        </w:rPr>
      </w:pPr>
    </w:p>
    <w:p w:rsidR="00466977" w:rsidRPr="0046007E" w:rsidRDefault="00750D3C" w:rsidP="00EB3013">
      <w:pPr>
        <w:numPr>
          <w:ilvl w:val="0"/>
          <w:numId w:val="7"/>
        </w:numPr>
        <w:textAlignment w:val="baseline"/>
        <w:rPr>
          <w:noProof/>
          <w:sz w:val="22"/>
          <w:szCs w:val="22"/>
          <w:lang w:val="es-US"/>
        </w:rPr>
      </w:pPr>
      <w:r w:rsidRPr="0046007E">
        <w:rPr>
          <w:noProof/>
          <w:color w:val="000000"/>
          <w:lang w:val="es-US" w:eastAsia="en-US"/>
        </w:rPr>
        <w:t>Maximiliano</w:t>
      </w:r>
      <w:r w:rsidR="007915AB" w:rsidRPr="0046007E">
        <w:rPr>
          <w:noProof/>
          <w:color w:val="000000"/>
          <w:lang w:val="es-US" w:eastAsia="en-US"/>
        </w:rPr>
        <w:t xml:space="preserve"> J.</w:t>
      </w:r>
      <w:r w:rsidRPr="0046007E">
        <w:rPr>
          <w:noProof/>
          <w:color w:val="000000"/>
          <w:lang w:val="es-US" w:eastAsia="en-US"/>
        </w:rPr>
        <w:t xml:space="preserve"> Alvarez</w:t>
      </w:r>
      <w:r w:rsidR="00C40AC3" w:rsidRPr="0046007E">
        <w:rPr>
          <w:noProof/>
          <w:color w:val="000000"/>
          <w:lang w:val="es-US" w:eastAsia="en-US"/>
        </w:rPr>
        <w:t>, Representante Altern</w:t>
      </w:r>
      <w:r w:rsidRPr="0046007E">
        <w:rPr>
          <w:noProof/>
          <w:color w:val="000000"/>
          <w:lang w:val="es-US" w:eastAsia="en-US"/>
        </w:rPr>
        <w:t xml:space="preserve">o </w:t>
      </w:r>
      <w:r w:rsidR="00C40AC3" w:rsidRPr="0046007E">
        <w:rPr>
          <w:noProof/>
          <w:color w:val="000000"/>
          <w:lang w:val="es-US" w:eastAsia="en-US"/>
        </w:rPr>
        <w:t>de Argentina</w:t>
      </w:r>
    </w:p>
    <w:p w:rsidR="00686A3B" w:rsidRPr="0046007E" w:rsidRDefault="00021B3A" w:rsidP="00EB3013">
      <w:pPr>
        <w:numPr>
          <w:ilvl w:val="0"/>
          <w:numId w:val="7"/>
        </w:numPr>
        <w:textAlignment w:val="baseline"/>
        <w:rPr>
          <w:noProof/>
          <w:color w:val="000000"/>
          <w:lang w:val="es-US" w:eastAsia="en-US"/>
        </w:rPr>
      </w:pPr>
      <w:r w:rsidRPr="0046007E">
        <w:rPr>
          <w:noProof/>
          <w:color w:val="000000"/>
          <w:lang w:val="es-US" w:eastAsia="en-US"/>
        </w:rPr>
        <w:t>Carlos Cuenca</w:t>
      </w:r>
      <w:r w:rsidR="00686A3B" w:rsidRPr="0046007E">
        <w:rPr>
          <w:noProof/>
          <w:color w:val="000000"/>
          <w:lang w:val="es-US" w:eastAsia="en-US"/>
        </w:rPr>
        <w:t xml:space="preserve">, Representante </w:t>
      </w:r>
      <w:r w:rsidRPr="0046007E">
        <w:rPr>
          <w:noProof/>
          <w:color w:val="000000"/>
          <w:lang w:val="es-US" w:eastAsia="en-US"/>
        </w:rPr>
        <w:t xml:space="preserve">Alterno </w:t>
      </w:r>
      <w:r w:rsidR="00686A3B" w:rsidRPr="0046007E">
        <w:rPr>
          <w:noProof/>
          <w:color w:val="000000"/>
          <w:lang w:val="es-US" w:eastAsia="en-US"/>
        </w:rPr>
        <w:t xml:space="preserve">de </w:t>
      </w:r>
      <w:r w:rsidR="00547C4C" w:rsidRPr="0046007E">
        <w:rPr>
          <w:noProof/>
          <w:color w:val="000000"/>
          <w:lang w:val="es-US" w:eastAsia="en-US"/>
        </w:rPr>
        <w:t>Brasil</w:t>
      </w:r>
    </w:p>
    <w:p w:rsidR="00686A3B" w:rsidRPr="0046007E" w:rsidRDefault="00786389" w:rsidP="00EB3013">
      <w:pPr>
        <w:numPr>
          <w:ilvl w:val="0"/>
          <w:numId w:val="7"/>
        </w:numPr>
        <w:textAlignment w:val="baseline"/>
        <w:rPr>
          <w:noProof/>
          <w:color w:val="000000"/>
          <w:lang w:val="es-US" w:eastAsia="en-US"/>
        </w:rPr>
      </w:pPr>
      <w:r w:rsidRPr="0046007E">
        <w:rPr>
          <w:noProof/>
          <w:color w:val="000000"/>
          <w:lang w:val="es-US" w:eastAsia="en-US"/>
        </w:rPr>
        <w:t>Laura Pizarro</w:t>
      </w:r>
      <w:r w:rsidR="00686A3B" w:rsidRPr="0046007E">
        <w:rPr>
          <w:noProof/>
          <w:color w:val="000000"/>
          <w:lang w:val="es-US" w:eastAsia="en-US"/>
        </w:rPr>
        <w:t>, Representante Altern</w:t>
      </w:r>
      <w:r w:rsidR="007B7CAC" w:rsidRPr="0046007E">
        <w:rPr>
          <w:noProof/>
          <w:color w:val="000000"/>
          <w:lang w:val="es-US" w:eastAsia="en-US"/>
        </w:rPr>
        <w:t>a</w:t>
      </w:r>
      <w:r w:rsidR="00686A3B" w:rsidRPr="0046007E">
        <w:rPr>
          <w:noProof/>
          <w:color w:val="000000"/>
          <w:lang w:val="es-US" w:eastAsia="en-US"/>
        </w:rPr>
        <w:t xml:space="preserve"> de </w:t>
      </w:r>
      <w:r w:rsidR="007B7CAC" w:rsidRPr="0046007E">
        <w:rPr>
          <w:noProof/>
          <w:color w:val="000000"/>
          <w:lang w:val="es-US" w:eastAsia="en-US"/>
        </w:rPr>
        <w:t>Costa Rica</w:t>
      </w:r>
    </w:p>
    <w:p w:rsidR="00FD2C9C" w:rsidRPr="0046007E" w:rsidRDefault="00CC08FF" w:rsidP="00EB3013">
      <w:pPr>
        <w:numPr>
          <w:ilvl w:val="0"/>
          <w:numId w:val="7"/>
        </w:numPr>
        <w:textAlignment w:val="baseline"/>
        <w:rPr>
          <w:noProof/>
          <w:color w:val="000000"/>
          <w:lang w:val="es-US" w:eastAsia="en-US"/>
        </w:rPr>
      </w:pPr>
      <w:r w:rsidRPr="0046007E">
        <w:rPr>
          <w:noProof/>
          <w:color w:val="000000"/>
          <w:lang w:val="es-US" w:eastAsia="en-US"/>
        </w:rPr>
        <w:t>Jenny Caicedo</w:t>
      </w:r>
      <w:r w:rsidR="00FD2C9C" w:rsidRPr="0046007E">
        <w:rPr>
          <w:noProof/>
          <w:color w:val="000000"/>
          <w:lang w:val="es-US" w:eastAsia="en-US"/>
        </w:rPr>
        <w:t xml:space="preserve">, Representante </w:t>
      </w:r>
      <w:r w:rsidRPr="0046007E">
        <w:rPr>
          <w:noProof/>
          <w:color w:val="000000"/>
          <w:lang w:val="es-US" w:eastAsia="en-US"/>
        </w:rPr>
        <w:t xml:space="preserve">Alterna </w:t>
      </w:r>
      <w:r w:rsidR="005E21A3" w:rsidRPr="0046007E">
        <w:rPr>
          <w:noProof/>
          <w:color w:val="000000"/>
          <w:lang w:val="es-US" w:eastAsia="en-US"/>
        </w:rPr>
        <w:t>del Ecuador</w:t>
      </w:r>
    </w:p>
    <w:p w:rsidR="00686A3B" w:rsidRPr="0046007E" w:rsidRDefault="00786389" w:rsidP="00EB3013">
      <w:pPr>
        <w:numPr>
          <w:ilvl w:val="0"/>
          <w:numId w:val="7"/>
        </w:numPr>
        <w:textAlignment w:val="baseline"/>
        <w:rPr>
          <w:noProof/>
          <w:color w:val="000000"/>
          <w:lang w:val="es-US" w:eastAsia="en-US"/>
        </w:rPr>
      </w:pPr>
      <w:r w:rsidRPr="0046007E">
        <w:rPr>
          <w:noProof/>
          <w:color w:val="000000"/>
          <w:lang w:val="es-US" w:eastAsia="en-US"/>
        </w:rPr>
        <w:t>Alex Campos</w:t>
      </w:r>
      <w:r w:rsidR="00686A3B" w:rsidRPr="0046007E">
        <w:rPr>
          <w:noProof/>
          <w:color w:val="000000"/>
          <w:lang w:val="es-US" w:eastAsia="en-US"/>
        </w:rPr>
        <w:t xml:space="preserve">, Representante </w:t>
      </w:r>
      <w:r w:rsidRPr="0046007E">
        <w:rPr>
          <w:noProof/>
          <w:color w:val="000000"/>
          <w:lang w:val="es-US" w:eastAsia="en-US"/>
        </w:rPr>
        <w:t>Alterno</w:t>
      </w:r>
      <w:r w:rsidR="00973017" w:rsidRPr="0046007E">
        <w:rPr>
          <w:noProof/>
          <w:color w:val="000000"/>
          <w:lang w:val="es-US" w:eastAsia="en-US"/>
        </w:rPr>
        <w:t xml:space="preserve"> </w:t>
      </w:r>
      <w:r w:rsidR="00686A3B" w:rsidRPr="0046007E">
        <w:rPr>
          <w:noProof/>
          <w:color w:val="000000"/>
          <w:lang w:val="es-US" w:eastAsia="en-US"/>
        </w:rPr>
        <w:t>de El Salvador</w:t>
      </w:r>
    </w:p>
    <w:p w:rsidR="00686A3B" w:rsidRPr="0046007E" w:rsidRDefault="00CC08FF" w:rsidP="00EB3013">
      <w:pPr>
        <w:numPr>
          <w:ilvl w:val="0"/>
          <w:numId w:val="7"/>
        </w:numPr>
        <w:textAlignment w:val="baseline"/>
        <w:rPr>
          <w:noProof/>
          <w:color w:val="000000"/>
          <w:lang w:val="es-US" w:eastAsia="en-US"/>
        </w:rPr>
      </w:pPr>
      <w:r w:rsidRPr="0046007E">
        <w:rPr>
          <w:noProof/>
          <w:color w:val="000000"/>
          <w:lang w:val="es-US" w:eastAsia="en-US"/>
        </w:rPr>
        <w:t>Miguel Ángel Guerrero Lechón</w:t>
      </w:r>
      <w:r w:rsidR="00686A3B" w:rsidRPr="0046007E">
        <w:rPr>
          <w:noProof/>
          <w:color w:val="000000"/>
          <w:lang w:val="es-US" w:eastAsia="en-US"/>
        </w:rPr>
        <w:t>, Representante Altern</w:t>
      </w:r>
      <w:r w:rsidR="005B69DE" w:rsidRPr="0046007E">
        <w:rPr>
          <w:noProof/>
          <w:color w:val="000000"/>
          <w:lang w:val="es-US" w:eastAsia="en-US"/>
        </w:rPr>
        <w:t>o</w:t>
      </w:r>
      <w:r w:rsidR="00686A3B" w:rsidRPr="0046007E">
        <w:rPr>
          <w:noProof/>
          <w:color w:val="000000"/>
          <w:lang w:val="es-US" w:eastAsia="en-US"/>
        </w:rPr>
        <w:t xml:space="preserve"> de México </w:t>
      </w:r>
    </w:p>
    <w:p w:rsidR="00973017" w:rsidRPr="0046007E" w:rsidRDefault="00973017" w:rsidP="00EB3013">
      <w:pPr>
        <w:numPr>
          <w:ilvl w:val="0"/>
          <w:numId w:val="7"/>
        </w:numPr>
        <w:textAlignment w:val="baseline"/>
        <w:rPr>
          <w:noProof/>
          <w:color w:val="000000"/>
          <w:lang w:val="es-US" w:eastAsia="en-US"/>
        </w:rPr>
      </w:pPr>
      <w:r w:rsidRPr="0046007E">
        <w:rPr>
          <w:noProof/>
          <w:color w:val="000000"/>
          <w:lang w:val="es-US" w:eastAsia="en-US"/>
        </w:rPr>
        <w:t>Gina Castro, Representante Alterna de Panamá</w:t>
      </w:r>
    </w:p>
    <w:p w:rsidR="00686A3B" w:rsidRPr="0046007E" w:rsidRDefault="00686A3B" w:rsidP="00926992">
      <w:pPr>
        <w:tabs>
          <w:tab w:val="left" w:pos="720"/>
          <w:tab w:val="left" w:pos="9360"/>
        </w:tabs>
        <w:ind w:left="720" w:right="99"/>
        <w:jc w:val="both"/>
        <w:rPr>
          <w:noProof/>
          <w:sz w:val="22"/>
          <w:szCs w:val="22"/>
          <w:lang w:val="es-US"/>
        </w:rPr>
      </w:pPr>
    </w:p>
    <w:p w:rsidR="00686A3B" w:rsidRPr="00D72277" w:rsidRDefault="00686A3B" w:rsidP="00686A3B">
      <w:pPr>
        <w:ind w:firstLine="720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 xml:space="preserve">Kim Osborne, </w:t>
      </w:r>
      <w:r w:rsidR="002866CA" w:rsidRPr="0046007E">
        <w:rPr>
          <w:noProof/>
          <w:sz w:val="22"/>
          <w:szCs w:val="22"/>
          <w:lang w:val="es-US"/>
        </w:rPr>
        <w:t>Secretaria</w:t>
      </w:r>
      <w:r w:rsidR="002D2E25" w:rsidRPr="0046007E">
        <w:rPr>
          <w:noProof/>
          <w:sz w:val="22"/>
          <w:szCs w:val="22"/>
          <w:lang w:val="es-US"/>
        </w:rPr>
        <w:t xml:space="preserve"> Ejecutiva</w:t>
      </w:r>
      <w:r w:rsidR="002866CA" w:rsidRPr="0046007E">
        <w:rPr>
          <w:noProof/>
          <w:sz w:val="22"/>
          <w:szCs w:val="22"/>
          <w:lang w:val="es-US"/>
        </w:rPr>
        <w:t xml:space="preserve"> para el Desarrollo Integral</w:t>
      </w:r>
      <w:r w:rsidRPr="0046007E">
        <w:rPr>
          <w:noProof/>
          <w:sz w:val="22"/>
          <w:szCs w:val="22"/>
          <w:lang w:val="es-US"/>
        </w:rPr>
        <w:t xml:space="preserve">, así como las </w:t>
      </w:r>
      <w:r w:rsidR="002D0A19">
        <w:rPr>
          <w:noProof/>
          <w:sz w:val="22"/>
          <w:szCs w:val="22"/>
          <w:lang w:val="es-US"/>
        </w:rPr>
        <w:t>d</w:t>
      </w:r>
      <w:r w:rsidR="002D0A19" w:rsidRPr="0046007E">
        <w:rPr>
          <w:noProof/>
          <w:sz w:val="22"/>
          <w:szCs w:val="22"/>
          <w:lang w:val="es-US"/>
        </w:rPr>
        <w:t xml:space="preserve">elegaciones </w:t>
      </w:r>
      <w:r w:rsidRPr="0046007E">
        <w:rPr>
          <w:noProof/>
          <w:sz w:val="22"/>
          <w:szCs w:val="22"/>
          <w:lang w:val="es-US"/>
        </w:rPr>
        <w:t>de Canadá,</w:t>
      </w:r>
      <w:r w:rsidR="00B05945" w:rsidRPr="0046007E">
        <w:rPr>
          <w:noProof/>
          <w:sz w:val="22"/>
          <w:szCs w:val="22"/>
          <w:lang w:val="es-US"/>
        </w:rPr>
        <w:t xml:space="preserve"> </w:t>
      </w:r>
      <w:r w:rsidR="007915AB" w:rsidRPr="0046007E">
        <w:rPr>
          <w:noProof/>
          <w:sz w:val="22"/>
          <w:szCs w:val="22"/>
          <w:lang w:val="es-US"/>
        </w:rPr>
        <w:t xml:space="preserve">Guatemala, </w:t>
      </w:r>
      <w:r w:rsidR="00B05945" w:rsidRPr="0046007E">
        <w:rPr>
          <w:noProof/>
          <w:sz w:val="22"/>
          <w:szCs w:val="22"/>
          <w:lang w:val="es-US"/>
        </w:rPr>
        <w:t xml:space="preserve">Honduras, Paraguay, </w:t>
      </w:r>
      <w:r w:rsidR="007915AB" w:rsidRPr="0046007E">
        <w:rPr>
          <w:noProof/>
          <w:sz w:val="22"/>
          <w:szCs w:val="22"/>
          <w:lang w:val="es-US"/>
        </w:rPr>
        <w:t xml:space="preserve">Perú, </w:t>
      </w:r>
      <w:r w:rsidR="00B05945" w:rsidRPr="0046007E">
        <w:rPr>
          <w:noProof/>
          <w:sz w:val="22"/>
          <w:szCs w:val="22"/>
          <w:lang w:val="es-US"/>
        </w:rPr>
        <w:t xml:space="preserve">República Dominicana </w:t>
      </w:r>
      <w:r w:rsidR="009A7296" w:rsidRPr="0046007E">
        <w:rPr>
          <w:noProof/>
          <w:sz w:val="22"/>
          <w:szCs w:val="22"/>
          <w:lang w:val="es-US"/>
        </w:rPr>
        <w:t xml:space="preserve"> y </w:t>
      </w:r>
      <w:r w:rsidR="007915AB" w:rsidRPr="0046007E">
        <w:rPr>
          <w:noProof/>
          <w:sz w:val="22"/>
          <w:szCs w:val="22"/>
          <w:lang w:val="es-US"/>
        </w:rPr>
        <w:t>Santa Lucía</w:t>
      </w:r>
      <w:r w:rsidR="009A7296" w:rsidRPr="0046007E">
        <w:rPr>
          <w:noProof/>
          <w:sz w:val="22"/>
          <w:szCs w:val="22"/>
          <w:lang w:val="es-US"/>
        </w:rPr>
        <w:t xml:space="preserve"> en calidad de</w:t>
      </w:r>
      <w:r w:rsidR="005B69DE" w:rsidRPr="0046007E">
        <w:rPr>
          <w:noProof/>
          <w:sz w:val="22"/>
          <w:szCs w:val="22"/>
          <w:lang w:val="es-US"/>
        </w:rPr>
        <w:t xml:space="preserve"> observadores</w:t>
      </w:r>
      <w:r w:rsidR="009A7296" w:rsidRPr="0046007E">
        <w:rPr>
          <w:noProof/>
          <w:sz w:val="22"/>
          <w:szCs w:val="22"/>
          <w:lang w:val="es-US"/>
        </w:rPr>
        <w:t>.</w:t>
      </w:r>
      <w:r w:rsidR="00315D69">
        <w:rPr>
          <w:noProof/>
          <w:sz w:val="22"/>
          <w:szCs w:val="22"/>
          <w:lang w:val="es-US"/>
        </w:rPr>
        <w:t xml:space="preserve">  </w:t>
      </w:r>
    </w:p>
    <w:p w:rsidR="00686A3B" w:rsidRPr="0046007E" w:rsidRDefault="00686A3B" w:rsidP="00F13862">
      <w:pPr>
        <w:jc w:val="both"/>
        <w:rPr>
          <w:noProof/>
          <w:sz w:val="22"/>
          <w:szCs w:val="22"/>
          <w:lang w:val="es-US"/>
        </w:rPr>
      </w:pPr>
    </w:p>
    <w:p w:rsidR="00AB5011" w:rsidRDefault="00686A3B" w:rsidP="00315D69">
      <w:pPr>
        <w:ind w:firstLine="720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>La reunión di</w:t>
      </w:r>
      <w:r w:rsidR="00753C4F" w:rsidRPr="0046007E">
        <w:rPr>
          <w:noProof/>
          <w:sz w:val="22"/>
          <w:szCs w:val="22"/>
          <w:lang w:val="es-US"/>
        </w:rPr>
        <w:t>ó</w:t>
      </w:r>
      <w:r w:rsidRPr="0046007E">
        <w:rPr>
          <w:noProof/>
          <w:sz w:val="22"/>
          <w:szCs w:val="22"/>
          <w:lang w:val="es-US"/>
        </w:rPr>
        <w:t xml:space="preserve"> inicio con la aprobación del proyecto de orden del día</w:t>
      </w:r>
      <w:r w:rsidR="00AB5011">
        <w:rPr>
          <w:noProof/>
          <w:sz w:val="22"/>
          <w:szCs w:val="22"/>
          <w:lang w:val="es-US"/>
        </w:rPr>
        <w:t xml:space="preserve"> </w:t>
      </w:r>
    </w:p>
    <w:p w:rsidR="00686A3B" w:rsidRPr="0046007E" w:rsidRDefault="00686A3B" w:rsidP="00AB5011">
      <w:pPr>
        <w:ind w:left="720" w:firstLine="720"/>
        <w:jc w:val="both"/>
        <w:rPr>
          <w:noProof/>
          <w:sz w:val="22"/>
          <w:szCs w:val="22"/>
          <w:u w:val="single"/>
          <w:shd w:val="clear" w:color="auto" w:fill="FFFFFF"/>
          <w:lang w:val="es-US"/>
        </w:rPr>
      </w:pPr>
      <w:r w:rsidRPr="0046007E">
        <w:rPr>
          <w:noProof/>
          <w:sz w:val="22"/>
          <w:szCs w:val="22"/>
          <w:lang w:val="es-US"/>
        </w:rPr>
        <w:t xml:space="preserve"> </w:t>
      </w:r>
      <w:r w:rsidR="00954D8E" w:rsidRPr="00836ED7">
        <w:rPr>
          <w:noProof/>
          <w:sz w:val="22"/>
          <w:szCs w:val="22"/>
          <w:lang w:val="es-US"/>
        </w:rPr>
        <w:t>(</w:t>
      </w:r>
      <w:r w:rsidRPr="00836ED7">
        <w:rPr>
          <w:noProof/>
          <w:sz w:val="22"/>
          <w:szCs w:val="22"/>
          <w:lang w:val="es-US"/>
        </w:rPr>
        <w:t>AICD/JD/OD-</w:t>
      </w:r>
      <w:r w:rsidR="00F73790" w:rsidRPr="00836ED7">
        <w:rPr>
          <w:noProof/>
          <w:sz w:val="22"/>
          <w:szCs w:val="22"/>
          <w:lang w:val="es-US"/>
        </w:rPr>
        <w:t>60/20</w:t>
      </w:r>
      <w:r w:rsidR="00954D8E" w:rsidRPr="00836ED7">
        <w:rPr>
          <w:noProof/>
          <w:sz w:val="22"/>
          <w:szCs w:val="22"/>
          <w:lang w:val="es-US"/>
        </w:rPr>
        <w:t xml:space="preserve"> corr.1)</w:t>
      </w:r>
      <w:r w:rsidR="00954D8E" w:rsidRPr="0046007E">
        <w:rPr>
          <w:noProof/>
          <w:sz w:val="22"/>
          <w:szCs w:val="22"/>
          <w:lang w:val="es-US"/>
        </w:rPr>
        <w:t xml:space="preserve"> </w:t>
      </w:r>
      <w:r w:rsidR="00D53988" w:rsidRPr="0046007E">
        <w:rPr>
          <w:noProof/>
          <w:sz w:val="22"/>
          <w:szCs w:val="22"/>
          <w:lang w:val="es-US"/>
        </w:rPr>
        <w:t xml:space="preserve">- </w:t>
      </w:r>
      <w:hyperlink r:id="rId8" w:history="1">
        <w:r w:rsidR="00AD03A4" w:rsidRPr="00AB5011">
          <w:rPr>
            <w:noProof/>
            <w:color w:val="0000FF"/>
            <w:sz w:val="22"/>
            <w:szCs w:val="22"/>
            <w:u w:val="single"/>
            <w:lang w:val="es-US"/>
          </w:rPr>
          <w:t>Español</w:t>
        </w:r>
      </w:hyperlink>
      <w:r w:rsidR="00AD03A4" w:rsidRPr="00AB5011">
        <w:rPr>
          <w:noProof/>
          <w:color w:val="0000FF"/>
          <w:sz w:val="22"/>
          <w:szCs w:val="22"/>
          <w:lang w:val="es-US"/>
        </w:rPr>
        <w:t xml:space="preserve"> </w:t>
      </w:r>
      <w:r w:rsidR="00AD03A4" w:rsidRPr="0046007E">
        <w:rPr>
          <w:noProof/>
          <w:sz w:val="22"/>
          <w:szCs w:val="22"/>
          <w:shd w:val="clear" w:color="auto" w:fill="FFFFFF"/>
          <w:lang w:val="es-US"/>
        </w:rPr>
        <w:t xml:space="preserve">- </w:t>
      </w:r>
      <w:hyperlink r:id="rId9" w:history="1">
        <w:r w:rsidR="00AD03A4" w:rsidRPr="00AB5011">
          <w:rPr>
            <w:noProof/>
            <w:color w:val="0000FF"/>
            <w:sz w:val="22"/>
            <w:szCs w:val="22"/>
            <w:u w:val="single"/>
            <w:lang w:val="es-US"/>
          </w:rPr>
          <w:t>English</w:t>
        </w:r>
      </w:hyperlink>
      <w:r w:rsidR="00941F3F" w:rsidRPr="00941F3F">
        <w:rPr>
          <w:noProof/>
          <w:sz w:val="22"/>
          <w:szCs w:val="22"/>
          <w:shd w:val="clear" w:color="auto" w:fill="FFFFFF"/>
          <w:lang w:val="es-US"/>
        </w:rPr>
        <w:t xml:space="preserve">  </w:t>
      </w:r>
    </w:p>
    <w:p w:rsidR="00686A3B" w:rsidRPr="0046007E" w:rsidRDefault="00686A3B" w:rsidP="00F13862">
      <w:pPr>
        <w:ind w:right="99"/>
        <w:jc w:val="both"/>
        <w:rPr>
          <w:noProof/>
          <w:sz w:val="22"/>
          <w:szCs w:val="22"/>
          <w:lang w:val="es-US"/>
        </w:rPr>
      </w:pPr>
    </w:p>
    <w:p w:rsidR="008442AE" w:rsidRPr="0046007E" w:rsidRDefault="008442AE" w:rsidP="008442AE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>Cooperación para el desarrollo:</w:t>
      </w:r>
    </w:p>
    <w:p w:rsidR="008442AE" w:rsidRPr="0046007E" w:rsidRDefault="008442AE" w:rsidP="008442AE">
      <w:pPr>
        <w:jc w:val="both"/>
        <w:rPr>
          <w:rFonts w:eastAsia="Calibri"/>
          <w:noProof/>
          <w:color w:val="1F497D"/>
          <w:sz w:val="22"/>
          <w:szCs w:val="22"/>
          <w:lang w:val="es-US"/>
        </w:rPr>
      </w:pPr>
    </w:p>
    <w:p w:rsidR="008442AE" w:rsidRPr="0046007E" w:rsidRDefault="00315D69" w:rsidP="008442AE">
      <w:pPr>
        <w:numPr>
          <w:ilvl w:val="1"/>
          <w:numId w:val="9"/>
        </w:numPr>
        <w:rPr>
          <w:rFonts w:eastAsia="Calibri"/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>Consideraci</w:t>
      </w:r>
      <w:r w:rsidRPr="0046007E">
        <w:rPr>
          <w:noProof/>
          <w:sz w:val="22"/>
          <w:szCs w:val="22"/>
          <w:lang w:val="es-US"/>
        </w:rPr>
        <w:t>ó</w:t>
      </w:r>
      <w:r>
        <w:rPr>
          <w:noProof/>
          <w:sz w:val="22"/>
          <w:szCs w:val="22"/>
          <w:lang w:val="es-US"/>
        </w:rPr>
        <w:t xml:space="preserve">n </w:t>
      </w:r>
      <w:r w:rsidR="008442AE" w:rsidRPr="0046007E">
        <w:rPr>
          <w:noProof/>
          <w:sz w:val="22"/>
          <w:szCs w:val="22"/>
          <w:lang w:val="es-US"/>
        </w:rPr>
        <w:t xml:space="preserve"> de las prioridades para el plan de trabajo de la Junta Directiva 2020</w:t>
      </w:r>
      <w:r w:rsidR="00AB5011">
        <w:rPr>
          <w:noProof/>
          <w:sz w:val="22"/>
          <w:szCs w:val="22"/>
          <w:lang w:val="es-US"/>
        </w:rPr>
        <w:t xml:space="preserve"> </w:t>
      </w:r>
      <w:r w:rsidR="008442AE" w:rsidRPr="0046007E">
        <w:rPr>
          <w:noProof/>
          <w:sz w:val="22"/>
          <w:szCs w:val="22"/>
          <w:lang w:val="es-US"/>
        </w:rPr>
        <w:t>-2021.</w:t>
      </w:r>
    </w:p>
    <w:p w:rsidR="008442AE" w:rsidRPr="0046007E" w:rsidRDefault="008442AE" w:rsidP="008442AE">
      <w:pPr>
        <w:ind w:left="1080"/>
        <w:rPr>
          <w:rFonts w:eastAsia="Calibri"/>
          <w:noProof/>
          <w:sz w:val="22"/>
          <w:szCs w:val="22"/>
          <w:lang w:val="es-US"/>
        </w:rPr>
      </w:pPr>
      <w:r w:rsidRPr="0046007E">
        <w:rPr>
          <w:rFonts w:eastAsia="Calibri"/>
          <w:noProof/>
          <w:sz w:val="22"/>
          <w:szCs w:val="22"/>
          <w:lang w:val="es-US"/>
        </w:rPr>
        <w:t xml:space="preserve"> </w:t>
      </w:r>
    </w:p>
    <w:p w:rsidR="003536FD" w:rsidRDefault="008442AE" w:rsidP="008442AE">
      <w:pPr>
        <w:ind w:firstLine="720"/>
        <w:jc w:val="both"/>
        <w:rPr>
          <w:noProof/>
          <w:lang w:val="es-US"/>
        </w:rPr>
      </w:pPr>
      <w:r w:rsidRPr="0046007E">
        <w:rPr>
          <w:noProof/>
          <w:sz w:val="22"/>
          <w:szCs w:val="22"/>
          <w:lang w:val="es-US"/>
        </w:rPr>
        <w:t>La Secretaria preparó y realizó una presentación, basad</w:t>
      </w:r>
      <w:r w:rsidR="00D25431">
        <w:rPr>
          <w:noProof/>
          <w:sz w:val="22"/>
          <w:szCs w:val="22"/>
          <w:lang w:val="es-US"/>
        </w:rPr>
        <w:t>a</w:t>
      </w:r>
      <w:r w:rsidRPr="0046007E">
        <w:rPr>
          <w:noProof/>
          <w:sz w:val="22"/>
          <w:szCs w:val="22"/>
          <w:lang w:val="es-US"/>
        </w:rPr>
        <w:t xml:space="preserve"> en el documento "Prioridades de plan de trabajo sugeridas para 2020-2021 de la Junta Directiva de la Agencia Interamericana para la cooperación y el Desarrollo (MB/AICD)"</w:t>
      </w:r>
      <w:r w:rsidR="00D25431">
        <w:rPr>
          <w:noProof/>
          <w:sz w:val="22"/>
          <w:szCs w:val="22"/>
          <w:lang w:val="es-US"/>
        </w:rPr>
        <w:t xml:space="preserve"> (</w:t>
      </w:r>
      <w:r w:rsidRPr="0046007E">
        <w:rPr>
          <w:noProof/>
          <w:sz w:val="22"/>
          <w:szCs w:val="22"/>
          <w:lang w:val="es-US"/>
        </w:rPr>
        <w:t>AICD/JD/doc.175/19 rev.2)</w:t>
      </w:r>
      <w:r w:rsidR="00AB5011">
        <w:rPr>
          <w:noProof/>
          <w:sz w:val="22"/>
          <w:szCs w:val="22"/>
          <w:lang w:val="es-US"/>
        </w:rPr>
        <w:t xml:space="preserve"> </w:t>
      </w:r>
      <w:r w:rsidRPr="0046007E">
        <w:rPr>
          <w:noProof/>
          <w:sz w:val="22"/>
          <w:szCs w:val="22"/>
          <w:lang w:val="es-US"/>
        </w:rPr>
        <w:t>-</w:t>
      </w:r>
      <w:r w:rsidR="00D25431">
        <w:rPr>
          <w:noProof/>
          <w:sz w:val="22"/>
          <w:szCs w:val="22"/>
          <w:lang w:val="es-US"/>
        </w:rPr>
        <w:t xml:space="preserve"> </w:t>
      </w:r>
      <w:hyperlink r:id="rId10" w:history="1">
        <w:r w:rsidRPr="0046007E">
          <w:rPr>
            <w:noProof/>
            <w:color w:val="0000FF"/>
            <w:sz w:val="22"/>
            <w:szCs w:val="22"/>
            <w:u w:val="single"/>
            <w:lang w:val="es-US"/>
          </w:rPr>
          <w:t>Español</w:t>
        </w:r>
      </w:hyperlink>
      <w:r w:rsidRPr="0046007E">
        <w:rPr>
          <w:noProof/>
          <w:color w:val="000000"/>
          <w:sz w:val="22"/>
          <w:szCs w:val="22"/>
          <w:lang w:val="es-US"/>
        </w:rPr>
        <w:t xml:space="preserve"> -</w:t>
      </w:r>
      <w:r w:rsidRPr="0046007E">
        <w:rPr>
          <w:noProof/>
          <w:sz w:val="22"/>
          <w:szCs w:val="22"/>
          <w:lang w:val="es-US"/>
        </w:rPr>
        <w:t> </w:t>
      </w:r>
      <w:hyperlink r:id="rId11" w:history="1">
        <w:r w:rsidRPr="0046007E">
          <w:rPr>
            <w:noProof/>
            <w:color w:val="0000FF"/>
            <w:sz w:val="22"/>
            <w:szCs w:val="22"/>
            <w:u w:val="single"/>
            <w:lang w:val="es-US"/>
          </w:rPr>
          <w:t>English</w:t>
        </w:r>
      </w:hyperlink>
      <w:r w:rsidR="00483B1F" w:rsidRPr="0046007E">
        <w:rPr>
          <w:noProof/>
          <w:lang w:val="es-US"/>
        </w:rPr>
        <w:t xml:space="preserve">. </w:t>
      </w:r>
    </w:p>
    <w:p w:rsidR="00D25431" w:rsidRDefault="00483B1F" w:rsidP="008442AE">
      <w:pPr>
        <w:ind w:firstLine="720"/>
        <w:jc w:val="both"/>
        <w:rPr>
          <w:noProof/>
          <w:lang w:val="es-US"/>
        </w:rPr>
      </w:pPr>
      <w:r w:rsidRPr="0046007E">
        <w:rPr>
          <w:noProof/>
          <w:lang w:val="es-US"/>
        </w:rPr>
        <w:t xml:space="preserve"> </w:t>
      </w:r>
    </w:p>
    <w:p w:rsidR="008442AE" w:rsidRPr="0046007E" w:rsidRDefault="00483B1F" w:rsidP="008442AE">
      <w:pPr>
        <w:ind w:firstLine="720"/>
        <w:jc w:val="both"/>
        <w:rPr>
          <w:noProof/>
          <w:lang w:val="es-US"/>
        </w:rPr>
      </w:pPr>
      <w:r w:rsidRPr="0046007E">
        <w:rPr>
          <w:noProof/>
          <w:lang w:val="es-US"/>
        </w:rPr>
        <w:lastRenderedPageBreak/>
        <w:t xml:space="preserve">Al respecto los miembros de la Junta </w:t>
      </w:r>
      <w:r w:rsidR="00D25431">
        <w:rPr>
          <w:noProof/>
          <w:lang w:val="es-US"/>
        </w:rPr>
        <w:t xml:space="preserve">Dierctiva </w:t>
      </w:r>
      <w:r w:rsidRPr="0046007E">
        <w:rPr>
          <w:noProof/>
          <w:lang w:val="es-US"/>
        </w:rPr>
        <w:t xml:space="preserve">se mostraron satisfechos con el avance </w:t>
      </w:r>
      <w:r w:rsidR="002318C1">
        <w:rPr>
          <w:noProof/>
          <w:lang w:val="es-US"/>
        </w:rPr>
        <w:t>propuesto en la presentación</w:t>
      </w:r>
      <w:r w:rsidRPr="0046007E">
        <w:rPr>
          <w:noProof/>
          <w:lang w:val="es-US"/>
        </w:rPr>
        <w:t xml:space="preserve"> y solicitaron a la Secretaria </w:t>
      </w:r>
      <w:r w:rsidR="002318C1">
        <w:rPr>
          <w:noProof/>
          <w:lang w:val="es-US"/>
        </w:rPr>
        <w:t>tomar nota del documento y</w:t>
      </w:r>
      <w:r w:rsidRPr="0046007E">
        <w:rPr>
          <w:noProof/>
          <w:lang w:val="es-US"/>
        </w:rPr>
        <w:t xml:space="preserve"> utilizarlo</w:t>
      </w:r>
      <w:r w:rsidR="002318C1">
        <w:rPr>
          <w:noProof/>
          <w:lang w:val="es-US"/>
        </w:rPr>
        <w:t>, junto a la metodología de la presentación,</w:t>
      </w:r>
      <w:r w:rsidRPr="0046007E">
        <w:rPr>
          <w:noProof/>
          <w:lang w:val="es-US"/>
        </w:rPr>
        <w:t xml:space="preserve"> como base para </w:t>
      </w:r>
      <w:r w:rsidR="00751D81" w:rsidRPr="0046007E">
        <w:rPr>
          <w:noProof/>
          <w:lang w:val="es-US"/>
        </w:rPr>
        <w:t>elaborar</w:t>
      </w:r>
      <w:r w:rsidR="0016397B" w:rsidRPr="0046007E">
        <w:rPr>
          <w:noProof/>
          <w:lang w:val="es-US"/>
        </w:rPr>
        <w:t xml:space="preserve"> </w:t>
      </w:r>
      <w:r w:rsidRPr="0046007E">
        <w:rPr>
          <w:noProof/>
          <w:lang w:val="es-US"/>
        </w:rPr>
        <w:t>una propuesta de plan de trabajo de la AICD</w:t>
      </w:r>
      <w:r w:rsidR="0016397B" w:rsidRPr="0046007E">
        <w:rPr>
          <w:noProof/>
          <w:lang w:val="es-US"/>
        </w:rPr>
        <w:t>, con objetivos generales y especificos</w:t>
      </w:r>
      <w:r w:rsidR="00A322EC" w:rsidRPr="0046007E">
        <w:rPr>
          <w:noProof/>
          <w:lang w:val="es-US"/>
        </w:rPr>
        <w:t xml:space="preserve"> organizado</w:t>
      </w:r>
      <w:r w:rsidR="0016397B" w:rsidRPr="0046007E">
        <w:rPr>
          <w:noProof/>
          <w:lang w:val="es-US"/>
        </w:rPr>
        <w:t>s</w:t>
      </w:r>
      <w:r w:rsidR="00A322EC" w:rsidRPr="0046007E">
        <w:rPr>
          <w:noProof/>
          <w:lang w:val="es-US"/>
        </w:rPr>
        <w:t xml:space="preserve"> por orden de prioridad,</w:t>
      </w:r>
      <w:r w:rsidR="00BF3C5D" w:rsidRPr="0046007E">
        <w:rPr>
          <w:noProof/>
          <w:lang w:val="es-US"/>
        </w:rPr>
        <w:t xml:space="preserve"> con la inclusión de</w:t>
      </w:r>
      <w:r w:rsidR="00954D8E" w:rsidRPr="0046007E">
        <w:rPr>
          <w:noProof/>
          <w:lang w:val="es-US"/>
        </w:rPr>
        <w:t>l costo y fuente de financiamiento</w:t>
      </w:r>
      <w:r w:rsidR="00525F0F" w:rsidRPr="0046007E">
        <w:rPr>
          <w:noProof/>
          <w:lang w:val="es-US"/>
        </w:rPr>
        <w:t>; as</w:t>
      </w:r>
      <w:r w:rsidR="00D25431">
        <w:rPr>
          <w:noProof/>
          <w:lang w:val="es-US"/>
        </w:rPr>
        <w:t>í</w:t>
      </w:r>
      <w:r w:rsidR="00525F0F" w:rsidRPr="0046007E">
        <w:rPr>
          <w:noProof/>
          <w:lang w:val="es-US"/>
        </w:rPr>
        <w:t xml:space="preserve"> como </w:t>
      </w:r>
      <w:r w:rsidR="002318C1">
        <w:rPr>
          <w:noProof/>
          <w:lang w:val="es-US"/>
        </w:rPr>
        <w:t>indicadores para dar</w:t>
      </w:r>
      <w:r w:rsidR="002318C1" w:rsidRPr="0046007E">
        <w:rPr>
          <w:noProof/>
          <w:lang w:val="es-US"/>
        </w:rPr>
        <w:t xml:space="preserve"> </w:t>
      </w:r>
      <w:r w:rsidR="002318C1">
        <w:rPr>
          <w:noProof/>
          <w:lang w:val="es-US"/>
        </w:rPr>
        <w:t>seguimiento</w:t>
      </w:r>
      <w:r w:rsidR="00525F0F" w:rsidRPr="0046007E">
        <w:rPr>
          <w:noProof/>
          <w:lang w:val="es-US"/>
        </w:rPr>
        <w:t>,</w:t>
      </w:r>
      <w:r w:rsidR="00954D8E" w:rsidRPr="0046007E">
        <w:rPr>
          <w:noProof/>
          <w:lang w:val="es-US"/>
        </w:rPr>
        <w:t xml:space="preserve"> </w:t>
      </w:r>
      <w:r w:rsidR="00410FC0" w:rsidRPr="0046007E">
        <w:rPr>
          <w:noProof/>
          <w:lang w:val="es-US"/>
        </w:rPr>
        <w:t>vinculado</w:t>
      </w:r>
      <w:r w:rsidR="00525F0F" w:rsidRPr="0046007E">
        <w:rPr>
          <w:noProof/>
          <w:lang w:val="es-US"/>
        </w:rPr>
        <w:t>s</w:t>
      </w:r>
      <w:r w:rsidR="00AC0649" w:rsidRPr="0046007E">
        <w:rPr>
          <w:noProof/>
          <w:lang w:val="es-US"/>
        </w:rPr>
        <w:t xml:space="preserve"> a</w:t>
      </w:r>
      <w:r w:rsidR="00BF3C5D" w:rsidRPr="0046007E">
        <w:rPr>
          <w:noProof/>
          <w:lang w:val="es-US"/>
        </w:rPr>
        <w:t xml:space="preserve"> las acciones </w:t>
      </w:r>
      <w:r w:rsidR="00AC0649" w:rsidRPr="0046007E">
        <w:rPr>
          <w:noProof/>
          <w:lang w:val="es-US"/>
        </w:rPr>
        <w:t>concretas sugeridas</w:t>
      </w:r>
      <w:r w:rsidR="00410FC0" w:rsidRPr="0046007E">
        <w:rPr>
          <w:noProof/>
          <w:lang w:val="es-US"/>
        </w:rPr>
        <w:t>.  Dicha propuesta de plan de trabajo debería ser remitidada a los Estados Miembros en una semana, para su consideración.</w:t>
      </w:r>
      <w:r w:rsidR="005B44C3" w:rsidRPr="0046007E">
        <w:rPr>
          <w:noProof/>
          <w:lang w:val="es-US"/>
        </w:rPr>
        <w:t xml:space="preserve"> Al respecto la Secretaria Ejecutiva para el Desarrollo Integral recalc</w:t>
      </w:r>
      <w:r w:rsidR="005B44C3" w:rsidRPr="0046007E">
        <w:rPr>
          <w:noProof/>
          <w:sz w:val="22"/>
          <w:szCs w:val="22"/>
          <w:lang w:val="es-US"/>
        </w:rPr>
        <w:t>ó</w:t>
      </w:r>
      <w:r w:rsidR="005B44C3" w:rsidRPr="0046007E">
        <w:rPr>
          <w:noProof/>
          <w:lang w:val="es-US"/>
        </w:rPr>
        <w:t xml:space="preserve"> </w:t>
      </w:r>
      <w:r w:rsidR="00947AA5" w:rsidRPr="0046007E">
        <w:rPr>
          <w:noProof/>
          <w:lang w:val="es-US"/>
        </w:rPr>
        <w:t>que a pesar de que la Secretaría ya ha estado adelantando trabajo en temas como CooperaNet, hay algunas acciones por</w:t>
      </w:r>
      <w:r w:rsidR="00A322EC" w:rsidRPr="0046007E">
        <w:rPr>
          <w:noProof/>
          <w:lang w:val="es-US"/>
        </w:rPr>
        <w:t xml:space="preserve"> abordar </w:t>
      </w:r>
      <w:r w:rsidR="00947AA5" w:rsidRPr="0046007E">
        <w:rPr>
          <w:noProof/>
          <w:lang w:val="es-US"/>
        </w:rPr>
        <w:t>con carácter de urgencia</w:t>
      </w:r>
      <w:r w:rsidR="00A322EC" w:rsidRPr="0046007E">
        <w:rPr>
          <w:noProof/>
          <w:lang w:val="es-US"/>
        </w:rPr>
        <w:t>, como es el caso de</w:t>
      </w:r>
      <w:r w:rsidR="00947AA5" w:rsidRPr="0046007E">
        <w:rPr>
          <w:noProof/>
          <w:lang w:val="es-US"/>
        </w:rPr>
        <w:t>l</w:t>
      </w:r>
      <w:r w:rsidR="00582747" w:rsidRPr="0046007E">
        <w:rPr>
          <w:noProof/>
          <w:lang w:val="es-US"/>
        </w:rPr>
        <w:t xml:space="preserve"> </w:t>
      </w:r>
      <w:r w:rsidR="00A322EC" w:rsidRPr="0046007E">
        <w:rPr>
          <w:noProof/>
          <w:lang w:val="es-US"/>
        </w:rPr>
        <w:t xml:space="preserve">“Fortalecimiento del Fondo de Cooperacion para el </w:t>
      </w:r>
      <w:r w:rsidR="00582747" w:rsidRPr="0046007E">
        <w:rPr>
          <w:noProof/>
          <w:lang w:val="es-US"/>
        </w:rPr>
        <w:t>Desarrollo (FCD)”. Adicionalmente la Secretar</w:t>
      </w:r>
      <w:r w:rsidR="00D25431">
        <w:rPr>
          <w:noProof/>
          <w:lang w:val="es-US"/>
        </w:rPr>
        <w:t>í</w:t>
      </w:r>
      <w:r w:rsidR="00582747" w:rsidRPr="0046007E">
        <w:rPr>
          <w:noProof/>
          <w:lang w:val="es-US"/>
        </w:rPr>
        <w:t>a sugirió que una vez preparada la propuesta de plan de trabajo, est</w:t>
      </w:r>
      <w:r w:rsidR="00D25431">
        <w:rPr>
          <w:noProof/>
          <w:lang w:val="es-US"/>
        </w:rPr>
        <w:t>a</w:t>
      </w:r>
      <w:r w:rsidR="00582747" w:rsidRPr="0046007E">
        <w:rPr>
          <w:noProof/>
          <w:lang w:val="es-US"/>
        </w:rPr>
        <w:t xml:space="preserve"> podría ser finalizad</w:t>
      </w:r>
      <w:r w:rsidR="00D25431">
        <w:rPr>
          <w:noProof/>
          <w:lang w:val="es-US"/>
        </w:rPr>
        <w:t>a</w:t>
      </w:r>
      <w:r w:rsidR="00582747" w:rsidRPr="0046007E">
        <w:rPr>
          <w:noProof/>
          <w:lang w:val="es-US"/>
        </w:rPr>
        <w:t xml:space="preserve"> en una reunión informal de la </w:t>
      </w:r>
      <w:r w:rsidR="00D25431">
        <w:rPr>
          <w:noProof/>
          <w:lang w:val="es-US"/>
        </w:rPr>
        <w:t>Junta Directiva</w:t>
      </w:r>
      <w:r w:rsidR="00582747" w:rsidRPr="0046007E">
        <w:rPr>
          <w:noProof/>
          <w:lang w:val="es-US"/>
        </w:rPr>
        <w:t xml:space="preserve"> o a través de consultas electrónicas.  </w:t>
      </w:r>
      <w:r w:rsidR="0067293E" w:rsidRPr="0046007E">
        <w:rPr>
          <w:noProof/>
          <w:lang w:val="es-US"/>
        </w:rPr>
        <w:t>Sobre este punto de la agenda la Junta</w:t>
      </w:r>
      <w:r w:rsidR="00D25431">
        <w:rPr>
          <w:noProof/>
          <w:lang w:val="es-US"/>
        </w:rPr>
        <w:t xml:space="preserve"> Directiva</w:t>
      </w:r>
      <w:r w:rsidR="0067293E" w:rsidRPr="0046007E">
        <w:rPr>
          <w:noProof/>
          <w:lang w:val="es-US"/>
        </w:rPr>
        <w:t xml:space="preserve"> tomó la siguiente decisión.</w:t>
      </w:r>
    </w:p>
    <w:p w:rsidR="005B44C3" w:rsidRPr="0046007E" w:rsidRDefault="005B44C3" w:rsidP="008442AE">
      <w:pPr>
        <w:ind w:firstLine="720"/>
        <w:jc w:val="both"/>
        <w:rPr>
          <w:noProof/>
          <w:lang w:val="es-US"/>
        </w:rPr>
      </w:pPr>
    </w:p>
    <w:p w:rsidR="0067293E" w:rsidRPr="0046007E" w:rsidRDefault="00686A3B" w:rsidP="00BE0FBC">
      <w:pPr>
        <w:tabs>
          <w:tab w:val="left" w:pos="2520"/>
          <w:tab w:val="left" w:pos="8640"/>
        </w:tabs>
        <w:suppressAutoHyphens/>
        <w:ind w:left="2520" w:right="821" w:hanging="1800"/>
        <w:jc w:val="both"/>
        <w:rPr>
          <w:noProof/>
          <w:sz w:val="22"/>
          <w:szCs w:val="22"/>
          <w:lang w:val="es-US" w:eastAsia="en-US"/>
        </w:rPr>
      </w:pPr>
      <w:r w:rsidRPr="0046007E">
        <w:rPr>
          <w:noProof/>
          <w:sz w:val="22"/>
          <w:szCs w:val="22"/>
          <w:lang w:val="es-US" w:eastAsia="en-US"/>
        </w:rPr>
        <w:t xml:space="preserve">Decisión </w:t>
      </w:r>
      <w:r w:rsidR="00BE0FBC" w:rsidRPr="0046007E">
        <w:rPr>
          <w:noProof/>
          <w:spacing w:val="-2"/>
          <w:sz w:val="22"/>
          <w:szCs w:val="22"/>
          <w:lang w:val="es-US" w:eastAsia="en-US"/>
        </w:rPr>
        <w:t>N</w:t>
      </w:r>
      <w:r w:rsidR="00BE0FBC" w:rsidRPr="0046007E">
        <w:rPr>
          <w:noProof/>
          <w:sz w:val="22"/>
          <w:szCs w:val="22"/>
          <w:lang w:val="es-US" w:eastAsia="en-US"/>
        </w:rPr>
        <w:t>o.</w:t>
      </w:r>
      <w:r w:rsidR="00BE0FBC" w:rsidRPr="0046007E">
        <w:rPr>
          <w:noProof/>
          <w:spacing w:val="-2"/>
          <w:sz w:val="22"/>
          <w:szCs w:val="22"/>
          <w:lang w:val="es-US" w:eastAsia="en-US"/>
        </w:rPr>
        <w:t xml:space="preserve"> 1</w:t>
      </w:r>
      <w:r w:rsidRPr="0046007E">
        <w:rPr>
          <w:noProof/>
          <w:sz w:val="22"/>
          <w:szCs w:val="22"/>
          <w:lang w:val="es-US" w:eastAsia="en-US"/>
        </w:rPr>
        <w:t>:</w:t>
      </w:r>
      <w:r w:rsidRPr="0046007E">
        <w:rPr>
          <w:noProof/>
          <w:sz w:val="22"/>
          <w:szCs w:val="22"/>
          <w:lang w:val="es-US" w:eastAsia="en-US"/>
        </w:rPr>
        <w:tab/>
      </w:r>
      <w:r w:rsidR="0067293E" w:rsidRPr="0046007E">
        <w:rPr>
          <w:noProof/>
          <w:sz w:val="22"/>
          <w:szCs w:val="22"/>
          <w:lang w:val="es-US" w:eastAsia="en-US"/>
        </w:rPr>
        <w:t xml:space="preserve">Solicitar a la Secretaría que elabore una propuesta de plan de trabajo de la AICD </w:t>
      </w:r>
      <w:r w:rsidR="0067293E" w:rsidRPr="0046007E">
        <w:rPr>
          <w:noProof/>
          <w:sz w:val="22"/>
          <w:szCs w:val="22"/>
          <w:lang w:val="es-US"/>
        </w:rPr>
        <w:t>basado en el documento "Prioridades de plan de trabajo sugeridas para 2020-2021 de la Junta Directiva de la Agencia Interamericana para la cooperación y el Desarrollo (MB/ ICD)”, el cual deberá ser distribuido a los Estados Miembros, para su consideración.</w:t>
      </w:r>
    </w:p>
    <w:p w:rsidR="001154D9" w:rsidRPr="0046007E" w:rsidRDefault="0020213D" w:rsidP="002662F7">
      <w:pPr>
        <w:ind w:firstLine="720"/>
        <w:jc w:val="both"/>
        <w:rPr>
          <w:noProof/>
          <w:lang w:val="es-US"/>
        </w:rPr>
      </w:pPr>
      <w:r w:rsidRPr="0046007E">
        <w:rPr>
          <w:noProof/>
          <w:lang w:val="es-US"/>
        </w:rPr>
        <w:tab/>
      </w:r>
    </w:p>
    <w:p w:rsidR="001154D9" w:rsidRDefault="001154D9" w:rsidP="001154D9">
      <w:pPr>
        <w:numPr>
          <w:ilvl w:val="0"/>
          <w:numId w:val="8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>Fondo de Cooperación para el Desarrollo (FCD):</w:t>
      </w:r>
    </w:p>
    <w:p w:rsidR="00350A89" w:rsidRDefault="00350A89" w:rsidP="00350A89">
      <w:pPr>
        <w:jc w:val="both"/>
        <w:rPr>
          <w:noProof/>
          <w:sz w:val="22"/>
          <w:szCs w:val="22"/>
          <w:lang w:val="es-US"/>
        </w:rPr>
      </w:pPr>
    </w:p>
    <w:p w:rsidR="00350A89" w:rsidRPr="0046007E" w:rsidRDefault="00350A89" w:rsidP="00350A89">
      <w:pPr>
        <w:numPr>
          <w:ilvl w:val="0"/>
          <w:numId w:val="15"/>
        </w:numPr>
        <w:jc w:val="both"/>
        <w:rPr>
          <w:noProof/>
          <w:sz w:val="22"/>
          <w:szCs w:val="22"/>
          <w:lang w:val="es-US"/>
        </w:rPr>
      </w:pPr>
      <w:r w:rsidRPr="0026256F">
        <w:rPr>
          <w:sz w:val="22"/>
          <w:szCs w:val="22"/>
          <w:lang w:val="es-US"/>
        </w:rPr>
        <w:t>Presentación del Balance del FCD</w:t>
      </w:r>
    </w:p>
    <w:p w:rsidR="001D1CE0" w:rsidRPr="0046007E" w:rsidRDefault="001D1CE0" w:rsidP="001D1CE0">
      <w:pPr>
        <w:jc w:val="both"/>
        <w:rPr>
          <w:noProof/>
          <w:sz w:val="22"/>
          <w:szCs w:val="22"/>
          <w:lang w:val="es-US"/>
        </w:rPr>
      </w:pPr>
    </w:p>
    <w:p w:rsidR="00E33AFD" w:rsidRDefault="001D1CE0" w:rsidP="001D1CE0">
      <w:pPr>
        <w:ind w:firstLine="720"/>
        <w:jc w:val="both"/>
        <w:rPr>
          <w:noProof/>
          <w:lang w:val="es-US"/>
        </w:rPr>
      </w:pPr>
      <w:r w:rsidRPr="0046007E">
        <w:rPr>
          <w:noProof/>
          <w:sz w:val="22"/>
          <w:szCs w:val="22"/>
          <w:lang w:val="es-US"/>
        </w:rPr>
        <w:t>Est</w:t>
      </w:r>
      <w:r w:rsidR="00CA0A4A">
        <w:rPr>
          <w:noProof/>
          <w:sz w:val="22"/>
          <w:szCs w:val="22"/>
          <w:lang w:val="es-US"/>
        </w:rPr>
        <w:t>a</w:t>
      </w:r>
      <w:r w:rsidRPr="0046007E">
        <w:rPr>
          <w:noProof/>
          <w:sz w:val="22"/>
          <w:szCs w:val="22"/>
          <w:lang w:val="es-US"/>
        </w:rPr>
        <w:t xml:space="preserve"> </w:t>
      </w:r>
      <w:r w:rsidR="00CA0A4A">
        <w:rPr>
          <w:noProof/>
          <w:sz w:val="22"/>
          <w:szCs w:val="22"/>
          <w:lang w:val="es-US"/>
        </w:rPr>
        <w:t>discusi</w:t>
      </w:r>
      <w:r w:rsidR="00CA0A4A" w:rsidRPr="00CA0A4A">
        <w:rPr>
          <w:noProof/>
          <w:sz w:val="22"/>
          <w:szCs w:val="22"/>
          <w:lang w:val="es-US"/>
        </w:rPr>
        <w:t>ó</w:t>
      </w:r>
      <w:r w:rsidR="00CA0A4A">
        <w:rPr>
          <w:noProof/>
          <w:sz w:val="22"/>
          <w:szCs w:val="22"/>
          <w:lang w:val="es-US"/>
        </w:rPr>
        <w:t>n</w:t>
      </w:r>
      <w:r w:rsidRPr="0046007E">
        <w:rPr>
          <w:noProof/>
          <w:sz w:val="22"/>
          <w:szCs w:val="22"/>
          <w:lang w:val="es-US"/>
        </w:rPr>
        <w:t xml:space="preserve"> inició con una presentación </w:t>
      </w:r>
      <w:r w:rsidR="00C931CA" w:rsidRPr="0046007E">
        <w:rPr>
          <w:noProof/>
          <w:sz w:val="22"/>
          <w:szCs w:val="22"/>
          <w:lang w:val="es-US"/>
        </w:rPr>
        <w:t xml:space="preserve">detallada </w:t>
      </w:r>
      <w:r w:rsidRPr="0046007E">
        <w:rPr>
          <w:noProof/>
          <w:sz w:val="22"/>
          <w:szCs w:val="22"/>
          <w:lang w:val="es-US"/>
        </w:rPr>
        <w:t>por parte de la Secretaría Ejecutiva</w:t>
      </w:r>
      <w:r w:rsidR="00350A89">
        <w:rPr>
          <w:noProof/>
          <w:sz w:val="22"/>
          <w:szCs w:val="22"/>
          <w:lang w:val="es-US"/>
        </w:rPr>
        <w:t>,</w:t>
      </w:r>
      <w:r w:rsidRPr="0046007E">
        <w:rPr>
          <w:noProof/>
          <w:sz w:val="22"/>
          <w:szCs w:val="22"/>
          <w:lang w:val="es-US"/>
        </w:rPr>
        <w:t xml:space="preserve"> </w:t>
      </w:r>
      <w:r w:rsidR="00C931CA" w:rsidRPr="0046007E">
        <w:rPr>
          <w:noProof/>
          <w:sz w:val="22"/>
          <w:szCs w:val="22"/>
          <w:lang w:val="es-US"/>
        </w:rPr>
        <w:t xml:space="preserve">de cada uno de los rubros reflejados en la tabla </w:t>
      </w:r>
      <w:r w:rsidRPr="0046007E">
        <w:rPr>
          <w:noProof/>
          <w:sz w:val="22"/>
          <w:szCs w:val="22"/>
          <w:lang w:val="es-US"/>
        </w:rPr>
        <w:t>del balance del Fondo de Cooperación para el Desarrollo</w:t>
      </w:r>
      <w:r w:rsidR="00C931CA" w:rsidRPr="0046007E">
        <w:rPr>
          <w:noProof/>
          <w:sz w:val="22"/>
          <w:szCs w:val="22"/>
          <w:lang w:val="es-US"/>
        </w:rPr>
        <w:t xml:space="preserve"> al 2 de marzo de 2020 (documento </w:t>
      </w:r>
      <w:r w:rsidRPr="0046007E">
        <w:rPr>
          <w:noProof/>
          <w:sz w:val="22"/>
          <w:szCs w:val="22"/>
          <w:lang w:val="es-US"/>
        </w:rPr>
        <w:t xml:space="preserve">CIDI/JD/INF.62/20- </w:t>
      </w:r>
      <w:hyperlink r:id="rId12" w:history="1">
        <w:r w:rsidRPr="0046007E">
          <w:rPr>
            <w:rStyle w:val="Hyperlink"/>
            <w:noProof/>
            <w:sz w:val="22"/>
            <w:szCs w:val="22"/>
            <w:lang w:val="es-US"/>
          </w:rPr>
          <w:t>English</w:t>
        </w:r>
      </w:hyperlink>
      <w:r w:rsidR="00C931CA" w:rsidRPr="0046007E">
        <w:rPr>
          <w:noProof/>
          <w:lang w:val="es-US"/>
        </w:rPr>
        <w:t>)</w:t>
      </w:r>
      <w:r w:rsidRPr="0046007E">
        <w:rPr>
          <w:noProof/>
          <w:lang w:val="es-US"/>
        </w:rPr>
        <w:t>.</w:t>
      </w:r>
      <w:r w:rsidR="003F3B55" w:rsidRPr="0046007E">
        <w:rPr>
          <w:noProof/>
          <w:lang w:val="es-US"/>
        </w:rPr>
        <w:t xml:space="preserve"> </w:t>
      </w:r>
      <w:r w:rsidR="00350A89">
        <w:rPr>
          <w:noProof/>
          <w:lang w:val="es-US"/>
        </w:rPr>
        <w:t xml:space="preserve"> </w:t>
      </w:r>
      <w:r w:rsidR="00D216A9" w:rsidRPr="0046007E">
        <w:rPr>
          <w:noProof/>
          <w:lang w:val="es-US"/>
        </w:rPr>
        <w:t>Los comentarios de las delegaciones</w:t>
      </w:r>
      <w:r w:rsidR="003F3B55" w:rsidRPr="0046007E">
        <w:rPr>
          <w:noProof/>
          <w:lang w:val="es-US"/>
        </w:rPr>
        <w:t xml:space="preserve"> </w:t>
      </w:r>
      <w:r w:rsidR="00D216A9" w:rsidRPr="0046007E">
        <w:rPr>
          <w:noProof/>
          <w:lang w:val="es-US"/>
        </w:rPr>
        <w:t>incluyeron</w:t>
      </w:r>
      <w:r w:rsidR="00F234CA" w:rsidRPr="0046007E">
        <w:rPr>
          <w:noProof/>
          <w:lang w:val="es-US"/>
        </w:rPr>
        <w:t xml:space="preserve"> el hecho de </w:t>
      </w:r>
      <w:r w:rsidR="00F234CA" w:rsidRPr="0049580B">
        <w:rPr>
          <w:noProof/>
          <w:lang w:val="es-US"/>
        </w:rPr>
        <w:t>que hay rub</w:t>
      </w:r>
      <w:r w:rsidR="0049580B" w:rsidRPr="0049580B">
        <w:rPr>
          <w:noProof/>
          <w:lang w:val="es-US"/>
        </w:rPr>
        <w:t>r</w:t>
      </w:r>
      <w:r w:rsidR="00F234CA" w:rsidRPr="0049580B">
        <w:rPr>
          <w:noProof/>
          <w:lang w:val="es-US"/>
        </w:rPr>
        <w:t>os con</w:t>
      </w:r>
      <w:r w:rsidR="00F234CA" w:rsidRPr="0046007E">
        <w:rPr>
          <w:noProof/>
          <w:lang w:val="es-US"/>
        </w:rPr>
        <w:t xml:space="preserve"> montos significativos que no son destinados a la coopera</w:t>
      </w:r>
      <w:r w:rsidR="00714310" w:rsidRPr="0046007E">
        <w:rPr>
          <w:noProof/>
          <w:lang w:val="es-US"/>
        </w:rPr>
        <w:t>c</w:t>
      </w:r>
      <w:r w:rsidR="00F234CA" w:rsidRPr="0046007E">
        <w:rPr>
          <w:noProof/>
          <w:lang w:val="es-US"/>
        </w:rPr>
        <w:t>i</w:t>
      </w:r>
      <w:r w:rsidR="00714310" w:rsidRPr="0046007E">
        <w:rPr>
          <w:noProof/>
          <w:lang w:val="es-US"/>
        </w:rPr>
        <w:t>ó</w:t>
      </w:r>
      <w:r w:rsidR="00F234CA" w:rsidRPr="0046007E">
        <w:rPr>
          <w:noProof/>
          <w:lang w:val="es-US"/>
        </w:rPr>
        <w:t>n y la solicitud de</w:t>
      </w:r>
      <w:r w:rsidR="00D216A9" w:rsidRPr="0046007E">
        <w:rPr>
          <w:noProof/>
          <w:lang w:val="es-US"/>
        </w:rPr>
        <w:t xml:space="preserve"> </w:t>
      </w:r>
      <w:r w:rsidR="00F234CA" w:rsidRPr="0046007E">
        <w:rPr>
          <w:noProof/>
          <w:lang w:val="es-US"/>
        </w:rPr>
        <w:t>añadir</w:t>
      </w:r>
      <w:r w:rsidR="00D216A9" w:rsidRPr="0046007E">
        <w:rPr>
          <w:noProof/>
          <w:lang w:val="es-US"/>
        </w:rPr>
        <w:t xml:space="preserve"> una </w:t>
      </w:r>
      <w:r w:rsidR="003017F1" w:rsidRPr="0046007E">
        <w:rPr>
          <w:noProof/>
          <w:lang w:val="es-US"/>
        </w:rPr>
        <w:t>sub</w:t>
      </w:r>
      <w:r w:rsidR="00D216A9" w:rsidRPr="0046007E">
        <w:rPr>
          <w:noProof/>
          <w:lang w:val="es-US"/>
        </w:rPr>
        <w:t xml:space="preserve">tabla con </w:t>
      </w:r>
      <w:r w:rsidR="003017F1" w:rsidRPr="0046007E">
        <w:rPr>
          <w:noProof/>
          <w:lang w:val="es-US"/>
        </w:rPr>
        <w:t>deducciones proyectadas</w:t>
      </w:r>
      <w:r w:rsidR="00714310" w:rsidRPr="0046007E">
        <w:rPr>
          <w:noProof/>
          <w:lang w:val="es-US"/>
        </w:rPr>
        <w:t xml:space="preserve"> y la posibilidad de sostener una reunión informal</w:t>
      </w:r>
      <w:r w:rsidR="00961286" w:rsidRPr="0046007E">
        <w:rPr>
          <w:noProof/>
          <w:lang w:val="es-US"/>
        </w:rPr>
        <w:t xml:space="preserve"> de la Junta</w:t>
      </w:r>
      <w:r w:rsidR="00EB4A52">
        <w:rPr>
          <w:noProof/>
          <w:lang w:val="es-US"/>
        </w:rPr>
        <w:t xml:space="preserve"> Directiva</w:t>
      </w:r>
      <w:r w:rsidR="00961286" w:rsidRPr="0046007E">
        <w:rPr>
          <w:noProof/>
          <w:lang w:val="es-US"/>
        </w:rPr>
        <w:t>,</w:t>
      </w:r>
      <w:r w:rsidR="00714310" w:rsidRPr="0046007E">
        <w:rPr>
          <w:noProof/>
          <w:lang w:val="es-US"/>
        </w:rPr>
        <w:t xml:space="preserve"> con los funcionarios a cargo de la </w:t>
      </w:r>
      <w:r w:rsidR="00961286" w:rsidRPr="0046007E">
        <w:rPr>
          <w:noProof/>
          <w:lang w:val="es-US"/>
        </w:rPr>
        <w:t xml:space="preserve">parte financiera, a fin de comprender mejor la metodología del registro y </w:t>
      </w:r>
      <w:r w:rsidR="001C4B81">
        <w:rPr>
          <w:noProof/>
          <w:lang w:val="es-US"/>
        </w:rPr>
        <w:t>la forma en que</w:t>
      </w:r>
      <w:r w:rsidR="00961286" w:rsidRPr="0046007E">
        <w:rPr>
          <w:noProof/>
          <w:lang w:val="es-US"/>
        </w:rPr>
        <w:t xml:space="preserve"> las cuentas y subcuentas del fondo</w:t>
      </w:r>
      <w:r w:rsidR="001C4B81">
        <w:rPr>
          <w:noProof/>
          <w:lang w:val="es-US"/>
        </w:rPr>
        <w:t xml:space="preserve"> </w:t>
      </w:r>
      <w:r w:rsidR="00540266">
        <w:rPr>
          <w:noProof/>
          <w:lang w:val="es-US"/>
        </w:rPr>
        <w:t>están</w:t>
      </w:r>
      <w:r w:rsidR="001C4B81">
        <w:rPr>
          <w:noProof/>
          <w:lang w:val="es-US"/>
        </w:rPr>
        <w:t xml:space="preserve"> diseñadas</w:t>
      </w:r>
      <w:r w:rsidR="00BB524F">
        <w:rPr>
          <w:noProof/>
          <w:lang w:val="es-US"/>
        </w:rPr>
        <w:t>.</w:t>
      </w:r>
      <w:r w:rsidR="002701E9" w:rsidRPr="0046007E">
        <w:rPr>
          <w:noProof/>
          <w:lang w:val="es-US"/>
        </w:rPr>
        <w:t xml:space="preserve"> Además se hizo hincapié en que con un nuevo ciclo programático por delante, es importante hacer una relación entre el monto de las contribuciones</w:t>
      </w:r>
      <w:r w:rsidR="00EB2710" w:rsidRPr="0046007E">
        <w:rPr>
          <w:noProof/>
          <w:lang w:val="es-US"/>
        </w:rPr>
        <w:t xml:space="preserve"> que el fondo ha estado recibiendo y que la Secretaria haga una proyección a largo plazo de la sostenibilidad del fondo.</w:t>
      </w:r>
      <w:r w:rsidR="0084790E" w:rsidRPr="0046007E">
        <w:rPr>
          <w:noProof/>
          <w:lang w:val="es-US"/>
        </w:rPr>
        <w:t xml:space="preserve">  A ese efecto, la Secretaria Ejecutiva resaltó la </w:t>
      </w:r>
      <w:r w:rsidR="00EB4A52">
        <w:rPr>
          <w:noProof/>
          <w:lang w:val="es-US"/>
        </w:rPr>
        <w:t>importancia de</w:t>
      </w:r>
      <w:r w:rsidR="00F60375" w:rsidRPr="0046007E">
        <w:rPr>
          <w:noProof/>
          <w:lang w:val="es-US"/>
        </w:rPr>
        <w:t xml:space="preserve"> </w:t>
      </w:r>
      <w:r w:rsidR="007F0640" w:rsidRPr="0046007E">
        <w:rPr>
          <w:noProof/>
          <w:lang w:val="es-US"/>
        </w:rPr>
        <w:t xml:space="preserve">determinar </w:t>
      </w:r>
      <w:r w:rsidR="00F60375" w:rsidRPr="0046007E">
        <w:rPr>
          <w:noProof/>
          <w:lang w:val="es-US"/>
        </w:rPr>
        <w:t xml:space="preserve">si hay otra </w:t>
      </w:r>
      <w:r w:rsidR="0084790E" w:rsidRPr="0046007E">
        <w:rPr>
          <w:noProof/>
          <w:lang w:val="es-US"/>
        </w:rPr>
        <w:t>forma</w:t>
      </w:r>
      <w:r w:rsidR="007F0640" w:rsidRPr="0046007E">
        <w:rPr>
          <w:noProof/>
          <w:lang w:val="es-US"/>
        </w:rPr>
        <w:t xml:space="preserve"> </w:t>
      </w:r>
      <w:r w:rsidR="00F60375" w:rsidRPr="0046007E">
        <w:rPr>
          <w:noProof/>
          <w:lang w:val="es-US"/>
        </w:rPr>
        <w:t>de lograr</w:t>
      </w:r>
      <w:r w:rsidR="007F0640" w:rsidRPr="0046007E">
        <w:rPr>
          <w:noProof/>
          <w:lang w:val="es-US"/>
        </w:rPr>
        <w:t xml:space="preserve"> </w:t>
      </w:r>
      <w:r w:rsidR="0084790E" w:rsidRPr="0046007E">
        <w:rPr>
          <w:noProof/>
          <w:lang w:val="es-US"/>
        </w:rPr>
        <w:t>contribuciones al fondo</w:t>
      </w:r>
      <w:r w:rsidR="00F60375" w:rsidRPr="0046007E">
        <w:rPr>
          <w:noProof/>
          <w:lang w:val="es-US"/>
        </w:rPr>
        <w:t xml:space="preserve"> o si se ha hecho todo lo posible para lograr la participación de todos los Estados Miembros en el fondo, con el fin de valorar </w:t>
      </w:r>
      <w:r w:rsidR="00E33AFD" w:rsidRPr="0046007E">
        <w:rPr>
          <w:noProof/>
          <w:lang w:val="es-US"/>
        </w:rPr>
        <w:t xml:space="preserve">su </w:t>
      </w:r>
      <w:r w:rsidR="00F60375" w:rsidRPr="0046007E">
        <w:rPr>
          <w:noProof/>
          <w:lang w:val="es-US"/>
        </w:rPr>
        <w:t xml:space="preserve">sostenibilidad </w:t>
      </w:r>
      <w:r w:rsidR="00E33AFD" w:rsidRPr="0046007E">
        <w:rPr>
          <w:noProof/>
          <w:lang w:val="es-US"/>
        </w:rPr>
        <w:t>a largo plazo</w:t>
      </w:r>
      <w:r w:rsidR="00FD45E5" w:rsidRPr="0046007E">
        <w:rPr>
          <w:noProof/>
          <w:lang w:val="es-US"/>
        </w:rPr>
        <w:t xml:space="preserve"> y tomar decisiones para el futuro.</w:t>
      </w:r>
      <w:r w:rsidR="00714310" w:rsidRPr="0046007E">
        <w:rPr>
          <w:noProof/>
          <w:lang w:val="es-US"/>
        </w:rPr>
        <w:t xml:space="preserve">  </w:t>
      </w:r>
      <w:r w:rsidR="001C4B81">
        <w:rPr>
          <w:noProof/>
          <w:lang w:val="es-US"/>
        </w:rPr>
        <w:t>En ese sentido se</w:t>
      </w:r>
      <w:r w:rsidR="00A017D9" w:rsidRPr="00547936">
        <w:rPr>
          <w:noProof/>
          <w:lang w:val="es-US"/>
        </w:rPr>
        <w:t xml:space="preserve"> acordó que la Secretaría programaría reuniones informales de la Junta </w:t>
      </w:r>
      <w:r w:rsidR="00EB4A52" w:rsidRPr="00547936">
        <w:rPr>
          <w:noProof/>
          <w:lang w:val="es-US"/>
        </w:rPr>
        <w:t xml:space="preserve">Directiva </w:t>
      </w:r>
      <w:r w:rsidR="00A017D9" w:rsidRPr="00547936">
        <w:rPr>
          <w:noProof/>
          <w:lang w:val="es-US"/>
        </w:rPr>
        <w:t>para abordar los temas relacionados con las finanzas del FCD.</w:t>
      </w:r>
      <w:r w:rsidR="006B1388" w:rsidRPr="0046007E">
        <w:rPr>
          <w:noProof/>
          <w:lang w:val="es-US"/>
        </w:rPr>
        <w:t xml:space="preserve">  </w:t>
      </w:r>
    </w:p>
    <w:p w:rsidR="00105EB7" w:rsidRPr="0046007E" w:rsidRDefault="00105EB7" w:rsidP="001D1CE0">
      <w:pPr>
        <w:ind w:firstLine="720"/>
        <w:jc w:val="both"/>
        <w:rPr>
          <w:noProof/>
          <w:lang w:val="es-US"/>
        </w:rPr>
      </w:pPr>
    </w:p>
    <w:p w:rsidR="003536FD" w:rsidRDefault="00105EB7" w:rsidP="00112ED5">
      <w:pPr>
        <w:numPr>
          <w:ilvl w:val="1"/>
          <w:numId w:val="12"/>
        </w:numPr>
        <w:jc w:val="both"/>
        <w:rPr>
          <w:sz w:val="22"/>
          <w:szCs w:val="22"/>
          <w:lang w:val="es-US" w:eastAsia="en-US"/>
        </w:rPr>
      </w:pPr>
      <w:r w:rsidRPr="003536FD">
        <w:rPr>
          <w:sz w:val="22"/>
          <w:szCs w:val="22"/>
          <w:lang w:val="es-US"/>
        </w:rPr>
        <w:t>Aprobación de Costos de la Auditoría Externa de las cuentas del Fondo de Cooperación para el Desarrollo (FCD) para 2019, 2020 y 2021</w:t>
      </w:r>
    </w:p>
    <w:p w:rsidR="003536FD" w:rsidRPr="003536FD" w:rsidRDefault="003536FD" w:rsidP="003536FD">
      <w:pPr>
        <w:ind w:left="1080"/>
        <w:jc w:val="both"/>
        <w:rPr>
          <w:sz w:val="22"/>
          <w:szCs w:val="22"/>
          <w:lang w:val="es-US" w:eastAsia="en-US"/>
        </w:rPr>
      </w:pPr>
    </w:p>
    <w:p w:rsidR="001D01F1" w:rsidRPr="0046007E" w:rsidRDefault="00BB59C7" w:rsidP="009F7DA4">
      <w:pPr>
        <w:ind w:firstLine="720"/>
        <w:jc w:val="both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>La</w:t>
      </w:r>
      <w:r w:rsidR="00E4494D" w:rsidRPr="0046007E">
        <w:rPr>
          <w:noProof/>
          <w:sz w:val="22"/>
          <w:szCs w:val="22"/>
          <w:lang w:val="es-US"/>
        </w:rPr>
        <w:t xml:space="preserve"> Secretaria Ejecutiva </w:t>
      </w:r>
      <w:r>
        <w:rPr>
          <w:noProof/>
          <w:sz w:val="22"/>
          <w:szCs w:val="22"/>
          <w:lang w:val="es-US"/>
        </w:rPr>
        <w:t>explic</w:t>
      </w:r>
      <w:r w:rsidRPr="0046007E">
        <w:rPr>
          <w:noProof/>
          <w:sz w:val="22"/>
          <w:szCs w:val="22"/>
          <w:lang w:val="es-US"/>
        </w:rPr>
        <w:t>ó</w:t>
      </w:r>
      <w:r w:rsidR="004626AF" w:rsidRPr="0046007E">
        <w:rPr>
          <w:noProof/>
          <w:sz w:val="22"/>
          <w:szCs w:val="22"/>
          <w:lang w:val="es-US"/>
        </w:rPr>
        <w:t xml:space="preserve"> que la Secretaría General  requiere que cada uno de los fondos manejados por la organización financie el costo de la</w:t>
      </w:r>
      <w:r>
        <w:rPr>
          <w:noProof/>
          <w:sz w:val="22"/>
          <w:szCs w:val="22"/>
          <w:lang w:val="es-US"/>
        </w:rPr>
        <w:t xml:space="preserve"> auditoria </w:t>
      </w:r>
      <w:r w:rsidR="004626AF" w:rsidRPr="0046007E">
        <w:rPr>
          <w:noProof/>
          <w:sz w:val="22"/>
          <w:szCs w:val="22"/>
          <w:lang w:val="es-US"/>
        </w:rPr>
        <w:t>extern</w:t>
      </w:r>
      <w:r>
        <w:rPr>
          <w:noProof/>
          <w:sz w:val="22"/>
          <w:szCs w:val="22"/>
          <w:lang w:val="es-US"/>
        </w:rPr>
        <w:t>a</w:t>
      </w:r>
      <w:r w:rsidR="004626AF" w:rsidRPr="0046007E">
        <w:rPr>
          <w:noProof/>
          <w:sz w:val="22"/>
          <w:szCs w:val="22"/>
          <w:lang w:val="es-US"/>
        </w:rPr>
        <w:t xml:space="preserve"> de dicho</w:t>
      </w:r>
      <w:r w:rsidR="00AF6519" w:rsidRPr="0046007E">
        <w:rPr>
          <w:noProof/>
          <w:sz w:val="22"/>
          <w:szCs w:val="22"/>
          <w:lang w:val="es-US"/>
        </w:rPr>
        <w:t>s</w:t>
      </w:r>
      <w:r w:rsidR="004626AF" w:rsidRPr="0046007E">
        <w:rPr>
          <w:noProof/>
          <w:sz w:val="22"/>
          <w:szCs w:val="22"/>
          <w:lang w:val="es-US"/>
        </w:rPr>
        <w:t xml:space="preserve"> fondo</w:t>
      </w:r>
      <w:r w:rsidR="00AF6519" w:rsidRPr="0046007E">
        <w:rPr>
          <w:noProof/>
          <w:sz w:val="22"/>
          <w:szCs w:val="22"/>
          <w:lang w:val="es-US"/>
        </w:rPr>
        <w:t>s</w:t>
      </w:r>
      <w:r w:rsidR="004626AF" w:rsidRPr="0046007E">
        <w:rPr>
          <w:noProof/>
          <w:sz w:val="22"/>
          <w:szCs w:val="22"/>
          <w:lang w:val="es-US"/>
        </w:rPr>
        <w:t>.</w:t>
      </w:r>
      <w:r w:rsidR="00613150" w:rsidRPr="0046007E">
        <w:rPr>
          <w:noProof/>
          <w:sz w:val="22"/>
          <w:szCs w:val="22"/>
          <w:lang w:val="es-US"/>
        </w:rPr>
        <w:t xml:space="preserve"> En ese sen</w:t>
      </w:r>
      <w:r w:rsidR="00BB524F">
        <w:rPr>
          <w:noProof/>
          <w:sz w:val="22"/>
          <w:szCs w:val="22"/>
          <w:lang w:val="es-US"/>
        </w:rPr>
        <w:t xml:space="preserve">tido, como en años anteriores, </w:t>
      </w:r>
      <w:r w:rsidR="00613150" w:rsidRPr="0046007E">
        <w:rPr>
          <w:noProof/>
          <w:sz w:val="22"/>
          <w:szCs w:val="22"/>
          <w:lang w:val="es-US"/>
        </w:rPr>
        <w:t xml:space="preserve">la Secretaría de Administración y Finanzas (SAF) ha solicitado a la </w:t>
      </w:r>
      <w:r w:rsidR="001D01F1" w:rsidRPr="0046007E">
        <w:rPr>
          <w:noProof/>
          <w:sz w:val="22"/>
          <w:szCs w:val="22"/>
          <w:lang w:val="es-US"/>
        </w:rPr>
        <w:t xml:space="preserve">SEDI el pago de los costos de auditoria del FCD para los años fiscales 2019, 2020 y 2021 </w:t>
      </w:r>
      <w:r w:rsidR="006307A0" w:rsidRPr="0046007E">
        <w:rPr>
          <w:noProof/>
          <w:sz w:val="22"/>
          <w:szCs w:val="22"/>
          <w:lang w:val="es-US"/>
        </w:rPr>
        <w:t>(documento-</w:t>
      </w:r>
      <w:r w:rsidR="001D01F1" w:rsidRPr="0046007E">
        <w:rPr>
          <w:noProof/>
          <w:sz w:val="22"/>
          <w:szCs w:val="22"/>
          <w:lang w:val="es-US"/>
        </w:rPr>
        <w:t xml:space="preserve"> </w:t>
      </w:r>
      <w:r w:rsidR="006307A0" w:rsidRPr="0046007E">
        <w:rPr>
          <w:noProof/>
          <w:sz w:val="22"/>
          <w:szCs w:val="22"/>
          <w:lang w:val="es-US"/>
        </w:rPr>
        <w:t>CIDI/JD/INF.60/20 -</w:t>
      </w:r>
      <w:r w:rsidR="006307A0" w:rsidRPr="0046007E">
        <w:rPr>
          <w:noProof/>
          <w:color w:val="1F497D"/>
          <w:sz w:val="22"/>
          <w:szCs w:val="22"/>
          <w:lang w:val="es-US"/>
        </w:rPr>
        <w:t xml:space="preserve"> </w:t>
      </w:r>
      <w:hyperlink r:id="rId13" w:history="1">
        <w:r w:rsidR="006307A0" w:rsidRPr="0046007E">
          <w:rPr>
            <w:noProof/>
            <w:color w:val="0000FF"/>
            <w:sz w:val="22"/>
            <w:szCs w:val="22"/>
            <w:u w:val="single"/>
            <w:lang w:val="es-US"/>
          </w:rPr>
          <w:t>Español</w:t>
        </w:r>
      </w:hyperlink>
      <w:r w:rsidR="006307A0" w:rsidRPr="0046007E">
        <w:rPr>
          <w:noProof/>
          <w:sz w:val="22"/>
          <w:szCs w:val="22"/>
          <w:lang w:val="es-US"/>
        </w:rPr>
        <w:t xml:space="preserve"> - </w:t>
      </w:r>
      <w:hyperlink r:id="rId14" w:history="1">
        <w:r w:rsidR="006307A0" w:rsidRPr="0046007E">
          <w:rPr>
            <w:noProof/>
            <w:color w:val="0000FF"/>
            <w:sz w:val="22"/>
            <w:szCs w:val="22"/>
            <w:u w:val="single"/>
            <w:lang w:val="es-US"/>
          </w:rPr>
          <w:t>English</w:t>
        </w:r>
      </w:hyperlink>
      <w:r w:rsidR="006307A0" w:rsidRPr="0046007E">
        <w:rPr>
          <w:noProof/>
          <w:sz w:val="22"/>
          <w:szCs w:val="22"/>
          <w:lang w:val="es-US"/>
        </w:rPr>
        <w:t>)</w:t>
      </w:r>
      <w:r w:rsidR="001D01F1" w:rsidRPr="0046007E">
        <w:rPr>
          <w:noProof/>
          <w:sz w:val="22"/>
          <w:szCs w:val="22"/>
          <w:lang w:val="es-US"/>
        </w:rPr>
        <w:t>.</w:t>
      </w:r>
      <w:r w:rsidR="00280745" w:rsidRPr="0046007E">
        <w:rPr>
          <w:noProof/>
          <w:sz w:val="22"/>
          <w:szCs w:val="22"/>
          <w:lang w:val="es-US"/>
        </w:rPr>
        <w:t xml:space="preserve"> A</w:t>
      </w:r>
      <w:r w:rsidR="00E24364" w:rsidRPr="0046007E">
        <w:rPr>
          <w:noProof/>
          <w:sz w:val="22"/>
          <w:szCs w:val="22"/>
          <w:lang w:val="es-US"/>
        </w:rPr>
        <w:t xml:space="preserve">l respecto </w:t>
      </w:r>
      <w:r w:rsidR="00280745" w:rsidRPr="0046007E">
        <w:rPr>
          <w:noProof/>
          <w:sz w:val="22"/>
          <w:szCs w:val="22"/>
          <w:lang w:val="es-US"/>
        </w:rPr>
        <w:t>la Junta Directiva tomó la siguiente decisión</w:t>
      </w:r>
      <w:r w:rsidR="00E24364" w:rsidRPr="0046007E">
        <w:rPr>
          <w:noProof/>
          <w:sz w:val="22"/>
          <w:szCs w:val="22"/>
          <w:lang w:val="es-US"/>
        </w:rPr>
        <w:t>, basada en el articulo 10 (d) del estatuto del FCD, relativo a la dispoci</w:t>
      </w:r>
      <w:r w:rsidR="00E645FE" w:rsidRPr="0046007E">
        <w:rPr>
          <w:noProof/>
          <w:sz w:val="22"/>
          <w:szCs w:val="22"/>
          <w:lang w:val="es-US"/>
        </w:rPr>
        <w:t>ó</w:t>
      </w:r>
      <w:r w:rsidR="00E24364" w:rsidRPr="0046007E">
        <w:rPr>
          <w:noProof/>
          <w:sz w:val="22"/>
          <w:szCs w:val="22"/>
          <w:lang w:val="es-US"/>
        </w:rPr>
        <w:t>n de otros recursos para la cooperación solidaria para el desarrollo financiadas por el FCD para apropiaciones extrordinarias, exp</w:t>
      </w:r>
      <w:r w:rsidR="0035064B">
        <w:rPr>
          <w:noProof/>
          <w:sz w:val="22"/>
          <w:szCs w:val="22"/>
          <w:lang w:val="es-US"/>
        </w:rPr>
        <w:t>r</w:t>
      </w:r>
      <w:r w:rsidR="00E24364" w:rsidRPr="0046007E">
        <w:rPr>
          <w:noProof/>
          <w:sz w:val="22"/>
          <w:szCs w:val="22"/>
          <w:lang w:val="es-US"/>
        </w:rPr>
        <w:t xml:space="preserve">esamente autorizadas por el Consejo Interamericano para el Desarrollo Integral (CIDI) (documento CIDI/ doc-99/14) - </w:t>
      </w:r>
      <w:hyperlink r:id="rId15" w:history="1">
        <w:r w:rsidR="00E24364" w:rsidRPr="0046007E">
          <w:rPr>
            <w:noProof/>
            <w:color w:val="0000FF"/>
            <w:sz w:val="22"/>
            <w:szCs w:val="22"/>
            <w:u w:val="single"/>
            <w:shd w:val="clear" w:color="auto" w:fill="FFFFFF"/>
            <w:lang w:val="es-US"/>
          </w:rPr>
          <w:t>Español</w:t>
        </w:r>
      </w:hyperlink>
      <w:r w:rsidR="00E24364" w:rsidRPr="0046007E">
        <w:rPr>
          <w:noProof/>
          <w:color w:val="000000"/>
          <w:sz w:val="22"/>
          <w:szCs w:val="22"/>
          <w:shd w:val="clear" w:color="auto" w:fill="FFFFFF"/>
          <w:lang w:val="es-US"/>
        </w:rPr>
        <w:t xml:space="preserve"> - </w:t>
      </w:r>
      <w:hyperlink r:id="rId16" w:history="1">
        <w:r w:rsidR="00E24364" w:rsidRPr="0046007E">
          <w:rPr>
            <w:noProof/>
            <w:color w:val="0000FF"/>
            <w:sz w:val="22"/>
            <w:szCs w:val="22"/>
            <w:u w:val="single"/>
            <w:shd w:val="clear" w:color="auto" w:fill="FFFFFF"/>
            <w:lang w:val="es-US"/>
          </w:rPr>
          <w:t>English</w:t>
        </w:r>
      </w:hyperlink>
      <w:r w:rsidR="00280745" w:rsidRPr="0046007E">
        <w:rPr>
          <w:noProof/>
          <w:sz w:val="22"/>
          <w:szCs w:val="22"/>
          <w:lang w:val="es-US"/>
        </w:rPr>
        <w:t>:</w:t>
      </w:r>
    </w:p>
    <w:p w:rsidR="00280745" w:rsidRPr="0046007E" w:rsidRDefault="00280745" w:rsidP="009F7DA4">
      <w:pPr>
        <w:ind w:firstLine="720"/>
        <w:jc w:val="both"/>
        <w:rPr>
          <w:noProof/>
          <w:sz w:val="22"/>
          <w:szCs w:val="22"/>
          <w:lang w:val="es-US"/>
        </w:rPr>
      </w:pPr>
    </w:p>
    <w:p w:rsidR="00851AFC" w:rsidRPr="00C2304A" w:rsidRDefault="00851AFC" w:rsidP="00851AFC">
      <w:pPr>
        <w:ind w:left="2520" w:right="821" w:hanging="1800"/>
        <w:jc w:val="both"/>
        <w:rPr>
          <w:rFonts w:eastAsia="Calibri"/>
          <w:i/>
          <w:sz w:val="22"/>
          <w:szCs w:val="22"/>
          <w:lang w:val="es-US" w:eastAsia="en-US"/>
        </w:rPr>
      </w:pPr>
      <w:r w:rsidRPr="000E5182">
        <w:rPr>
          <w:rFonts w:eastAsia="Calibri"/>
          <w:sz w:val="22"/>
          <w:szCs w:val="22"/>
          <w:lang w:val="es-US" w:eastAsia="en-US"/>
        </w:rPr>
        <w:t>Decisión No. 2:    </w:t>
      </w:r>
      <w:r>
        <w:rPr>
          <w:rFonts w:eastAsia="Calibri"/>
          <w:sz w:val="22"/>
          <w:szCs w:val="22"/>
          <w:lang w:val="es-US" w:eastAsia="en-US"/>
        </w:rPr>
        <w:tab/>
      </w:r>
      <w:r w:rsidR="009C3797">
        <w:rPr>
          <w:rFonts w:eastAsia="Calibri"/>
          <w:sz w:val="22"/>
          <w:szCs w:val="22"/>
          <w:lang w:val="es-US" w:eastAsia="en-US"/>
        </w:rPr>
        <w:t>Recomendar</w:t>
      </w:r>
      <w:r w:rsidRPr="000E5182">
        <w:rPr>
          <w:rFonts w:eastAsia="Calibri"/>
          <w:sz w:val="22"/>
          <w:szCs w:val="22"/>
          <w:lang w:val="es-US" w:eastAsia="en-US"/>
        </w:rPr>
        <w:t xml:space="preserve"> al CIDI </w:t>
      </w:r>
      <w:r w:rsidR="009C3797">
        <w:rPr>
          <w:rFonts w:eastAsia="Calibri"/>
          <w:sz w:val="22"/>
          <w:szCs w:val="22"/>
          <w:lang w:val="es-US" w:eastAsia="en-US"/>
        </w:rPr>
        <w:t xml:space="preserve">la aprobación del </w:t>
      </w:r>
      <w:r w:rsidRPr="000E5182">
        <w:rPr>
          <w:rFonts w:eastAsia="Calibri"/>
          <w:sz w:val="22"/>
          <w:szCs w:val="22"/>
          <w:lang w:val="es-US" w:eastAsia="en-US"/>
        </w:rPr>
        <w:t xml:space="preserve">pago correspondiente a los costos de la auditoria </w:t>
      </w:r>
      <w:r w:rsidR="00B701DB">
        <w:rPr>
          <w:rFonts w:eastAsia="Calibri"/>
          <w:sz w:val="22"/>
          <w:szCs w:val="22"/>
          <w:lang w:val="es-US" w:eastAsia="en-US"/>
        </w:rPr>
        <w:t xml:space="preserve">externa </w:t>
      </w:r>
      <w:r w:rsidRPr="000E5182">
        <w:rPr>
          <w:rFonts w:eastAsia="Calibri"/>
          <w:sz w:val="22"/>
          <w:szCs w:val="22"/>
          <w:lang w:val="es-US" w:eastAsia="en-US"/>
        </w:rPr>
        <w:t>del Fondo de Cooperación para el Desarrollo (FCD) de los periodos fiscales 2019-2021 (documento CIDI/JD/INF. -60/20 -</w:t>
      </w:r>
      <w:r w:rsidRPr="000E5182">
        <w:rPr>
          <w:rFonts w:eastAsia="Calibri"/>
          <w:color w:val="1F497D"/>
          <w:sz w:val="22"/>
          <w:szCs w:val="22"/>
          <w:lang w:val="es-US" w:eastAsia="en-US"/>
        </w:rPr>
        <w:t xml:space="preserve"> </w:t>
      </w:r>
      <w:hyperlink r:id="rId17" w:history="1">
        <w:r w:rsidRPr="000E5182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0E5182">
        <w:rPr>
          <w:rFonts w:eastAsia="Calibri"/>
          <w:sz w:val="22"/>
          <w:szCs w:val="22"/>
          <w:lang w:val="es-US" w:eastAsia="en-US"/>
        </w:rPr>
        <w:t xml:space="preserve"> - </w:t>
      </w:r>
      <w:hyperlink r:id="rId18" w:history="1">
        <w:r w:rsidRPr="000E5182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0E5182">
        <w:rPr>
          <w:rFonts w:eastAsia="Calibri"/>
          <w:sz w:val="22"/>
          <w:szCs w:val="22"/>
          <w:lang w:val="es-US" w:eastAsia="en-US"/>
        </w:rPr>
        <w:t xml:space="preserve">) en el entendido de que el pago del año 2019 se hará de forma inmediata  y  el pago de los siguientes dos años se realizará al inicio de la auditoria correspondiente  a cada año fiscal de 2020 y 2021.  Dichos costos serán </w:t>
      </w:r>
      <w:r w:rsidR="00C2304A">
        <w:rPr>
          <w:rFonts w:eastAsia="Calibri"/>
          <w:sz w:val="22"/>
          <w:szCs w:val="22"/>
          <w:lang w:val="es-US" w:eastAsia="en-US"/>
        </w:rPr>
        <w:t>cubiertos</w:t>
      </w:r>
      <w:r w:rsidRPr="000E5182">
        <w:rPr>
          <w:rFonts w:eastAsia="Calibri"/>
          <w:sz w:val="22"/>
          <w:szCs w:val="22"/>
          <w:lang w:val="es-US" w:eastAsia="en-US"/>
        </w:rPr>
        <w:t xml:space="preserve"> con el </w:t>
      </w:r>
      <w:r w:rsidR="00C2304A">
        <w:rPr>
          <w:rFonts w:eastAsia="Calibri"/>
          <w:sz w:val="22"/>
          <w:szCs w:val="22"/>
          <w:lang w:val="es-US" w:eastAsia="en-US"/>
        </w:rPr>
        <w:t xml:space="preserve">saldo en la partida de la línea </w:t>
      </w:r>
      <w:proofErr w:type="gramStart"/>
      <w:r w:rsidR="00C2304A">
        <w:rPr>
          <w:rFonts w:eastAsia="Calibri"/>
          <w:sz w:val="22"/>
          <w:szCs w:val="22"/>
          <w:lang w:val="es-US" w:eastAsia="en-US"/>
        </w:rPr>
        <w:t xml:space="preserve">presupuestaria </w:t>
      </w:r>
      <w:r w:rsidRPr="000E5182">
        <w:rPr>
          <w:rFonts w:eastAsia="Calibri"/>
          <w:sz w:val="22"/>
          <w:szCs w:val="22"/>
          <w:lang w:val="es-US" w:eastAsia="en-US"/>
        </w:rPr>
        <w:t xml:space="preserve"> del</w:t>
      </w:r>
      <w:proofErr w:type="gramEnd"/>
      <w:r w:rsidRPr="000E5182">
        <w:rPr>
          <w:rFonts w:eastAsia="Calibri"/>
          <w:sz w:val="22"/>
          <w:szCs w:val="22"/>
          <w:lang w:val="es-US" w:eastAsia="en-US"/>
        </w:rPr>
        <w:t xml:space="preserve"> FCD </w:t>
      </w:r>
      <w:r w:rsidR="00C2304A" w:rsidRPr="00C2304A">
        <w:rPr>
          <w:rFonts w:eastAsia="Calibri"/>
          <w:i/>
          <w:sz w:val="22"/>
          <w:szCs w:val="22"/>
          <w:lang w:val="es-US" w:eastAsia="en-US"/>
        </w:rPr>
        <w:t>“</w:t>
      </w:r>
      <w:r w:rsidRPr="00C2304A">
        <w:rPr>
          <w:rFonts w:eastAsia="Calibri"/>
          <w:i/>
          <w:sz w:val="22"/>
          <w:szCs w:val="22"/>
          <w:lang w:val="es-US" w:eastAsia="en-US"/>
        </w:rPr>
        <w:t>reembolsos por montos no ejecutados del ciclo programático 2014-2017</w:t>
      </w:r>
      <w:r w:rsidR="00593EE0">
        <w:rPr>
          <w:rFonts w:eastAsia="Calibri"/>
          <w:i/>
          <w:sz w:val="22"/>
          <w:szCs w:val="22"/>
          <w:lang w:val="es-US" w:eastAsia="en-US"/>
        </w:rPr>
        <w:t>.”</w:t>
      </w:r>
    </w:p>
    <w:p w:rsidR="00851AFC" w:rsidRDefault="00851AFC" w:rsidP="00851AFC">
      <w:pPr>
        <w:ind w:left="2520" w:right="821"/>
        <w:jc w:val="both"/>
        <w:rPr>
          <w:rFonts w:eastAsia="Calibri"/>
          <w:sz w:val="22"/>
          <w:szCs w:val="22"/>
          <w:lang w:val="es-US" w:eastAsia="en-US"/>
        </w:rPr>
      </w:pPr>
      <w:r w:rsidRPr="000E5182">
        <w:rPr>
          <w:rFonts w:eastAsia="Calibri"/>
          <w:sz w:val="22"/>
          <w:szCs w:val="22"/>
          <w:lang w:val="es-US" w:eastAsia="en-US"/>
        </w:rPr>
        <w:t xml:space="preserve">Esta recomendación se basa en lo establecido en el artículo 10 (d) del Estatuto del FCD sobre apropiaciones destinadas a actividades no previstas.  Una vez aprobado por el CIDI, la SEDI deberá iniciar </w:t>
      </w:r>
      <w:r w:rsidR="00B701DB">
        <w:rPr>
          <w:rFonts w:eastAsia="Calibri"/>
          <w:sz w:val="22"/>
          <w:szCs w:val="22"/>
          <w:lang w:val="es-US" w:eastAsia="en-US"/>
        </w:rPr>
        <w:t>los</w:t>
      </w:r>
      <w:r w:rsidRPr="000E5182">
        <w:rPr>
          <w:rFonts w:eastAsia="Calibri"/>
          <w:sz w:val="22"/>
          <w:szCs w:val="22"/>
          <w:lang w:val="es-US" w:eastAsia="en-US"/>
        </w:rPr>
        <w:t xml:space="preserve"> proceso</w:t>
      </w:r>
      <w:r w:rsidR="00B701DB">
        <w:rPr>
          <w:rFonts w:eastAsia="Calibri"/>
          <w:sz w:val="22"/>
          <w:szCs w:val="22"/>
          <w:lang w:val="es-US" w:eastAsia="en-US"/>
        </w:rPr>
        <w:t>s</w:t>
      </w:r>
      <w:r w:rsidRPr="000E5182">
        <w:rPr>
          <w:rFonts w:eastAsia="Calibri"/>
          <w:sz w:val="22"/>
          <w:szCs w:val="22"/>
          <w:lang w:val="es-US" w:eastAsia="en-US"/>
        </w:rPr>
        <w:t xml:space="preserve"> administrativo</w:t>
      </w:r>
      <w:r w:rsidR="00B701DB">
        <w:rPr>
          <w:rFonts w:eastAsia="Calibri"/>
          <w:sz w:val="22"/>
          <w:szCs w:val="22"/>
          <w:lang w:val="es-US" w:eastAsia="en-US"/>
        </w:rPr>
        <w:t>s</w:t>
      </w:r>
      <w:r w:rsidRPr="000E5182">
        <w:rPr>
          <w:rFonts w:eastAsia="Calibri"/>
          <w:sz w:val="22"/>
          <w:szCs w:val="22"/>
          <w:lang w:val="es-US" w:eastAsia="en-US"/>
        </w:rPr>
        <w:t xml:space="preserve"> para </w:t>
      </w:r>
      <w:r w:rsidR="00593EE0">
        <w:rPr>
          <w:rFonts w:eastAsia="Calibri"/>
          <w:sz w:val="22"/>
          <w:szCs w:val="22"/>
          <w:lang w:val="es-US" w:eastAsia="en-US"/>
        </w:rPr>
        <w:t>transferir los fondos a la SAF por</w:t>
      </w:r>
      <w:r w:rsidRPr="000E5182">
        <w:rPr>
          <w:rFonts w:eastAsia="Calibri"/>
          <w:sz w:val="22"/>
          <w:szCs w:val="22"/>
          <w:lang w:val="es-US" w:eastAsia="en-US"/>
        </w:rPr>
        <w:t xml:space="preserve"> el pago de los costos de auditoria del año 2019 y asegurar los fondos para el pago correspondiente al año 2020 y 2021.</w:t>
      </w:r>
    </w:p>
    <w:p w:rsidR="00593EE0" w:rsidRDefault="00593EE0" w:rsidP="00851AFC">
      <w:pPr>
        <w:ind w:left="2520" w:right="821"/>
        <w:jc w:val="both"/>
        <w:rPr>
          <w:rFonts w:eastAsia="Calibri"/>
          <w:sz w:val="22"/>
          <w:szCs w:val="22"/>
          <w:lang w:val="es-US" w:eastAsia="en-US"/>
        </w:rPr>
      </w:pPr>
    </w:p>
    <w:p w:rsidR="00D51E2E" w:rsidRPr="0026256F" w:rsidRDefault="00D51E2E" w:rsidP="00D51E2E">
      <w:pPr>
        <w:numPr>
          <w:ilvl w:val="1"/>
          <w:numId w:val="12"/>
        </w:numPr>
        <w:jc w:val="both"/>
        <w:rPr>
          <w:sz w:val="22"/>
          <w:szCs w:val="22"/>
          <w:lang w:val="es-CO" w:eastAsia="en-US"/>
        </w:rPr>
      </w:pPr>
      <w:r w:rsidRPr="0026256F">
        <w:rPr>
          <w:sz w:val="22"/>
          <w:szCs w:val="22"/>
          <w:lang w:val="es-CO"/>
        </w:rPr>
        <w:t>Presentación del estado de ejecución los programas del FCD ciclo programático 2017-2021</w:t>
      </w:r>
    </w:p>
    <w:p w:rsidR="00D51E2E" w:rsidRPr="00D51E2E" w:rsidRDefault="00D51E2E" w:rsidP="009F7DA4">
      <w:pPr>
        <w:ind w:firstLine="720"/>
        <w:jc w:val="both"/>
        <w:rPr>
          <w:noProof/>
          <w:sz w:val="22"/>
          <w:szCs w:val="22"/>
          <w:lang w:val="es-CO"/>
        </w:rPr>
      </w:pPr>
    </w:p>
    <w:p w:rsidR="001D1CE0" w:rsidRDefault="00C440FB" w:rsidP="0094469A">
      <w:pPr>
        <w:ind w:firstLine="720"/>
        <w:jc w:val="both"/>
        <w:rPr>
          <w:noProof/>
          <w:sz w:val="22"/>
          <w:szCs w:val="22"/>
          <w:lang w:val="es-US"/>
        </w:rPr>
      </w:pPr>
      <w:r w:rsidRPr="005C6CA2">
        <w:rPr>
          <w:noProof/>
          <w:sz w:val="22"/>
          <w:szCs w:val="22"/>
          <w:lang w:val="es-US"/>
        </w:rPr>
        <w:t>L</w:t>
      </w:r>
      <w:r w:rsidR="004416CF" w:rsidRPr="005C6CA2">
        <w:rPr>
          <w:noProof/>
          <w:sz w:val="22"/>
          <w:szCs w:val="22"/>
          <w:lang w:val="es-US"/>
        </w:rPr>
        <w:t>a Secretaría realizó una presentación</w:t>
      </w:r>
      <w:r w:rsidRPr="005C6CA2">
        <w:rPr>
          <w:noProof/>
          <w:sz w:val="22"/>
          <w:szCs w:val="22"/>
          <w:lang w:val="es-US"/>
        </w:rPr>
        <w:t xml:space="preserve"> gen</w:t>
      </w:r>
      <w:r w:rsidR="005156C1" w:rsidRPr="005C6CA2">
        <w:rPr>
          <w:noProof/>
          <w:sz w:val="22"/>
          <w:szCs w:val="22"/>
          <w:lang w:val="es-US"/>
        </w:rPr>
        <w:t>e</w:t>
      </w:r>
      <w:r w:rsidRPr="005C6CA2">
        <w:rPr>
          <w:noProof/>
          <w:sz w:val="22"/>
          <w:szCs w:val="22"/>
          <w:lang w:val="es-US"/>
        </w:rPr>
        <w:t xml:space="preserve">ral </w:t>
      </w:r>
      <w:r w:rsidR="004416CF" w:rsidRPr="005C6CA2">
        <w:rPr>
          <w:noProof/>
          <w:sz w:val="22"/>
          <w:szCs w:val="22"/>
          <w:lang w:val="es-US"/>
        </w:rPr>
        <w:t>que incluyó</w:t>
      </w:r>
      <w:r w:rsidR="00B05A98" w:rsidRPr="005C6CA2">
        <w:rPr>
          <w:noProof/>
          <w:sz w:val="22"/>
          <w:szCs w:val="22"/>
          <w:lang w:val="es-US"/>
        </w:rPr>
        <w:t xml:space="preserve"> un recuento del propósito de la creación del FCD</w:t>
      </w:r>
      <w:r w:rsidR="009F23D1" w:rsidRPr="005C6CA2">
        <w:rPr>
          <w:noProof/>
          <w:sz w:val="22"/>
          <w:szCs w:val="22"/>
          <w:lang w:val="es-US"/>
        </w:rPr>
        <w:t xml:space="preserve"> y </w:t>
      </w:r>
      <w:r w:rsidR="00B05A98" w:rsidRPr="005C6CA2">
        <w:rPr>
          <w:noProof/>
          <w:sz w:val="22"/>
          <w:szCs w:val="22"/>
          <w:lang w:val="es-US"/>
        </w:rPr>
        <w:t>su proceso de programación</w:t>
      </w:r>
      <w:r w:rsidR="009F23D1" w:rsidRPr="005C6CA2">
        <w:rPr>
          <w:noProof/>
          <w:sz w:val="22"/>
          <w:szCs w:val="22"/>
          <w:lang w:val="es-US"/>
        </w:rPr>
        <w:t xml:space="preserve">; </w:t>
      </w:r>
      <w:r w:rsidR="008B31F2">
        <w:rPr>
          <w:noProof/>
          <w:sz w:val="22"/>
          <w:szCs w:val="22"/>
          <w:lang w:val="es-US"/>
        </w:rPr>
        <w:t>junto con</w:t>
      </w:r>
      <w:r w:rsidR="009F23D1" w:rsidRPr="005C6CA2">
        <w:rPr>
          <w:noProof/>
          <w:sz w:val="22"/>
          <w:szCs w:val="22"/>
          <w:lang w:val="es-US"/>
        </w:rPr>
        <w:t xml:space="preserve"> el estado de ejecución</w:t>
      </w:r>
      <w:r w:rsidR="00DD08DD" w:rsidRPr="005C6CA2">
        <w:rPr>
          <w:noProof/>
          <w:sz w:val="22"/>
          <w:szCs w:val="22"/>
          <w:lang w:val="es-US"/>
        </w:rPr>
        <w:t xml:space="preserve"> y resultados</w:t>
      </w:r>
      <w:r w:rsidR="009F23D1" w:rsidRPr="005C6CA2">
        <w:rPr>
          <w:noProof/>
          <w:sz w:val="22"/>
          <w:szCs w:val="22"/>
          <w:lang w:val="es-US"/>
        </w:rPr>
        <w:t xml:space="preserve"> </w:t>
      </w:r>
      <w:r w:rsidR="005156C1" w:rsidRPr="005C6CA2">
        <w:rPr>
          <w:noProof/>
          <w:sz w:val="22"/>
          <w:szCs w:val="22"/>
          <w:lang w:val="es-US"/>
        </w:rPr>
        <w:t>alcanzados hasta la fecha</w:t>
      </w:r>
      <w:r w:rsidR="0035064B" w:rsidRPr="005C6CA2">
        <w:rPr>
          <w:noProof/>
          <w:sz w:val="22"/>
          <w:szCs w:val="22"/>
          <w:lang w:val="es-US"/>
        </w:rPr>
        <w:t>.</w:t>
      </w:r>
      <w:r w:rsidR="005156C1" w:rsidRPr="005C6CA2">
        <w:rPr>
          <w:noProof/>
          <w:sz w:val="22"/>
          <w:szCs w:val="22"/>
          <w:lang w:val="es-US"/>
        </w:rPr>
        <w:t xml:space="preserve"> </w:t>
      </w:r>
      <w:r w:rsidR="0035064B" w:rsidRPr="005C6CA2">
        <w:rPr>
          <w:noProof/>
          <w:sz w:val="22"/>
          <w:szCs w:val="22"/>
          <w:lang w:val="es-US"/>
        </w:rPr>
        <w:t>A</w:t>
      </w:r>
      <w:r w:rsidR="005156C1" w:rsidRPr="005C6CA2">
        <w:rPr>
          <w:noProof/>
          <w:sz w:val="22"/>
          <w:szCs w:val="22"/>
          <w:lang w:val="es-US"/>
        </w:rPr>
        <w:t>dem</w:t>
      </w:r>
      <w:r w:rsidR="005C6CA2" w:rsidRPr="005C6CA2">
        <w:rPr>
          <w:noProof/>
          <w:sz w:val="22"/>
          <w:szCs w:val="22"/>
          <w:lang w:val="es-US"/>
        </w:rPr>
        <w:t>á</w:t>
      </w:r>
      <w:r w:rsidR="005156C1" w:rsidRPr="005C6CA2">
        <w:rPr>
          <w:noProof/>
          <w:sz w:val="22"/>
          <w:szCs w:val="22"/>
          <w:lang w:val="es-US"/>
        </w:rPr>
        <w:t>s</w:t>
      </w:r>
      <w:r w:rsidR="0035064B" w:rsidRPr="005C6CA2">
        <w:rPr>
          <w:noProof/>
          <w:sz w:val="22"/>
          <w:szCs w:val="22"/>
          <w:lang w:val="es-US"/>
        </w:rPr>
        <w:t>,</w:t>
      </w:r>
      <w:r w:rsidR="005156C1" w:rsidRPr="005C6CA2">
        <w:rPr>
          <w:noProof/>
          <w:sz w:val="22"/>
          <w:szCs w:val="22"/>
          <w:lang w:val="es-US"/>
        </w:rPr>
        <w:t xml:space="preserve"> report</w:t>
      </w:r>
      <w:r w:rsidR="0035064B" w:rsidRPr="005C6CA2">
        <w:rPr>
          <w:noProof/>
          <w:sz w:val="22"/>
          <w:szCs w:val="22"/>
          <w:lang w:val="es-US"/>
        </w:rPr>
        <w:t>ó</w:t>
      </w:r>
      <w:r w:rsidR="005156C1" w:rsidRPr="005C6CA2">
        <w:rPr>
          <w:noProof/>
          <w:sz w:val="22"/>
          <w:szCs w:val="22"/>
          <w:lang w:val="es-US"/>
        </w:rPr>
        <w:t xml:space="preserve"> sobre </w:t>
      </w:r>
      <w:r w:rsidR="009F23D1" w:rsidRPr="005C6CA2">
        <w:rPr>
          <w:noProof/>
          <w:sz w:val="22"/>
          <w:szCs w:val="22"/>
          <w:lang w:val="es-US"/>
        </w:rPr>
        <w:t xml:space="preserve"> </w:t>
      </w:r>
      <w:r w:rsidR="003E0D7C" w:rsidRPr="005C6CA2">
        <w:rPr>
          <w:noProof/>
          <w:sz w:val="22"/>
          <w:szCs w:val="22"/>
          <w:lang w:val="es-US"/>
        </w:rPr>
        <w:t xml:space="preserve">las actividades de cooperación </w:t>
      </w:r>
      <w:r w:rsidR="000D1771" w:rsidRPr="005C6CA2">
        <w:rPr>
          <w:noProof/>
          <w:sz w:val="22"/>
          <w:szCs w:val="22"/>
          <w:lang w:val="es-US"/>
        </w:rPr>
        <w:t>indentificad</w:t>
      </w:r>
      <w:r w:rsidR="00721F36">
        <w:rPr>
          <w:noProof/>
          <w:sz w:val="22"/>
          <w:szCs w:val="22"/>
          <w:lang w:val="es-US"/>
        </w:rPr>
        <w:t>a</w:t>
      </w:r>
      <w:r w:rsidR="000D1771" w:rsidRPr="005C6CA2">
        <w:rPr>
          <w:noProof/>
          <w:sz w:val="22"/>
          <w:szCs w:val="22"/>
          <w:lang w:val="es-US"/>
        </w:rPr>
        <w:t>s en los proyectos de cada uno de los países participantes</w:t>
      </w:r>
      <w:r w:rsidR="008B31F2">
        <w:rPr>
          <w:noProof/>
          <w:sz w:val="22"/>
          <w:szCs w:val="22"/>
          <w:lang w:val="es-US"/>
        </w:rPr>
        <w:t>.  Adicionalmente se present</w:t>
      </w:r>
      <w:r w:rsidR="008B31F2" w:rsidRPr="005C6CA2">
        <w:rPr>
          <w:noProof/>
          <w:sz w:val="22"/>
          <w:szCs w:val="22"/>
          <w:lang w:val="es-US"/>
        </w:rPr>
        <w:t>ó</w:t>
      </w:r>
      <w:r w:rsidR="000D1771" w:rsidRPr="005C6CA2">
        <w:rPr>
          <w:noProof/>
          <w:sz w:val="22"/>
          <w:szCs w:val="22"/>
          <w:lang w:val="es-US"/>
        </w:rPr>
        <w:t xml:space="preserve"> el estado de las contribuciones </w:t>
      </w:r>
      <w:r w:rsidR="005156C1" w:rsidRPr="005C6CA2">
        <w:rPr>
          <w:noProof/>
          <w:sz w:val="22"/>
          <w:szCs w:val="22"/>
          <w:lang w:val="es-US"/>
        </w:rPr>
        <w:t xml:space="preserve">voluntarias </w:t>
      </w:r>
      <w:r w:rsidR="000D1771" w:rsidRPr="005C6CA2">
        <w:rPr>
          <w:noProof/>
          <w:sz w:val="22"/>
          <w:szCs w:val="22"/>
          <w:lang w:val="es-US"/>
        </w:rPr>
        <w:t>recibidas al 2 de marzo de 2020</w:t>
      </w:r>
      <w:r w:rsidR="008A3737" w:rsidRPr="005C6CA2">
        <w:rPr>
          <w:noProof/>
          <w:sz w:val="22"/>
          <w:szCs w:val="22"/>
          <w:lang w:val="es-US"/>
        </w:rPr>
        <w:t xml:space="preserve"> (</w:t>
      </w:r>
      <w:r w:rsidR="001A37C2">
        <w:rPr>
          <w:noProof/>
          <w:sz w:val="22"/>
          <w:szCs w:val="22"/>
          <w:lang w:val="es-US"/>
        </w:rPr>
        <w:t>d</w:t>
      </w:r>
      <w:r w:rsidR="008A3737" w:rsidRPr="005C6CA2">
        <w:rPr>
          <w:noProof/>
          <w:sz w:val="22"/>
          <w:szCs w:val="22"/>
          <w:lang w:val="es-US"/>
        </w:rPr>
        <w:t>ocumento -  (AICD/JD/INF.64/20) - </w:t>
      </w:r>
      <w:hyperlink r:id="rId19" w:history="1">
        <w:r w:rsidR="008A3737" w:rsidRPr="005C6CA2">
          <w:rPr>
            <w:rStyle w:val="Hyperlink"/>
            <w:noProof/>
            <w:sz w:val="22"/>
            <w:szCs w:val="22"/>
            <w:lang w:val="es-US"/>
          </w:rPr>
          <w:t>Español</w:t>
        </w:r>
      </w:hyperlink>
      <w:r w:rsidR="008A3737" w:rsidRPr="005C6CA2">
        <w:rPr>
          <w:noProof/>
          <w:sz w:val="22"/>
          <w:szCs w:val="22"/>
          <w:lang w:val="es-US"/>
        </w:rPr>
        <w:t> -  </w:t>
      </w:r>
      <w:hyperlink r:id="rId20" w:history="1">
        <w:r w:rsidR="008A3737" w:rsidRPr="005C6CA2">
          <w:rPr>
            <w:rStyle w:val="Hyperlink"/>
            <w:noProof/>
            <w:sz w:val="22"/>
            <w:szCs w:val="22"/>
            <w:lang w:val="es-US"/>
          </w:rPr>
          <w:t>English</w:t>
        </w:r>
      </w:hyperlink>
      <w:r w:rsidR="008A3737" w:rsidRPr="005C6CA2">
        <w:rPr>
          <w:noProof/>
          <w:sz w:val="22"/>
          <w:szCs w:val="22"/>
          <w:lang w:val="es-US"/>
        </w:rPr>
        <w:t>)</w:t>
      </w:r>
      <w:r w:rsidR="00961286" w:rsidRPr="005C6CA2">
        <w:rPr>
          <w:noProof/>
          <w:sz w:val="22"/>
          <w:szCs w:val="22"/>
          <w:lang w:val="es-US"/>
        </w:rPr>
        <w:t xml:space="preserve">. </w:t>
      </w:r>
      <w:r w:rsidR="0035064B" w:rsidRPr="005C6CA2">
        <w:rPr>
          <w:noProof/>
          <w:sz w:val="22"/>
          <w:szCs w:val="22"/>
          <w:lang w:val="es-US"/>
        </w:rPr>
        <w:t>L</w:t>
      </w:r>
      <w:r w:rsidR="00DD08DD" w:rsidRPr="005C6CA2">
        <w:rPr>
          <w:noProof/>
          <w:sz w:val="22"/>
          <w:szCs w:val="22"/>
          <w:lang w:val="es-US"/>
        </w:rPr>
        <w:t xml:space="preserve">a  Secretaría enfantizó que debido a diversas </w:t>
      </w:r>
      <w:r w:rsidR="00012DD3">
        <w:rPr>
          <w:noProof/>
          <w:sz w:val="22"/>
          <w:szCs w:val="22"/>
          <w:lang w:val="es-US"/>
        </w:rPr>
        <w:t xml:space="preserve">circunstancias </w:t>
      </w:r>
      <w:r w:rsidR="00DD08DD" w:rsidRPr="005C6CA2">
        <w:rPr>
          <w:noProof/>
          <w:sz w:val="22"/>
          <w:szCs w:val="22"/>
          <w:lang w:val="es-US"/>
        </w:rPr>
        <w:t xml:space="preserve"> algunos Estados Miembros participantes se han atrazado </w:t>
      </w:r>
      <w:r w:rsidR="00012DD3">
        <w:rPr>
          <w:noProof/>
          <w:sz w:val="22"/>
          <w:szCs w:val="22"/>
          <w:lang w:val="es-US"/>
        </w:rPr>
        <w:t>en la implementaci</w:t>
      </w:r>
      <w:r w:rsidR="00012DD3" w:rsidRPr="005C6CA2">
        <w:rPr>
          <w:noProof/>
          <w:sz w:val="22"/>
          <w:szCs w:val="22"/>
          <w:lang w:val="es-US"/>
        </w:rPr>
        <w:t>ó</w:t>
      </w:r>
      <w:r w:rsidR="00012DD3">
        <w:rPr>
          <w:noProof/>
          <w:sz w:val="22"/>
          <w:szCs w:val="22"/>
          <w:lang w:val="es-US"/>
        </w:rPr>
        <w:t>n de proyectos</w:t>
      </w:r>
      <w:r w:rsidR="00725A5C" w:rsidRPr="005C6CA2">
        <w:rPr>
          <w:noProof/>
          <w:sz w:val="22"/>
          <w:szCs w:val="22"/>
          <w:lang w:val="es-US"/>
        </w:rPr>
        <w:t xml:space="preserve"> correspondientes</w:t>
      </w:r>
      <w:r w:rsidR="00DD08DD" w:rsidRPr="005C6CA2">
        <w:rPr>
          <w:noProof/>
          <w:sz w:val="22"/>
          <w:szCs w:val="22"/>
          <w:lang w:val="es-US"/>
        </w:rPr>
        <w:t xml:space="preserve"> </w:t>
      </w:r>
      <w:r w:rsidR="005156C1" w:rsidRPr="005C6CA2">
        <w:rPr>
          <w:noProof/>
          <w:sz w:val="22"/>
          <w:szCs w:val="22"/>
          <w:lang w:val="es-US"/>
        </w:rPr>
        <w:t xml:space="preserve">al </w:t>
      </w:r>
      <w:r w:rsidR="00DD08DD" w:rsidRPr="005C6CA2">
        <w:rPr>
          <w:noProof/>
          <w:sz w:val="22"/>
          <w:szCs w:val="22"/>
          <w:lang w:val="es-US"/>
        </w:rPr>
        <w:t>ciclo programático 2017-2021</w:t>
      </w:r>
      <w:r w:rsidR="00725A5C" w:rsidRPr="005C6CA2">
        <w:rPr>
          <w:noProof/>
          <w:sz w:val="22"/>
          <w:szCs w:val="22"/>
          <w:lang w:val="es-US"/>
        </w:rPr>
        <w:t xml:space="preserve">. </w:t>
      </w:r>
      <w:r w:rsidR="00012DD3">
        <w:rPr>
          <w:noProof/>
          <w:sz w:val="22"/>
          <w:szCs w:val="22"/>
          <w:lang w:val="es-US"/>
        </w:rPr>
        <w:t xml:space="preserve">La </w:t>
      </w:r>
      <w:r w:rsidR="00012DD3" w:rsidRPr="005C6CA2">
        <w:rPr>
          <w:noProof/>
          <w:sz w:val="22"/>
          <w:szCs w:val="22"/>
          <w:lang w:val="es-US"/>
        </w:rPr>
        <w:t>Secretaría</w:t>
      </w:r>
      <w:r w:rsidR="00012DD3" w:rsidRPr="005C6CA2">
        <w:rPr>
          <w:noProof/>
          <w:sz w:val="22"/>
          <w:szCs w:val="22"/>
          <w:lang w:val="es-US"/>
        </w:rPr>
        <w:t xml:space="preserve"> </w:t>
      </w:r>
      <w:r w:rsidR="00012DD3">
        <w:rPr>
          <w:noProof/>
          <w:sz w:val="22"/>
          <w:szCs w:val="22"/>
          <w:lang w:val="es-US"/>
        </w:rPr>
        <w:t>inform</w:t>
      </w:r>
      <w:r w:rsidR="00012DD3" w:rsidRPr="005C6CA2">
        <w:rPr>
          <w:noProof/>
          <w:sz w:val="22"/>
          <w:szCs w:val="22"/>
          <w:lang w:val="es-US"/>
        </w:rPr>
        <w:t>ó</w:t>
      </w:r>
      <w:r w:rsidR="00012DD3">
        <w:rPr>
          <w:noProof/>
          <w:sz w:val="22"/>
          <w:szCs w:val="22"/>
          <w:lang w:val="es-US"/>
        </w:rPr>
        <w:t xml:space="preserve"> que se encontraba en el proceso de realizar las evaluaciones </w:t>
      </w:r>
      <w:r w:rsidR="00E5646B">
        <w:rPr>
          <w:noProof/>
          <w:sz w:val="22"/>
          <w:szCs w:val="22"/>
          <w:lang w:val="es-US"/>
        </w:rPr>
        <w:t>obligatorias de medio término</w:t>
      </w:r>
      <w:r w:rsidR="001A37C2">
        <w:rPr>
          <w:noProof/>
          <w:sz w:val="22"/>
          <w:szCs w:val="22"/>
          <w:lang w:val="es-US"/>
        </w:rPr>
        <w:t>,</w:t>
      </w:r>
      <w:r w:rsidR="00E5646B" w:rsidRPr="00E5646B">
        <w:rPr>
          <w:noProof/>
          <w:sz w:val="22"/>
          <w:szCs w:val="22"/>
          <w:lang w:val="es-US"/>
        </w:rPr>
        <w:t xml:space="preserve"> de los proyectos en ejecución para el ciclo de programático 2017-2021</w:t>
      </w:r>
      <w:r w:rsidR="001A37C2">
        <w:rPr>
          <w:noProof/>
          <w:sz w:val="22"/>
          <w:szCs w:val="22"/>
          <w:lang w:val="es-US"/>
        </w:rPr>
        <w:t>.</w:t>
      </w:r>
      <w:r w:rsidR="00E5646B">
        <w:rPr>
          <w:noProof/>
          <w:sz w:val="22"/>
          <w:szCs w:val="22"/>
          <w:lang w:val="es-US"/>
        </w:rPr>
        <w:t xml:space="preserve"> </w:t>
      </w:r>
      <w:r w:rsidR="00725A5C" w:rsidRPr="005C6CA2">
        <w:rPr>
          <w:noProof/>
          <w:sz w:val="22"/>
          <w:szCs w:val="22"/>
          <w:lang w:val="es-US"/>
        </w:rPr>
        <w:t>A este efecto</w:t>
      </w:r>
      <w:r w:rsidR="004416CF" w:rsidRPr="005C6CA2">
        <w:rPr>
          <w:noProof/>
          <w:sz w:val="22"/>
          <w:szCs w:val="22"/>
          <w:lang w:val="es-US"/>
        </w:rPr>
        <w:t xml:space="preserve"> </w:t>
      </w:r>
      <w:r w:rsidR="00725A5C" w:rsidRPr="005C6CA2">
        <w:rPr>
          <w:noProof/>
          <w:sz w:val="22"/>
          <w:szCs w:val="22"/>
          <w:lang w:val="es-US"/>
        </w:rPr>
        <w:t>urgió a los países</w:t>
      </w:r>
      <w:r w:rsidR="004416CF" w:rsidRPr="005C6CA2">
        <w:rPr>
          <w:noProof/>
          <w:sz w:val="22"/>
          <w:szCs w:val="22"/>
          <w:lang w:val="es-US"/>
        </w:rPr>
        <w:t xml:space="preserve"> que aún no lo han hecho, </w:t>
      </w:r>
      <w:r w:rsidR="00725A5C" w:rsidRPr="005C6CA2">
        <w:rPr>
          <w:noProof/>
          <w:sz w:val="22"/>
          <w:szCs w:val="22"/>
          <w:lang w:val="es-US"/>
        </w:rPr>
        <w:t xml:space="preserve"> a remitir la información o solicitar </w:t>
      </w:r>
      <w:r w:rsidR="00E5646B">
        <w:rPr>
          <w:noProof/>
          <w:sz w:val="22"/>
          <w:szCs w:val="22"/>
          <w:lang w:val="es-US"/>
        </w:rPr>
        <w:t>la</w:t>
      </w:r>
      <w:r w:rsidR="00725A5C" w:rsidRPr="005C6CA2">
        <w:rPr>
          <w:noProof/>
          <w:sz w:val="22"/>
          <w:szCs w:val="22"/>
          <w:lang w:val="es-US"/>
        </w:rPr>
        <w:t xml:space="preserve"> reprogramación de las actividades</w:t>
      </w:r>
      <w:r w:rsidR="004416CF" w:rsidRPr="005C6CA2">
        <w:rPr>
          <w:noProof/>
          <w:sz w:val="22"/>
          <w:szCs w:val="22"/>
          <w:lang w:val="es-US"/>
        </w:rPr>
        <w:t>,</w:t>
      </w:r>
      <w:r w:rsidR="00725A5C" w:rsidRPr="005C6CA2">
        <w:rPr>
          <w:noProof/>
          <w:sz w:val="22"/>
          <w:szCs w:val="22"/>
          <w:lang w:val="es-US"/>
        </w:rPr>
        <w:t xml:space="preserve"> a fin de evitar que </w:t>
      </w:r>
      <w:r w:rsidR="004416CF" w:rsidRPr="005C6CA2">
        <w:rPr>
          <w:noProof/>
          <w:sz w:val="22"/>
          <w:szCs w:val="22"/>
          <w:lang w:val="es-US"/>
        </w:rPr>
        <w:t xml:space="preserve">dichas </w:t>
      </w:r>
      <w:r w:rsidR="00725A5C" w:rsidRPr="005C6CA2">
        <w:rPr>
          <w:noProof/>
          <w:sz w:val="22"/>
          <w:szCs w:val="22"/>
          <w:lang w:val="es-US"/>
        </w:rPr>
        <w:t xml:space="preserve">actividades sean </w:t>
      </w:r>
      <w:r w:rsidR="004416CF" w:rsidRPr="005C6CA2">
        <w:rPr>
          <w:noProof/>
          <w:sz w:val="22"/>
          <w:szCs w:val="22"/>
          <w:lang w:val="es-US"/>
        </w:rPr>
        <w:t>re</w:t>
      </w:r>
      <w:r w:rsidR="00725A5C" w:rsidRPr="005C6CA2">
        <w:rPr>
          <w:noProof/>
          <w:sz w:val="22"/>
          <w:szCs w:val="22"/>
          <w:lang w:val="es-US"/>
        </w:rPr>
        <w:t xml:space="preserve">portadas como no ejecutadas en </w:t>
      </w:r>
      <w:r w:rsidR="005156C1" w:rsidRPr="005C6CA2">
        <w:rPr>
          <w:noProof/>
          <w:sz w:val="22"/>
          <w:szCs w:val="22"/>
          <w:lang w:val="es-US"/>
        </w:rPr>
        <w:t xml:space="preserve">el Informe de </w:t>
      </w:r>
      <w:r w:rsidR="00725A5C" w:rsidRPr="005C6CA2">
        <w:rPr>
          <w:noProof/>
          <w:sz w:val="22"/>
          <w:szCs w:val="22"/>
          <w:lang w:val="es-US"/>
        </w:rPr>
        <w:t xml:space="preserve">la evaluación </w:t>
      </w:r>
      <w:r w:rsidR="005156C1" w:rsidRPr="005C6CA2">
        <w:rPr>
          <w:noProof/>
          <w:sz w:val="22"/>
          <w:szCs w:val="22"/>
          <w:lang w:val="es-US"/>
        </w:rPr>
        <w:t>de Medio Término</w:t>
      </w:r>
      <w:r w:rsidR="00725A5C" w:rsidRPr="005C6CA2">
        <w:rPr>
          <w:noProof/>
          <w:sz w:val="22"/>
          <w:szCs w:val="22"/>
          <w:lang w:val="es-US"/>
        </w:rPr>
        <w:t>.</w:t>
      </w:r>
    </w:p>
    <w:p w:rsidR="008B31F2" w:rsidRDefault="008B31F2" w:rsidP="0094469A">
      <w:pPr>
        <w:ind w:firstLine="720"/>
        <w:jc w:val="both"/>
        <w:rPr>
          <w:noProof/>
          <w:sz w:val="22"/>
          <w:szCs w:val="22"/>
          <w:lang w:val="es-US"/>
        </w:rPr>
      </w:pPr>
    </w:p>
    <w:p w:rsidR="004416CF" w:rsidRPr="0026256F" w:rsidRDefault="004416CF" w:rsidP="004416CF">
      <w:pPr>
        <w:numPr>
          <w:ilvl w:val="1"/>
          <w:numId w:val="12"/>
        </w:numPr>
        <w:jc w:val="both"/>
        <w:rPr>
          <w:sz w:val="22"/>
          <w:szCs w:val="22"/>
          <w:lang w:val="es-CO"/>
        </w:rPr>
      </w:pPr>
      <w:r w:rsidRPr="0026256F">
        <w:rPr>
          <w:sz w:val="22"/>
          <w:szCs w:val="22"/>
          <w:lang w:val="es-CO"/>
        </w:rPr>
        <w:t>Discusión sobre el enfoque para la Definición del Área de Acción para el ciclo de programación del Fondo de Cooperación para el Desarrollo de la OEA (FCD/OEA) 2021-2024</w:t>
      </w:r>
    </w:p>
    <w:p w:rsidR="004416CF" w:rsidRDefault="004416CF" w:rsidP="004118A1">
      <w:pPr>
        <w:ind w:firstLine="720"/>
        <w:jc w:val="both"/>
        <w:rPr>
          <w:noProof/>
          <w:sz w:val="22"/>
          <w:szCs w:val="22"/>
          <w:lang w:val="es-US"/>
        </w:rPr>
      </w:pPr>
    </w:p>
    <w:p w:rsidR="004118A1" w:rsidRDefault="0035064B" w:rsidP="004118A1">
      <w:pPr>
        <w:ind w:firstLine="720"/>
        <w:jc w:val="both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>L</w:t>
      </w:r>
      <w:r w:rsidR="00A253A9" w:rsidRPr="0046007E">
        <w:rPr>
          <w:noProof/>
          <w:sz w:val="22"/>
          <w:szCs w:val="22"/>
          <w:lang w:val="es-US"/>
        </w:rPr>
        <w:t>a Secretaria Ejecutiv</w:t>
      </w:r>
      <w:r w:rsidR="004416CF">
        <w:rPr>
          <w:noProof/>
          <w:sz w:val="22"/>
          <w:szCs w:val="22"/>
          <w:lang w:val="es-US"/>
        </w:rPr>
        <w:t>a</w:t>
      </w:r>
      <w:r w:rsidR="00A253A9" w:rsidRPr="0046007E">
        <w:rPr>
          <w:noProof/>
          <w:sz w:val="22"/>
          <w:szCs w:val="22"/>
          <w:lang w:val="es-US"/>
        </w:rPr>
        <w:t xml:space="preserve"> tomó la palabra para recalcar</w:t>
      </w:r>
      <w:r w:rsidR="00E12DE6" w:rsidRPr="0046007E">
        <w:rPr>
          <w:noProof/>
          <w:sz w:val="22"/>
          <w:szCs w:val="22"/>
          <w:lang w:val="es-US"/>
        </w:rPr>
        <w:t xml:space="preserve"> sobre</w:t>
      </w:r>
      <w:r w:rsidR="00A253A9" w:rsidRPr="0046007E">
        <w:rPr>
          <w:noProof/>
          <w:sz w:val="22"/>
          <w:szCs w:val="22"/>
          <w:lang w:val="es-US"/>
        </w:rPr>
        <w:t xml:space="preserve"> la </w:t>
      </w:r>
      <w:r w:rsidR="00E12DE6" w:rsidRPr="0046007E">
        <w:rPr>
          <w:noProof/>
          <w:sz w:val="22"/>
          <w:szCs w:val="22"/>
          <w:lang w:val="es-US"/>
        </w:rPr>
        <w:t>necesidad</w:t>
      </w:r>
      <w:r w:rsidR="00A253A9" w:rsidRPr="0046007E">
        <w:rPr>
          <w:noProof/>
          <w:sz w:val="22"/>
          <w:szCs w:val="22"/>
          <w:lang w:val="es-US"/>
        </w:rPr>
        <w:t xml:space="preserve"> de definir el área prioritaria para el próximo ciclo programático</w:t>
      </w:r>
      <w:r w:rsidR="00342AA4" w:rsidRPr="0046007E">
        <w:rPr>
          <w:noProof/>
          <w:sz w:val="22"/>
          <w:szCs w:val="22"/>
          <w:lang w:val="es-US"/>
        </w:rPr>
        <w:t xml:space="preserve"> </w:t>
      </w:r>
      <w:r w:rsidR="008D4E73" w:rsidRPr="0046007E">
        <w:rPr>
          <w:noProof/>
          <w:sz w:val="22"/>
          <w:szCs w:val="22"/>
          <w:lang w:val="es-US"/>
        </w:rPr>
        <w:t xml:space="preserve">e hizo la sugerencia de alinear </w:t>
      </w:r>
      <w:r w:rsidR="004416CF">
        <w:rPr>
          <w:noProof/>
          <w:sz w:val="22"/>
          <w:szCs w:val="22"/>
          <w:lang w:val="es-US"/>
        </w:rPr>
        <w:t xml:space="preserve">el </w:t>
      </w:r>
      <w:r w:rsidR="00DC628F">
        <w:rPr>
          <w:noProof/>
          <w:sz w:val="22"/>
          <w:szCs w:val="22"/>
          <w:lang w:val="es-US"/>
        </w:rPr>
        <w:t>á</w:t>
      </w:r>
      <w:r w:rsidR="004416CF">
        <w:rPr>
          <w:noProof/>
          <w:sz w:val="22"/>
          <w:szCs w:val="22"/>
          <w:lang w:val="es-US"/>
        </w:rPr>
        <w:t xml:space="preserve">rea prioritaria </w:t>
      </w:r>
      <w:r w:rsidR="00DC628F">
        <w:rPr>
          <w:noProof/>
          <w:sz w:val="22"/>
          <w:szCs w:val="22"/>
          <w:lang w:val="es-US"/>
        </w:rPr>
        <w:t xml:space="preserve">con el tema de la </w:t>
      </w:r>
      <w:r w:rsidR="008D4E73" w:rsidRPr="0046007E">
        <w:rPr>
          <w:noProof/>
          <w:sz w:val="22"/>
          <w:szCs w:val="22"/>
          <w:lang w:val="es-US"/>
        </w:rPr>
        <w:t>resiliencia</w:t>
      </w:r>
      <w:r w:rsidR="00DC628F">
        <w:rPr>
          <w:noProof/>
          <w:sz w:val="22"/>
          <w:szCs w:val="22"/>
          <w:lang w:val="es-US"/>
        </w:rPr>
        <w:t xml:space="preserve"> y que los proyectos presentados por </w:t>
      </w:r>
      <w:r w:rsidR="00E33E8A" w:rsidRPr="0046007E">
        <w:rPr>
          <w:noProof/>
          <w:sz w:val="22"/>
          <w:szCs w:val="22"/>
          <w:lang w:val="es-US"/>
        </w:rPr>
        <w:t xml:space="preserve">los Estados Miembros </w:t>
      </w:r>
      <w:r w:rsidR="00DC628F">
        <w:rPr>
          <w:noProof/>
          <w:sz w:val="22"/>
          <w:szCs w:val="22"/>
          <w:lang w:val="es-US"/>
        </w:rPr>
        <w:t>sean enfocados en</w:t>
      </w:r>
      <w:r w:rsidR="00342AA4" w:rsidRPr="0046007E">
        <w:rPr>
          <w:noProof/>
          <w:sz w:val="22"/>
          <w:szCs w:val="22"/>
          <w:lang w:val="es-US"/>
        </w:rPr>
        <w:t xml:space="preserve"> </w:t>
      </w:r>
      <w:r w:rsidR="00E33E8A" w:rsidRPr="0046007E">
        <w:rPr>
          <w:noProof/>
          <w:sz w:val="22"/>
          <w:szCs w:val="22"/>
          <w:lang w:val="es-US"/>
        </w:rPr>
        <w:t xml:space="preserve">las tres dimensiones </w:t>
      </w:r>
      <w:r w:rsidR="00342AA4" w:rsidRPr="0046007E">
        <w:rPr>
          <w:noProof/>
          <w:sz w:val="22"/>
          <w:szCs w:val="22"/>
          <w:lang w:val="es-US"/>
        </w:rPr>
        <w:t xml:space="preserve">de la resilencia (económica, social y ambiental). </w:t>
      </w:r>
      <w:r w:rsidR="003536FD">
        <w:rPr>
          <w:noProof/>
          <w:sz w:val="22"/>
          <w:szCs w:val="22"/>
          <w:lang w:val="es-US"/>
        </w:rPr>
        <w:t xml:space="preserve">Algunas </w:t>
      </w:r>
      <w:bookmarkStart w:id="0" w:name="_GoBack"/>
      <w:bookmarkEnd w:id="0"/>
      <w:r w:rsidR="00947053" w:rsidRPr="0046007E">
        <w:rPr>
          <w:noProof/>
          <w:sz w:val="22"/>
          <w:szCs w:val="22"/>
          <w:lang w:val="es-US"/>
        </w:rPr>
        <w:t xml:space="preserve">delegaciones </w:t>
      </w:r>
      <w:r w:rsidR="001C56CB" w:rsidRPr="0046007E">
        <w:rPr>
          <w:noProof/>
          <w:sz w:val="22"/>
          <w:szCs w:val="22"/>
          <w:lang w:val="es-US"/>
        </w:rPr>
        <w:lastRenderedPageBreak/>
        <w:t xml:space="preserve">indicaron que informarían a sus capitales sobre la sugerencia de la Secretaría </w:t>
      </w:r>
      <w:r w:rsidR="00B50453" w:rsidRPr="0046007E">
        <w:rPr>
          <w:noProof/>
          <w:sz w:val="22"/>
          <w:szCs w:val="22"/>
          <w:lang w:val="es-US"/>
        </w:rPr>
        <w:t xml:space="preserve">y </w:t>
      </w:r>
      <w:r w:rsidR="00B7427A" w:rsidRPr="0046007E">
        <w:rPr>
          <w:noProof/>
          <w:sz w:val="22"/>
          <w:szCs w:val="22"/>
          <w:lang w:val="es-US"/>
        </w:rPr>
        <w:t>la conveniencia que el tema de la resilencia estuviera alineado</w:t>
      </w:r>
      <w:r w:rsidR="00B50453" w:rsidRPr="0046007E">
        <w:rPr>
          <w:noProof/>
          <w:sz w:val="22"/>
          <w:szCs w:val="22"/>
          <w:lang w:val="es-US"/>
        </w:rPr>
        <w:t xml:space="preserve"> con el tema de la reconstrucción de la resilencia como respuesta a desastres </w:t>
      </w:r>
      <w:r w:rsidR="00B7427A" w:rsidRPr="0046007E">
        <w:rPr>
          <w:noProof/>
          <w:sz w:val="22"/>
          <w:szCs w:val="22"/>
          <w:lang w:val="es-US"/>
        </w:rPr>
        <w:t>que la Secretaria ha venido discutiendo con los Estados Miembros</w:t>
      </w:r>
      <w:r w:rsidR="009B052A" w:rsidRPr="0046007E">
        <w:rPr>
          <w:noProof/>
          <w:sz w:val="22"/>
          <w:szCs w:val="22"/>
          <w:lang w:val="es-US"/>
        </w:rPr>
        <w:t xml:space="preserve">.  Otras delegaciones indicaron </w:t>
      </w:r>
      <w:r w:rsidR="00A832A5">
        <w:rPr>
          <w:noProof/>
          <w:sz w:val="22"/>
          <w:szCs w:val="22"/>
          <w:lang w:val="es-US"/>
        </w:rPr>
        <w:t>que</w:t>
      </w:r>
      <w:r w:rsidR="009B052A" w:rsidRPr="0046007E">
        <w:rPr>
          <w:noProof/>
          <w:sz w:val="22"/>
          <w:szCs w:val="22"/>
          <w:lang w:val="es-US"/>
        </w:rPr>
        <w:t xml:space="preserve"> su país</w:t>
      </w:r>
      <w:r w:rsidR="000E4D8E">
        <w:rPr>
          <w:noProof/>
          <w:sz w:val="22"/>
          <w:szCs w:val="22"/>
          <w:lang w:val="es-US"/>
        </w:rPr>
        <w:t>es estaban m</w:t>
      </w:r>
      <w:r w:rsidR="00EF5043">
        <w:rPr>
          <w:noProof/>
          <w:sz w:val="22"/>
          <w:szCs w:val="22"/>
          <w:lang w:val="es-US"/>
        </w:rPr>
        <w:t>á</w:t>
      </w:r>
      <w:r w:rsidR="000E4D8E">
        <w:rPr>
          <w:noProof/>
          <w:sz w:val="22"/>
          <w:szCs w:val="22"/>
          <w:lang w:val="es-US"/>
        </w:rPr>
        <w:t>s enfocados en</w:t>
      </w:r>
      <w:r w:rsidR="009B052A" w:rsidRPr="0046007E">
        <w:rPr>
          <w:noProof/>
          <w:sz w:val="22"/>
          <w:szCs w:val="22"/>
          <w:lang w:val="es-US"/>
        </w:rPr>
        <w:t xml:space="preserve"> l</w:t>
      </w:r>
      <w:r w:rsidR="00DC628F">
        <w:rPr>
          <w:noProof/>
          <w:sz w:val="22"/>
          <w:szCs w:val="22"/>
          <w:lang w:val="es-US"/>
        </w:rPr>
        <w:t>a</w:t>
      </w:r>
      <w:r w:rsidR="009B052A" w:rsidRPr="0046007E">
        <w:rPr>
          <w:noProof/>
          <w:sz w:val="22"/>
          <w:szCs w:val="22"/>
          <w:lang w:val="es-US"/>
        </w:rPr>
        <w:t xml:space="preserve">s </w:t>
      </w:r>
      <w:r w:rsidR="00DC628F">
        <w:rPr>
          <w:noProof/>
          <w:sz w:val="22"/>
          <w:szCs w:val="22"/>
          <w:lang w:val="es-US"/>
        </w:rPr>
        <w:t>ár</w:t>
      </w:r>
      <w:r w:rsidR="009B052A" w:rsidRPr="0046007E">
        <w:rPr>
          <w:noProof/>
          <w:sz w:val="22"/>
          <w:szCs w:val="22"/>
          <w:lang w:val="es-US"/>
        </w:rPr>
        <w:t>eas</w:t>
      </w:r>
      <w:r w:rsidR="00DC628F">
        <w:rPr>
          <w:noProof/>
          <w:sz w:val="22"/>
          <w:szCs w:val="22"/>
          <w:lang w:val="es-US"/>
        </w:rPr>
        <w:t xml:space="preserve"> de</w:t>
      </w:r>
      <w:r w:rsidR="009B052A" w:rsidRPr="0046007E">
        <w:rPr>
          <w:noProof/>
          <w:sz w:val="22"/>
          <w:szCs w:val="22"/>
          <w:lang w:val="es-US"/>
        </w:rPr>
        <w:t xml:space="preserve"> Educaci</w:t>
      </w:r>
      <w:r w:rsidR="00DC628F" w:rsidRPr="00DC628F">
        <w:rPr>
          <w:noProof/>
          <w:sz w:val="22"/>
          <w:szCs w:val="22"/>
          <w:lang w:val="es-US"/>
        </w:rPr>
        <w:t>ó</w:t>
      </w:r>
      <w:r w:rsidR="009B052A" w:rsidRPr="0046007E">
        <w:rPr>
          <w:noProof/>
          <w:sz w:val="22"/>
          <w:szCs w:val="22"/>
          <w:lang w:val="es-US"/>
        </w:rPr>
        <w:t>n, Desarr</w:t>
      </w:r>
      <w:r w:rsidR="00703D50">
        <w:rPr>
          <w:noProof/>
          <w:sz w:val="22"/>
          <w:szCs w:val="22"/>
          <w:lang w:val="es-US"/>
        </w:rPr>
        <w:t>o</w:t>
      </w:r>
      <w:r w:rsidR="009B052A" w:rsidRPr="0046007E">
        <w:rPr>
          <w:noProof/>
          <w:sz w:val="22"/>
          <w:szCs w:val="22"/>
          <w:lang w:val="es-US"/>
        </w:rPr>
        <w:t>llo Cientifico y el Intercambio de Transferencias Tecnológicas.</w:t>
      </w:r>
      <w:r w:rsidR="009B052A" w:rsidRPr="00E445C9">
        <w:rPr>
          <w:noProof/>
          <w:sz w:val="22"/>
          <w:szCs w:val="22"/>
          <w:lang w:val="es-US"/>
        </w:rPr>
        <w:t xml:space="preserve">  La Junta Directiva concluyó este punto en el acuerdo de continuar </w:t>
      </w:r>
      <w:r w:rsidR="00DC628F" w:rsidRPr="00E445C9">
        <w:rPr>
          <w:noProof/>
          <w:sz w:val="22"/>
          <w:szCs w:val="22"/>
          <w:lang w:val="es-US"/>
        </w:rPr>
        <w:t>discusiones</w:t>
      </w:r>
      <w:r w:rsidR="009B052A" w:rsidRPr="00E445C9">
        <w:rPr>
          <w:noProof/>
          <w:sz w:val="22"/>
          <w:szCs w:val="22"/>
          <w:lang w:val="es-US"/>
        </w:rPr>
        <w:t xml:space="preserve"> informales de la Junta Directiva, para llegar a un consenso sobre el área de acción a definir para el ciclo programático 2021- 2024 y someterlo a consideración en </w:t>
      </w:r>
      <w:r w:rsidR="00DC628F" w:rsidRPr="00E445C9">
        <w:rPr>
          <w:noProof/>
          <w:sz w:val="22"/>
          <w:szCs w:val="22"/>
          <w:lang w:val="es-US"/>
        </w:rPr>
        <w:t xml:space="preserve">una </w:t>
      </w:r>
      <w:r w:rsidR="006A2D16" w:rsidRPr="00E445C9">
        <w:rPr>
          <w:noProof/>
          <w:sz w:val="22"/>
          <w:szCs w:val="22"/>
          <w:lang w:val="es-US"/>
        </w:rPr>
        <w:t>sesión</w:t>
      </w:r>
      <w:r w:rsidR="009B052A" w:rsidRPr="00E445C9">
        <w:rPr>
          <w:noProof/>
          <w:sz w:val="22"/>
          <w:szCs w:val="22"/>
          <w:lang w:val="es-US"/>
        </w:rPr>
        <w:t xml:space="preserve"> formal</w:t>
      </w:r>
      <w:r w:rsidR="006A2D16" w:rsidRPr="00E445C9">
        <w:rPr>
          <w:noProof/>
          <w:sz w:val="22"/>
          <w:szCs w:val="22"/>
          <w:lang w:val="es-US"/>
        </w:rPr>
        <w:t>.</w:t>
      </w:r>
    </w:p>
    <w:p w:rsidR="00DC628F" w:rsidRDefault="00DC628F" w:rsidP="004118A1">
      <w:pPr>
        <w:ind w:firstLine="720"/>
        <w:jc w:val="both"/>
        <w:rPr>
          <w:noProof/>
          <w:sz w:val="22"/>
          <w:szCs w:val="22"/>
          <w:lang w:val="es-US"/>
        </w:rPr>
      </w:pPr>
    </w:p>
    <w:p w:rsidR="006A2D16" w:rsidRPr="0046007E" w:rsidRDefault="006A2D16" w:rsidP="006A2D1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>Fondo asignado al Programa de Becas - Presupuesto ejecutado en el año 2019 y proyecciones para el año 2020:</w:t>
      </w:r>
    </w:p>
    <w:p w:rsidR="004118A1" w:rsidRPr="0046007E" w:rsidRDefault="004118A1" w:rsidP="0094469A">
      <w:pPr>
        <w:ind w:firstLine="720"/>
        <w:jc w:val="both"/>
        <w:rPr>
          <w:noProof/>
          <w:sz w:val="22"/>
          <w:szCs w:val="22"/>
          <w:lang w:val="es-US"/>
        </w:rPr>
      </w:pPr>
    </w:p>
    <w:p w:rsidR="00072A4D" w:rsidRDefault="006A2D16" w:rsidP="00547420">
      <w:pPr>
        <w:ind w:firstLine="720"/>
        <w:jc w:val="both"/>
        <w:rPr>
          <w:noProof/>
          <w:sz w:val="22"/>
          <w:szCs w:val="22"/>
          <w:lang w:val="es-US"/>
        </w:rPr>
      </w:pPr>
      <w:r w:rsidRPr="0046007E">
        <w:rPr>
          <w:noProof/>
          <w:sz w:val="22"/>
          <w:szCs w:val="22"/>
          <w:lang w:val="es-US"/>
        </w:rPr>
        <w:t>E</w:t>
      </w:r>
      <w:r w:rsidR="0035064B">
        <w:rPr>
          <w:noProof/>
          <w:sz w:val="22"/>
          <w:szCs w:val="22"/>
          <w:lang w:val="es-US"/>
        </w:rPr>
        <w:t>l ú</w:t>
      </w:r>
      <w:r w:rsidRPr="0046007E">
        <w:rPr>
          <w:noProof/>
          <w:sz w:val="22"/>
          <w:szCs w:val="22"/>
          <w:lang w:val="es-US"/>
        </w:rPr>
        <w:t>ltimo punto del orden del día de la reunión  inició con una presentación del Director del Departamento de Desarrollo Humano, Educación y Empleo sobre el estado del Fondo del Programa de Becas</w:t>
      </w:r>
      <w:r w:rsidR="005D49F8" w:rsidRPr="0046007E">
        <w:rPr>
          <w:noProof/>
          <w:sz w:val="22"/>
          <w:szCs w:val="22"/>
          <w:lang w:val="es-US"/>
        </w:rPr>
        <w:t xml:space="preserve"> con información sobre el prespuesto ejecutado en el año 2019 y las proyecciones para el 2020, de acuerdo con la solicitud de la Junta Directiva en su reuni</w:t>
      </w:r>
      <w:r w:rsidR="00664AA9" w:rsidRPr="0046007E">
        <w:rPr>
          <w:noProof/>
          <w:sz w:val="22"/>
          <w:szCs w:val="22"/>
          <w:lang w:val="es-US"/>
        </w:rPr>
        <w:t>ó</w:t>
      </w:r>
      <w:r w:rsidR="005D49F8" w:rsidRPr="0046007E">
        <w:rPr>
          <w:noProof/>
          <w:sz w:val="22"/>
          <w:szCs w:val="22"/>
          <w:lang w:val="es-US"/>
        </w:rPr>
        <w:t>n celebrada el 9 de diciembre de 2019.</w:t>
      </w:r>
      <w:r w:rsidR="00723D6A" w:rsidRPr="0046007E">
        <w:rPr>
          <w:noProof/>
          <w:sz w:val="22"/>
          <w:szCs w:val="22"/>
          <w:lang w:val="es-US"/>
        </w:rPr>
        <w:t xml:space="preserve"> Luego de agradecer al Director por su presentación, los comentarios de las delegaciones incluyeron la conveniencia de que en algún momento</w:t>
      </w:r>
      <w:r w:rsidR="00516909" w:rsidRPr="0046007E">
        <w:rPr>
          <w:noProof/>
          <w:sz w:val="22"/>
          <w:szCs w:val="22"/>
          <w:lang w:val="es-US"/>
        </w:rPr>
        <w:t xml:space="preserve"> y como base a tomar decisiones en el futuro, la Secretaría  </w:t>
      </w:r>
      <w:r w:rsidR="00723D6A" w:rsidRPr="0046007E">
        <w:rPr>
          <w:noProof/>
          <w:sz w:val="22"/>
          <w:szCs w:val="22"/>
          <w:lang w:val="es-US"/>
        </w:rPr>
        <w:t xml:space="preserve">actualice la tabla de proyecciones del presupuesto </w:t>
      </w:r>
      <w:r w:rsidR="00516909" w:rsidRPr="0046007E">
        <w:rPr>
          <w:noProof/>
          <w:sz w:val="22"/>
          <w:szCs w:val="22"/>
          <w:lang w:val="es-US"/>
        </w:rPr>
        <w:t>del</w:t>
      </w:r>
      <w:r w:rsidR="00723D6A" w:rsidRPr="0046007E">
        <w:rPr>
          <w:noProof/>
          <w:sz w:val="22"/>
          <w:szCs w:val="22"/>
          <w:lang w:val="es-US"/>
        </w:rPr>
        <w:t xml:space="preserve"> programa de becas al año 2025</w:t>
      </w:r>
      <w:r w:rsidR="00516909" w:rsidRPr="0046007E">
        <w:rPr>
          <w:noProof/>
          <w:sz w:val="22"/>
          <w:szCs w:val="22"/>
          <w:lang w:val="es-US"/>
        </w:rPr>
        <w:t xml:space="preserve">.  Por otro lado se volvió a plantear </w:t>
      </w:r>
      <w:r w:rsidR="000C5761" w:rsidRPr="0046007E">
        <w:rPr>
          <w:noProof/>
          <w:sz w:val="22"/>
          <w:szCs w:val="22"/>
          <w:lang w:val="es-US"/>
        </w:rPr>
        <w:t>la posibilidad de considerar que</w:t>
      </w:r>
      <w:r w:rsidR="00516909" w:rsidRPr="0046007E">
        <w:rPr>
          <w:noProof/>
          <w:sz w:val="22"/>
          <w:szCs w:val="22"/>
          <w:lang w:val="es-US"/>
        </w:rPr>
        <w:t xml:space="preserve"> las becas no utilizadas por algunos países puedan ser utilizadas por </w:t>
      </w:r>
      <w:r w:rsidR="000C5761" w:rsidRPr="0046007E">
        <w:rPr>
          <w:noProof/>
          <w:sz w:val="22"/>
          <w:szCs w:val="22"/>
          <w:lang w:val="es-US"/>
        </w:rPr>
        <w:t>otros países.</w:t>
      </w:r>
      <w:r w:rsidR="00FD7974" w:rsidRPr="0046007E">
        <w:rPr>
          <w:noProof/>
          <w:sz w:val="22"/>
          <w:szCs w:val="22"/>
          <w:lang w:val="es-US"/>
        </w:rPr>
        <w:t xml:space="preserve">  </w:t>
      </w:r>
      <w:r w:rsidR="009E5E17">
        <w:rPr>
          <w:noProof/>
          <w:sz w:val="22"/>
          <w:szCs w:val="22"/>
          <w:lang w:val="es-US"/>
        </w:rPr>
        <w:t xml:space="preserve">El Director </w:t>
      </w:r>
      <w:r w:rsidR="00A748A3" w:rsidRPr="0046007E">
        <w:rPr>
          <w:noProof/>
          <w:sz w:val="22"/>
          <w:szCs w:val="22"/>
          <w:lang w:val="es-US"/>
        </w:rPr>
        <w:t xml:space="preserve">hizo </w:t>
      </w:r>
      <w:r w:rsidR="009C3770">
        <w:rPr>
          <w:noProof/>
          <w:sz w:val="22"/>
          <w:szCs w:val="22"/>
          <w:lang w:val="es-US"/>
        </w:rPr>
        <w:t xml:space="preserve">alusion al </w:t>
      </w:r>
      <w:r w:rsidR="00A748A3" w:rsidRPr="0046007E">
        <w:rPr>
          <w:noProof/>
          <w:sz w:val="22"/>
          <w:szCs w:val="22"/>
          <w:lang w:val="es-US"/>
        </w:rPr>
        <w:t xml:space="preserve"> monto que </w:t>
      </w:r>
      <w:r w:rsidR="00FD7974" w:rsidRPr="0046007E">
        <w:rPr>
          <w:noProof/>
          <w:sz w:val="22"/>
          <w:szCs w:val="22"/>
          <w:lang w:val="es-US"/>
        </w:rPr>
        <w:t>aún no ha sido desembolsado a un número de becarios</w:t>
      </w:r>
      <w:r w:rsidR="00A748A3" w:rsidRPr="0046007E">
        <w:rPr>
          <w:noProof/>
          <w:sz w:val="22"/>
          <w:szCs w:val="22"/>
          <w:lang w:val="es-US"/>
        </w:rPr>
        <w:t xml:space="preserve"> aceptados en el 2019</w:t>
      </w:r>
      <w:r w:rsidR="00FF60A9" w:rsidRPr="0046007E">
        <w:rPr>
          <w:noProof/>
          <w:sz w:val="22"/>
          <w:szCs w:val="22"/>
          <w:lang w:val="es-US"/>
        </w:rPr>
        <w:t xml:space="preserve">, </w:t>
      </w:r>
      <w:r w:rsidR="00FD7974" w:rsidRPr="0046007E">
        <w:rPr>
          <w:noProof/>
          <w:sz w:val="22"/>
          <w:szCs w:val="22"/>
          <w:lang w:val="es-US"/>
        </w:rPr>
        <w:t>debido a</w:t>
      </w:r>
      <w:r w:rsidR="00547420" w:rsidRPr="0046007E">
        <w:rPr>
          <w:noProof/>
          <w:sz w:val="22"/>
          <w:szCs w:val="22"/>
          <w:lang w:val="es-US"/>
        </w:rPr>
        <w:t xml:space="preserve"> </w:t>
      </w:r>
      <w:r w:rsidR="00C07E2D" w:rsidRPr="0046007E">
        <w:rPr>
          <w:noProof/>
          <w:sz w:val="22"/>
          <w:szCs w:val="22"/>
          <w:lang w:val="es-US"/>
        </w:rPr>
        <w:t>atra</w:t>
      </w:r>
      <w:r w:rsidR="00C07E2D">
        <w:rPr>
          <w:noProof/>
          <w:sz w:val="22"/>
          <w:szCs w:val="22"/>
          <w:lang w:val="es-US"/>
        </w:rPr>
        <w:t>s</w:t>
      </w:r>
      <w:r w:rsidR="00C07E2D" w:rsidRPr="0046007E">
        <w:rPr>
          <w:noProof/>
          <w:sz w:val="22"/>
          <w:szCs w:val="22"/>
          <w:lang w:val="es-US"/>
        </w:rPr>
        <w:t xml:space="preserve">os </w:t>
      </w:r>
      <w:r w:rsidR="00A748A3" w:rsidRPr="0046007E">
        <w:rPr>
          <w:noProof/>
          <w:sz w:val="22"/>
          <w:szCs w:val="22"/>
          <w:lang w:val="es-US"/>
        </w:rPr>
        <w:t>en</w:t>
      </w:r>
      <w:r w:rsidR="00FD7974" w:rsidRPr="0046007E">
        <w:rPr>
          <w:noProof/>
          <w:sz w:val="22"/>
          <w:szCs w:val="22"/>
          <w:lang w:val="es-US"/>
        </w:rPr>
        <w:t xml:space="preserve"> las fechas de inicio del periodo escolar de</w:t>
      </w:r>
      <w:r w:rsidR="00547420" w:rsidRPr="0046007E">
        <w:rPr>
          <w:noProof/>
          <w:sz w:val="22"/>
          <w:szCs w:val="22"/>
          <w:lang w:val="es-US"/>
        </w:rPr>
        <w:t xml:space="preserve"> dichos</w:t>
      </w:r>
      <w:r w:rsidR="00FD7974" w:rsidRPr="0046007E">
        <w:rPr>
          <w:noProof/>
          <w:sz w:val="22"/>
          <w:szCs w:val="22"/>
          <w:lang w:val="es-US"/>
        </w:rPr>
        <w:t xml:space="preserve"> estudiante</w:t>
      </w:r>
      <w:r w:rsidR="00547420" w:rsidRPr="0046007E">
        <w:rPr>
          <w:noProof/>
          <w:sz w:val="22"/>
          <w:szCs w:val="22"/>
          <w:lang w:val="es-US"/>
        </w:rPr>
        <w:t>s.  En ese sentido la Secretar</w:t>
      </w:r>
      <w:r w:rsidR="002670FC">
        <w:rPr>
          <w:noProof/>
          <w:sz w:val="22"/>
          <w:szCs w:val="22"/>
          <w:lang w:val="es-US"/>
        </w:rPr>
        <w:t>í</w:t>
      </w:r>
      <w:r w:rsidR="00547420" w:rsidRPr="0046007E">
        <w:rPr>
          <w:noProof/>
          <w:sz w:val="22"/>
          <w:szCs w:val="22"/>
          <w:lang w:val="es-US"/>
        </w:rPr>
        <w:t xml:space="preserve">a </w:t>
      </w:r>
      <w:r w:rsidR="009C3770">
        <w:rPr>
          <w:noProof/>
          <w:sz w:val="22"/>
          <w:szCs w:val="22"/>
          <w:lang w:val="es-US"/>
        </w:rPr>
        <w:t xml:space="preserve">recalcó </w:t>
      </w:r>
      <w:r w:rsidR="00A748A3" w:rsidRPr="0046007E">
        <w:rPr>
          <w:noProof/>
          <w:sz w:val="22"/>
          <w:szCs w:val="22"/>
          <w:lang w:val="es-US"/>
        </w:rPr>
        <w:t xml:space="preserve">la necesidad de </w:t>
      </w:r>
      <w:r w:rsidR="009D1C59" w:rsidRPr="0046007E">
        <w:rPr>
          <w:noProof/>
          <w:sz w:val="22"/>
          <w:szCs w:val="22"/>
          <w:lang w:val="es-US"/>
        </w:rPr>
        <w:t xml:space="preserve">sostener discusiones </w:t>
      </w:r>
      <w:r w:rsidR="009C3770">
        <w:rPr>
          <w:noProof/>
          <w:sz w:val="22"/>
          <w:szCs w:val="22"/>
          <w:lang w:val="es-US"/>
        </w:rPr>
        <w:t>para que la Junta Directiva tome</w:t>
      </w:r>
      <w:r w:rsidR="009D1C59" w:rsidRPr="0046007E">
        <w:rPr>
          <w:noProof/>
          <w:sz w:val="22"/>
          <w:szCs w:val="22"/>
          <w:lang w:val="es-US"/>
        </w:rPr>
        <w:t xml:space="preserve"> una decisión firme</w:t>
      </w:r>
      <w:r w:rsidR="009C3770">
        <w:rPr>
          <w:noProof/>
          <w:sz w:val="22"/>
          <w:szCs w:val="22"/>
          <w:lang w:val="es-US"/>
        </w:rPr>
        <w:t>,</w:t>
      </w:r>
      <w:r w:rsidR="00072A4D" w:rsidRPr="0046007E">
        <w:rPr>
          <w:noProof/>
          <w:sz w:val="22"/>
          <w:szCs w:val="22"/>
          <w:lang w:val="es-US"/>
        </w:rPr>
        <w:t xml:space="preserve"> </w:t>
      </w:r>
      <w:r w:rsidR="009C3770">
        <w:rPr>
          <w:noProof/>
          <w:sz w:val="22"/>
          <w:szCs w:val="22"/>
          <w:lang w:val="es-US"/>
        </w:rPr>
        <w:t>en el sentido de que</w:t>
      </w:r>
      <w:r w:rsidR="00072A4D" w:rsidRPr="0046007E">
        <w:rPr>
          <w:noProof/>
          <w:sz w:val="22"/>
          <w:szCs w:val="22"/>
          <w:lang w:val="es-US"/>
        </w:rPr>
        <w:t xml:space="preserve"> las fechas de las becas otorgadas estén alineadas al periodo presupuestario de la organización y</w:t>
      </w:r>
      <w:r w:rsidR="009D1C59" w:rsidRPr="0046007E">
        <w:rPr>
          <w:noProof/>
          <w:sz w:val="22"/>
          <w:szCs w:val="22"/>
          <w:lang w:val="es-US"/>
        </w:rPr>
        <w:t xml:space="preserve"> </w:t>
      </w:r>
      <w:r w:rsidR="00583C99" w:rsidRPr="0046007E">
        <w:rPr>
          <w:noProof/>
          <w:sz w:val="22"/>
          <w:szCs w:val="22"/>
          <w:lang w:val="es-US"/>
        </w:rPr>
        <w:t xml:space="preserve">que los estudiantes </w:t>
      </w:r>
      <w:r w:rsidR="0092627E" w:rsidRPr="0046007E">
        <w:rPr>
          <w:noProof/>
          <w:sz w:val="22"/>
          <w:szCs w:val="22"/>
          <w:lang w:val="es-US"/>
        </w:rPr>
        <w:t>no demoren sus fechas de ingreso a las universidades.</w:t>
      </w:r>
    </w:p>
    <w:p w:rsidR="007C4879" w:rsidRDefault="007C4879" w:rsidP="00547420">
      <w:pPr>
        <w:ind w:firstLine="720"/>
        <w:jc w:val="both"/>
        <w:rPr>
          <w:noProof/>
          <w:sz w:val="22"/>
          <w:szCs w:val="22"/>
          <w:lang w:val="es-US"/>
        </w:rPr>
      </w:pPr>
    </w:p>
    <w:p w:rsidR="007C4879" w:rsidRDefault="007C4879" w:rsidP="00547420">
      <w:pPr>
        <w:ind w:firstLine="720"/>
        <w:jc w:val="both"/>
        <w:rPr>
          <w:noProof/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w:t xml:space="preserve">La </w:t>
      </w:r>
      <w:r w:rsidR="00F94AFB">
        <w:rPr>
          <w:noProof/>
          <w:sz w:val="22"/>
          <w:szCs w:val="22"/>
          <w:lang w:val="es-US"/>
        </w:rPr>
        <w:t>Presidencia concluy</w:t>
      </w:r>
      <w:r w:rsidR="00F94AFB" w:rsidRPr="00F94AFB">
        <w:rPr>
          <w:noProof/>
          <w:sz w:val="22"/>
          <w:szCs w:val="22"/>
          <w:lang w:val="es-US"/>
        </w:rPr>
        <w:t>ó</w:t>
      </w:r>
      <w:r w:rsidR="00F94AFB">
        <w:rPr>
          <w:noProof/>
          <w:sz w:val="22"/>
          <w:szCs w:val="22"/>
          <w:lang w:val="es-US"/>
        </w:rPr>
        <w:t xml:space="preserve"> la reuni</w:t>
      </w:r>
      <w:r w:rsidR="00F94AFB" w:rsidRPr="00F94AFB">
        <w:rPr>
          <w:noProof/>
          <w:sz w:val="22"/>
          <w:szCs w:val="22"/>
          <w:lang w:val="es-US"/>
        </w:rPr>
        <w:t>ó</w:t>
      </w:r>
      <w:r w:rsidR="00F94AFB">
        <w:rPr>
          <w:noProof/>
          <w:sz w:val="22"/>
          <w:szCs w:val="22"/>
          <w:lang w:val="es-US"/>
        </w:rPr>
        <w:t xml:space="preserve">n de la </w:t>
      </w:r>
      <w:r>
        <w:rPr>
          <w:noProof/>
          <w:sz w:val="22"/>
          <w:szCs w:val="22"/>
          <w:lang w:val="es-US"/>
        </w:rPr>
        <w:t xml:space="preserve">Junta Directiva </w:t>
      </w:r>
      <w:r w:rsidR="00F94AFB">
        <w:rPr>
          <w:noProof/>
          <w:sz w:val="22"/>
          <w:szCs w:val="22"/>
          <w:lang w:val="es-US"/>
        </w:rPr>
        <w:t>expresando a los participantes sus deseos de buena salud, durante la crisis de la pandemia del coronavirus</w:t>
      </w:r>
      <w:r w:rsidR="002670FC">
        <w:rPr>
          <w:noProof/>
          <w:sz w:val="22"/>
          <w:szCs w:val="22"/>
          <w:lang w:val="es-US"/>
        </w:rPr>
        <w:t xml:space="preserve"> (COVOD-19)</w:t>
      </w:r>
      <w:r w:rsidR="00F94AFB">
        <w:rPr>
          <w:noProof/>
          <w:sz w:val="22"/>
          <w:szCs w:val="22"/>
          <w:lang w:val="es-US"/>
        </w:rPr>
        <w:t>.</w:t>
      </w:r>
    </w:p>
    <w:p w:rsidR="00F94AFB" w:rsidRPr="0046007E" w:rsidRDefault="00F94AFB" w:rsidP="00547420">
      <w:pPr>
        <w:ind w:firstLine="720"/>
        <w:jc w:val="both"/>
        <w:rPr>
          <w:noProof/>
          <w:sz w:val="22"/>
          <w:szCs w:val="22"/>
          <w:lang w:val="es-US"/>
        </w:rPr>
      </w:pPr>
    </w:p>
    <w:p w:rsidR="00072A4D" w:rsidRDefault="00072A4D" w:rsidP="00547420">
      <w:pPr>
        <w:ind w:firstLine="720"/>
        <w:jc w:val="both"/>
        <w:rPr>
          <w:sz w:val="22"/>
          <w:szCs w:val="22"/>
        </w:rPr>
      </w:pPr>
    </w:p>
    <w:p w:rsidR="00082FA4" w:rsidRDefault="00082FA4" w:rsidP="00547420">
      <w:pPr>
        <w:ind w:firstLine="720"/>
        <w:jc w:val="both"/>
        <w:rPr>
          <w:sz w:val="22"/>
          <w:szCs w:val="22"/>
        </w:rPr>
      </w:pPr>
    </w:p>
    <w:p w:rsidR="002052CC" w:rsidRPr="00071AC3" w:rsidRDefault="002052CC" w:rsidP="00604486">
      <w:pPr>
        <w:ind w:firstLine="720"/>
        <w:jc w:val="both"/>
        <w:rPr>
          <w:sz w:val="22"/>
          <w:szCs w:val="22"/>
        </w:rPr>
      </w:pPr>
    </w:p>
    <w:p w:rsidR="00686A3B" w:rsidRPr="00936E50" w:rsidRDefault="00686A3B" w:rsidP="00F13862">
      <w:pPr>
        <w:tabs>
          <w:tab w:val="left" w:pos="2340"/>
        </w:tabs>
        <w:suppressAutoHyphens/>
        <w:ind w:right="99"/>
        <w:jc w:val="both"/>
        <w:rPr>
          <w:sz w:val="22"/>
          <w:szCs w:val="22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431"/>
      </w:tblGrid>
      <w:tr w:rsidR="00686A3B" w:rsidRPr="00936E50" w:rsidTr="00686A3B">
        <w:tc>
          <w:tcPr>
            <w:tcW w:w="4425" w:type="dxa"/>
            <w:shd w:val="clear" w:color="auto" w:fill="auto"/>
          </w:tcPr>
          <w:p w:rsidR="00FB4AE4" w:rsidRPr="00936E50" w:rsidRDefault="00E64057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936E50">
              <w:rPr>
                <w:sz w:val="22"/>
                <w:szCs w:val="22"/>
                <w:lang w:val="es-CO"/>
              </w:rPr>
              <w:t>Embajadora Luz Elena Baños Rivas</w:t>
            </w:r>
          </w:p>
          <w:p w:rsidR="00686A3B" w:rsidRDefault="00FB4AE4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936E50">
              <w:rPr>
                <w:sz w:val="22"/>
                <w:szCs w:val="22"/>
                <w:lang w:val="es-CO"/>
              </w:rPr>
              <w:t xml:space="preserve">Representante </w:t>
            </w:r>
            <w:r w:rsidR="00E64057" w:rsidRPr="00936E50">
              <w:rPr>
                <w:sz w:val="22"/>
                <w:szCs w:val="22"/>
                <w:lang w:val="es-CO"/>
              </w:rPr>
              <w:t xml:space="preserve">Permanente </w:t>
            </w:r>
            <w:r w:rsidRPr="00936E50">
              <w:rPr>
                <w:sz w:val="22"/>
                <w:szCs w:val="22"/>
                <w:lang w:val="es-CO"/>
              </w:rPr>
              <w:t>de México</w:t>
            </w:r>
          </w:p>
          <w:p w:rsidR="0046007E" w:rsidRDefault="0046007E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  <w:lang w:val="es-CO"/>
              </w:rPr>
            </w:pPr>
          </w:p>
          <w:p w:rsidR="0046007E" w:rsidRDefault="0046007E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rPr>
                <w:sz w:val="22"/>
                <w:szCs w:val="22"/>
                <w:lang w:val="es-CO"/>
              </w:rPr>
            </w:pPr>
          </w:p>
          <w:p w:rsidR="0046007E" w:rsidRPr="00936E50" w:rsidRDefault="0046007E" w:rsidP="00E64057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4431" w:type="dxa"/>
            <w:shd w:val="clear" w:color="auto" w:fill="auto"/>
          </w:tcPr>
          <w:p w:rsidR="00686A3B" w:rsidRPr="00936E50" w:rsidRDefault="00686A3B" w:rsidP="00686A3B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napToGrid w:val="0"/>
                <w:sz w:val="22"/>
                <w:szCs w:val="22"/>
                <w:lang w:val="es-CO"/>
              </w:rPr>
            </w:pPr>
            <w:r w:rsidRPr="00936E50">
              <w:rPr>
                <w:sz w:val="22"/>
                <w:szCs w:val="22"/>
                <w:lang w:val="es-CO"/>
              </w:rPr>
              <w:t>Kim Osborne</w:t>
            </w:r>
          </w:p>
          <w:p w:rsidR="00686A3B" w:rsidRPr="00936E50" w:rsidRDefault="00686A3B" w:rsidP="0046007E">
            <w:pPr>
              <w:pStyle w:val="Header"/>
              <w:tabs>
                <w:tab w:val="left" w:pos="-1440"/>
                <w:tab w:val="left" w:pos="-720"/>
              </w:tabs>
              <w:suppressAutoHyphens/>
              <w:jc w:val="center"/>
              <w:rPr>
                <w:sz w:val="22"/>
                <w:szCs w:val="22"/>
                <w:lang w:val="es-CO"/>
              </w:rPr>
            </w:pPr>
            <w:r w:rsidRPr="00936E50">
              <w:rPr>
                <w:sz w:val="22"/>
                <w:szCs w:val="22"/>
                <w:lang w:val="es-CO"/>
              </w:rPr>
              <w:t xml:space="preserve">Secretaria Ejecutiva </w:t>
            </w:r>
            <w:r w:rsidR="0046007E">
              <w:rPr>
                <w:sz w:val="22"/>
                <w:szCs w:val="22"/>
                <w:lang w:val="es-CO"/>
              </w:rPr>
              <w:t xml:space="preserve"> </w:t>
            </w:r>
            <w:r w:rsidRPr="00936E50">
              <w:rPr>
                <w:sz w:val="22"/>
                <w:szCs w:val="22"/>
                <w:lang w:val="es-CO"/>
              </w:rPr>
              <w:t>para el Desarrollo Integral</w:t>
            </w:r>
          </w:p>
        </w:tc>
      </w:tr>
    </w:tbl>
    <w:p w:rsidR="00686A3B" w:rsidRPr="00936E50" w:rsidRDefault="00851AFC" w:rsidP="00686A3B">
      <w:pPr>
        <w:ind w:firstLine="720"/>
        <w:rPr>
          <w:sz w:val="22"/>
          <w:szCs w:val="22"/>
          <w:lang w:val="es-C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AAF" w:rsidRPr="00704AAF" w:rsidRDefault="00704AAF">
                            <w:pPr>
                              <w:rPr>
                                <w:sz w:val="18"/>
                              </w:rPr>
                            </w:pPr>
                            <w:r w:rsidRPr="00CA74ED">
                              <w:rPr>
                                <w:sz w:val="18"/>
                              </w:rPr>
                              <w:fldChar w:fldCharType="begin"/>
                            </w:r>
                            <w:r w:rsidRPr="00CA74ED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CA74ED">
                              <w:rPr>
                                <w:sz w:val="18"/>
                              </w:rPr>
                              <w:fldChar w:fldCharType="separate"/>
                            </w:r>
                            <w:r w:rsidR="00CA74ED" w:rsidRPr="00CA74ED">
                              <w:rPr>
                                <w:noProof/>
                                <w:sz w:val="18"/>
                              </w:rPr>
                              <w:t>CIDRP02836S01</w:t>
                            </w:r>
                            <w:r w:rsidRPr="00CA74ED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r90cY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704AAF" w:rsidRPr="00704AAF" w:rsidRDefault="00704AAF">
                      <w:pPr>
                        <w:rPr>
                          <w:sz w:val="18"/>
                        </w:rPr>
                      </w:pPr>
                      <w:r w:rsidRPr="00CA74ED">
                        <w:rPr>
                          <w:sz w:val="18"/>
                        </w:rPr>
                        <w:fldChar w:fldCharType="begin"/>
                      </w:r>
                      <w:r w:rsidRPr="00CA74ED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CA74ED">
                        <w:rPr>
                          <w:sz w:val="18"/>
                        </w:rPr>
                        <w:fldChar w:fldCharType="separate"/>
                      </w:r>
                      <w:r w:rsidR="00CA74ED" w:rsidRPr="00CA74ED">
                        <w:rPr>
                          <w:noProof/>
                          <w:sz w:val="18"/>
                        </w:rPr>
                        <w:t>CIDRP02836S01</w:t>
                      </w:r>
                      <w:r w:rsidRPr="00CA74ED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86A3B" w:rsidRPr="00936E50" w:rsidSect="003536FD">
      <w:headerReference w:type="default" r:id="rId21"/>
      <w:pgSz w:w="12240" w:h="15840" w:code="1"/>
      <w:pgMar w:top="1440" w:right="1570" w:bottom="1296" w:left="1699" w:header="1296" w:footer="1296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72" w:rsidRPr="00BD0411" w:rsidRDefault="007C7D72" w:rsidP="00686A3B">
      <w:r>
        <w:separator/>
      </w:r>
    </w:p>
  </w:endnote>
  <w:endnote w:type="continuationSeparator" w:id="0">
    <w:p w:rsidR="007C7D72" w:rsidRPr="00BD0411" w:rsidRDefault="007C7D72" w:rsidP="0068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72" w:rsidRPr="00BD0411" w:rsidRDefault="007C7D72" w:rsidP="00686A3B">
      <w:r>
        <w:separator/>
      </w:r>
    </w:p>
  </w:footnote>
  <w:footnote w:type="continuationSeparator" w:id="0">
    <w:p w:rsidR="007C7D72" w:rsidRPr="00BD0411" w:rsidRDefault="007C7D72" w:rsidP="0068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7E" w:rsidRDefault="0046007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6FD">
      <w:rPr>
        <w:noProof/>
      </w:rPr>
      <w:t>- 4 -</w:t>
    </w:r>
    <w:r>
      <w:rPr>
        <w:noProof/>
      </w:rPr>
      <w:fldChar w:fldCharType="end"/>
    </w:r>
  </w:p>
  <w:p w:rsidR="0046007E" w:rsidRDefault="00460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65D"/>
    <w:multiLevelType w:val="hybridMultilevel"/>
    <w:tmpl w:val="104E0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80214"/>
    <w:multiLevelType w:val="hybridMultilevel"/>
    <w:tmpl w:val="E326E9FE"/>
    <w:lvl w:ilvl="0" w:tplc="E7C04CCC">
      <w:start w:val="20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8117C3"/>
    <w:multiLevelType w:val="hybridMultilevel"/>
    <w:tmpl w:val="BECE9FA4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976"/>
    <w:multiLevelType w:val="hybridMultilevel"/>
    <w:tmpl w:val="216A6704"/>
    <w:lvl w:ilvl="0" w:tplc="54304E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EB0A7D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E8F67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C1A80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56356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EA46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58494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448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31E7AA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BA76D1"/>
    <w:multiLevelType w:val="hybridMultilevel"/>
    <w:tmpl w:val="E6305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823C3"/>
    <w:multiLevelType w:val="hybridMultilevel"/>
    <w:tmpl w:val="36305DEC"/>
    <w:lvl w:ilvl="0" w:tplc="935A81B4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B0C09"/>
    <w:multiLevelType w:val="hybridMultilevel"/>
    <w:tmpl w:val="F0E044FE"/>
    <w:lvl w:ilvl="0" w:tplc="FE0467F0">
      <w:start w:val="1"/>
      <w:numFmt w:val="decimal"/>
      <w:lvlText w:val="%1."/>
      <w:lvlJc w:val="left"/>
      <w:pPr>
        <w:ind w:left="1440" w:hanging="360"/>
      </w:pPr>
    </w:lvl>
    <w:lvl w:ilvl="1" w:tplc="DFCE7F64" w:tentative="1">
      <w:start w:val="1"/>
      <w:numFmt w:val="lowerLetter"/>
      <w:lvlText w:val="%2."/>
      <w:lvlJc w:val="left"/>
      <w:pPr>
        <w:ind w:left="2160" w:hanging="360"/>
      </w:pPr>
    </w:lvl>
    <w:lvl w:ilvl="2" w:tplc="A404CA64" w:tentative="1">
      <w:start w:val="1"/>
      <w:numFmt w:val="lowerRoman"/>
      <w:lvlText w:val="%3."/>
      <w:lvlJc w:val="right"/>
      <w:pPr>
        <w:ind w:left="2880" w:hanging="180"/>
      </w:pPr>
    </w:lvl>
    <w:lvl w:ilvl="3" w:tplc="087834A2" w:tentative="1">
      <w:start w:val="1"/>
      <w:numFmt w:val="decimal"/>
      <w:lvlText w:val="%4."/>
      <w:lvlJc w:val="left"/>
      <w:pPr>
        <w:ind w:left="3600" w:hanging="360"/>
      </w:pPr>
    </w:lvl>
    <w:lvl w:ilvl="4" w:tplc="8B06D962" w:tentative="1">
      <w:start w:val="1"/>
      <w:numFmt w:val="lowerLetter"/>
      <w:lvlText w:val="%5."/>
      <w:lvlJc w:val="left"/>
      <w:pPr>
        <w:ind w:left="4320" w:hanging="360"/>
      </w:pPr>
    </w:lvl>
    <w:lvl w:ilvl="5" w:tplc="1924E414" w:tentative="1">
      <w:start w:val="1"/>
      <w:numFmt w:val="lowerRoman"/>
      <w:lvlText w:val="%6."/>
      <w:lvlJc w:val="right"/>
      <w:pPr>
        <w:ind w:left="5040" w:hanging="180"/>
      </w:pPr>
    </w:lvl>
    <w:lvl w:ilvl="6" w:tplc="9860393A" w:tentative="1">
      <w:start w:val="1"/>
      <w:numFmt w:val="decimal"/>
      <w:lvlText w:val="%7."/>
      <w:lvlJc w:val="left"/>
      <w:pPr>
        <w:ind w:left="5760" w:hanging="360"/>
      </w:pPr>
    </w:lvl>
    <w:lvl w:ilvl="7" w:tplc="B310E936" w:tentative="1">
      <w:start w:val="1"/>
      <w:numFmt w:val="lowerLetter"/>
      <w:lvlText w:val="%8."/>
      <w:lvlJc w:val="left"/>
      <w:pPr>
        <w:ind w:left="6480" w:hanging="360"/>
      </w:pPr>
    </w:lvl>
    <w:lvl w:ilvl="8" w:tplc="3EAE01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CE7AE7"/>
    <w:multiLevelType w:val="hybridMultilevel"/>
    <w:tmpl w:val="216A6704"/>
    <w:lvl w:ilvl="0" w:tplc="F502ED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3021D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A68BCF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A98AC20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FC8E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F0E97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7234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B8070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8CCDA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1F4DC7"/>
    <w:multiLevelType w:val="hybridMultilevel"/>
    <w:tmpl w:val="0AAE0E4C"/>
    <w:lvl w:ilvl="0" w:tplc="028636D2">
      <w:start w:val="1"/>
      <w:numFmt w:val="decimal"/>
      <w:lvlText w:val="%1."/>
      <w:lvlJc w:val="left"/>
      <w:pPr>
        <w:ind w:left="1440" w:hanging="360"/>
      </w:pPr>
    </w:lvl>
    <w:lvl w:ilvl="1" w:tplc="74927186" w:tentative="1">
      <w:start w:val="1"/>
      <w:numFmt w:val="lowerLetter"/>
      <w:lvlText w:val="%2."/>
      <w:lvlJc w:val="left"/>
      <w:pPr>
        <w:ind w:left="2160" w:hanging="360"/>
      </w:pPr>
    </w:lvl>
    <w:lvl w:ilvl="2" w:tplc="B8DC4654" w:tentative="1">
      <w:start w:val="1"/>
      <w:numFmt w:val="lowerRoman"/>
      <w:lvlText w:val="%3."/>
      <w:lvlJc w:val="right"/>
      <w:pPr>
        <w:ind w:left="2880" w:hanging="180"/>
      </w:pPr>
    </w:lvl>
    <w:lvl w:ilvl="3" w:tplc="79CA98B4" w:tentative="1">
      <w:start w:val="1"/>
      <w:numFmt w:val="decimal"/>
      <w:lvlText w:val="%4."/>
      <w:lvlJc w:val="left"/>
      <w:pPr>
        <w:ind w:left="3600" w:hanging="360"/>
      </w:pPr>
    </w:lvl>
    <w:lvl w:ilvl="4" w:tplc="AF364668" w:tentative="1">
      <w:start w:val="1"/>
      <w:numFmt w:val="lowerLetter"/>
      <w:lvlText w:val="%5."/>
      <w:lvlJc w:val="left"/>
      <w:pPr>
        <w:ind w:left="4320" w:hanging="360"/>
      </w:pPr>
    </w:lvl>
    <w:lvl w:ilvl="5" w:tplc="8B744EB2" w:tentative="1">
      <w:start w:val="1"/>
      <w:numFmt w:val="lowerRoman"/>
      <w:lvlText w:val="%6."/>
      <w:lvlJc w:val="right"/>
      <w:pPr>
        <w:ind w:left="5040" w:hanging="180"/>
      </w:pPr>
    </w:lvl>
    <w:lvl w:ilvl="6" w:tplc="5566B4D8" w:tentative="1">
      <w:start w:val="1"/>
      <w:numFmt w:val="decimal"/>
      <w:lvlText w:val="%7."/>
      <w:lvlJc w:val="left"/>
      <w:pPr>
        <w:ind w:left="5760" w:hanging="360"/>
      </w:pPr>
    </w:lvl>
    <w:lvl w:ilvl="7" w:tplc="36B4EE28" w:tentative="1">
      <w:start w:val="1"/>
      <w:numFmt w:val="lowerLetter"/>
      <w:lvlText w:val="%8."/>
      <w:lvlJc w:val="left"/>
      <w:pPr>
        <w:ind w:left="6480" w:hanging="360"/>
      </w:pPr>
    </w:lvl>
    <w:lvl w:ilvl="8" w:tplc="2A267E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7A72C5"/>
    <w:multiLevelType w:val="hybridMultilevel"/>
    <w:tmpl w:val="136091F2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B5"/>
    <w:rsid w:val="000002F3"/>
    <w:rsid w:val="0000730E"/>
    <w:rsid w:val="000104CE"/>
    <w:rsid w:val="00012DD3"/>
    <w:rsid w:val="0002048E"/>
    <w:rsid w:val="00021B3A"/>
    <w:rsid w:val="0002227B"/>
    <w:rsid w:val="00036D91"/>
    <w:rsid w:val="000466E7"/>
    <w:rsid w:val="0006039E"/>
    <w:rsid w:val="00062E7A"/>
    <w:rsid w:val="0006486A"/>
    <w:rsid w:val="00071AC3"/>
    <w:rsid w:val="00072A4D"/>
    <w:rsid w:val="00072EB0"/>
    <w:rsid w:val="00075996"/>
    <w:rsid w:val="000825A5"/>
    <w:rsid w:val="00082FA4"/>
    <w:rsid w:val="000909D6"/>
    <w:rsid w:val="00095921"/>
    <w:rsid w:val="00095C31"/>
    <w:rsid w:val="000A2E16"/>
    <w:rsid w:val="000A31E7"/>
    <w:rsid w:val="000A3F68"/>
    <w:rsid w:val="000B133C"/>
    <w:rsid w:val="000C12CE"/>
    <w:rsid w:val="000C16F0"/>
    <w:rsid w:val="000C2FFD"/>
    <w:rsid w:val="000C346B"/>
    <w:rsid w:val="000C370E"/>
    <w:rsid w:val="000C5761"/>
    <w:rsid w:val="000C6588"/>
    <w:rsid w:val="000D0163"/>
    <w:rsid w:val="000D11BF"/>
    <w:rsid w:val="000D1771"/>
    <w:rsid w:val="000D3548"/>
    <w:rsid w:val="000D4D72"/>
    <w:rsid w:val="000E0DD5"/>
    <w:rsid w:val="000E4D8E"/>
    <w:rsid w:val="000F0688"/>
    <w:rsid w:val="000F324C"/>
    <w:rsid w:val="000F4B55"/>
    <w:rsid w:val="000F5F2C"/>
    <w:rsid w:val="000F6555"/>
    <w:rsid w:val="0010024C"/>
    <w:rsid w:val="00102700"/>
    <w:rsid w:val="00103915"/>
    <w:rsid w:val="00103F7A"/>
    <w:rsid w:val="00105EB7"/>
    <w:rsid w:val="00106B37"/>
    <w:rsid w:val="001071CE"/>
    <w:rsid w:val="001154D9"/>
    <w:rsid w:val="001206B7"/>
    <w:rsid w:val="00125F27"/>
    <w:rsid w:val="001268DB"/>
    <w:rsid w:val="00133672"/>
    <w:rsid w:val="0014041B"/>
    <w:rsid w:val="001426E4"/>
    <w:rsid w:val="0014368C"/>
    <w:rsid w:val="00145D56"/>
    <w:rsid w:val="001478FA"/>
    <w:rsid w:val="00150E2C"/>
    <w:rsid w:val="001558FB"/>
    <w:rsid w:val="001568EB"/>
    <w:rsid w:val="00157749"/>
    <w:rsid w:val="0016226A"/>
    <w:rsid w:val="0016397B"/>
    <w:rsid w:val="001752F7"/>
    <w:rsid w:val="0018277D"/>
    <w:rsid w:val="00183FF5"/>
    <w:rsid w:val="00185771"/>
    <w:rsid w:val="00191A88"/>
    <w:rsid w:val="00192ECA"/>
    <w:rsid w:val="001A37C2"/>
    <w:rsid w:val="001B4C1E"/>
    <w:rsid w:val="001B75C7"/>
    <w:rsid w:val="001C04A6"/>
    <w:rsid w:val="001C09E2"/>
    <w:rsid w:val="001C4B81"/>
    <w:rsid w:val="001C56CB"/>
    <w:rsid w:val="001C740C"/>
    <w:rsid w:val="001D01F1"/>
    <w:rsid w:val="001D1CE0"/>
    <w:rsid w:val="001E0168"/>
    <w:rsid w:val="001E1CF6"/>
    <w:rsid w:val="001E2F53"/>
    <w:rsid w:val="001E61A9"/>
    <w:rsid w:val="001F472C"/>
    <w:rsid w:val="0020213D"/>
    <w:rsid w:val="002052CC"/>
    <w:rsid w:val="00217823"/>
    <w:rsid w:val="00220BFB"/>
    <w:rsid w:val="00224738"/>
    <w:rsid w:val="002265C7"/>
    <w:rsid w:val="002318C1"/>
    <w:rsid w:val="00237AD8"/>
    <w:rsid w:val="00252338"/>
    <w:rsid w:val="00254308"/>
    <w:rsid w:val="002662F7"/>
    <w:rsid w:val="00266A00"/>
    <w:rsid w:val="002670FC"/>
    <w:rsid w:val="002701E9"/>
    <w:rsid w:val="00280745"/>
    <w:rsid w:val="002809B5"/>
    <w:rsid w:val="0028184F"/>
    <w:rsid w:val="00282427"/>
    <w:rsid w:val="00282F2B"/>
    <w:rsid w:val="00285549"/>
    <w:rsid w:val="002866CA"/>
    <w:rsid w:val="002928B1"/>
    <w:rsid w:val="002A3042"/>
    <w:rsid w:val="002A7F3B"/>
    <w:rsid w:val="002B046E"/>
    <w:rsid w:val="002B20A3"/>
    <w:rsid w:val="002B775D"/>
    <w:rsid w:val="002C49BC"/>
    <w:rsid w:val="002C55BC"/>
    <w:rsid w:val="002C5B78"/>
    <w:rsid w:val="002C6858"/>
    <w:rsid w:val="002C7DCC"/>
    <w:rsid w:val="002D0A19"/>
    <w:rsid w:val="002D2E25"/>
    <w:rsid w:val="002F0EC4"/>
    <w:rsid w:val="003017F1"/>
    <w:rsid w:val="00315D69"/>
    <w:rsid w:val="003255BE"/>
    <w:rsid w:val="00326389"/>
    <w:rsid w:val="00333638"/>
    <w:rsid w:val="00342434"/>
    <w:rsid w:val="00342436"/>
    <w:rsid w:val="00342AA4"/>
    <w:rsid w:val="00345209"/>
    <w:rsid w:val="00346BEF"/>
    <w:rsid w:val="00347B56"/>
    <w:rsid w:val="0035064B"/>
    <w:rsid w:val="00350A89"/>
    <w:rsid w:val="003536FD"/>
    <w:rsid w:val="00361679"/>
    <w:rsid w:val="00362657"/>
    <w:rsid w:val="00370E0D"/>
    <w:rsid w:val="00371C88"/>
    <w:rsid w:val="003803AA"/>
    <w:rsid w:val="00386667"/>
    <w:rsid w:val="00391F50"/>
    <w:rsid w:val="003925BF"/>
    <w:rsid w:val="003A0AEC"/>
    <w:rsid w:val="003A3EA5"/>
    <w:rsid w:val="003A3EDE"/>
    <w:rsid w:val="003B00F7"/>
    <w:rsid w:val="003B344B"/>
    <w:rsid w:val="003D0355"/>
    <w:rsid w:val="003E0D7C"/>
    <w:rsid w:val="003F3B55"/>
    <w:rsid w:val="003F44DE"/>
    <w:rsid w:val="00401919"/>
    <w:rsid w:val="0040592C"/>
    <w:rsid w:val="004065FD"/>
    <w:rsid w:val="00410952"/>
    <w:rsid w:val="00410FC0"/>
    <w:rsid w:val="004118A1"/>
    <w:rsid w:val="00421BFE"/>
    <w:rsid w:val="00422837"/>
    <w:rsid w:val="00431BB4"/>
    <w:rsid w:val="00437019"/>
    <w:rsid w:val="004416CF"/>
    <w:rsid w:val="00444613"/>
    <w:rsid w:val="004526A9"/>
    <w:rsid w:val="0046007E"/>
    <w:rsid w:val="004600FB"/>
    <w:rsid w:val="004606B9"/>
    <w:rsid w:val="004626AF"/>
    <w:rsid w:val="004631C2"/>
    <w:rsid w:val="00466977"/>
    <w:rsid w:val="004718F3"/>
    <w:rsid w:val="0047365B"/>
    <w:rsid w:val="00481311"/>
    <w:rsid w:val="00483B1F"/>
    <w:rsid w:val="00484C0D"/>
    <w:rsid w:val="00491B92"/>
    <w:rsid w:val="004926E6"/>
    <w:rsid w:val="004950A3"/>
    <w:rsid w:val="0049580B"/>
    <w:rsid w:val="00496B40"/>
    <w:rsid w:val="004B3BC4"/>
    <w:rsid w:val="004C1726"/>
    <w:rsid w:val="004C1E85"/>
    <w:rsid w:val="004D5B19"/>
    <w:rsid w:val="004F0221"/>
    <w:rsid w:val="004F1D55"/>
    <w:rsid w:val="004F1DF7"/>
    <w:rsid w:val="004F32D4"/>
    <w:rsid w:val="00502187"/>
    <w:rsid w:val="00502F85"/>
    <w:rsid w:val="00510140"/>
    <w:rsid w:val="00512710"/>
    <w:rsid w:val="005151CB"/>
    <w:rsid w:val="005156C1"/>
    <w:rsid w:val="00516909"/>
    <w:rsid w:val="00525F0F"/>
    <w:rsid w:val="005262F8"/>
    <w:rsid w:val="005277B6"/>
    <w:rsid w:val="00534509"/>
    <w:rsid w:val="00540266"/>
    <w:rsid w:val="00547420"/>
    <w:rsid w:val="00547936"/>
    <w:rsid w:val="00547C4C"/>
    <w:rsid w:val="00560DFF"/>
    <w:rsid w:val="00565664"/>
    <w:rsid w:val="0056712E"/>
    <w:rsid w:val="00572A6C"/>
    <w:rsid w:val="00582747"/>
    <w:rsid w:val="00582F00"/>
    <w:rsid w:val="00583C99"/>
    <w:rsid w:val="00586786"/>
    <w:rsid w:val="00590946"/>
    <w:rsid w:val="005925FA"/>
    <w:rsid w:val="00593DC6"/>
    <w:rsid w:val="00593ED0"/>
    <w:rsid w:val="00593EE0"/>
    <w:rsid w:val="00597962"/>
    <w:rsid w:val="005A3B9C"/>
    <w:rsid w:val="005A44DE"/>
    <w:rsid w:val="005A63FA"/>
    <w:rsid w:val="005A7B52"/>
    <w:rsid w:val="005B177E"/>
    <w:rsid w:val="005B44C3"/>
    <w:rsid w:val="005B69DE"/>
    <w:rsid w:val="005C4DC7"/>
    <w:rsid w:val="005C5D42"/>
    <w:rsid w:val="005C6CA2"/>
    <w:rsid w:val="005C797C"/>
    <w:rsid w:val="005D2B42"/>
    <w:rsid w:val="005D49F8"/>
    <w:rsid w:val="005E1941"/>
    <w:rsid w:val="005E21A3"/>
    <w:rsid w:val="005E3642"/>
    <w:rsid w:val="005E5595"/>
    <w:rsid w:val="005E7F36"/>
    <w:rsid w:val="005F44C9"/>
    <w:rsid w:val="00604486"/>
    <w:rsid w:val="006053E1"/>
    <w:rsid w:val="006110D0"/>
    <w:rsid w:val="00613150"/>
    <w:rsid w:val="006135EC"/>
    <w:rsid w:val="00615516"/>
    <w:rsid w:val="0061572F"/>
    <w:rsid w:val="006170FB"/>
    <w:rsid w:val="00617EFD"/>
    <w:rsid w:val="006307A0"/>
    <w:rsid w:val="00635462"/>
    <w:rsid w:val="006363CD"/>
    <w:rsid w:val="00644890"/>
    <w:rsid w:val="00650CBB"/>
    <w:rsid w:val="006601CB"/>
    <w:rsid w:val="00664AA9"/>
    <w:rsid w:val="0066700E"/>
    <w:rsid w:val="00667F18"/>
    <w:rsid w:val="0067293E"/>
    <w:rsid w:val="00680F9A"/>
    <w:rsid w:val="00683934"/>
    <w:rsid w:val="00684C7B"/>
    <w:rsid w:val="00686A3B"/>
    <w:rsid w:val="00690241"/>
    <w:rsid w:val="006A2D16"/>
    <w:rsid w:val="006A5EB2"/>
    <w:rsid w:val="006B1388"/>
    <w:rsid w:val="006B46B7"/>
    <w:rsid w:val="006B6805"/>
    <w:rsid w:val="006B6901"/>
    <w:rsid w:val="006C19E5"/>
    <w:rsid w:val="006D68FB"/>
    <w:rsid w:val="006E2BC3"/>
    <w:rsid w:val="006E341C"/>
    <w:rsid w:val="006E435E"/>
    <w:rsid w:val="007009FF"/>
    <w:rsid w:val="0070217E"/>
    <w:rsid w:val="007037E3"/>
    <w:rsid w:val="00703D50"/>
    <w:rsid w:val="00704AAF"/>
    <w:rsid w:val="00713DD5"/>
    <w:rsid w:val="00714310"/>
    <w:rsid w:val="0071467B"/>
    <w:rsid w:val="0072068D"/>
    <w:rsid w:val="00720707"/>
    <w:rsid w:val="00721F36"/>
    <w:rsid w:val="00723D6A"/>
    <w:rsid w:val="00725A5C"/>
    <w:rsid w:val="00725BDB"/>
    <w:rsid w:val="0072673F"/>
    <w:rsid w:val="007268F1"/>
    <w:rsid w:val="00750D3C"/>
    <w:rsid w:val="0075181D"/>
    <w:rsid w:val="00751D81"/>
    <w:rsid w:val="00753C4F"/>
    <w:rsid w:val="007602A3"/>
    <w:rsid w:val="00763896"/>
    <w:rsid w:val="00765BA1"/>
    <w:rsid w:val="007677B1"/>
    <w:rsid w:val="00770508"/>
    <w:rsid w:val="00782AF6"/>
    <w:rsid w:val="00786389"/>
    <w:rsid w:val="007915AB"/>
    <w:rsid w:val="00792530"/>
    <w:rsid w:val="007A4173"/>
    <w:rsid w:val="007A75FC"/>
    <w:rsid w:val="007A7635"/>
    <w:rsid w:val="007B2387"/>
    <w:rsid w:val="007B7CAC"/>
    <w:rsid w:val="007C40E0"/>
    <w:rsid w:val="007C4879"/>
    <w:rsid w:val="007C7D72"/>
    <w:rsid w:val="007D66D8"/>
    <w:rsid w:val="007D6C7C"/>
    <w:rsid w:val="007D73D9"/>
    <w:rsid w:val="007D7EC4"/>
    <w:rsid w:val="007E40A2"/>
    <w:rsid w:val="007E449E"/>
    <w:rsid w:val="007F0640"/>
    <w:rsid w:val="007F0D95"/>
    <w:rsid w:val="007F35A2"/>
    <w:rsid w:val="007F427D"/>
    <w:rsid w:val="007F446F"/>
    <w:rsid w:val="007F4B13"/>
    <w:rsid w:val="007F646C"/>
    <w:rsid w:val="007F71DB"/>
    <w:rsid w:val="00802640"/>
    <w:rsid w:val="00805D53"/>
    <w:rsid w:val="00807FAB"/>
    <w:rsid w:val="00823E53"/>
    <w:rsid w:val="008302AC"/>
    <w:rsid w:val="00836ED7"/>
    <w:rsid w:val="008442AE"/>
    <w:rsid w:val="008467C4"/>
    <w:rsid w:val="0084790E"/>
    <w:rsid w:val="00851AFC"/>
    <w:rsid w:val="0085325C"/>
    <w:rsid w:val="008625F8"/>
    <w:rsid w:val="00862C9D"/>
    <w:rsid w:val="0086361B"/>
    <w:rsid w:val="00864374"/>
    <w:rsid w:val="008656AA"/>
    <w:rsid w:val="00866B08"/>
    <w:rsid w:val="00871C38"/>
    <w:rsid w:val="00882766"/>
    <w:rsid w:val="0088333D"/>
    <w:rsid w:val="00885AF4"/>
    <w:rsid w:val="008900B1"/>
    <w:rsid w:val="008A3737"/>
    <w:rsid w:val="008A527B"/>
    <w:rsid w:val="008B31F2"/>
    <w:rsid w:val="008C177F"/>
    <w:rsid w:val="008C4A09"/>
    <w:rsid w:val="008C5FD2"/>
    <w:rsid w:val="008C76BC"/>
    <w:rsid w:val="008D1FB2"/>
    <w:rsid w:val="008D452C"/>
    <w:rsid w:val="008D4E73"/>
    <w:rsid w:val="008D503C"/>
    <w:rsid w:val="008E27D4"/>
    <w:rsid w:val="008E5F5F"/>
    <w:rsid w:val="008F0A57"/>
    <w:rsid w:val="008F0D34"/>
    <w:rsid w:val="008F2502"/>
    <w:rsid w:val="00910EAB"/>
    <w:rsid w:val="00915337"/>
    <w:rsid w:val="0091539F"/>
    <w:rsid w:val="00921C27"/>
    <w:rsid w:val="0092627E"/>
    <w:rsid w:val="00926992"/>
    <w:rsid w:val="009322DE"/>
    <w:rsid w:val="00936E50"/>
    <w:rsid w:val="00940631"/>
    <w:rsid w:val="00941873"/>
    <w:rsid w:val="00941F3F"/>
    <w:rsid w:val="009426BA"/>
    <w:rsid w:val="009430B9"/>
    <w:rsid w:val="0094469A"/>
    <w:rsid w:val="00947053"/>
    <w:rsid w:val="00947AA5"/>
    <w:rsid w:val="00954D8E"/>
    <w:rsid w:val="00960215"/>
    <w:rsid w:val="00961286"/>
    <w:rsid w:val="00964828"/>
    <w:rsid w:val="00967985"/>
    <w:rsid w:val="00971702"/>
    <w:rsid w:val="00971BAB"/>
    <w:rsid w:val="00973017"/>
    <w:rsid w:val="009773F0"/>
    <w:rsid w:val="009804DF"/>
    <w:rsid w:val="0098383A"/>
    <w:rsid w:val="0099729F"/>
    <w:rsid w:val="00997771"/>
    <w:rsid w:val="0099791C"/>
    <w:rsid w:val="009A66D1"/>
    <w:rsid w:val="009A7296"/>
    <w:rsid w:val="009A7857"/>
    <w:rsid w:val="009B052A"/>
    <w:rsid w:val="009B1E7C"/>
    <w:rsid w:val="009B4886"/>
    <w:rsid w:val="009B5959"/>
    <w:rsid w:val="009B7AA1"/>
    <w:rsid w:val="009C0971"/>
    <w:rsid w:val="009C3770"/>
    <w:rsid w:val="009C3797"/>
    <w:rsid w:val="009C5C81"/>
    <w:rsid w:val="009C7AEB"/>
    <w:rsid w:val="009D153F"/>
    <w:rsid w:val="009D1C59"/>
    <w:rsid w:val="009D2C6A"/>
    <w:rsid w:val="009E4DB5"/>
    <w:rsid w:val="009E5E17"/>
    <w:rsid w:val="009E6C60"/>
    <w:rsid w:val="009F0917"/>
    <w:rsid w:val="009F23D1"/>
    <w:rsid w:val="009F7DA4"/>
    <w:rsid w:val="00A017D9"/>
    <w:rsid w:val="00A020C4"/>
    <w:rsid w:val="00A10ADB"/>
    <w:rsid w:val="00A10E7D"/>
    <w:rsid w:val="00A165F6"/>
    <w:rsid w:val="00A21D23"/>
    <w:rsid w:val="00A253A9"/>
    <w:rsid w:val="00A2548D"/>
    <w:rsid w:val="00A25C5A"/>
    <w:rsid w:val="00A322EC"/>
    <w:rsid w:val="00A326F6"/>
    <w:rsid w:val="00A34312"/>
    <w:rsid w:val="00A35CCA"/>
    <w:rsid w:val="00A46398"/>
    <w:rsid w:val="00A468B9"/>
    <w:rsid w:val="00A578AC"/>
    <w:rsid w:val="00A66C29"/>
    <w:rsid w:val="00A7005B"/>
    <w:rsid w:val="00A748A3"/>
    <w:rsid w:val="00A76E73"/>
    <w:rsid w:val="00A832A5"/>
    <w:rsid w:val="00A83FB4"/>
    <w:rsid w:val="00A87F79"/>
    <w:rsid w:val="00A93905"/>
    <w:rsid w:val="00AB3801"/>
    <w:rsid w:val="00AB4A84"/>
    <w:rsid w:val="00AB5011"/>
    <w:rsid w:val="00AB63D6"/>
    <w:rsid w:val="00AC0649"/>
    <w:rsid w:val="00AC0FA1"/>
    <w:rsid w:val="00AD03A4"/>
    <w:rsid w:val="00AD49CD"/>
    <w:rsid w:val="00AE1907"/>
    <w:rsid w:val="00AF35D2"/>
    <w:rsid w:val="00AF41E3"/>
    <w:rsid w:val="00AF6519"/>
    <w:rsid w:val="00B003AA"/>
    <w:rsid w:val="00B012CD"/>
    <w:rsid w:val="00B01F35"/>
    <w:rsid w:val="00B05945"/>
    <w:rsid w:val="00B05A98"/>
    <w:rsid w:val="00B11CE5"/>
    <w:rsid w:val="00B1254D"/>
    <w:rsid w:val="00B16820"/>
    <w:rsid w:val="00B40AB1"/>
    <w:rsid w:val="00B42B41"/>
    <w:rsid w:val="00B50453"/>
    <w:rsid w:val="00B543BE"/>
    <w:rsid w:val="00B62398"/>
    <w:rsid w:val="00B62EFD"/>
    <w:rsid w:val="00B6517E"/>
    <w:rsid w:val="00B6565F"/>
    <w:rsid w:val="00B660F4"/>
    <w:rsid w:val="00B67A34"/>
    <w:rsid w:val="00B701DB"/>
    <w:rsid w:val="00B72019"/>
    <w:rsid w:val="00B7427A"/>
    <w:rsid w:val="00B80127"/>
    <w:rsid w:val="00B810E6"/>
    <w:rsid w:val="00B819F4"/>
    <w:rsid w:val="00BA16D6"/>
    <w:rsid w:val="00BA56EB"/>
    <w:rsid w:val="00BB1752"/>
    <w:rsid w:val="00BB2BF8"/>
    <w:rsid w:val="00BB44C2"/>
    <w:rsid w:val="00BB524F"/>
    <w:rsid w:val="00BB59C7"/>
    <w:rsid w:val="00BC03D2"/>
    <w:rsid w:val="00BC17B5"/>
    <w:rsid w:val="00BD1A1F"/>
    <w:rsid w:val="00BE0FBC"/>
    <w:rsid w:val="00BE2DE2"/>
    <w:rsid w:val="00BE4484"/>
    <w:rsid w:val="00BF3C5D"/>
    <w:rsid w:val="00BF76F5"/>
    <w:rsid w:val="00BF7BA8"/>
    <w:rsid w:val="00C002C0"/>
    <w:rsid w:val="00C02BBE"/>
    <w:rsid w:val="00C059AD"/>
    <w:rsid w:val="00C0780E"/>
    <w:rsid w:val="00C07E2D"/>
    <w:rsid w:val="00C110E4"/>
    <w:rsid w:val="00C21067"/>
    <w:rsid w:val="00C22432"/>
    <w:rsid w:val="00C2304A"/>
    <w:rsid w:val="00C25AB5"/>
    <w:rsid w:val="00C30565"/>
    <w:rsid w:val="00C30692"/>
    <w:rsid w:val="00C30C55"/>
    <w:rsid w:val="00C34433"/>
    <w:rsid w:val="00C40AC3"/>
    <w:rsid w:val="00C4388E"/>
    <w:rsid w:val="00C440FB"/>
    <w:rsid w:val="00C4437E"/>
    <w:rsid w:val="00C557BD"/>
    <w:rsid w:val="00C55D39"/>
    <w:rsid w:val="00C571C7"/>
    <w:rsid w:val="00C575AC"/>
    <w:rsid w:val="00C60A72"/>
    <w:rsid w:val="00C61551"/>
    <w:rsid w:val="00C70735"/>
    <w:rsid w:val="00C70EAA"/>
    <w:rsid w:val="00C72661"/>
    <w:rsid w:val="00C813EE"/>
    <w:rsid w:val="00C82662"/>
    <w:rsid w:val="00C84E9F"/>
    <w:rsid w:val="00C931CA"/>
    <w:rsid w:val="00CA07C4"/>
    <w:rsid w:val="00CA0A4A"/>
    <w:rsid w:val="00CA74ED"/>
    <w:rsid w:val="00CB02A4"/>
    <w:rsid w:val="00CB5760"/>
    <w:rsid w:val="00CC08FF"/>
    <w:rsid w:val="00CC3380"/>
    <w:rsid w:val="00CD02C7"/>
    <w:rsid w:val="00CD0E55"/>
    <w:rsid w:val="00CD7EFD"/>
    <w:rsid w:val="00CE0E62"/>
    <w:rsid w:val="00CE2E88"/>
    <w:rsid w:val="00CE445F"/>
    <w:rsid w:val="00CF5D65"/>
    <w:rsid w:val="00CF794C"/>
    <w:rsid w:val="00D00A7D"/>
    <w:rsid w:val="00D1536A"/>
    <w:rsid w:val="00D15630"/>
    <w:rsid w:val="00D216A9"/>
    <w:rsid w:val="00D225EE"/>
    <w:rsid w:val="00D23510"/>
    <w:rsid w:val="00D25431"/>
    <w:rsid w:val="00D365E7"/>
    <w:rsid w:val="00D36DF6"/>
    <w:rsid w:val="00D40A43"/>
    <w:rsid w:val="00D51E2E"/>
    <w:rsid w:val="00D5279C"/>
    <w:rsid w:val="00D53988"/>
    <w:rsid w:val="00D63058"/>
    <w:rsid w:val="00D707B9"/>
    <w:rsid w:val="00D72277"/>
    <w:rsid w:val="00D75AC8"/>
    <w:rsid w:val="00D87D22"/>
    <w:rsid w:val="00D960AE"/>
    <w:rsid w:val="00D9715B"/>
    <w:rsid w:val="00DA0FE7"/>
    <w:rsid w:val="00DA315F"/>
    <w:rsid w:val="00DA5C9E"/>
    <w:rsid w:val="00DC2CB2"/>
    <w:rsid w:val="00DC628F"/>
    <w:rsid w:val="00DD08DD"/>
    <w:rsid w:val="00DD78AB"/>
    <w:rsid w:val="00DE2BD8"/>
    <w:rsid w:val="00DE6812"/>
    <w:rsid w:val="00DF2E19"/>
    <w:rsid w:val="00E00258"/>
    <w:rsid w:val="00E00DDC"/>
    <w:rsid w:val="00E04FA8"/>
    <w:rsid w:val="00E100B1"/>
    <w:rsid w:val="00E11540"/>
    <w:rsid w:val="00E12DE6"/>
    <w:rsid w:val="00E14035"/>
    <w:rsid w:val="00E14F05"/>
    <w:rsid w:val="00E21DD7"/>
    <w:rsid w:val="00E2329E"/>
    <w:rsid w:val="00E239FB"/>
    <w:rsid w:val="00E24364"/>
    <w:rsid w:val="00E3017B"/>
    <w:rsid w:val="00E33AFD"/>
    <w:rsid w:val="00E33E8A"/>
    <w:rsid w:val="00E345D7"/>
    <w:rsid w:val="00E445C9"/>
    <w:rsid w:val="00E4494D"/>
    <w:rsid w:val="00E45D2D"/>
    <w:rsid w:val="00E45D67"/>
    <w:rsid w:val="00E46C75"/>
    <w:rsid w:val="00E507DC"/>
    <w:rsid w:val="00E534C8"/>
    <w:rsid w:val="00E55DF0"/>
    <w:rsid w:val="00E560B0"/>
    <w:rsid w:val="00E5646B"/>
    <w:rsid w:val="00E64057"/>
    <w:rsid w:val="00E645FE"/>
    <w:rsid w:val="00E71A92"/>
    <w:rsid w:val="00E75FCB"/>
    <w:rsid w:val="00E76955"/>
    <w:rsid w:val="00E8222B"/>
    <w:rsid w:val="00E95564"/>
    <w:rsid w:val="00E96213"/>
    <w:rsid w:val="00E976C8"/>
    <w:rsid w:val="00EA05E5"/>
    <w:rsid w:val="00EB2710"/>
    <w:rsid w:val="00EB3013"/>
    <w:rsid w:val="00EB4A52"/>
    <w:rsid w:val="00EB5261"/>
    <w:rsid w:val="00EB57F4"/>
    <w:rsid w:val="00EC18BF"/>
    <w:rsid w:val="00EC290C"/>
    <w:rsid w:val="00EC6C3D"/>
    <w:rsid w:val="00ED4225"/>
    <w:rsid w:val="00EE2AA3"/>
    <w:rsid w:val="00EF100F"/>
    <w:rsid w:val="00EF220A"/>
    <w:rsid w:val="00EF5043"/>
    <w:rsid w:val="00F02014"/>
    <w:rsid w:val="00F118A8"/>
    <w:rsid w:val="00F13862"/>
    <w:rsid w:val="00F161F1"/>
    <w:rsid w:val="00F16600"/>
    <w:rsid w:val="00F234CA"/>
    <w:rsid w:val="00F30BC9"/>
    <w:rsid w:val="00F37F94"/>
    <w:rsid w:val="00F4580D"/>
    <w:rsid w:val="00F6022E"/>
    <w:rsid w:val="00F60375"/>
    <w:rsid w:val="00F64F12"/>
    <w:rsid w:val="00F73790"/>
    <w:rsid w:val="00F74E72"/>
    <w:rsid w:val="00F80A39"/>
    <w:rsid w:val="00F94AFB"/>
    <w:rsid w:val="00FB394A"/>
    <w:rsid w:val="00FB4AE4"/>
    <w:rsid w:val="00FC0178"/>
    <w:rsid w:val="00FC0463"/>
    <w:rsid w:val="00FC7614"/>
    <w:rsid w:val="00FD2C9C"/>
    <w:rsid w:val="00FD43F5"/>
    <w:rsid w:val="00FD45E5"/>
    <w:rsid w:val="00FD6F1A"/>
    <w:rsid w:val="00FD7974"/>
    <w:rsid w:val="00FE576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30C28"/>
  <w15:chartTrackingRefBased/>
  <w15:docId w15:val="{53253AD1-66FC-45B5-98AF-51E923BC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7D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2953"/>
    <w:rPr>
      <w:color w:val="0000FF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491F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1FD4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491F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91FD4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1C2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C26E3"/>
    <w:rPr>
      <w:rFonts w:ascii="Tahoma" w:hAnsi="Tahoma" w:cs="Tahoma"/>
      <w:sz w:val="16"/>
      <w:szCs w:val="16"/>
      <w:lang w:val="es-ES" w:eastAsia="es-ES"/>
    </w:rPr>
  </w:style>
  <w:style w:type="paragraph" w:customStyle="1" w:styleId="ColorfulShading-Accent11">
    <w:name w:val="Colorful Shading - Accent 11"/>
    <w:hidden/>
    <w:uiPriority w:val="99"/>
    <w:semiHidden/>
    <w:rsid w:val="001C26E3"/>
    <w:rPr>
      <w:sz w:val="24"/>
      <w:szCs w:val="24"/>
      <w:lang w:val="es-ES" w:eastAsia="es-ES"/>
    </w:rPr>
  </w:style>
  <w:style w:type="character" w:styleId="FollowedHyperlink">
    <w:name w:val="FollowedHyperlink"/>
    <w:rsid w:val="007602A3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255BE"/>
    <w:pPr>
      <w:ind w:left="720"/>
    </w:pPr>
  </w:style>
  <w:style w:type="character" w:styleId="CommentReference">
    <w:name w:val="annotation reference"/>
    <w:rsid w:val="00B01F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F35"/>
    <w:rPr>
      <w:sz w:val="20"/>
      <w:szCs w:val="20"/>
    </w:rPr>
  </w:style>
  <w:style w:type="character" w:customStyle="1" w:styleId="CommentTextChar">
    <w:name w:val="Comment Text Char"/>
    <w:link w:val="CommentText"/>
    <w:rsid w:val="00B01F35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B01F35"/>
    <w:rPr>
      <w:b/>
      <w:bCs/>
    </w:rPr>
  </w:style>
  <w:style w:type="character" w:customStyle="1" w:styleId="CommentSubjectChar">
    <w:name w:val="Comment Subject Char"/>
    <w:link w:val="CommentSubject"/>
    <w:rsid w:val="00B01F35"/>
    <w:rPr>
      <w:b/>
      <w:bCs/>
      <w:lang w:val="es-ES" w:eastAsia="es-ES"/>
    </w:rPr>
  </w:style>
  <w:style w:type="character" w:styleId="Strong">
    <w:name w:val="Strong"/>
    <w:uiPriority w:val="22"/>
    <w:qFormat/>
    <w:rsid w:val="000104CE"/>
    <w:rPr>
      <w:b/>
      <w:bCs/>
    </w:rPr>
  </w:style>
  <w:style w:type="paragraph" w:styleId="ListParagraph">
    <w:name w:val="List Paragraph"/>
    <w:basedOn w:val="Normal"/>
    <w:uiPriority w:val="34"/>
    <w:qFormat/>
    <w:rsid w:val="001D1C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od&amp;classNum=60&amp;lang=s" TargetMode="External"/><Relationship Id="rId13" Type="http://schemas.openxmlformats.org/officeDocument/2006/relationships/hyperlink" Target="http://scm.oas.org/IDMS/Redirectpage.aspx?class=AICD/JD/INF.&amp;classNum=60&amp;lang=s" TargetMode="External"/><Relationship Id="rId18" Type="http://schemas.openxmlformats.org/officeDocument/2006/relationships/hyperlink" Target="http://scm.oas.org/IDMS/Redirectpage.aspx?class=AICD/JD/INF.&amp;classNum=60&amp;lang=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.&amp;classNum=62&amp;lang=e" TargetMode="External"/><Relationship Id="rId17" Type="http://schemas.openxmlformats.org/officeDocument/2006/relationships/hyperlink" Target="http://scm.oas.org/IDMS/Redirectpage.aspx?class=AICD/JD/INF.&amp;classNum=60&amp;lang=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doc.&amp;classNum=99&amp;lang=e" TargetMode="External"/><Relationship Id="rId20" Type="http://schemas.openxmlformats.org/officeDocument/2006/relationships/hyperlink" Target="http://scm.oas.org/IDMS/Redirectpage.aspx?class=AICD/JD/INF&amp;classNum=64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%20XX.2.18/doc.&amp;classNum=175&amp;lang=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doc.&amp;classNum=99&amp;lang=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m.oas.org/IDMS/Redirectpage.aspx?class=AICD/JD%20XX.2.18/doc.&amp;classNum=175&amp;lang=s" TargetMode="External"/><Relationship Id="rId19" Type="http://schemas.openxmlformats.org/officeDocument/2006/relationships/hyperlink" Target="http://scm.oas.org/IDMS/Redirectpage.aspx?class=AICD/JD/INF&amp;classNum=64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od&amp;classNum=60&amp;lang=e" TargetMode="External"/><Relationship Id="rId14" Type="http://schemas.openxmlformats.org/officeDocument/2006/relationships/hyperlink" Target="http://scm.oas.org/IDMS/Redirectpage.aspx?class=AICD/JD/INF.&amp;classNum=60&amp;lang=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8541-BB3D-409A-8C7F-18432763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1757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12414</CharactersWithSpaces>
  <SharedDoc>false</SharedDoc>
  <HLinks>
    <vt:vector size="78" baseType="variant">
      <vt:variant>
        <vt:i4>7340145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http://scm.oas.org/IDMS/Redirectpage.aspx?class=AICD/JD/INF&amp;classNum=64&amp;lang=e</vt:lpwstr>
      </vt:variant>
      <vt:variant>
        <vt:lpwstr/>
      </vt:variant>
      <vt:variant>
        <vt:i4>6684785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http://scm.oas.org/IDMS/Redirectpage.aspx?class=AICD/JD/INF&amp;classNum=64&amp;lang=s</vt:lpwstr>
      </vt:variant>
      <vt:variant>
        <vt:lpwstr/>
      </vt:variant>
      <vt:variant>
        <vt:i4>2162799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2162799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http://scm.oas.org/IDMS/Redirectpage.aspx?class=AICD/JD/INF.&amp;classNum=60&amp;lang=e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http://scm.oas.org/IDMS/Redirectpage.aspx?class=AICD/JD/INF.&amp;classNum=60&amp;lang=s</vt:lpwstr>
      </vt:variant>
      <vt:variant>
        <vt:lpwstr/>
      </vt:variant>
      <vt:variant>
        <vt:i4>2293871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http://scm.oas.org/IDMS/Redirectpage.aspx?class=AICD/JD/INF.&amp;classNum=62&amp;lang=e</vt:lpwstr>
      </vt:variant>
      <vt:variant>
        <vt:lpwstr/>
      </vt:variant>
      <vt:variant>
        <vt:i4>3342392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http://scm.oas.org/IDMS/Redirectpage.aspx?class=AICD/JD%20XX.2.18/doc.&amp;classNum=175&amp;lang=e</vt:lpwstr>
      </vt:variant>
      <vt:variant>
        <vt:lpwstr/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http://scm.oas.org/IDMS/Redirectpage.aspx?class=AICD/JD%20XX.2.18/doc.&amp;classNum=175&amp;lang=s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http://scm.oas.org/IDMS/Redirectpage.aspx?class=AICD/JD/od&amp;classNum=60&amp;lang=e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http://scm.oas.org/IDMS/Redirectpage.aspx?class=AICD/JD/od&amp;classNum=60&amp;lang=s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7</cp:revision>
  <cp:lastPrinted>2019-12-19T20:42:00Z</cp:lastPrinted>
  <dcterms:created xsi:type="dcterms:W3CDTF">2020-04-01T18:35:00Z</dcterms:created>
  <dcterms:modified xsi:type="dcterms:W3CDTF">2020-04-01T19:09:00Z</dcterms:modified>
</cp:coreProperties>
</file>