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009" w14:textId="4E2CA05B" w:rsidR="00D029F6" w:rsidRPr="00D029F6" w:rsidRDefault="00A1762D" w:rsidP="00D029F6">
      <w:pPr>
        <w:tabs>
          <w:tab w:val="left" w:pos="684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noProof/>
          <w:spacing w:val="-2"/>
        </w:rPr>
      </w:pPr>
      <w:r>
        <w:rPr>
          <w:rFonts w:ascii="Times New Roman" w:eastAsia="Times New Roman" w:hAnsi="Times New Roman" w:cs="Times New Roman"/>
          <w:b/>
          <w:noProof/>
          <w:spacing w:val="-2"/>
        </w:rPr>
        <w:tab/>
      </w:r>
      <w:r w:rsidR="00D029F6" w:rsidRPr="00D029F6">
        <w:rPr>
          <w:rFonts w:ascii="Times New Roman" w:eastAsia="Times New Roman" w:hAnsi="Times New Roman" w:cs="Times New Roman"/>
          <w:noProof/>
          <w:spacing w:val="-2"/>
        </w:rPr>
        <w:t>OEA/Ser.W/XX.5</w:t>
      </w:r>
    </w:p>
    <w:p w14:paraId="10796B3F" w14:textId="2B91AB21" w:rsidR="00D029F6" w:rsidRPr="00D029F6" w:rsidRDefault="00D029F6" w:rsidP="00D029F6">
      <w:pPr>
        <w:tabs>
          <w:tab w:val="left" w:pos="684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noProof/>
          <w:spacing w:val="-2"/>
        </w:rPr>
      </w:pPr>
      <w:r w:rsidRPr="00D029F6">
        <w:rPr>
          <w:rFonts w:ascii="Times New Roman" w:eastAsia="Times New Roman" w:hAnsi="Times New Roman" w:cs="Times New Roman"/>
          <w:b/>
          <w:noProof/>
          <w:spacing w:val="-2"/>
        </w:rPr>
        <w:tab/>
      </w:r>
      <w:r w:rsidRPr="00D029F6">
        <w:rPr>
          <w:rFonts w:ascii="Times New Roman" w:eastAsia="Times New Roman" w:hAnsi="Times New Roman" w:cs="Times New Roman"/>
          <w:noProof/>
          <w:spacing w:val="-2"/>
        </w:rPr>
        <w:t>AICD/JD/DE-13</w:t>
      </w:r>
      <w:r w:rsidR="00846B4E">
        <w:rPr>
          <w:rFonts w:ascii="Times New Roman" w:eastAsia="Times New Roman" w:hAnsi="Times New Roman" w:cs="Times New Roman"/>
          <w:noProof/>
          <w:spacing w:val="-2"/>
        </w:rPr>
        <w:t>9</w:t>
      </w:r>
      <w:r w:rsidRPr="00D029F6">
        <w:rPr>
          <w:rFonts w:ascii="Times New Roman" w:eastAsia="Times New Roman" w:hAnsi="Times New Roman" w:cs="Times New Roman"/>
          <w:noProof/>
          <w:spacing w:val="-2"/>
        </w:rPr>
        <w:t>/2</w:t>
      </w:r>
      <w:r w:rsidR="00C44AA8">
        <w:rPr>
          <w:rFonts w:ascii="Times New Roman" w:eastAsia="Times New Roman" w:hAnsi="Times New Roman" w:cs="Times New Roman"/>
          <w:noProof/>
          <w:spacing w:val="-2"/>
        </w:rPr>
        <w:t>3</w:t>
      </w:r>
    </w:p>
    <w:p w14:paraId="1D13F86D" w14:textId="16D0DA01" w:rsidR="00D029F6" w:rsidRPr="00D029F6" w:rsidRDefault="00D029F6" w:rsidP="00D029F6">
      <w:pPr>
        <w:tabs>
          <w:tab w:val="left" w:pos="684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noProof/>
          <w:spacing w:val="-2"/>
        </w:rPr>
      </w:pPr>
      <w:r w:rsidRPr="00D029F6">
        <w:rPr>
          <w:rFonts w:ascii="Times New Roman" w:eastAsia="Times New Roman" w:hAnsi="Times New Roman" w:cs="Times New Roman"/>
          <w:noProof/>
          <w:snapToGrid w:val="0"/>
          <w:spacing w:val="-2"/>
        </w:rPr>
        <w:tab/>
      </w:r>
      <w:r w:rsidRPr="00D029F6">
        <w:rPr>
          <w:rFonts w:ascii="Times New Roman" w:eastAsia="Times New Roman" w:hAnsi="Times New Roman" w:cs="Times New Roman"/>
          <w:noProof/>
          <w:spacing w:val="-2"/>
        </w:rPr>
        <w:t>2</w:t>
      </w:r>
      <w:r w:rsidR="00C44AA8">
        <w:rPr>
          <w:rFonts w:ascii="Times New Roman" w:eastAsia="Times New Roman" w:hAnsi="Times New Roman" w:cs="Times New Roman"/>
          <w:noProof/>
          <w:spacing w:val="-2"/>
        </w:rPr>
        <w:t>7</w:t>
      </w:r>
      <w:r w:rsidRPr="00D029F6">
        <w:rPr>
          <w:rFonts w:ascii="Times New Roman" w:eastAsia="Times New Roman" w:hAnsi="Times New Roman" w:cs="Times New Roman"/>
          <w:noProof/>
          <w:spacing w:val="-2"/>
        </w:rPr>
        <w:t xml:space="preserve"> </w:t>
      </w:r>
      <w:r w:rsidR="00C44AA8">
        <w:rPr>
          <w:rFonts w:ascii="Times New Roman" w:eastAsia="Times New Roman" w:hAnsi="Times New Roman" w:cs="Times New Roman"/>
          <w:noProof/>
          <w:spacing w:val="-2"/>
        </w:rPr>
        <w:t>Octo</w:t>
      </w:r>
      <w:r w:rsidRPr="00D029F6">
        <w:rPr>
          <w:rFonts w:ascii="Times New Roman" w:eastAsia="Times New Roman" w:hAnsi="Times New Roman" w:cs="Times New Roman"/>
          <w:noProof/>
          <w:spacing w:val="-2"/>
        </w:rPr>
        <w:t>ber 202</w:t>
      </w:r>
      <w:r w:rsidR="00C44AA8">
        <w:rPr>
          <w:rFonts w:ascii="Times New Roman" w:eastAsia="Times New Roman" w:hAnsi="Times New Roman" w:cs="Times New Roman"/>
          <w:noProof/>
          <w:spacing w:val="-2"/>
        </w:rPr>
        <w:t>3</w:t>
      </w:r>
    </w:p>
    <w:p w14:paraId="222E2B57" w14:textId="77777777" w:rsidR="00D029F6" w:rsidRPr="00D029F6" w:rsidRDefault="00D029F6" w:rsidP="00D029F6">
      <w:pPr>
        <w:tabs>
          <w:tab w:val="left" w:pos="684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noProof/>
          <w:spacing w:val="-2"/>
        </w:rPr>
      </w:pPr>
      <w:r w:rsidRPr="00D029F6">
        <w:rPr>
          <w:rFonts w:ascii="Times New Roman" w:eastAsia="Times New Roman" w:hAnsi="Times New Roman" w:cs="Times New Roman"/>
          <w:noProof/>
          <w:spacing w:val="-2"/>
        </w:rPr>
        <w:tab/>
        <w:t>Original: Spanish</w:t>
      </w:r>
    </w:p>
    <w:p w14:paraId="604175DB" w14:textId="77777777" w:rsidR="00D029F6" w:rsidRPr="00D029F6" w:rsidRDefault="00D029F6" w:rsidP="00D029F6">
      <w:pPr>
        <w:pBdr>
          <w:bottom w:val="single" w:sz="12" w:space="1" w:color="auto"/>
        </w:pBd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pacing w:val="-2"/>
        </w:rPr>
      </w:pPr>
    </w:p>
    <w:p w14:paraId="4A5336D0" w14:textId="77777777" w:rsidR="00D029F6" w:rsidRPr="00D029F6" w:rsidRDefault="00D029F6" w:rsidP="00D029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6AA4BF" w14:textId="77777777" w:rsidR="00D029F6" w:rsidRPr="00D029F6" w:rsidRDefault="00D029F6" w:rsidP="00D02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F01198" w14:textId="77777777" w:rsidR="00EE455E" w:rsidRDefault="00D029F6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80716222"/>
      <w:bookmarkStart w:id="1" w:name="_Hlk149328009"/>
      <w:r w:rsidRPr="00D029F6">
        <w:rPr>
          <w:rFonts w:ascii="Times New Roman" w:eastAsia="Times New Roman" w:hAnsi="Times New Roman" w:cs="Times New Roman"/>
        </w:rPr>
        <w:t xml:space="preserve">DECISION OF THE MANAGEMENT BOARD OF THE INTER-AMERICAN AGENCY FOR COOPERATION AND DEVELOPMENT (IACD) TO </w:t>
      </w:r>
      <w:r w:rsidR="001567D6" w:rsidRPr="001567D6">
        <w:rPr>
          <w:rFonts w:ascii="Times New Roman" w:eastAsia="Times New Roman" w:hAnsi="Times New Roman" w:cs="Times New Roman"/>
        </w:rPr>
        <w:t xml:space="preserve">RE-ALLOCATE UNUSED FUNDS </w:t>
      </w:r>
    </w:p>
    <w:p w14:paraId="02D8478A" w14:textId="49C00952" w:rsidR="001567D6" w:rsidRPr="001567D6" w:rsidRDefault="001567D6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67D6">
        <w:rPr>
          <w:rFonts w:ascii="Times New Roman" w:eastAsia="Times New Roman" w:hAnsi="Times New Roman" w:cs="Times New Roman"/>
        </w:rPr>
        <w:t xml:space="preserve">FROM THE </w:t>
      </w:r>
      <w:r w:rsidRPr="001567D6">
        <w:rPr>
          <w:rFonts w:ascii="Times New Roman" w:eastAsia="Times New Roman" w:hAnsi="Times New Roman" w:cs="Times New Roman"/>
        </w:rPr>
        <w:t xml:space="preserve">PAEC- </w:t>
      </w:r>
      <w:r w:rsidRPr="001567D6">
        <w:rPr>
          <w:rFonts w:ascii="Times New Roman" w:eastAsia="Times New Roman" w:hAnsi="Times New Roman" w:cs="Times New Roman"/>
        </w:rPr>
        <w:t xml:space="preserve">BRAZIL TO THE BRAZIL </w:t>
      </w:r>
      <w:r w:rsidR="00EE455E">
        <w:rPr>
          <w:rFonts w:ascii="Times New Roman" w:eastAsia="Times New Roman" w:hAnsi="Times New Roman" w:cs="Times New Roman"/>
        </w:rPr>
        <w:t xml:space="preserve">PROGRAM FOR </w:t>
      </w:r>
      <w:r w:rsidRPr="001567D6">
        <w:rPr>
          <w:rFonts w:ascii="Times New Roman" w:eastAsia="Times New Roman" w:hAnsi="Times New Roman" w:cs="Times New Roman"/>
        </w:rPr>
        <w:t xml:space="preserve">UNDERGRADUATE STUDENTS </w:t>
      </w:r>
      <w:r w:rsidRPr="001567D6">
        <w:rPr>
          <w:rFonts w:ascii="Times New Roman" w:eastAsia="Times New Roman" w:hAnsi="Times New Roman" w:cs="Times New Roman"/>
        </w:rPr>
        <w:t>(PEC-G)</w:t>
      </w:r>
    </w:p>
    <w:bookmarkEnd w:id="1"/>
    <w:p w14:paraId="4B30167E" w14:textId="77777777" w:rsidR="001567D6" w:rsidRDefault="001567D6" w:rsidP="00D02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887C7F" w14:textId="77777777" w:rsidR="00C44AA8" w:rsidRDefault="00C44AA8" w:rsidP="00D02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bookmarkEnd w:id="0"/>
    <w:p w14:paraId="2E2D8843" w14:textId="77777777" w:rsidR="00D029F6" w:rsidRPr="00D029F6" w:rsidRDefault="00D029F6" w:rsidP="00D02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6C3EF367" w14:textId="5D7AF797" w:rsidR="001D61C9" w:rsidRPr="001D61C9" w:rsidRDefault="00D029F6" w:rsidP="001D61C9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D029F6">
        <w:rPr>
          <w:rFonts w:ascii="Times New Roman" w:eastAsia="Times New Roman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4FACD5" wp14:editId="67A62CE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399A" w14:textId="14FE2D49" w:rsidR="00D029F6" w:rsidRPr="002A5E47" w:rsidRDefault="00D029F6" w:rsidP="00D029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46B4E">
                              <w:rPr>
                                <w:noProof/>
                                <w:sz w:val="18"/>
                              </w:rPr>
                              <w:t>CIDRP03992E01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FAC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6EDD399A" w14:textId="14FE2D49" w:rsidR="00D029F6" w:rsidRPr="002A5E47" w:rsidRDefault="00D029F6" w:rsidP="00D029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46B4E">
                        <w:rPr>
                          <w:noProof/>
                          <w:sz w:val="18"/>
                        </w:rPr>
                        <w:t>CIDRP03992E01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029F6">
        <w:rPr>
          <w:rFonts w:ascii="Times New Roman" w:eastAsia="Times New Roman" w:hAnsi="Times New Roman" w:cs="Times New Roman"/>
          <w:noProof/>
          <w:spacing w:val="-2"/>
        </w:rPr>
        <w:t xml:space="preserve">Pursuant to the provisions of Article </w:t>
      </w:r>
      <w:r w:rsidRPr="00D029F6">
        <w:rPr>
          <w:rFonts w:ascii="Times New Roman" w:eastAsia="Times New Roman" w:hAnsi="Times New Roman" w:cs="Times New Roman"/>
          <w:spacing w:val="-2"/>
        </w:rPr>
        <w:t xml:space="preserve">19 of the Rules of Procedure of the Management Board of the Inter-American Agency for Cooperation and Development (IACD), and by instructions of the </w:t>
      </w:r>
      <w:r w:rsidR="00EE455E" w:rsidRPr="001D61C9">
        <w:rPr>
          <w:rFonts w:ascii="Times New Roman" w:eastAsia="Times New Roman" w:hAnsi="Times New Roman" w:cs="Times New Roman"/>
          <w:spacing w:val="-2"/>
        </w:rPr>
        <w:t>of the Chair, Mrs. Karla de Palma</w:t>
      </w:r>
      <w:r w:rsidRPr="00D029F6">
        <w:rPr>
          <w:rFonts w:ascii="Times New Roman" w:eastAsia="Times New Roman" w:hAnsi="Times New Roman" w:cs="Times New Roman"/>
          <w:spacing w:val="-2"/>
        </w:rPr>
        <w:t xml:space="preserve">, </w:t>
      </w:r>
      <w:r w:rsidRPr="00D029F6">
        <w:rPr>
          <w:rFonts w:ascii="Times New Roman" w:eastAsia="Times New Roman" w:hAnsi="Times New Roman" w:cs="Times New Roman"/>
        </w:rPr>
        <w:t>the Executive Secretariat for Integral Development (SEDI) held an electronic consultation (</w:t>
      </w:r>
      <w:r w:rsidRPr="00D029F6">
        <w:rPr>
          <w:rFonts w:ascii="Times New Roman" w:eastAsia="Times New Roman" w:hAnsi="Times New Roman" w:cs="Times New Roman"/>
          <w:spacing w:val="-2"/>
        </w:rPr>
        <w:t>AICD/JD/CN-3</w:t>
      </w:r>
      <w:r w:rsidR="001D61C9" w:rsidRPr="001D61C9">
        <w:rPr>
          <w:rFonts w:ascii="Times New Roman" w:eastAsia="Times New Roman" w:hAnsi="Times New Roman" w:cs="Times New Roman"/>
          <w:spacing w:val="-2"/>
        </w:rPr>
        <w:t>6</w:t>
      </w:r>
      <w:r w:rsidRPr="00D029F6">
        <w:rPr>
          <w:rFonts w:ascii="Times New Roman" w:eastAsia="Times New Roman" w:hAnsi="Times New Roman" w:cs="Times New Roman"/>
          <w:spacing w:val="-2"/>
        </w:rPr>
        <w:t>/2</w:t>
      </w:r>
      <w:r w:rsidR="001D61C9" w:rsidRPr="001D61C9">
        <w:rPr>
          <w:rFonts w:ascii="Times New Roman" w:eastAsia="Times New Roman" w:hAnsi="Times New Roman" w:cs="Times New Roman"/>
          <w:spacing w:val="-2"/>
        </w:rPr>
        <w:t>3</w:t>
      </w:r>
      <w:r w:rsidRPr="00D029F6">
        <w:rPr>
          <w:rFonts w:ascii="Times New Roman" w:eastAsia="Times New Roman" w:hAnsi="Times New Roman" w:cs="Times New Roman"/>
          <w:spacing w:val="-2"/>
        </w:rPr>
        <w:t xml:space="preserve"> </w:t>
      </w:r>
      <w:hyperlink r:id="rId6" w:history="1">
        <w:r w:rsidRPr="00D029F6">
          <w:rPr>
            <w:rFonts w:ascii="Times New Roman" w:eastAsia="Times New Roman" w:hAnsi="Times New Roman" w:cs="Times New Roman"/>
            <w:color w:val="0563C1"/>
            <w:spacing w:val="-2"/>
            <w:u w:val="single"/>
          </w:rPr>
          <w:t>Español</w:t>
        </w:r>
      </w:hyperlink>
      <w:r w:rsidRPr="00D029F6">
        <w:rPr>
          <w:rFonts w:ascii="Times New Roman" w:eastAsia="Times New Roman" w:hAnsi="Times New Roman" w:cs="Times New Roman"/>
          <w:spacing w:val="-2"/>
        </w:rPr>
        <w:t>-</w:t>
      </w:r>
      <w:hyperlink r:id="rId7" w:history="1">
        <w:r w:rsidRPr="00D029F6">
          <w:rPr>
            <w:rFonts w:ascii="Times New Roman" w:eastAsia="Times New Roman" w:hAnsi="Times New Roman" w:cs="Times New Roman"/>
            <w:color w:val="0563C1"/>
            <w:spacing w:val="-2"/>
            <w:u w:val="single"/>
          </w:rPr>
          <w:t>English</w:t>
        </w:r>
      </w:hyperlink>
      <w:r w:rsidR="00FB29E3">
        <w:rPr>
          <w:rFonts w:ascii="Times New Roman" w:eastAsia="Times New Roman" w:hAnsi="Times New Roman" w:cs="Times New Roman"/>
          <w:color w:val="0563C1"/>
          <w:spacing w:val="-2"/>
          <w:u w:val="single"/>
        </w:rPr>
        <w:t>-</w:t>
      </w:r>
      <w:hyperlink r:id="rId8" w:history="1">
        <w:r w:rsidR="00FB29E3" w:rsidRPr="00FB29E3">
          <w:rPr>
            <w:rFonts w:ascii="Times New Roman" w:hAnsi="Times New Roman" w:cs="Times New Roman"/>
            <w:color w:val="0D499C"/>
            <w:u w:val="single"/>
            <w:shd w:val="clear" w:color="auto" w:fill="FFFFFF"/>
          </w:rPr>
          <w:t>Français</w:t>
        </w:r>
      </w:hyperlink>
      <w:r w:rsidR="00FB29E3" w:rsidRPr="00FB29E3">
        <w:rPr>
          <w:rFonts w:ascii="Times New Roman" w:hAnsi="Times New Roman" w:cs="Times New Roman"/>
          <w:color w:val="333333"/>
          <w:shd w:val="clear" w:color="auto" w:fill="FFFFFF"/>
        </w:rPr>
        <w:t> |</w:t>
      </w:r>
      <w:hyperlink r:id="rId9" w:history="1">
        <w:r w:rsidR="00FB29E3" w:rsidRPr="00FB29E3">
          <w:rPr>
            <w:rFonts w:ascii="Times New Roman" w:hAnsi="Times New Roman" w:cs="Times New Roman"/>
            <w:color w:val="0D499C"/>
            <w:u w:val="single"/>
            <w:shd w:val="clear" w:color="auto" w:fill="FFFFFF"/>
          </w:rPr>
          <w:t>Português</w:t>
        </w:r>
      </w:hyperlink>
      <w:r w:rsidRPr="00D029F6">
        <w:rPr>
          <w:rFonts w:ascii="Times New Roman" w:eastAsia="Times New Roman" w:hAnsi="Times New Roman" w:cs="Times New Roman"/>
        </w:rPr>
        <w:t xml:space="preserve">) on </w:t>
      </w:r>
      <w:r w:rsidR="001D61C9" w:rsidRPr="001D61C9">
        <w:rPr>
          <w:rFonts w:ascii="Times New Roman" w:eastAsia="Times New Roman" w:hAnsi="Times New Roman" w:cs="Times New Roman"/>
        </w:rPr>
        <w:t>October</w:t>
      </w:r>
      <w:r w:rsidRPr="00D029F6">
        <w:rPr>
          <w:rFonts w:ascii="Times New Roman" w:eastAsia="Times New Roman" w:hAnsi="Times New Roman" w:cs="Times New Roman"/>
        </w:rPr>
        <w:t xml:space="preserve"> </w:t>
      </w:r>
      <w:r w:rsidR="001D61C9" w:rsidRPr="001D61C9">
        <w:rPr>
          <w:rFonts w:ascii="Times New Roman" w:eastAsia="Times New Roman" w:hAnsi="Times New Roman" w:cs="Times New Roman"/>
        </w:rPr>
        <w:t>25</w:t>
      </w:r>
      <w:r w:rsidRPr="00D029F6">
        <w:rPr>
          <w:rFonts w:ascii="Times New Roman" w:eastAsia="Times New Roman" w:hAnsi="Times New Roman" w:cs="Times New Roman"/>
        </w:rPr>
        <w:t>, 202</w:t>
      </w:r>
      <w:r w:rsidR="001D61C9" w:rsidRPr="001D61C9">
        <w:rPr>
          <w:rFonts w:ascii="Times New Roman" w:eastAsia="Times New Roman" w:hAnsi="Times New Roman" w:cs="Times New Roman"/>
        </w:rPr>
        <w:t>3</w:t>
      </w:r>
      <w:r w:rsidRPr="00D029F6">
        <w:rPr>
          <w:rFonts w:ascii="Times New Roman" w:eastAsia="Times New Roman" w:hAnsi="Times New Roman" w:cs="Times New Roman"/>
        </w:rPr>
        <w:t xml:space="preserve">, regarding the approval of the Board </w:t>
      </w:r>
      <w:r w:rsidR="001D61C9">
        <w:rPr>
          <w:rFonts w:ascii="Times New Roman" w:eastAsia="Times New Roman" w:hAnsi="Times New Roman" w:cs="Times New Roman"/>
        </w:rPr>
        <w:t xml:space="preserve">to </w:t>
      </w:r>
      <w:r w:rsidR="001D61C9" w:rsidRPr="001D61C9">
        <w:rPr>
          <w:rFonts w:ascii="Times New Roman" w:eastAsia="Times New Roman" w:hAnsi="Times New Roman" w:cs="Times New Roman"/>
          <w:color w:val="000000"/>
        </w:rPr>
        <w:t>the request from the Permanent Mission of Brazil</w:t>
      </w:r>
      <w:r w:rsidR="001D61C9" w:rsidRPr="001D61C9">
        <w:rPr>
          <w:rFonts w:ascii="Times New Roman" w:eastAsia="Times New Roman" w:hAnsi="Times New Roman" w:cs="Times New Roman"/>
          <w:color w:val="0D499C"/>
          <w:shd w:val="clear" w:color="auto" w:fill="FFFFFF"/>
        </w:rPr>
        <w:t xml:space="preserve">, </w:t>
      </w:r>
      <w:r w:rsidR="001D61C9" w:rsidRPr="001D61C9">
        <w:rPr>
          <w:rFonts w:ascii="Times New Roman" w:eastAsia="Times New Roman" w:hAnsi="Times New Roman" w:cs="Times New Roman"/>
          <w:color w:val="000000"/>
        </w:rPr>
        <w:t xml:space="preserve">to reallocate unused funds from the PAEC-Brazil to the Brazil Undergraduate </w:t>
      </w:r>
      <w:r w:rsidR="00113725">
        <w:rPr>
          <w:rFonts w:ascii="Times New Roman" w:eastAsia="Times New Roman" w:hAnsi="Times New Roman" w:cs="Times New Roman"/>
          <w:color w:val="000000"/>
        </w:rPr>
        <w:t>p</w:t>
      </w:r>
      <w:r w:rsidR="001D61C9" w:rsidRPr="001D61C9">
        <w:rPr>
          <w:rFonts w:ascii="Times New Roman" w:eastAsia="Times New Roman" w:hAnsi="Times New Roman" w:cs="Times New Roman"/>
          <w:color w:val="000000"/>
        </w:rPr>
        <w:t xml:space="preserve">rogram for students (PEC-G) </w:t>
      </w:r>
      <w:r w:rsidR="00C77EC2">
        <w:rPr>
          <w:rFonts w:ascii="Times New Roman" w:eastAsia="Times New Roman" w:hAnsi="Times New Roman" w:cs="Times New Roman"/>
          <w:color w:val="000000"/>
        </w:rPr>
        <w:t xml:space="preserve">for CARICOM students </w:t>
      </w:r>
      <w:r w:rsidR="001D61C9" w:rsidRPr="001D61C9">
        <w:rPr>
          <w:rFonts w:ascii="Times New Roman" w:eastAsia="Times New Roman" w:hAnsi="Times New Roman" w:cs="Times New Roman"/>
          <w:color w:val="000000"/>
        </w:rPr>
        <w:t>(</w:t>
      </w:r>
      <w:r w:rsidR="001D61C9" w:rsidRPr="001D61C9">
        <w:rPr>
          <w:rFonts w:ascii="Times New Roman" w:eastAsia="Times New Roman" w:hAnsi="Times New Roman" w:cs="Times New Roman"/>
        </w:rPr>
        <w:t>document:</w:t>
      </w:r>
      <w:r w:rsidR="001D61C9" w:rsidRPr="001D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1C9" w:rsidRPr="001D61C9">
        <w:rPr>
          <w:rFonts w:ascii="Times New Roman" w:eastAsia="Times New Roman" w:hAnsi="Times New Roman" w:cs="Times New Roman"/>
        </w:rPr>
        <w:t xml:space="preserve">(AICD/JD/INF.95/23)  </w:t>
      </w:r>
      <w:hyperlink r:id="rId10" w:history="1">
        <w:r w:rsidR="001D61C9" w:rsidRPr="001D61C9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</w:rPr>
          <w:t>Español</w:t>
        </w:r>
      </w:hyperlink>
      <w:r w:rsidR="001D61C9" w:rsidRPr="001D61C9">
        <w:rPr>
          <w:rFonts w:ascii="Times New Roman" w:eastAsia="Times New Roman" w:hAnsi="Times New Roman" w:cs="Times New Roman"/>
        </w:rPr>
        <w:t xml:space="preserve">| </w:t>
      </w:r>
      <w:hyperlink r:id="rId11" w:history="1">
        <w:r w:rsidR="001D61C9" w:rsidRPr="001D61C9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</w:rPr>
          <w:t>English</w:t>
        </w:r>
      </w:hyperlink>
      <w:r w:rsidR="001D61C9" w:rsidRPr="001D61C9">
        <w:rPr>
          <w:rFonts w:ascii="Times New Roman" w:eastAsia="Times New Roman" w:hAnsi="Times New Roman" w:cs="Times New Roman"/>
          <w:color w:val="333333"/>
          <w:shd w:val="clear" w:color="auto" w:fill="FFFFFF"/>
        </w:rPr>
        <w:t>| </w:t>
      </w:r>
      <w:hyperlink r:id="rId12" w:history="1">
        <w:r w:rsidR="001D61C9" w:rsidRPr="001D61C9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</w:rPr>
          <w:t>Français</w:t>
        </w:r>
      </w:hyperlink>
      <w:r w:rsidR="001D61C9" w:rsidRPr="001D61C9">
        <w:rPr>
          <w:rFonts w:ascii="Times New Roman" w:eastAsia="Times New Roman" w:hAnsi="Times New Roman" w:cs="Times New Roman"/>
          <w:color w:val="333333"/>
          <w:shd w:val="clear" w:color="auto" w:fill="FFFFFF"/>
        </w:rPr>
        <w:t> |</w:t>
      </w:r>
      <w:hyperlink r:id="rId13" w:history="1">
        <w:r w:rsidR="001D61C9" w:rsidRPr="001D61C9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</w:rPr>
          <w:t>Português</w:t>
        </w:r>
      </w:hyperlink>
      <w:r w:rsidR="001D61C9" w:rsidRPr="001D61C9">
        <w:rPr>
          <w:rFonts w:ascii="Times New Roman" w:eastAsia="Times New Roman" w:hAnsi="Times New Roman" w:cs="Times New Roman"/>
          <w:color w:val="0D499C"/>
          <w:u w:val="single"/>
          <w:shd w:val="clear" w:color="auto" w:fill="FFFFFF"/>
        </w:rPr>
        <w:t>)</w:t>
      </w:r>
      <w:r w:rsidR="001D61C9" w:rsidRPr="001D61C9">
        <w:rPr>
          <w:rFonts w:ascii="Times New Roman" w:eastAsia="Times New Roman" w:hAnsi="Times New Roman" w:cs="Times New Roman"/>
          <w:color w:val="000000"/>
        </w:rPr>
        <w:t>.</w:t>
      </w:r>
    </w:p>
    <w:p w14:paraId="23D14B95" w14:textId="460CA490" w:rsidR="00D029F6" w:rsidRPr="00D029F6" w:rsidRDefault="00D029F6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029F6">
        <w:rPr>
          <w:rFonts w:ascii="Times New Roman" w:eastAsia="Times New Roman" w:hAnsi="Times New Roman" w:cs="Times New Roman"/>
        </w:rPr>
        <w:t xml:space="preserve">. </w:t>
      </w:r>
    </w:p>
    <w:p w14:paraId="2F4D536B" w14:textId="77777777" w:rsidR="00D029F6" w:rsidRPr="00D029F6" w:rsidRDefault="00D029F6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48603DE" w14:textId="77777777" w:rsidR="00D029F6" w:rsidRDefault="00D029F6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029F6">
        <w:rPr>
          <w:rFonts w:ascii="Times New Roman" w:eastAsia="Times New Roman" w:hAnsi="Times New Roman" w:cs="Times New Roman"/>
        </w:rPr>
        <w:t>In this regard, the Management Board decided as follows:</w:t>
      </w:r>
    </w:p>
    <w:p w14:paraId="5B91C7B5" w14:textId="77777777" w:rsidR="00EB144D" w:rsidRPr="00D029F6" w:rsidRDefault="00EB144D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44F26E0" w14:textId="77777777" w:rsidR="00D029F6" w:rsidRPr="00D029F6" w:rsidRDefault="00D029F6" w:rsidP="00D02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B99015" w14:textId="371937B5" w:rsidR="00113725" w:rsidRDefault="00D029F6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029F6">
        <w:rPr>
          <w:rFonts w:ascii="Times New Roman" w:eastAsia="Times New Roman" w:hAnsi="Times New Roman" w:cs="Times New Roman"/>
          <w:u w:val="single"/>
        </w:rPr>
        <w:t>Decision:</w:t>
      </w:r>
      <w:r w:rsidRPr="00D029F6">
        <w:rPr>
          <w:rFonts w:ascii="Times New Roman" w:eastAsia="Times New Roman" w:hAnsi="Times New Roman" w:cs="Times New Roman"/>
        </w:rPr>
        <w:t xml:space="preserve"> </w:t>
      </w:r>
      <w:r w:rsidRPr="00D029F6">
        <w:rPr>
          <w:rFonts w:ascii="Times New Roman" w:eastAsia="Times New Roman" w:hAnsi="Times New Roman" w:cs="Times New Roman"/>
        </w:rPr>
        <w:tab/>
        <w:t xml:space="preserve">To approve the </w:t>
      </w:r>
      <w:r w:rsidR="00113725" w:rsidRPr="00113725">
        <w:rPr>
          <w:rFonts w:ascii="Times New Roman" w:eastAsia="Times New Roman" w:hAnsi="Times New Roman" w:cs="Times New Roman"/>
        </w:rPr>
        <w:t>reallocat</w:t>
      </w:r>
      <w:r w:rsidR="00113725">
        <w:rPr>
          <w:rFonts w:ascii="Times New Roman" w:eastAsia="Times New Roman" w:hAnsi="Times New Roman" w:cs="Times New Roman"/>
        </w:rPr>
        <w:t xml:space="preserve">ion of the </w:t>
      </w:r>
      <w:r w:rsidR="00113725" w:rsidRPr="00113725">
        <w:rPr>
          <w:rFonts w:ascii="Times New Roman" w:eastAsia="Times New Roman" w:hAnsi="Times New Roman" w:cs="Times New Roman"/>
        </w:rPr>
        <w:t xml:space="preserve">unused funds </w:t>
      </w:r>
      <w:r w:rsidR="00C77EC2" w:rsidRPr="00113725">
        <w:rPr>
          <w:rFonts w:ascii="Times New Roman" w:eastAsia="Times New Roman" w:hAnsi="Times New Roman" w:cs="Times New Roman"/>
        </w:rPr>
        <w:t>from the PAEC-Brazil</w:t>
      </w:r>
      <w:r w:rsidR="00C77EC2">
        <w:rPr>
          <w:rFonts w:ascii="Times New Roman" w:eastAsia="Times New Roman" w:hAnsi="Times New Roman" w:cs="Times New Roman"/>
        </w:rPr>
        <w:t xml:space="preserve"> Scholarship program</w:t>
      </w:r>
      <w:r w:rsidR="00113725" w:rsidRPr="00113725">
        <w:rPr>
          <w:rFonts w:ascii="Times New Roman" w:eastAsia="Times New Roman" w:hAnsi="Times New Roman" w:cs="Times New Roman"/>
        </w:rPr>
        <w:t xml:space="preserve"> to the Brazil Undergraduate program for students (PEC-G)</w:t>
      </w:r>
      <w:r w:rsidR="00C77EC2">
        <w:rPr>
          <w:rFonts w:ascii="Times New Roman" w:eastAsia="Times New Roman" w:hAnsi="Times New Roman" w:cs="Times New Roman"/>
        </w:rPr>
        <w:t>,</w:t>
      </w:r>
      <w:r w:rsidR="00113725">
        <w:rPr>
          <w:rFonts w:ascii="Times New Roman" w:eastAsia="Times New Roman" w:hAnsi="Times New Roman" w:cs="Times New Roman"/>
        </w:rPr>
        <w:t xml:space="preserve"> to be used as financial aid for the </w:t>
      </w:r>
      <w:r w:rsidR="00A1762D">
        <w:rPr>
          <w:rFonts w:ascii="Times New Roman" w:eastAsia="Times New Roman" w:hAnsi="Times New Roman" w:cs="Times New Roman"/>
        </w:rPr>
        <w:t xml:space="preserve">students in the Caribbean who have been </w:t>
      </w:r>
      <w:r w:rsidR="00113725">
        <w:rPr>
          <w:rFonts w:ascii="Times New Roman" w:eastAsia="Times New Roman" w:hAnsi="Times New Roman" w:cs="Times New Roman"/>
        </w:rPr>
        <w:t>awarded</w:t>
      </w:r>
      <w:r w:rsidR="00A1762D">
        <w:rPr>
          <w:rFonts w:ascii="Times New Roman" w:eastAsia="Times New Roman" w:hAnsi="Times New Roman" w:cs="Times New Roman"/>
        </w:rPr>
        <w:t>.</w:t>
      </w:r>
      <w:r w:rsidR="00113725">
        <w:rPr>
          <w:rFonts w:ascii="Times New Roman" w:eastAsia="Times New Roman" w:hAnsi="Times New Roman" w:cs="Times New Roman"/>
        </w:rPr>
        <w:t xml:space="preserve">  </w:t>
      </w:r>
    </w:p>
    <w:p w14:paraId="0C992003" w14:textId="77777777" w:rsidR="00113725" w:rsidRDefault="00113725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C232C56" w14:textId="77777777" w:rsidR="00D029F6" w:rsidRDefault="00D029F6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6BA82D8" w14:textId="77777777" w:rsidR="00846B4E" w:rsidRDefault="00846B4E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F0B4FA4" w14:textId="77777777" w:rsidR="00846B4E" w:rsidRDefault="00846B4E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8865DA4" w14:textId="77777777" w:rsidR="00A1762D" w:rsidRDefault="00A1762D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0440" w:type="dxa"/>
        <w:tblInd w:w="-360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A1762D" w:rsidRPr="00A1762D" w14:paraId="68DFD374" w14:textId="77777777" w:rsidTr="00095DEA">
        <w:tc>
          <w:tcPr>
            <w:tcW w:w="5040" w:type="dxa"/>
            <w:shd w:val="clear" w:color="auto" w:fill="auto"/>
          </w:tcPr>
          <w:p w14:paraId="345EDD1D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>Karla Majano de Palma</w:t>
            </w:r>
          </w:p>
          <w:p w14:paraId="36556A37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 xml:space="preserve">Director General of the El Salvador Agency </w:t>
            </w:r>
          </w:p>
          <w:p w14:paraId="05D8A12B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419"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>for International Cooperation (ESCO)</w:t>
            </w:r>
          </w:p>
        </w:tc>
        <w:tc>
          <w:tcPr>
            <w:tcW w:w="5400" w:type="dxa"/>
            <w:shd w:val="clear" w:color="auto" w:fill="auto"/>
          </w:tcPr>
          <w:p w14:paraId="62AB9249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>Kim Osborne</w:t>
            </w:r>
          </w:p>
          <w:p w14:paraId="6B17E60A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 xml:space="preserve">Executive Secretary </w:t>
            </w:r>
          </w:p>
          <w:p w14:paraId="0EE10093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A1762D">
              <w:rPr>
                <w:rFonts w:ascii="Times New Roman" w:eastAsia="Times New Roman" w:hAnsi="Times New Roman" w:cs="Times New Roman"/>
                <w:lang w:val="en" w:eastAsia="es-ES"/>
              </w:rPr>
              <w:t>for Integral Development</w:t>
            </w:r>
          </w:p>
        </w:tc>
      </w:tr>
      <w:tr w:rsidR="00A1762D" w:rsidRPr="00A1762D" w14:paraId="79C56C93" w14:textId="77777777" w:rsidTr="00095DEA">
        <w:tc>
          <w:tcPr>
            <w:tcW w:w="5040" w:type="dxa"/>
            <w:shd w:val="clear" w:color="auto" w:fill="auto"/>
          </w:tcPr>
          <w:p w14:paraId="6DBFF0FD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778D10AB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A1762D" w:rsidRPr="00A1762D" w14:paraId="3893E4D8" w14:textId="77777777" w:rsidTr="00095DEA">
        <w:tc>
          <w:tcPr>
            <w:tcW w:w="5040" w:type="dxa"/>
            <w:shd w:val="clear" w:color="auto" w:fill="auto"/>
          </w:tcPr>
          <w:p w14:paraId="25E3385E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18F63675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A1762D" w:rsidRPr="00A1762D" w14:paraId="3F7702E7" w14:textId="77777777" w:rsidTr="00095DEA">
        <w:tc>
          <w:tcPr>
            <w:tcW w:w="5040" w:type="dxa"/>
            <w:shd w:val="clear" w:color="auto" w:fill="auto"/>
          </w:tcPr>
          <w:p w14:paraId="1CBF111B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400" w:type="dxa"/>
            <w:shd w:val="clear" w:color="auto" w:fill="auto"/>
          </w:tcPr>
          <w:p w14:paraId="68FFFC18" w14:textId="77777777" w:rsidR="00A1762D" w:rsidRPr="00A1762D" w:rsidRDefault="00A1762D" w:rsidP="00A1762D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F2D9FF9" w14:textId="77777777" w:rsidR="00A1762D" w:rsidRPr="00D029F6" w:rsidRDefault="00A1762D" w:rsidP="00D02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00A1762D" w:rsidRPr="00D029F6" w:rsidSect="00A1762D">
      <w:headerReference w:type="default" r:id="rId14"/>
      <w:pgSz w:w="12240" w:h="15840"/>
      <w:pgMar w:top="2160" w:right="1570" w:bottom="1296" w:left="1699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2538" w14:textId="77777777" w:rsidR="00D029F6" w:rsidRDefault="00D029F6" w:rsidP="00D029F6">
      <w:pPr>
        <w:spacing w:after="0" w:line="240" w:lineRule="auto"/>
      </w:pPr>
      <w:r>
        <w:separator/>
      </w:r>
    </w:p>
  </w:endnote>
  <w:endnote w:type="continuationSeparator" w:id="0">
    <w:p w14:paraId="70656ECA" w14:textId="77777777" w:rsidR="00D029F6" w:rsidRDefault="00D029F6" w:rsidP="00D0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33A" w14:textId="77777777" w:rsidR="00D029F6" w:rsidRDefault="00D029F6" w:rsidP="00D029F6">
      <w:pPr>
        <w:spacing w:after="0" w:line="240" w:lineRule="auto"/>
      </w:pPr>
      <w:r>
        <w:separator/>
      </w:r>
    </w:p>
  </w:footnote>
  <w:footnote w:type="continuationSeparator" w:id="0">
    <w:p w14:paraId="69561494" w14:textId="77777777" w:rsidR="00D029F6" w:rsidRDefault="00D029F6" w:rsidP="00D0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AAE5" w14:textId="77777777" w:rsidR="00C5777E" w:rsidRPr="000760F0" w:rsidRDefault="00C5777E" w:rsidP="00C5777E">
    <w:pPr>
      <w:pStyle w:val="Title"/>
      <w:rPr>
        <w:b w:val="0"/>
        <w:sz w:val="22"/>
        <w:szCs w:val="22"/>
        <w:u w:val="none"/>
      </w:rPr>
    </w:pPr>
    <w:r w:rsidRPr="000760F0">
      <w:rPr>
        <w:b w:val="0"/>
        <w:noProof/>
        <w:sz w:val="22"/>
        <w:szCs w:val="22"/>
        <w:u w:val="none"/>
      </w:rPr>
      <w:t>INTER-AMERICAN AGENCY FOR COOPERATION AND DEVELOPMENT</w:t>
    </w:r>
  </w:p>
  <w:p w14:paraId="61A3E9F5" w14:textId="77777777" w:rsidR="00C5777E" w:rsidRPr="000760F0" w:rsidRDefault="00C5777E" w:rsidP="00C5777E">
    <w:pPr>
      <w:suppressAutoHyphens/>
      <w:jc w:val="center"/>
      <w:rPr>
        <w:spacing w:val="-2"/>
      </w:rPr>
    </w:pPr>
    <w:r w:rsidRPr="000760F0">
      <w:rPr>
        <w:spacing w:val="-2"/>
      </w:rPr>
      <w:t>(IACD)</w:t>
    </w:r>
  </w:p>
  <w:p w14:paraId="6F59C121" w14:textId="77777777" w:rsidR="00C5777E" w:rsidRDefault="00C57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F6"/>
    <w:rsid w:val="00041F6B"/>
    <w:rsid w:val="000725D4"/>
    <w:rsid w:val="00076235"/>
    <w:rsid w:val="00113725"/>
    <w:rsid w:val="001567D6"/>
    <w:rsid w:val="001D61C9"/>
    <w:rsid w:val="003A31FD"/>
    <w:rsid w:val="00846B4E"/>
    <w:rsid w:val="009127F3"/>
    <w:rsid w:val="009767C0"/>
    <w:rsid w:val="00A1762D"/>
    <w:rsid w:val="00B26790"/>
    <w:rsid w:val="00C44AA8"/>
    <w:rsid w:val="00C5777E"/>
    <w:rsid w:val="00C77EC2"/>
    <w:rsid w:val="00D029F6"/>
    <w:rsid w:val="00EB144D"/>
    <w:rsid w:val="00EE455E"/>
    <w:rsid w:val="00F22471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1380"/>
  <w15:chartTrackingRefBased/>
  <w15:docId w15:val="{4A82EBD8-0017-422F-9041-8504BC0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F6"/>
  </w:style>
  <w:style w:type="paragraph" w:styleId="Footer">
    <w:name w:val="footer"/>
    <w:basedOn w:val="Normal"/>
    <w:link w:val="FooterChar"/>
    <w:uiPriority w:val="99"/>
    <w:unhideWhenUsed/>
    <w:rsid w:val="00D0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F6"/>
  </w:style>
  <w:style w:type="paragraph" w:styleId="Title">
    <w:name w:val="Title"/>
    <w:basedOn w:val="Normal"/>
    <w:link w:val="TitleChar"/>
    <w:qFormat/>
    <w:rsid w:val="00D02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029F6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CN-&amp;classNum=36&amp;lang=f" TargetMode="External"/><Relationship Id="rId13" Type="http://schemas.openxmlformats.org/officeDocument/2006/relationships/hyperlink" Target="https://scm.oas.org/IDMS/Redirectpage.aspx?class=AICD/JD/INF&amp;classNum=95&amp;lang=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AICD/JD/CN-&amp;classNum=36&amp;lang=e" TargetMode="External"/><Relationship Id="rId12" Type="http://schemas.openxmlformats.org/officeDocument/2006/relationships/hyperlink" Target="https://scm.oas.org/IDMS/Redirectpage.aspx?class=AICD/JD/INF&amp;classNum=95&amp;lang=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AICD/JD/CN-&amp;classNum=36&amp;lang=s" TargetMode="External"/><Relationship Id="rId11" Type="http://schemas.openxmlformats.org/officeDocument/2006/relationships/hyperlink" Target="https://scm.oas.org/IDMS/Redirectpage.aspx?class=AICD/JD/INF&amp;classNum=95&amp;lang=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cm.oas.org/IDMS/Redirectpage.aspx?class=AICD/JD/INF&amp;classNum=95&amp;lang=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m.oas.org/IDMS/Redirectpage.aspx?class=AICD/JD/CN-&amp;classNum=36&amp;lang=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1899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2023-10-27T21:27:00Z</dcterms:created>
  <dcterms:modified xsi:type="dcterms:W3CDTF">2023-10-27T23:48:00Z</dcterms:modified>
</cp:coreProperties>
</file>