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F17C8" w14:textId="77777777" w:rsidR="00C953DB" w:rsidRPr="00A876E4" w:rsidRDefault="003F41D8" w:rsidP="00C953DB">
      <w:pPr>
        <w:tabs>
          <w:tab w:val="left" w:pos="7200"/>
        </w:tabs>
        <w:ind w:right="-1080"/>
        <w:rPr>
          <w:sz w:val="22"/>
          <w:szCs w:val="22"/>
          <w:lang w:val="en-US"/>
        </w:rPr>
      </w:pPr>
      <w:r w:rsidRPr="00A876E4">
        <w:rPr>
          <w:b/>
          <w:bCs/>
          <w:sz w:val="22"/>
          <w:szCs w:val="22"/>
          <w:lang w:val="en-US"/>
        </w:rPr>
        <w:t>INTER-AMERICAN AGENCY FOR</w:t>
      </w:r>
      <w:r w:rsidRPr="00A876E4">
        <w:rPr>
          <w:sz w:val="22"/>
          <w:szCs w:val="22"/>
          <w:lang w:val="en-US"/>
        </w:rPr>
        <w:tab/>
        <w:t>OEA/Ser.W</w:t>
      </w:r>
    </w:p>
    <w:p w14:paraId="3ADF17C9" w14:textId="6D8D0791" w:rsidR="00607803" w:rsidRPr="00A876E4" w:rsidRDefault="003F41D8" w:rsidP="00C953DB">
      <w:pPr>
        <w:tabs>
          <w:tab w:val="left" w:pos="7200"/>
        </w:tabs>
        <w:ind w:right="-1080"/>
        <w:rPr>
          <w:sz w:val="22"/>
          <w:szCs w:val="22"/>
          <w:lang w:val="en-US"/>
        </w:rPr>
      </w:pPr>
      <w:r w:rsidRPr="00A876E4">
        <w:rPr>
          <w:b/>
          <w:bCs/>
          <w:sz w:val="22"/>
          <w:szCs w:val="22"/>
          <w:lang w:val="en-US"/>
        </w:rPr>
        <w:t>COOPERATION AND DEVELOPMENT</w:t>
      </w:r>
      <w:r w:rsidR="00B81937" w:rsidRPr="00A876E4">
        <w:rPr>
          <w:sz w:val="22"/>
          <w:szCs w:val="22"/>
          <w:lang w:val="en-US"/>
        </w:rPr>
        <w:tab/>
        <w:t>AICD/JD/INF.</w:t>
      </w:r>
      <w:r w:rsidRPr="00A876E4">
        <w:rPr>
          <w:sz w:val="22"/>
          <w:szCs w:val="22"/>
          <w:lang w:val="en-US"/>
        </w:rPr>
        <w:t>66/20</w:t>
      </w:r>
    </w:p>
    <w:p w14:paraId="3ADF17CA" w14:textId="77777777" w:rsidR="00C953DB" w:rsidRPr="00A876E4" w:rsidRDefault="003F41D8" w:rsidP="00C953DB">
      <w:pPr>
        <w:tabs>
          <w:tab w:val="left" w:pos="7200"/>
        </w:tabs>
        <w:ind w:right="-1080"/>
        <w:rPr>
          <w:sz w:val="22"/>
          <w:szCs w:val="22"/>
          <w:lang w:val="en-US"/>
        </w:rPr>
      </w:pPr>
      <w:r w:rsidRPr="00A876E4">
        <w:rPr>
          <w:b/>
          <w:bCs/>
          <w:sz w:val="22"/>
          <w:szCs w:val="22"/>
          <w:lang w:val="en-US"/>
        </w:rPr>
        <w:t>MEETING OF THE MANAGEMENT BOARD</w:t>
      </w:r>
      <w:r w:rsidRPr="00A876E4">
        <w:rPr>
          <w:sz w:val="22"/>
          <w:szCs w:val="22"/>
          <w:lang w:val="en-US"/>
        </w:rPr>
        <w:tab/>
        <w:t>20 April 2020</w:t>
      </w:r>
    </w:p>
    <w:p w14:paraId="3ADF17CB" w14:textId="77777777" w:rsidR="00C953DB" w:rsidRPr="00A876E4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tab/>
        <w:t>Original: Spanish</w:t>
      </w:r>
    </w:p>
    <w:p w14:paraId="3ADF17CC" w14:textId="77777777" w:rsidR="00C953DB" w:rsidRPr="00A876E4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en-US"/>
        </w:rPr>
      </w:pPr>
    </w:p>
    <w:p w14:paraId="3ADF17CD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CE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CF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D0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D1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D2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D3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D4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D5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D6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D7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D8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D9" w14:textId="71B4A6D9" w:rsidR="00C953DB" w:rsidRPr="00A876E4" w:rsidRDefault="00C953DB" w:rsidP="00C953DB">
      <w:pPr>
        <w:rPr>
          <w:sz w:val="22"/>
          <w:szCs w:val="22"/>
          <w:lang w:val="en-US"/>
        </w:rPr>
      </w:pPr>
    </w:p>
    <w:p w14:paraId="3A71B5D0" w14:textId="77777777" w:rsidR="00DF5A2B" w:rsidRPr="00A876E4" w:rsidRDefault="00DF5A2B" w:rsidP="00C953DB">
      <w:pPr>
        <w:rPr>
          <w:sz w:val="22"/>
          <w:szCs w:val="22"/>
          <w:lang w:val="en-US"/>
        </w:rPr>
      </w:pPr>
    </w:p>
    <w:p w14:paraId="3ADF17DA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DB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DC" w14:textId="77777777" w:rsidR="00712071" w:rsidRPr="00A876E4" w:rsidRDefault="00E17931" w:rsidP="00712071">
      <w:pPr>
        <w:jc w:val="center"/>
        <w:rPr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t>NOTE FROM THE PERMANENT MISSION OF ARGENTINA ENCLOSING PROPOSALS AND SUGGESTIONS SUBMITTED BY ITS DELEGATION IN RELATION TO ISSUES DISCUSSED AT THE MEETING OF THE MANAGEMENT BOARD OF THE INTER-AMERICAN AGENCY FOR COOPERATION AND DEVELOPMENT (MB/IACD) HELD ON MARCH 12, 2020</w:t>
      </w:r>
    </w:p>
    <w:p w14:paraId="3ADF17DF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E0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ADF17E1" w14:textId="77777777" w:rsidR="00C953DB" w:rsidRPr="00A876E4" w:rsidRDefault="00C953DB" w:rsidP="00C953DB">
      <w:pPr>
        <w:rPr>
          <w:sz w:val="22"/>
          <w:szCs w:val="22"/>
          <w:lang w:val="en-US"/>
        </w:rPr>
      </w:pPr>
    </w:p>
    <w:p w14:paraId="3B7A7D4B" w14:textId="77777777" w:rsidR="00B81937" w:rsidRPr="00A876E4" w:rsidRDefault="00B81937" w:rsidP="00C953DB">
      <w:pPr>
        <w:rPr>
          <w:sz w:val="22"/>
          <w:szCs w:val="22"/>
          <w:lang w:val="en-US"/>
        </w:rPr>
        <w:sectPr w:rsidR="00B81937" w:rsidRPr="00A876E4" w:rsidSect="00B81937">
          <w:headerReference w:type="even" r:id="rId7"/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docGrid w:linePitch="272"/>
        </w:sectPr>
      </w:pPr>
    </w:p>
    <w:p w14:paraId="61A995D9" w14:textId="7764CF78" w:rsidR="00310402" w:rsidRPr="00A876E4" w:rsidRDefault="008168FA" w:rsidP="008168FA">
      <w:pPr>
        <w:jc w:val="center"/>
        <w:rPr>
          <w:b/>
          <w:i/>
          <w:sz w:val="22"/>
          <w:szCs w:val="22"/>
          <w:lang w:val="en-US"/>
        </w:rPr>
      </w:pPr>
      <w:r w:rsidRPr="00A876E4">
        <w:rPr>
          <w:b/>
          <w:i/>
          <w:sz w:val="22"/>
          <w:szCs w:val="22"/>
          <w:lang w:val="en-US"/>
        </w:rPr>
        <w:lastRenderedPageBreak/>
        <w:t>PERMANENT MISSION OF THE ARGENTINE REPUBLIC</w:t>
      </w:r>
    </w:p>
    <w:p w14:paraId="1682B8D3" w14:textId="77777777" w:rsidR="00D60213" w:rsidRPr="00A876E4" w:rsidRDefault="008168FA" w:rsidP="008168FA">
      <w:pPr>
        <w:jc w:val="center"/>
        <w:rPr>
          <w:b/>
          <w:i/>
          <w:sz w:val="22"/>
          <w:szCs w:val="22"/>
          <w:lang w:val="en-US"/>
        </w:rPr>
      </w:pPr>
      <w:r w:rsidRPr="00A876E4">
        <w:rPr>
          <w:b/>
          <w:i/>
          <w:sz w:val="22"/>
          <w:szCs w:val="22"/>
          <w:lang w:val="en-US"/>
        </w:rPr>
        <w:t>TO THE</w:t>
      </w:r>
    </w:p>
    <w:p w14:paraId="1D978EB7" w14:textId="1F60CA5C" w:rsidR="008168FA" w:rsidRPr="00A876E4" w:rsidRDefault="008168FA" w:rsidP="008168FA">
      <w:pPr>
        <w:jc w:val="center"/>
        <w:rPr>
          <w:b/>
          <w:i/>
          <w:sz w:val="22"/>
          <w:szCs w:val="22"/>
          <w:lang w:val="en-US"/>
        </w:rPr>
      </w:pPr>
      <w:r w:rsidRPr="00A876E4">
        <w:rPr>
          <w:b/>
          <w:i/>
          <w:sz w:val="22"/>
          <w:szCs w:val="22"/>
          <w:lang w:val="en-US"/>
        </w:rPr>
        <w:t>ORGANIZATION OF AMERICAN STATES</w:t>
      </w:r>
    </w:p>
    <w:p w14:paraId="0ED01960" w14:textId="77777777" w:rsidR="00D60213" w:rsidRPr="00A876E4" w:rsidRDefault="00D60213">
      <w:pPr>
        <w:rPr>
          <w:sz w:val="22"/>
          <w:szCs w:val="22"/>
          <w:lang w:val="en-US"/>
        </w:rPr>
      </w:pPr>
    </w:p>
    <w:p w14:paraId="68558057" w14:textId="33298457" w:rsidR="008168FA" w:rsidRPr="00A876E4" w:rsidRDefault="008168FA">
      <w:pPr>
        <w:rPr>
          <w:sz w:val="22"/>
          <w:szCs w:val="22"/>
          <w:lang w:val="en-US"/>
        </w:rPr>
      </w:pPr>
    </w:p>
    <w:p w14:paraId="5AC6C54F" w14:textId="3911BCC4" w:rsidR="008168FA" w:rsidRPr="00A876E4" w:rsidRDefault="008168FA">
      <w:pPr>
        <w:rPr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t>OEA 050</w:t>
      </w:r>
    </w:p>
    <w:p w14:paraId="469C6E8A" w14:textId="2FF943E8" w:rsidR="00310402" w:rsidRPr="00A876E4" w:rsidRDefault="00310402">
      <w:pPr>
        <w:rPr>
          <w:sz w:val="22"/>
          <w:szCs w:val="22"/>
          <w:lang w:val="en-US"/>
        </w:rPr>
      </w:pPr>
    </w:p>
    <w:p w14:paraId="08AED92D" w14:textId="77777777" w:rsidR="00D60213" w:rsidRPr="00A876E4" w:rsidRDefault="00D60213">
      <w:pPr>
        <w:rPr>
          <w:sz w:val="22"/>
          <w:szCs w:val="22"/>
          <w:lang w:val="en-US"/>
        </w:rPr>
      </w:pPr>
    </w:p>
    <w:p w14:paraId="455C4271" w14:textId="68DF7143" w:rsidR="008168FA" w:rsidRPr="00A876E4" w:rsidRDefault="000E0712" w:rsidP="00EE2AD2">
      <w:pPr>
        <w:ind w:firstLine="720"/>
        <w:jc w:val="both"/>
        <w:rPr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t>The Permanent Mission of the Argentine Republic to the Organization of American States presents its compliments to the</w:t>
      </w:r>
      <w:r w:rsidR="00756FB7" w:rsidRPr="00A876E4">
        <w:rPr>
          <w:sz w:val="22"/>
          <w:szCs w:val="22"/>
          <w:lang w:val="en-US"/>
        </w:rPr>
        <w:t xml:space="preserve"> Executive Secretariat for Integral Development / Management Board of the Inter-American Agency for Cooperation and Development (IACD) </w:t>
      </w:r>
      <w:r w:rsidR="00480516" w:rsidRPr="00A876E4">
        <w:rPr>
          <w:sz w:val="22"/>
          <w:szCs w:val="22"/>
          <w:lang w:val="en-US"/>
        </w:rPr>
        <w:t>of the Organization of American States and has the pleasure to refer to the meeting of the Management Board of March 12, 2020.</w:t>
      </w:r>
    </w:p>
    <w:p w14:paraId="5F08FDFD" w14:textId="3CA07586" w:rsidR="00480516" w:rsidRPr="00A876E4" w:rsidRDefault="00480516" w:rsidP="00EE2AD2">
      <w:pPr>
        <w:jc w:val="both"/>
        <w:rPr>
          <w:sz w:val="22"/>
          <w:szCs w:val="22"/>
          <w:lang w:val="en-US"/>
        </w:rPr>
      </w:pPr>
    </w:p>
    <w:p w14:paraId="72C95930" w14:textId="6A3DF566" w:rsidR="00192B81" w:rsidRPr="00A876E4" w:rsidRDefault="00192B81" w:rsidP="00EE2AD2">
      <w:pPr>
        <w:jc w:val="both"/>
        <w:rPr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tab/>
        <w:t xml:space="preserve">In that regard, it encloses herewith a document containing proposals by the Argentine delegation for the Management Board of the </w:t>
      </w:r>
      <w:r w:rsidR="007B359F" w:rsidRPr="00A876E4">
        <w:rPr>
          <w:sz w:val="22"/>
          <w:szCs w:val="22"/>
          <w:lang w:val="en-US"/>
        </w:rPr>
        <w:t xml:space="preserve">Inter-American Agency for Cooperation and Development (MB/IACD) </w:t>
      </w:r>
      <w:r w:rsidR="00394C95" w:rsidRPr="00A876E4">
        <w:rPr>
          <w:sz w:val="22"/>
          <w:szCs w:val="22"/>
          <w:lang w:val="en-US"/>
        </w:rPr>
        <w:t xml:space="preserve">in relation </w:t>
      </w:r>
      <w:r w:rsidR="007B359F" w:rsidRPr="00A876E4">
        <w:rPr>
          <w:sz w:val="22"/>
          <w:szCs w:val="22"/>
          <w:lang w:val="en-US"/>
        </w:rPr>
        <w:t xml:space="preserve">to two matters that </w:t>
      </w:r>
      <w:proofErr w:type="gramStart"/>
      <w:r w:rsidR="007B359F" w:rsidRPr="00A876E4">
        <w:rPr>
          <w:sz w:val="22"/>
          <w:szCs w:val="22"/>
          <w:lang w:val="en-US"/>
        </w:rPr>
        <w:t>were</w:t>
      </w:r>
      <w:r w:rsidR="00394C95" w:rsidRPr="00A876E4">
        <w:rPr>
          <w:sz w:val="22"/>
          <w:szCs w:val="22"/>
          <w:lang w:val="en-US"/>
        </w:rPr>
        <w:t xml:space="preserve"> put</w:t>
      </w:r>
      <w:proofErr w:type="gramEnd"/>
      <w:r w:rsidR="00394C95" w:rsidRPr="00A876E4">
        <w:rPr>
          <w:sz w:val="22"/>
          <w:szCs w:val="22"/>
          <w:lang w:val="en-US"/>
        </w:rPr>
        <w:t xml:space="preserve"> forward at that meeting.</w:t>
      </w:r>
    </w:p>
    <w:p w14:paraId="593C3A11" w14:textId="768C734B" w:rsidR="00394C95" w:rsidRPr="00A876E4" w:rsidRDefault="00394C95" w:rsidP="00EE2AD2">
      <w:pPr>
        <w:jc w:val="both"/>
        <w:rPr>
          <w:sz w:val="22"/>
          <w:szCs w:val="22"/>
          <w:lang w:val="en-US"/>
        </w:rPr>
      </w:pPr>
    </w:p>
    <w:p w14:paraId="052FEB47" w14:textId="13920960" w:rsidR="00394C95" w:rsidRPr="00A876E4" w:rsidRDefault="00394C95" w:rsidP="00D60213">
      <w:pPr>
        <w:pStyle w:val="ListParagraph"/>
        <w:numPr>
          <w:ilvl w:val="0"/>
          <w:numId w:val="6"/>
        </w:numPr>
        <w:ind w:left="1440" w:hanging="720"/>
        <w:jc w:val="both"/>
        <w:rPr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t>Proposals for</w:t>
      </w:r>
      <w:r w:rsidR="00822E40" w:rsidRPr="00A876E4">
        <w:rPr>
          <w:sz w:val="22"/>
          <w:szCs w:val="22"/>
          <w:lang w:val="en-US"/>
        </w:rPr>
        <w:t xml:space="preserve"> </w:t>
      </w:r>
      <w:r w:rsidR="007C3480" w:rsidRPr="00A876E4">
        <w:rPr>
          <w:sz w:val="22"/>
          <w:szCs w:val="22"/>
          <w:lang w:val="en-US"/>
        </w:rPr>
        <w:t xml:space="preserve">the </w:t>
      </w:r>
      <w:r w:rsidR="00822E40" w:rsidRPr="00A876E4">
        <w:rPr>
          <w:sz w:val="22"/>
          <w:szCs w:val="22"/>
          <w:lang w:val="en-US"/>
        </w:rPr>
        <w:t>a</w:t>
      </w:r>
      <w:r w:rsidR="00E14F93" w:rsidRPr="00A876E4">
        <w:rPr>
          <w:sz w:val="22"/>
          <w:szCs w:val="22"/>
          <w:lang w:val="en-US"/>
        </w:rPr>
        <w:t xml:space="preserve">ward </w:t>
      </w:r>
      <w:r w:rsidR="00822E40" w:rsidRPr="00A876E4">
        <w:rPr>
          <w:sz w:val="22"/>
          <w:szCs w:val="22"/>
          <w:lang w:val="en-US"/>
        </w:rPr>
        <w:t xml:space="preserve">of vacant scholarships: </w:t>
      </w:r>
      <w:r w:rsidR="00BC57DD" w:rsidRPr="00A876E4">
        <w:rPr>
          <w:sz w:val="22"/>
          <w:szCs w:val="22"/>
          <w:lang w:val="en-US"/>
        </w:rPr>
        <w:t>T</w:t>
      </w:r>
      <w:r w:rsidR="00822E40" w:rsidRPr="00A876E4">
        <w:rPr>
          <w:sz w:val="22"/>
          <w:szCs w:val="22"/>
          <w:lang w:val="en-US"/>
        </w:rPr>
        <w:t>he document contains an analysis of the current rules as well as three proposals</w:t>
      </w:r>
      <w:r w:rsidR="00E066E0" w:rsidRPr="00A876E4">
        <w:rPr>
          <w:sz w:val="22"/>
          <w:szCs w:val="22"/>
          <w:lang w:val="en-US"/>
        </w:rPr>
        <w:t xml:space="preserve"> with criteria that </w:t>
      </w:r>
      <w:proofErr w:type="gramStart"/>
      <w:r w:rsidR="00E066E0" w:rsidRPr="00A876E4">
        <w:rPr>
          <w:sz w:val="22"/>
          <w:szCs w:val="22"/>
          <w:lang w:val="en-US"/>
        </w:rPr>
        <w:t>could be used</w:t>
      </w:r>
      <w:proofErr w:type="gramEnd"/>
      <w:r w:rsidR="00E066E0" w:rsidRPr="00A876E4">
        <w:rPr>
          <w:sz w:val="22"/>
          <w:szCs w:val="22"/>
          <w:lang w:val="en-US"/>
        </w:rPr>
        <w:t>.</w:t>
      </w:r>
    </w:p>
    <w:p w14:paraId="18C3CC2F" w14:textId="77777777" w:rsidR="00E066E0" w:rsidRPr="00A876E4" w:rsidRDefault="00E066E0" w:rsidP="00D60213">
      <w:pPr>
        <w:jc w:val="both"/>
        <w:rPr>
          <w:sz w:val="22"/>
          <w:szCs w:val="22"/>
          <w:lang w:val="en-US"/>
        </w:rPr>
      </w:pPr>
    </w:p>
    <w:p w14:paraId="4BBEC6BC" w14:textId="16199EA1" w:rsidR="00E066E0" w:rsidRPr="00A876E4" w:rsidRDefault="00E066E0" w:rsidP="00D60213">
      <w:pPr>
        <w:pStyle w:val="ListParagraph"/>
        <w:numPr>
          <w:ilvl w:val="0"/>
          <w:numId w:val="6"/>
        </w:numPr>
        <w:ind w:left="1440" w:hanging="720"/>
        <w:jc w:val="both"/>
        <w:rPr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t>Suggestions for advancing the search for</w:t>
      </w:r>
      <w:r w:rsidR="00B9348D" w:rsidRPr="00A876E4">
        <w:rPr>
          <w:sz w:val="22"/>
          <w:szCs w:val="22"/>
          <w:lang w:val="en-US"/>
        </w:rPr>
        <w:t xml:space="preserve"> complementarities with other regional cooperation arrangements.</w:t>
      </w:r>
    </w:p>
    <w:p w14:paraId="0E439B4C" w14:textId="6FE73D68" w:rsidR="00480516" w:rsidRPr="00A876E4" w:rsidRDefault="00480516" w:rsidP="00EE2AD2">
      <w:pPr>
        <w:jc w:val="both"/>
        <w:rPr>
          <w:sz w:val="22"/>
          <w:szCs w:val="22"/>
          <w:lang w:val="en-US"/>
        </w:rPr>
      </w:pPr>
    </w:p>
    <w:p w14:paraId="152BC475" w14:textId="56FA907A" w:rsidR="00B9348D" w:rsidRPr="00A876E4" w:rsidRDefault="00BE267E" w:rsidP="00EE2AD2">
      <w:pPr>
        <w:ind w:firstLine="720"/>
        <w:jc w:val="both"/>
        <w:rPr>
          <w:rFonts w:eastAsia="Calibri"/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t xml:space="preserve">In that connection, the Permanent Mission would be </w:t>
      </w:r>
      <w:r w:rsidR="00A83BD8" w:rsidRPr="00A876E4">
        <w:rPr>
          <w:sz w:val="22"/>
          <w:szCs w:val="22"/>
          <w:lang w:val="en-US"/>
        </w:rPr>
        <w:t xml:space="preserve">most </w:t>
      </w:r>
      <w:r w:rsidRPr="00A876E4">
        <w:rPr>
          <w:sz w:val="22"/>
          <w:szCs w:val="22"/>
          <w:lang w:val="en-US"/>
        </w:rPr>
        <w:t>grateful if the</w:t>
      </w:r>
      <w:r w:rsidR="00111987" w:rsidRPr="00A876E4">
        <w:rPr>
          <w:sz w:val="22"/>
          <w:szCs w:val="22"/>
          <w:lang w:val="en-US"/>
        </w:rPr>
        <w:t xml:space="preserve"> Executive Secretariat for Integral Development would distribute the</w:t>
      </w:r>
      <w:r w:rsidR="00DF0597" w:rsidRPr="00A876E4">
        <w:rPr>
          <w:sz w:val="22"/>
          <w:szCs w:val="22"/>
          <w:lang w:val="en-US"/>
        </w:rPr>
        <w:t xml:space="preserve"> documents together with the </w:t>
      </w:r>
      <w:r w:rsidR="00DF0597" w:rsidRPr="00A876E4">
        <w:rPr>
          <w:rFonts w:eastAsia="Calibri"/>
          <w:sz w:val="22"/>
          <w:szCs w:val="22"/>
          <w:lang w:val="en-US"/>
        </w:rPr>
        <w:t xml:space="preserve">Manual of Procedures for the Scholarship and Training Programs of the OAS </w:t>
      </w:r>
      <w:r w:rsidR="001F5B97" w:rsidRPr="00A876E4">
        <w:rPr>
          <w:rFonts w:eastAsia="Calibri"/>
          <w:sz w:val="22"/>
          <w:szCs w:val="22"/>
          <w:lang w:val="en-US"/>
        </w:rPr>
        <w:t>to the member states.</w:t>
      </w:r>
    </w:p>
    <w:p w14:paraId="5C332853" w14:textId="319EDA62" w:rsidR="001F5B97" w:rsidRPr="00A876E4" w:rsidRDefault="001F5B97" w:rsidP="00D60213">
      <w:pPr>
        <w:jc w:val="both"/>
        <w:rPr>
          <w:rFonts w:eastAsia="Calibri"/>
          <w:sz w:val="22"/>
          <w:szCs w:val="22"/>
          <w:lang w:val="en-US"/>
        </w:rPr>
      </w:pPr>
    </w:p>
    <w:p w14:paraId="362CC076" w14:textId="4ED20169" w:rsidR="001F5B97" w:rsidRPr="00A876E4" w:rsidRDefault="001F5B97" w:rsidP="00EE2AD2">
      <w:pPr>
        <w:ind w:firstLine="720"/>
        <w:jc w:val="both"/>
        <w:rPr>
          <w:sz w:val="22"/>
          <w:szCs w:val="22"/>
          <w:lang w:val="en-US"/>
        </w:rPr>
      </w:pPr>
      <w:proofErr w:type="gramStart"/>
      <w:r w:rsidRPr="00A876E4">
        <w:rPr>
          <w:sz w:val="22"/>
          <w:szCs w:val="22"/>
          <w:lang w:val="en-US"/>
        </w:rPr>
        <w:t xml:space="preserve">In addition, the Permanent Mission </w:t>
      </w:r>
      <w:r w:rsidR="000B4588" w:rsidRPr="00A876E4">
        <w:rPr>
          <w:sz w:val="22"/>
          <w:szCs w:val="22"/>
          <w:lang w:val="en-US"/>
        </w:rPr>
        <w:t xml:space="preserve">wishes to </w:t>
      </w:r>
      <w:r w:rsidRPr="00A876E4">
        <w:rPr>
          <w:sz w:val="22"/>
          <w:szCs w:val="22"/>
          <w:lang w:val="en-US"/>
        </w:rPr>
        <w:t>request the inclusion of an item entitled</w:t>
      </w:r>
      <w:r w:rsidR="00EC7096" w:rsidRPr="00A876E4">
        <w:rPr>
          <w:sz w:val="22"/>
          <w:szCs w:val="22"/>
          <w:lang w:val="en-US"/>
        </w:rPr>
        <w:t xml:space="preserve"> “Proposals for </w:t>
      </w:r>
      <w:r w:rsidR="007C3480" w:rsidRPr="00A876E4">
        <w:rPr>
          <w:sz w:val="22"/>
          <w:szCs w:val="22"/>
          <w:lang w:val="en-US"/>
        </w:rPr>
        <w:t xml:space="preserve">the </w:t>
      </w:r>
      <w:r w:rsidR="008C1D63" w:rsidRPr="00A876E4">
        <w:rPr>
          <w:sz w:val="22"/>
          <w:szCs w:val="22"/>
          <w:lang w:val="en-US"/>
        </w:rPr>
        <w:t xml:space="preserve">award </w:t>
      </w:r>
      <w:r w:rsidR="00EC7096" w:rsidRPr="00A876E4">
        <w:rPr>
          <w:sz w:val="22"/>
          <w:szCs w:val="22"/>
          <w:lang w:val="en-US"/>
        </w:rPr>
        <w:t>of vacant scholarships” on the draft order of business of the next</w:t>
      </w:r>
      <w:r w:rsidR="00B567BE" w:rsidRPr="00A876E4">
        <w:rPr>
          <w:sz w:val="22"/>
          <w:szCs w:val="22"/>
          <w:lang w:val="en-US"/>
        </w:rPr>
        <w:t xml:space="preserve"> meeting of the Management Board of the IACD and that </w:t>
      </w:r>
      <w:r w:rsidR="00C84A57" w:rsidRPr="00A876E4">
        <w:rPr>
          <w:sz w:val="22"/>
          <w:szCs w:val="22"/>
          <w:lang w:val="en-US"/>
        </w:rPr>
        <w:t>the suggestions for advancing the search for complementarit</w:t>
      </w:r>
      <w:r w:rsidR="007C3480" w:rsidRPr="00A876E4">
        <w:rPr>
          <w:sz w:val="22"/>
          <w:szCs w:val="22"/>
          <w:lang w:val="en-US"/>
        </w:rPr>
        <w:t>ie</w:t>
      </w:r>
      <w:r w:rsidR="00C84A57" w:rsidRPr="00A876E4">
        <w:rPr>
          <w:sz w:val="22"/>
          <w:szCs w:val="22"/>
          <w:lang w:val="en-US"/>
        </w:rPr>
        <w:t xml:space="preserve">s with our regional cooperation arrangements </w:t>
      </w:r>
      <w:r w:rsidR="00B567BE" w:rsidRPr="00A876E4">
        <w:rPr>
          <w:sz w:val="22"/>
          <w:szCs w:val="22"/>
          <w:lang w:val="en-US"/>
        </w:rPr>
        <w:t>be taken into consideration</w:t>
      </w:r>
      <w:r w:rsidR="00C84A57" w:rsidRPr="00A876E4">
        <w:rPr>
          <w:sz w:val="22"/>
          <w:szCs w:val="22"/>
          <w:lang w:val="en-US"/>
        </w:rPr>
        <w:t xml:space="preserve"> </w:t>
      </w:r>
      <w:r w:rsidR="002E6B6E" w:rsidRPr="00A876E4">
        <w:rPr>
          <w:sz w:val="22"/>
          <w:szCs w:val="22"/>
          <w:lang w:val="en-US"/>
        </w:rPr>
        <w:t xml:space="preserve">when </w:t>
      </w:r>
      <w:r w:rsidR="001A3C9A" w:rsidRPr="00A876E4">
        <w:rPr>
          <w:sz w:val="22"/>
          <w:szCs w:val="22"/>
          <w:lang w:val="en-US"/>
        </w:rPr>
        <w:t xml:space="preserve">it comes to preparing </w:t>
      </w:r>
      <w:r w:rsidR="002E6B6E" w:rsidRPr="00A876E4">
        <w:rPr>
          <w:sz w:val="22"/>
          <w:szCs w:val="22"/>
          <w:lang w:val="en-US"/>
        </w:rPr>
        <w:t xml:space="preserve">the </w:t>
      </w:r>
      <w:r w:rsidR="00D07EA5" w:rsidRPr="00A876E4">
        <w:rPr>
          <w:sz w:val="22"/>
          <w:szCs w:val="22"/>
          <w:lang w:val="en-US"/>
        </w:rPr>
        <w:t>draft work plan of the IACD</w:t>
      </w:r>
      <w:r w:rsidR="001A3C9A" w:rsidRPr="00A876E4">
        <w:rPr>
          <w:sz w:val="22"/>
          <w:szCs w:val="22"/>
          <w:lang w:val="en-US"/>
        </w:rPr>
        <w:t>.</w:t>
      </w:r>
      <w:proofErr w:type="gramEnd"/>
    </w:p>
    <w:p w14:paraId="49DA935A" w14:textId="236CF9EA" w:rsidR="00480516" w:rsidRPr="00A876E4" w:rsidRDefault="00480516">
      <w:pPr>
        <w:rPr>
          <w:sz w:val="22"/>
          <w:szCs w:val="22"/>
          <w:lang w:val="en-US"/>
        </w:rPr>
      </w:pPr>
    </w:p>
    <w:p w14:paraId="725F6941" w14:textId="77777777" w:rsidR="00D60213" w:rsidRPr="00A876E4" w:rsidRDefault="00D60213" w:rsidP="00D60213">
      <w:pPr>
        <w:rPr>
          <w:sz w:val="22"/>
          <w:szCs w:val="22"/>
          <w:lang w:val="en-US"/>
        </w:rPr>
      </w:pPr>
    </w:p>
    <w:p w14:paraId="5155C9F0" w14:textId="77777777" w:rsidR="00D60213" w:rsidRPr="00A876E4" w:rsidRDefault="00D60213" w:rsidP="00D60213">
      <w:pPr>
        <w:ind w:firstLine="720"/>
        <w:jc w:val="both"/>
        <w:rPr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t>The Permanent Mission of the Argentine Republic to the Organization of American States avails itself of this opportunity to convey to the Executive Secretariat for Integral Development / Management Board of the Inter-American Agency for Cooperation and Development (IACD) of the Organization of American States the renewed assurances of its highest consideration.</w:t>
      </w:r>
    </w:p>
    <w:p w14:paraId="6330E89B" w14:textId="77777777" w:rsidR="00D60213" w:rsidRPr="00A876E4" w:rsidRDefault="00D60213" w:rsidP="00D60213">
      <w:pPr>
        <w:rPr>
          <w:sz w:val="22"/>
          <w:szCs w:val="22"/>
          <w:lang w:val="en-US"/>
        </w:rPr>
      </w:pPr>
    </w:p>
    <w:p w14:paraId="66587C24" w14:textId="77777777" w:rsidR="00D60213" w:rsidRPr="00A876E4" w:rsidRDefault="00D60213" w:rsidP="00D60213">
      <w:pPr>
        <w:jc w:val="right"/>
        <w:rPr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t>Washington, D.C., April 14, 2020</w:t>
      </w:r>
    </w:p>
    <w:p w14:paraId="7465E05C" w14:textId="035D146C" w:rsidR="00D07EA5" w:rsidRPr="00A876E4" w:rsidRDefault="00D07EA5">
      <w:pPr>
        <w:rPr>
          <w:sz w:val="22"/>
          <w:szCs w:val="22"/>
          <w:lang w:val="en-US"/>
        </w:rPr>
      </w:pPr>
    </w:p>
    <w:p w14:paraId="59076257" w14:textId="0B5494E7" w:rsidR="00D07EA5" w:rsidRPr="00A876E4" w:rsidRDefault="00D07EA5">
      <w:pPr>
        <w:rPr>
          <w:sz w:val="22"/>
          <w:szCs w:val="22"/>
          <w:lang w:val="en-US"/>
        </w:rPr>
      </w:pPr>
    </w:p>
    <w:p w14:paraId="46E1079B" w14:textId="41EDAD29" w:rsidR="00D07EA5" w:rsidRPr="00A876E4" w:rsidRDefault="00D07EA5">
      <w:pPr>
        <w:rPr>
          <w:sz w:val="22"/>
          <w:szCs w:val="22"/>
          <w:lang w:val="en-US"/>
        </w:rPr>
      </w:pPr>
    </w:p>
    <w:p w14:paraId="14012604" w14:textId="30D80DB1" w:rsidR="00D07EA5" w:rsidRPr="00A876E4" w:rsidRDefault="00B4553F">
      <w:pPr>
        <w:rPr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t>IACD Management Board</w:t>
      </w:r>
    </w:p>
    <w:p w14:paraId="70082FE9" w14:textId="2BF79FC8" w:rsidR="00310402" w:rsidRPr="00A876E4" w:rsidRDefault="00B4553F">
      <w:pPr>
        <w:rPr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t>Organization of American States</w:t>
      </w:r>
    </w:p>
    <w:p w14:paraId="68AD69FC" w14:textId="77777777" w:rsidR="00D60213" w:rsidRPr="00A876E4" w:rsidRDefault="00B4553F">
      <w:pPr>
        <w:rPr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t>Washington, D.C.</w:t>
      </w:r>
    </w:p>
    <w:p w14:paraId="7D2CD40B" w14:textId="0B3AC53D" w:rsidR="00D60213" w:rsidRPr="00A876E4" w:rsidRDefault="00D60213">
      <w:pPr>
        <w:rPr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br w:type="page"/>
      </w:r>
    </w:p>
    <w:p w14:paraId="3ADF17F9" w14:textId="77777777" w:rsidR="00374A73" w:rsidRPr="00A876E4" w:rsidRDefault="00374A73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n-US"/>
        </w:rPr>
      </w:pPr>
      <w:r w:rsidRPr="00A876E4">
        <w:rPr>
          <w:sz w:val="22"/>
          <w:szCs w:val="22"/>
          <w:lang w:val="en-US"/>
        </w:rPr>
        <w:lastRenderedPageBreak/>
        <w:t xml:space="preserve">Documents: </w:t>
      </w:r>
    </w:p>
    <w:p w14:paraId="3ADF17FA" w14:textId="77777777" w:rsidR="00374A73" w:rsidRPr="00A876E4" w:rsidRDefault="00374A73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n-US"/>
        </w:rPr>
      </w:pPr>
    </w:p>
    <w:p w14:paraId="3ADF17FB" w14:textId="77777777" w:rsidR="00E17931" w:rsidRPr="00A876E4" w:rsidRDefault="00B936E7" w:rsidP="00D60213">
      <w:pPr>
        <w:numPr>
          <w:ilvl w:val="0"/>
          <w:numId w:val="4"/>
        </w:numPr>
        <w:ind w:left="720" w:hanging="720"/>
        <w:jc w:val="both"/>
        <w:rPr>
          <w:rFonts w:eastAsia="Calibri"/>
          <w:sz w:val="22"/>
          <w:szCs w:val="22"/>
          <w:lang w:val="en-US"/>
        </w:rPr>
      </w:pPr>
      <w:r w:rsidRPr="00A876E4">
        <w:rPr>
          <w:rFonts w:eastAsia="Calibri"/>
          <w:sz w:val="22"/>
          <w:szCs w:val="22"/>
          <w:lang w:val="en-US"/>
        </w:rPr>
        <w:t>Original note from the Permanent Mission of Argentina to the Management Board of the Inter-American Agency for Cooperation and Development:</w:t>
      </w:r>
    </w:p>
    <w:p w14:paraId="3ADF17FC" w14:textId="77777777" w:rsidR="00374A73" w:rsidRPr="00A876E4" w:rsidRDefault="00374A73" w:rsidP="00D60213">
      <w:pPr>
        <w:ind w:left="720"/>
        <w:jc w:val="both"/>
        <w:rPr>
          <w:rFonts w:eastAsia="Calibri"/>
          <w:sz w:val="22"/>
          <w:szCs w:val="22"/>
          <w:lang w:val="en-US"/>
        </w:rPr>
      </w:pPr>
      <w:r w:rsidRPr="00A876E4">
        <w:rPr>
          <w:rFonts w:eastAsia="Calibri"/>
          <w:sz w:val="22"/>
          <w:szCs w:val="22"/>
          <w:lang w:val="en-US"/>
        </w:rPr>
        <w:t xml:space="preserve">Link:  </w:t>
      </w:r>
      <w:hyperlink r:id="rId9" w:history="1">
        <w:r w:rsidRPr="00A876E4">
          <w:rPr>
            <w:rFonts w:eastAsia="Calibri"/>
            <w:color w:val="C00000"/>
            <w:sz w:val="22"/>
            <w:szCs w:val="22"/>
            <w:lang w:val="en-US"/>
          </w:rPr>
          <w:t>http://scm.oas.org/pdfs/2020/CIDRP02843S01.pdf</w:t>
        </w:r>
      </w:hyperlink>
    </w:p>
    <w:p w14:paraId="3ADF17FD" w14:textId="77777777" w:rsidR="00B936E7" w:rsidRPr="00A876E4" w:rsidRDefault="00B936E7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n-US"/>
        </w:rPr>
      </w:pPr>
    </w:p>
    <w:p w14:paraId="3ADF17FE" w14:textId="7A71FD2A" w:rsidR="00B936E7" w:rsidRPr="00A876E4" w:rsidRDefault="00B936E7" w:rsidP="00D60213">
      <w:pPr>
        <w:numPr>
          <w:ilvl w:val="0"/>
          <w:numId w:val="4"/>
        </w:numPr>
        <w:ind w:left="720" w:hanging="720"/>
        <w:jc w:val="both"/>
        <w:rPr>
          <w:rFonts w:eastAsia="Calibri"/>
          <w:sz w:val="22"/>
          <w:szCs w:val="22"/>
          <w:lang w:val="en-US"/>
        </w:rPr>
      </w:pPr>
      <w:r w:rsidRPr="00A876E4">
        <w:rPr>
          <w:rFonts w:eastAsia="Calibri"/>
          <w:sz w:val="22"/>
          <w:szCs w:val="22"/>
          <w:lang w:val="en-US"/>
        </w:rPr>
        <w:t xml:space="preserve">Proposals of the delegation of Argentina to the </w:t>
      </w:r>
      <w:r w:rsidR="00F408A6">
        <w:rPr>
          <w:rFonts w:eastAsia="Calibri"/>
          <w:sz w:val="22"/>
          <w:szCs w:val="22"/>
          <w:lang w:val="en-US"/>
        </w:rPr>
        <w:t>Management Board</w:t>
      </w:r>
      <w:bookmarkStart w:id="0" w:name="_GoBack"/>
      <w:bookmarkEnd w:id="0"/>
      <w:r w:rsidRPr="00A876E4">
        <w:rPr>
          <w:rFonts w:eastAsia="Calibri"/>
          <w:sz w:val="22"/>
          <w:szCs w:val="22"/>
          <w:lang w:val="en-US"/>
        </w:rPr>
        <w:t xml:space="preserve"> of the Inter-American Agency for Cooperation and Development:</w:t>
      </w:r>
    </w:p>
    <w:p w14:paraId="3ADF17FF" w14:textId="5443ED3E" w:rsidR="00B936E7" w:rsidRPr="00A876E4" w:rsidRDefault="00B936E7" w:rsidP="00D60213">
      <w:pPr>
        <w:ind w:left="720"/>
        <w:jc w:val="both"/>
        <w:rPr>
          <w:rFonts w:eastAsia="Calibri"/>
          <w:sz w:val="22"/>
          <w:szCs w:val="22"/>
          <w:lang w:val="en-US"/>
        </w:rPr>
      </w:pPr>
      <w:r w:rsidRPr="00A876E4">
        <w:rPr>
          <w:rFonts w:eastAsia="Calibri"/>
          <w:sz w:val="22"/>
          <w:szCs w:val="22"/>
          <w:lang w:val="en-US"/>
        </w:rPr>
        <w:t xml:space="preserve">Link: </w:t>
      </w:r>
      <w:r w:rsidRPr="00A876E4">
        <w:rPr>
          <w:rFonts w:eastAsia="Calibri"/>
          <w:color w:val="C00000"/>
          <w:sz w:val="22"/>
          <w:szCs w:val="22"/>
          <w:lang w:val="en-US"/>
        </w:rPr>
        <w:t xml:space="preserve"> </w:t>
      </w:r>
      <w:hyperlink r:id="rId10" w:history="1">
        <w:r w:rsidR="00446695">
          <w:rPr>
            <w:rFonts w:eastAsia="Calibri"/>
            <w:color w:val="C00000"/>
            <w:sz w:val="22"/>
            <w:szCs w:val="22"/>
            <w:lang w:val="en-US"/>
          </w:rPr>
          <w:t>http://scm.oas.org/pdfs/2020/CIDRP02843E01.1.pdf</w:t>
        </w:r>
      </w:hyperlink>
    </w:p>
    <w:p w14:paraId="3ADF1800" w14:textId="77777777" w:rsidR="00B936E7" w:rsidRPr="00A876E4" w:rsidRDefault="00B936E7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n-US"/>
        </w:rPr>
      </w:pPr>
    </w:p>
    <w:p w14:paraId="3ADF1801" w14:textId="77777777" w:rsidR="00374A73" w:rsidRPr="00A876E4" w:rsidRDefault="00374A73" w:rsidP="00D60213">
      <w:pPr>
        <w:numPr>
          <w:ilvl w:val="0"/>
          <w:numId w:val="4"/>
        </w:numPr>
        <w:ind w:left="720" w:hanging="720"/>
        <w:jc w:val="both"/>
        <w:rPr>
          <w:rFonts w:eastAsia="Calibri"/>
          <w:sz w:val="22"/>
          <w:szCs w:val="22"/>
          <w:lang w:val="en-US"/>
        </w:rPr>
      </w:pPr>
      <w:r w:rsidRPr="00A876E4">
        <w:rPr>
          <w:rFonts w:eastAsia="Calibri"/>
          <w:sz w:val="22"/>
          <w:szCs w:val="22"/>
          <w:lang w:val="en-US"/>
        </w:rPr>
        <w:t>Manual of Procedures for the Scholarship and Training Programs of the Organization of American States (Agreed upon at the XXVI Regular Meeting of CIDI held on April 30, 2013)</w:t>
      </w:r>
    </w:p>
    <w:p w14:paraId="3ADF1802" w14:textId="11532E17" w:rsidR="00374A73" w:rsidRPr="00A876E4" w:rsidRDefault="00374A73" w:rsidP="00D60213">
      <w:pPr>
        <w:ind w:left="720"/>
        <w:jc w:val="both"/>
        <w:rPr>
          <w:rFonts w:eastAsia="Calibri"/>
          <w:sz w:val="22"/>
          <w:szCs w:val="22"/>
          <w:lang w:val="en-US"/>
        </w:rPr>
      </w:pPr>
      <w:r w:rsidRPr="00A876E4">
        <w:rPr>
          <w:rFonts w:eastAsia="Calibri"/>
          <w:sz w:val="22"/>
          <w:szCs w:val="22"/>
          <w:lang w:val="en-US"/>
        </w:rPr>
        <w:t xml:space="preserve">Link:  </w:t>
      </w:r>
      <w:hyperlink r:id="rId11" w:history="1">
        <w:r w:rsidR="00580A85">
          <w:rPr>
            <w:rFonts w:eastAsia="Calibri"/>
            <w:color w:val="C00000"/>
            <w:sz w:val="22"/>
            <w:szCs w:val="22"/>
            <w:lang w:val="en-US"/>
          </w:rPr>
          <w:t>http://scm.oas.org/pdfs/2020/CIDRP02843E01.2.pdf</w:t>
        </w:r>
      </w:hyperlink>
    </w:p>
    <w:p w14:paraId="3ADF1803" w14:textId="4CD507ED" w:rsidR="00374A73" w:rsidRPr="00A876E4" w:rsidRDefault="00374A73" w:rsidP="00D60213">
      <w:pPr>
        <w:tabs>
          <w:tab w:val="left" w:pos="6030"/>
          <w:tab w:val="left" w:pos="6210"/>
        </w:tabs>
        <w:rPr>
          <w:sz w:val="22"/>
          <w:szCs w:val="22"/>
          <w:lang w:val="en-US"/>
        </w:rPr>
      </w:pPr>
    </w:p>
    <w:p w14:paraId="3ADF1804" w14:textId="635625BB" w:rsidR="00374A73" w:rsidRPr="00A876E4" w:rsidRDefault="00D60213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n-US"/>
        </w:rPr>
      </w:pPr>
      <w:r w:rsidRPr="00A876E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F2635A" wp14:editId="1ADC38F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A8BB5F" w14:textId="08EB683A" w:rsidR="00D60213" w:rsidRPr="00D60213" w:rsidRDefault="00D6021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CIDRP02843E04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263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14:paraId="39A8BB5F" w14:textId="08EB683A" w:rsidR="00D60213" w:rsidRPr="00D60213" w:rsidRDefault="00D6021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CIDRP02843E04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4A73" w:rsidRPr="00A876E4" w:rsidSect="00D60213">
      <w:headerReference w:type="default" r:id="rId12"/>
      <w:headerReference w:type="first" r:id="rId13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6B303" w14:textId="77777777" w:rsidR="00656973" w:rsidRDefault="00656973">
      <w:r>
        <w:separator/>
      </w:r>
    </w:p>
  </w:endnote>
  <w:endnote w:type="continuationSeparator" w:id="0">
    <w:p w14:paraId="359DA66D" w14:textId="77777777" w:rsidR="00656973" w:rsidRDefault="0065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E41AE" w14:textId="77777777" w:rsidR="00656973" w:rsidRDefault="00656973">
      <w:r>
        <w:separator/>
      </w:r>
    </w:p>
  </w:footnote>
  <w:footnote w:type="continuationSeparator" w:id="0">
    <w:p w14:paraId="5E16A834" w14:textId="77777777" w:rsidR="00656973" w:rsidRDefault="0065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F180F" w14:textId="77777777" w:rsidR="008E4FF6" w:rsidRDefault="008E4FF6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PAGE  </w:instrText>
    </w:r>
    <w:r>
      <w:rPr>
        <w:rStyle w:val="PageNumber"/>
        <w:lang w:val="en-US"/>
      </w:rPr>
      <w:fldChar w:fldCharType="end"/>
    </w:r>
  </w:p>
  <w:p w14:paraId="3ADF1810" w14:textId="77777777" w:rsidR="008E4FF6" w:rsidRDefault="008E4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6168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DF1811" w14:textId="3EC27DC4" w:rsidR="009E2AA4" w:rsidRDefault="009E2AA4">
        <w:pPr>
          <w:pStyle w:val="Header"/>
          <w:jc w:val="center"/>
        </w:pP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PAGE   \* MERGEFORMAT </w:instrText>
        </w:r>
        <w:r>
          <w:rPr>
            <w:lang w:val="en-US"/>
          </w:rPr>
          <w:fldChar w:fldCharType="separate"/>
        </w:r>
        <w:r w:rsidR="00D60213">
          <w:rPr>
            <w:noProof/>
            <w:lang w:val="en-US"/>
          </w:rPr>
          <w:t>- 1 -</w:t>
        </w:r>
        <w:r>
          <w:rPr>
            <w:noProof/>
            <w:lang w:val="en-US"/>
          </w:rPr>
          <w:fldChar w:fldCharType="end"/>
        </w:r>
      </w:p>
    </w:sdtContent>
  </w:sdt>
  <w:p w14:paraId="3ADF1812" w14:textId="77777777" w:rsidR="009E2AA4" w:rsidRDefault="009E2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275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07650A" w14:textId="74FEE616" w:rsidR="00D60213" w:rsidRDefault="00D602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8A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8440" w14:textId="77777777" w:rsidR="00D60213" w:rsidRDefault="00D60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5D6"/>
    <w:multiLevelType w:val="hybridMultilevel"/>
    <w:tmpl w:val="CD3E7858"/>
    <w:lvl w:ilvl="0" w:tplc="CE36A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36255"/>
    <w:multiLevelType w:val="hybridMultilevel"/>
    <w:tmpl w:val="9CE47B28"/>
    <w:lvl w:ilvl="0" w:tplc="FA205C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135465F"/>
    <w:multiLevelType w:val="multilevel"/>
    <w:tmpl w:val="E5CEBE20"/>
    <w:styleLink w:val="List1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3" w15:restartNumberingAfterBreak="0">
    <w:nsid w:val="54452306"/>
    <w:multiLevelType w:val="multilevel"/>
    <w:tmpl w:val="88CC884A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4" w15:restartNumberingAfterBreak="0">
    <w:nsid w:val="547141D6"/>
    <w:multiLevelType w:val="multilevel"/>
    <w:tmpl w:val="F32A4F0C"/>
    <w:styleLink w:val="List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5" w15:restartNumberingAfterBreak="0">
    <w:nsid w:val="5EBF0D67"/>
    <w:multiLevelType w:val="hybridMultilevel"/>
    <w:tmpl w:val="D228C074"/>
    <w:lvl w:ilvl="0" w:tplc="FA205C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7EF5D42-8021-4EED-93CB-7F909B24AA69}"/>
    <w:docVar w:name="dgnword-eventsink" w:val="552926848"/>
  </w:docVars>
  <w:rsids>
    <w:rsidRoot w:val="007F2774"/>
    <w:rsid w:val="00065B5F"/>
    <w:rsid w:val="00067ED2"/>
    <w:rsid w:val="00073293"/>
    <w:rsid w:val="00084536"/>
    <w:rsid w:val="00093431"/>
    <w:rsid w:val="000B0EF3"/>
    <w:rsid w:val="000B3FE7"/>
    <w:rsid w:val="000B4588"/>
    <w:rsid w:val="000E0712"/>
    <w:rsid w:val="000F3F94"/>
    <w:rsid w:val="00111987"/>
    <w:rsid w:val="00192B81"/>
    <w:rsid w:val="001A3C9A"/>
    <w:rsid w:val="001D4076"/>
    <w:rsid w:val="001E4095"/>
    <w:rsid w:val="001F5B97"/>
    <w:rsid w:val="00211160"/>
    <w:rsid w:val="00216DEE"/>
    <w:rsid w:val="002177FF"/>
    <w:rsid w:val="002435E1"/>
    <w:rsid w:val="00275392"/>
    <w:rsid w:val="002B73EC"/>
    <w:rsid w:val="002E6B6E"/>
    <w:rsid w:val="00310402"/>
    <w:rsid w:val="003346A4"/>
    <w:rsid w:val="00337F97"/>
    <w:rsid w:val="00374A73"/>
    <w:rsid w:val="00394C95"/>
    <w:rsid w:val="003F41D8"/>
    <w:rsid w:val="004028C8"/>
    <w:rsid w:val="00446695"/>
    <w:rsid w:val="00480516"/>
    <w:rsid w:val="00501855"/>
    <w:rsid w:val="00516D60"/>
    <w:rsid w:val="00520EEF"/>
    <w:rsid w:val="00580A85"/>
    <w:rsid w:val="005A0627"/>
    <w:rsid w:val="00607803"/>
    <w:rsid w:val="00656973"/>
    <w:rsid w:val="00712071"/>
    <w:rsid w:val="00747AD8"/>
    <w:rsid w:val="0075534C"/>
    <w:rsid w:val="00756FB7"/>
    <w:rsid w:val="00794143"/>
    <w:rsid w:val="007B359F"/>
    <w:rsid w:val="007B3F50"/>
    <w:rsid w:val="007C3480"/>
    <w:rsid w:val="007F2774"/>
    <w:rsid w:val="008168FA"/>
    <w:rsid w:val="00822E40"/>
    <w:rsid w:val="008403C9"/>
    <w:rsid w:val="008630BC"/>
    <w:rsid w:val="008874C0"/>
    <w:rsid w:val="008B7207"/>
    <w:rsid w:val="008C1D63"/>
    <w:rsid w:val="008E22AB"/>
    <w:rsid w:val="008E4FF6"/>
    <w:rsid w:val="00907853"/>
    <w:rsid w:val="00996488"/>
    <w:rsid w:val="009B58BB"/>
    <w:rsid w:val="009E2AA4"/>
    <w:rsid w:val="00A04F17"/>
    <w:rsid w:val="00A13EA3"/>
    <w:rsid w:val="00A72BA3"/>
    <w:rsid w:val="00A83BD8"/>
    <w:rsid w:val="00A876E4"/>
    <w:rsid w:val="00AA1F9F"/>
    <w:rsid w:val="00AA5CC6"/>
    <w:rsid w:val="00B06213"/>
    <w:rsid w:val="00B4553F"/>
    <w:rsid w:val="00B567BE"/>
    <w:rsid w:val="00B81937"/>
    <w:rsid w:val="00B9348D"/>
    <w:rsid w:val="00B936E7"/>
    <w:rsid w:val="00BC1A4D"/>
    <w:rsid w:val="00BC57DD"/>
    <w:rsid w:val="00BE267E"/>
    <w:rsid w:val="00BE7407"/>
    <w:rsid w:val="00C028CA"/>
    <w:rsid w:val="00C32AB5"/>
    <w:rsid w:val="00C47EC2"/>
    <w:rsid w:val="00C84A57"/>
    <w:rsid w:val="00C953DB"/>
    <w:rsid w:val="00CB581E"/>
    <w:rsid w:val="00CD2593"/>
    <w:rsid w:val="00D07EA5"/>
    <w:rsid w:val="00D13661"/>
    <w:rsid w:val="00D34F20"/>
    <w:rsid w:val="00D60213"/>
    <w:rsid w:val="00D7109F"/>
    <w:rsid w:val="00D96B61"/>
    <w:rsid w:val="00DB6F99"/>
    <w:rsid w:val="00DF0597"/>
    <w:rsid w:val="00DF5A2B"/>
    <w:rsid w:val="00E066E0"/>
    <w:rsid w:val="00E14F93"/>
    <w:rsid w:val="00E17931"/>
    <w:rsid w:val="00E56EC6"/>
    <w:rsid w:val="00E847F5"/>
    <w:rsid w:val="00EB5DCF"/>
    <w:rsid w:val="00EB7752"/>
    <w:rsid w:val="00EC7096"/>
    <w:rsid w:val="00EC7949"/>
    <w:rsid w:val="00EE2AD2"/>
    <w:rsid w:val="00F408A6"/>
    <w:rsid w:val="00F80E76"/>
    <w:rsid w:val="00F867D9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DF1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  <w:pPr>
      <w:numPr>
        <w:numId w:val="1"/>
      </w:numPr>
    </w:pPr>
  </w:style>
  <w:style w:type="numbering" w:customStyle="1" w:styleId="List1">
    <w:name w:val="List 1"/>
    <w:basedOn w:val="NoList"/>
    <w:rsid w:val="0075450E"/>
    <w:pPr>
      <w:numPr>
        <w:numId w:val="2"/>
      </w:numPr>
    </w:pPr>
  </w:style>
  <w:style w:type="numbering" w:customStyle="1" w:styleId="List21">
    <w:name w:val="List 21"/>
    <w:basedOn w:val="NoList"/>
    <w:rsid w:val="0075450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E2AA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0/CIDRP02843E01.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pdfs/2020/CIDRP02843E01.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0/CIDRP02843S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3430</CharactersWithSpaces>
  <SharedDoc>false</SharedDoc>
  <HLinks>
    <vt:vector size="6" baseType="variant"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http://scm.oas.org/pdfs/2019/CIDRP02727S01.pdf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2020-06-16T15:45:00Z</dcterms:created>
  <dcterms:modified xsi:type="dcterms:W3CDTF">2020-06-16T15:45:00Z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