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27" w:rsidRPr="0037503E" w:rsidRDefault="004D5B27" w:rsidP="00207DB5">
      <w:pPr>
        <w:tabs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</w:rPr>
      </w:pPr>
      <w:r w:rsidRPr="0037503E">
        <w:rPr>
          <w:b/>
          <w:spacing w:val="-2"/>
          <w:sz w:val="22"/>
          <w:szCs w:val="22"/>
        </w:rPr>
        <w:t xml:space="preserve">INTER-AMERICAN AGENCY FOR </w:t>
      </w:r>
      <w:r w:rsidR="008F194E" w:rsidRPr="0037503E">
        <w:rPr>
          <w:b/>
          <w:spacing w:val="-2"/>
          <w:sz w:val="22"/>
          <w:szCs w:val="22"/>
        </w:rPr>
        <w:tab/>
      </w:r>
      <w:r w:rsidR="00DD048E" w:rsidRPr="0037503E">
        <w:rPr>
          <w:noProof/>
          <w:spacing w:val="-2"/>
          <w:sz w:val="22"/>
          <w:szCs w:val="22"/>
        </w:rPr>
        <w:t>OEA/Ser.</w:t>
      </w:r>
      <w:r w:rsidR="00DD048E" w:rsidRPr="0037503E">
        <w:rPr>
          <w:spacing w:val="-2"/>
          <w:sz w:val="22"/>
          <w:szCs w:val="22"/>
        </w:rPr>
        <w:t xml:space="preserve"> W</w:t>
      </w:r>
    </w:p>
    <w:p w:rsidR="004D5B27" w:rsidRPr="0037503E" w:rsidRDefault="004D5B27" w:rsidP="00DD048E">
      <w:pPr>
        <w:tabs>
          <w:tab w:val="left" w:pos="7200"/>
        </w:tabs>
        <w:suppressAutoHyphens/>
        <w:ind w:right="-389"/>
        <w:jc w:val="both"/>
        <w:rPr>
          <w:spacing w:val="-2"/>
          <w:sz w:val="22"/>
          <w:szCs w:val="22"/>
        </w:rPr>
      </w:pPr>
      <w:r w:rsidRPr="0037503E">
        <w:rPr>
          <w:b/>
          <w:spacing w:val="-2"/>
          <w:sz w:val="22"/>
          <w:szCs w:val="22"/>
        </w:rPr>
        <w:t>COOPERATION AND DEVELOPMENT</w:t>
      </w:r>
      <w:r w:rsidRPr="0037503E">
        <w:rPr>
          <w:b/>
          <w:spacing w:val="-2"/>
          <w:sz w:val="22"/>
          <w:szCs w:val="22"/>
        </w:rPr>
        <w:tab/>
      </w:r>
      <w:r w:rsidR="00DD048E" w:rsidRPr="0037503E">
        <w:rPr>
          <w:spacing w:val="-2"/>
          <w:sz w:val="22"/>
          <w:szCs w:val="22"/>
        </w:rPr>
        <w:t>AICD/JD/OD-</w:t>
      </w:r>
      <w:r w:rsidR="002535AD" w:rsidRPr="0037503E">
        <w:rPr>
          <w:spacing w:val="-2"/>
          <w:sz w:val="22"/>
          <w:szCs w:val="22"/>
        </w:rPr>
        <w:t>60</w:t>
      </w:r>
      <w:r w:rsidR="00C43C17" w:rsidRPr="0037503E">
        <w:rPr>
          <w:spacing w:val="-2"/>
          <w:sz w:val="22"/>
          <w:szCs w:val="22"/>
        </w:rPr>
        <w:t>/</w:t>
      </w:r>
      <w:r w:rsidR="002535AD" w:rsidRPr="0037503E">
        <w:rPr>
          <w:spacing w:val="-2"/>
          <w:sz w:val="22"/>
          <w:szCs w:val="22"/>
        </w:rPr>
        <w:t>20</w:t>
      </w:r>
      <w:r w:rsidR="00D078F9">
        <w:rPr>
          <w:spacing w:val="-2"/>
          <w:sz w:val="22"/>
          <w:szCs w:val="22"/>
        </w:rPr>
        <w:t xml:space="preserve"> corr.1</w:t>
      </w:r>
    </w:p>
    <w:p w:rsidR="004D5B27" w:rsidRPr="0037503E" w:rsidRDefault="004D5B27" w:rsidP="008F194E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pacing w:val="-2"/>
          <w:sz w:val="22"/>
          <w:szCs w:val="22"/>
        </w:rPr>
      </w:pPr>
      <w:r w:rsidRPr="0037503E">
        <w:rPr>
          <w:b/>
          <w:spacing w:val="-2"/>
          <w:sz w:val="22"/>
          <w:szCs w:val="22"/>
        </w:rPr>
        <w:t>MEETING OF THE MANAGEMENT BOARD</w:t>
      </w:r>
      <w:r w:rsidRPr="0037503E">
        <w:rPr>
          <w:spacing w:val="-2"/>
          <w:sz w:val="22"/>
          <w:szCs w:val="22"/>
        </w:rPr>
        <w:tab/>
      </w:r>
      <w:r w:rsidR="002535AD" w:rsidRPr="0037503E">
        <w:rPr>
          <w:spacing w:val="-2"/>
          <w:sz w:val="22"/>
          <w:szCs w:val="22"/>
        </w:rPr>
        <w:t>1</w:t>
      </w:r>
      <w:r w:rsidR="00D078F9">
        <w:rPr>
          <w:spacing w:val="-2"/>
          <w:sz w:val="22"/>
          <w:szCs w:val="22"/>
        </w:rPr>
        <w:t xml:space="preserve">3 </w:t>
      </w:r>
      <w:r w:rsidR="002535AD" w:rsidRPr="0037503E">
        <w:rPr>
          <w:spacing w:val="-2"/>
          <w:sz w:val="22"/>
          <w:szCs w:val="22"/>
        </w:rPr>
        <w:t xml:space="preserve">March </w:t>
      </w:r>
      <w:r w:rsidR="00074B5B" w:rsidRPr="0037503E">
        <w:rPr>
          <w:spacing w:val="-2"/>
          <w:sz w:val="22"/>
          <w:szCs w:val="22"/>
        </w:rPr>
        <w:t>20</w:t>
      </w:r>
      <w:r w:rsidR="002535AD" w:rsidRPr="0037503E">
        <w:rPr>
          <w:spacing w:val="-2"/>
          <w:sz w:val="22"/>
          <w:szCs w:val="22"/>
        </w:rPr>
        <w:t>20</w:t>
      </w:r>
    </w:p>
    <w:p w:rsidR="004D5B27" w:rsidRPr="0037503E" w:rsidRDefault="00DD048E" w:rsidP="00C03213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pacing w:val="-2"/>
          <w:sz w:val="22"/>
          <w:szCs w:val="22"/>
        </w:rPr>
      </w:pPr>
      <w:r w:rsidRPr="0037503E">
        <w:rPr>
          <w:snapToGrid w:val="0"/>
          <w:spacing w:val="-2"/>
          <w:sz w:val="22"/>
          <w:szCs w:val="22"/>
        </w:rPr>
        <w:tab/>
      </w:r>
      <w:r w:rsidRPr="0037503E">
        <w:rPr>
          <w:snapToGrid w:val="0"/>
          <w:spacing w:val="-2"/>
          <w:sz w:val="22"/>
          <w:szCs w:val="22"/>
        </w:rPr>
        <w:tab/>
      </w:r>
      <w:r w:rsidRPr="0037503E">
        <w:rPr>
          <w:snapToGrid w:val="0"/>
          <w:spacing w:val="-2"/>
          <w:sz w:val="22"/>
          <w:szCs w:val="22"/>
        </w:rPr>
        <w:tab/>
      </w:r>
      <w:r w:rsidRPr="0037503E">
        <w:rPr>
          <w:snapToGrid w:val="0"/>
          <w:spacing w:val="-2"/>
          <w:sz w:val="22"/>
          <w:szCs w:val="22"/>
        </w:rPr>
        <w:tab/>
      </w:r>
      <w:r w:rsidRPr="0037503E">
        <w:rPr>
          <w:snapToGrid w:val="0"/>
          <w:spacing w:val="-2"/>
          <w:sz w:val="22"/>
          <w:szCs w:val="22"/>
        </w:rPr>
        <w:tab/>
      </w:r>
      <w:r w:rsidR="00C43C17" w:rsidRPr="0037503E">
        <w:rPr>
          <w:spacing w:val="-2"/>
          <w:sz w:val="22"/>
          <w:szCs w:val="22"/>
        </w:rPr>
        <w:t xml:space="preserve">Original: </w:t>
      </w:r>
      <w:r w:rsidR="00942BB1" w:rsidRPr="0037503E">
        <w:rPr>
          <w:spacing w:val="-2"/>
          <w:sz w:val="22"/>
          <w:szCs w:val="22"/>
        </w:rPr>
        <w:t>Spanish</w:t>
      </w:r>
    </w:p>
    <w:p w:rsidR="00DD048E" w:rsidRPr="0037503E" w:rsidRDefault="00DD048E" w:rsidP="00C03213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pacing w:val="-2"/>
          <w:sz w:val="22"/>
          <w:szCs w:val="22"/>
        </w:rPr>
      </w:pPr>
    </w:p>
    <w:p w:rsidR="004D5B27" w:rsidRPr="0037503E" w:rsidRDefault="004D5B27" w:rsidP="004D5B27">
      <w:pPr>
        <w:rPr>
          <w:sz w:val="22"/>
          <w:szCs w:val="22"/>
        </w:rPr>
      </w:pPr>
    </w:p>
    <w:p w:rsidR="00ED25F1" w:rsidRPr="0037503E" w:rsidRDefault="00ED25F1" w:rsidP="004D5B27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spacing w:val="-2"/>
        </w:rPr>
      </w:pPr>
    </w:p>
    <w:p w:rsidR="004D5B27" w:rsidRPr="0037503E" w:rsidRDefault="00206FA3" w:rsidP="004D5B27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spacing w:val="-2"/>
        </w:rPr>
      </w:pPr>
      <w:r w:rsidRPr="0037503E">
        <w:rPr>
          <w:spacing w:val="-2"/>
        </w:rPr>
        <w:t xml:space="preserve">DRAFT </w:t>
      </w:r>
      <w:r w:rsidR="004D5B27" w:rsidRPr="0037503E">
        <w:rPr>
          <w:spacing w:val="-2"/>
        </w:rPr>
        <w:t>ORDER OF BUSINESS</w:t>
      </w:r>
    </w:p>
    <w:p w:rsidR="004D5B27" w:rsidRPr="0037503E" w:rsidRDefault="004D5B27" w:rsidP="008F194E">
      <w:pPr>
        <w:tabs>
          <w:tab w:val="left" w:pos="2880"/>
        </w:tabs>
        <w:suppressAutoHyphens/>
        <w:rPr>
          <w:spacing w:val="-2"/>
          <w:sz w:val="22"/>
          <w:szCs w:val="22"/>
        </w:rPr>
      </w:pPr>
    </w:p>
    <w:p w:rsidR="004B1D3D" w:rsidRPr="0037503E" w:rsidRDefault="004B1D3D" w:rsidP="004B1D3D">
      <w:pPr>
        <w:ind w:left="2880"/>
        <w:rPr>
          <w:rFonts w:eastAsia="Calibri"/>
          <w:spacing w:val="-2"/>
          <w:sz w:val="22"/>
          <w:szCs w:val="22"/>
        </w:rPr>
      </w:pPr>
      <w:r w:rsidRPr="0037503E">
        <w:rPr>
          <w:rFonts w:eastAsia="Calibri"/>
          <w:spacing w:val="-2"/>
          <w:sz w:val="22"/>
          <w:szCs w:val="22"/>
          <w:u w:val="single"/>
        </w:rPr>
        <w:t>Date:</w:t>
      </w:r>
      <w:r w:rsidRPr="0037503E">
        <w:rPr>
          <w:rFonts w:eastAsia="Calibri"/>
          <w:spacing w:val="-2"/>
          <w:sz w:val="22"/>
          <w:szCs w:val="22"/>
        </w:rPr>
        <w:t xml:space="preserve">     </w:t>
      </w:r>
      <w:r w:rsidR="002535AD" w:rsidRPr="0037503E">
        <w:rPr>
          <w:rFonts w:eastAsia="Calibri"/>
          <w:spacing w:val="-2"/>
          <w:sz w:val="22"/>
          <w:szCs w:val="22"/>
        </w:rPr>
        <w:t>Thurs</w:t>
      </w:r>
      <w:r w:rsidRPr="0037503E">
        <w:rPr>
          <w:rFonts w:eastAsia="Calibri"/>
          <w:spacing w:val="-2"/>
          <w:sz w:val="22"/>
          <w:szCs w:val="22"/>
        </w:rPr>
        <w:t xml:space="preserve">day, </w:t>
      </w:r>
      <w:r w:rsidR="002535AD" w:rsidRPr="0037503E">
        <w:rPr>
          <w:rFonts w:eastAsia="Calibri"/>
          <w:spacing w:val="-2"/>
          <w:sz w:val="22"/>
          <w:szCs w:val="22"/>
        </w:rPr>
        <w:t>March 12</w:t>
      </w:r>
      <w:r w:rsidRPr="0037503E">
        <w:rPr>
          <w:rFonts w:eastAsia="Calibri"/>
          <w:spacing w:val="-2"/>
          <w:sz w:val="22"/>
          <w:szCs w:val="22"/>
        </w:rPr>
        <w:t>, 2</w:t>
      </w:r>
      <w:r w:rsidR="002535AD" w:rsidRPr="0037503E">
        <w:rPr>
          <w:rFonts w:eastAsia="Calibri"/>
          <w:spacing w:val="-2"/>
          <w:sz w:val="22"/>
          <w:szCs w:val="22"/>
        </w:rPr>
        <w:t>020</w:t>
      </w:r>
    </w:p>
    <w:p w:rsidR="004B1D3D" w:rsidRPr="0037503E" w:rsidRDefault="004B1D3D" w:rsidP="004B1D3D">
      <w:pPr>
        <w:ind w:left="2880"/>
        <w:rPr>
          <w:rFonts w:eastAsia="Calibri"/>
          <w:spacing w:val="-2"/>
          <w:sz w:val="22"/>
          <w:szCs w:val="22"/>
        </w:rPr>
      </w:pPr>
      <w:r w:rsidRPr="0037503E">
        <w:rPr>
          <w:rFonts w:eastAsia="Calibri"/>
          <w:spacing w:val="-2"/>
          <w:sz w:val="22"/>
          <w:szCs w:val="22"/>
          <w:u w:val="single"/>
        </w:rPr>
        <w:t>Time:</w:t>
      </w:r>
      <w:r w:rsidRPr="0037503E">
        <w:rPr>
          <w:rFonts w:eastAsia="Calibri"/>
          <w:spacing w:val="-2"/>
          <w:sz w:val="22"/>
          <w:szCs w:val="22"/>
        </w:rPr>
        <w:t xml:space="preserve">    </w:t>
      </w:r>
      <w:r w:rsidR="00144BFE" w:rsidRPr="0037503E">
        <w:rPr>
          <w:rFonts w:eastAsia="Calibri"/>
          <w:spacing w:val="-2"/>
          <w:sz w:val="22"/>
          <w:szCs w:val="22"/>
        </w:rPr>
        <w:t>10</w:t>
      </w:r>
      <w:r w:rsidRPr="0037503E">
        <w:rPr>
          <w:rFonts w:eastAsia="Calibri"/>
          <w:spacing w:val="-2"/>
          <w:sz w:val="22"/>
          <w:szCs w:val="22"/>
        </w:rPr>
        <w:t>:</w:t>
      </w:r>
      <w:r w:rsidR="002535AD" w:rsidRPr="0037503E">
        <w:rPr>
          <w:rFonts w:eastAsia="Calibri"/>
          <w:spacing w:val="-2"/>
          <w:sz w:val="22"/>
          <w:szCs w:val="22"/>
        </w:rPr>
        <w:t>3</w:t>
      </w:r>
      <w:r w:rsidRPr="0037503E">
        <w:rPr>
          <w:rFonts w:eastAsia="Calibri"/>
          <w:spacing w:val="-2"/>
          <w:sz w:val="22"/>
          <w:szCs w:val="22"/>
        </w:rPr>
        <w:t xml:space="preserve">0 </w:t>
      </w:r>
      <w:r w:rsidR="00144BFE" w:rsidRPr="0037503E">
        <w:rPr>
          <w:rFonts w:eastAsia="Calibri"/>
          <w:spacing w:val="-2"/>
          <w:sz w:val="22"/>
          <w:szCs w:val="22"/>
        </w:rPr>
        <w:t>a</w:t>
      </w:r>
      <w:r w:rsidRPr="0037503E">
        <w:rPr>
          <w:rFonts w:eastAsia="Calibri"/>
          <w:spacing w:val="-2"/>
          <w:sz w:val="22"/>
          <w:szCs w:val="22"/>
        </w:rPr>
        <w:t xml:space="preserve">.m. – </w:t>
      </w:r>
      <w:r w:rsidR="00144BFE" w:rsidRPr="0037503E">
        <w:rPr>
          <w:rFonts w:eastAsia="Calibri"/>
          <w:spacing w:val="-2"/>
          <w:sz w:val="22"/>
          <w:szCs w:val="22"/>
        </w:rPr>
        <w:t>1</w:t>
      </w:r>
      <w:r w:rsidRPr="0037503E">
        <w:rPr>
          <w:rFonts w:eastAsia="Calibri"/>
          <w:spacing w:val="-2"/>
          <w:sz w:val="22"/>
          <w:szCs w:val="22"/>
        </w:rPr>
        <w:t>:00 p.m.  (Washington, D.C. Time, EST)</w:t>
      </w:r>
    </w:p>
    <w:p w:rsidR="004B1D3D" w:rsidRPr="0037503E" w:rsidRDefault="004B1D3D" w:rsidP="004B1D3D">
      <w:pPr>
        <w:ind w:left="2880"/>
        <w:rPr>
          <w:rFonts w:eastAsia="Calibri"/>
          <w:spacing w:val="-2"/>
          <w:sz w:val="22"/>
          <w:szCs w:val="22"/>
        </w:rPr>
      </w:pPr>
      <w:r w:rsidRPr="0037503E">
        <w:rPr>
          <w:rFonts w:eastAsia="Calibri"/>
          <w:spacing w:val="-2"/>
          <w:sz w:val="22"/>
          <w:szCs w:val="22"/>
          <w:u w:val="single"/>
        </w:rPr>
        <w:t>Place:</w:t>
      </w:r>
      <w:r w:rsidRPr="0037503E">
        <w:rPr>
          <w:rFonts w:eastAsia="Calibri"/>
          <w:spacing w:val="-2"/>
          <w:sz w:val="22"/>
          <w:szCs w:val="22"/>
        </w:rPr>
        <w:t xml:space="preserve">    </w:t>
      </w:r>
      <w:r w:rsidR="00144BFE" w:rsidRPr="0037503E">
        <w:rPr>
          <w:rFonts w:eastAsia="Calibri"/>
          <w:spacing w:val="-2"/>
          <w:sz w:val="22"/>
          <w:szCs w:val="22"/>
        </w:rPr>
        <w:t>Gabriela Mistral</w:t>
      </w:r>
      <w:r w:rsidRPr="0037503E">
        <w:rPr>
          <w:rFonts w:eastAsia="Calibri"/>
          <w:spacing w:val="-2"/>
          <w:sz w:val="22"/>
          <w:szCs w:val="22"/>
        </w:rPr>
        <w:t xml:space="preserve"> Room  </w:t>
      </w:r>
    </w:p>
    <w:p w:rsidR="004D5B27" w:rsidRPr="0037503E" w:rsidRDefault="004D5B27" w:rsidP="00A52235">
      <w:pPr>
        <w:jc w:val="both"/>
        <w:rPr>
          <w:sz w:val="22"/>
          <w:szCs w:val="22"/>
        </w:rPr>
      </w:pPr>
    </w:p>
    <w:p w:rsidR="004D5B27" w:rsidRPr="0037503E" w:rsidRDefault="004D5B27" w:rsidP="00A52235">
      <w:pPr>
        <w:jc w:val="both"/>
        <w:rPr>
          <w:sz w:val="22"/>
          <w:szCs w:val="22"/>
        </w:rPr>
      </w:pPr>
    </w:p>
    <w:p w:rsidR="004B1D3D" w:rsidRPr="002B5911" w:rsidRDefault="004B1D3D" w:rsidP="004B1D3D">
      <w:pPr>
        <w:ind w:left="720" w:hanging="720"/>
        <w:jc w:val="both"/>
        <w:rPr>
          <w:rFonts w:eastAsia="Calibri"/>
          <w:color w:val="000000"/>
          <w:sz w:val="22"/>
          <w:szCs w:val="22"/>
        </w:rPr>
      </w:pPr>
      <w:r w:rsidRPr="0037503E">
        <w:rPr>
          <w:rFonts w:eastAsia="Calibri"/>
          <w:color w:val="000000"/>
          <w:sz w:val="22"/>
          <w:szCs w:val="22"/>
        </w:rPr>
        <w:t>1.   </w:t>
      </w:r>
      <w:r w:rsidR="002B5911">
        <w:rPr>
          <w:rFonts w:eastAsia="Calibri"/>
          <w:color w:val="000000"/>
          <w:sz w:val="22"/>
          <w:szCs w:val="22"/>
        </w:rPr>
        <w:tab/>
      </w:r>
      <w:r w:rsidRPr="002B5911">
        <w:rPr>
          <w:rFonts w:eastAsia="Calibri"/>
          <w:color w:val="000000"/>
          <w:sz w:val="22"/>
          <w:szCs w:val="22"/>
        </w:rPr>
        <w:t>Adoption of the draft order of business (AICD/JD/OD-</w:t>
      </w:r>
      <w:r w:rsidR="002535AD" w:rsidRPr="002B5911">
        <w:rPr>
          <w:rFonts w:eastAsia="Calibri"/>
          <w:color w:val="000000"/>
          <w:sz w:val="22"/>
          <w:szCs w:val="22"/>
        </w:rPr>
        <w:t>60</w:t>
      </w:r>
      <w:r w:rsidRPr="002B5911">
        <w:rPr>
          <w:rFonts w:eastAsia="Calibri"/>
          <w:color w:val="000000"/>
          <w:sz w:val="22"/>
          <w:szCs w:val="22"/>
        </w:rPr>
        <w:t>/</w:t>
      </w:r>
      <w:r w:rsidR="002535AD" w:rsidRPr="002B5911">
        <w:rPr>
          <w:rFonts w:eastAsia="Calibri"/>
          <w:color w:val="000000"/>
          <w:sz w:val="22"/>
          <w:szCs w:val="22"/>
        </w:rPr>
        <w:t>20</w:t>
      </w:r>
      <w:r w:rsidR="00D078F9" w:rsidRPr="002B5911">
        <w:rPr>
          <w:rFonts w:eastAsia="Calibri"/>
          <w:color w:val="000000"/>
          <w:sz w:val="22"/>
          <w:szCs w:val="22"/>
        </w:rPr>
        <w:t xml:space="preserve"> corr.1</w:t>
      </w:r>
      <w:r w:rsidRPr="002B5911">
        <w:rPr>
          <w:rFonts w:eastAsia="Calibri"/>
          <w:color w:val="000000"/>
          <w:sz w:val="22"/>
          <w:szCs w:val="22"/>
        </w:rPr>
        <w:t xml:space="preserve">) </w:t>
      </w:r>
    </w:p>
    <w:p w:rsidR="004B1D3D" w:rsidRPr="0037503E" w:rsidRDefault="004B1D3D" w:rsidP="004B1D3D">
      <w:pPr>
        <w:jc w:val="both"/>
        <w:rPr>
          <w:rFonts w:eastAsia="Calibri"/>
          <w:sz w:val="22"/>
          <w:szCs w:val="22"/>
        </w:rPr>
      </w:pPr>
    </w:p>
    <w:p w:rsidR="002535AD" w:rsidRPr="0037503E" w:rsidRDefault="002535AD" w:rsidP="002535AD">
      <w:pPr>
        <w:ind w:left="720" w:hanging="720"/>
        <w:jc w:val="both"/>
        <w:rPr>
          <w:rFonts w:eastAsia="Calibri"/>
          <w:color w:val="000000"/>
          <w:sz w:val="22"/>
          <w:szCs w:val="22"/>
        </w:rPr>
      </w:pPr>
      <w:r w:rsidRPr="0037503E">
        <w:rPr>
          <w:rFonts w:eastAsia="Calibri"/>
          <w:color w:val="000000"/>
          <w:sz w:val="22"/>
          <w:szCs w:val="22"/>
        </w:rPr>
        <w:t>2.</w:t>
      </w:r>
      <w:r w:rsidRPr="0037503E">
        <w:rPr>
          <w:rFonts w:eastAsia="Calibri"/>
          <w:color w:val="000000"/>
          <w:sz w:val="22"/>
          <w:szCs w:val="22"/>
        </w:rPr>
        <w:tab/>
        <w:t>Cooperation for Development:</w:t>
      </w:r>
    </w:p>
    <w:p w:rsidR="002535AD" w:rsidRPr="0037503E" w:rsidRDefault="002535AD" w:rsidP="002535AD">
      <w:pPr>
        <w:jc w:val="both"/>
        <w:rPr>
          <w:rFonts w:eastAsia="Calibri"/>
          <w:color w:val="1F497D"/>
          <w:sz w:val="22"/>
          <w:szCs w:val="22"/>
        </w:rPr>
      </w:pPr>
    </w:p>
    <w:p w:rsidR="002535AD" w:rsidRPr="0037503E" w:rsidRDefault="00BB4E4C" w:rsidP="002535AD">
      <w:pPr>
        <w:numPr>
          <w:ilvl w:val="1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Consideration </w:t>
      </w:r>
      <w:r w:rsidR="002535AD" w:rsidRPr="0037503E">
        <w:rPr>
          <w:sz w:val="22"/>
          <w:szCs w:val="22"/>
        </w:rPr>
        <w:t xml:space="preserve">of the Priorities for the Management Board 2020-2021 Work Plan, based on the document “Suggested 2020-2021 Work Plan Priorities of the Management Board of the Inter-American Agency for Cooperation and Development” (document </w:t>
      </w:r>
      <w:r w:rsidR="002535AD" w:rsidRPr="0037503E">
        <w:rPr>
          <w:iCs/>
          <w:sz w:val="22"/>
          <w:szCs w:val="22"/>
        </w:rPr>
        <w:t>(AICD/JD/doc-175/19 rev.2)</w:t>
      </w:r>
      <w:r w:rsidR="002B5911">
        <w:rPr>
          <w:iCs/>
          <w:sz w:val="22"/>
          <w:szCs w:val="22"/>
        </w:rPr>
        <w:t xml:space="preserve"> </w:t>
      </w:r>
      <w:r w:rsidR="002535AD" w:rsidRPr="0037503E">
        <w:rPr>
          <w:sz w:val="22"/>
          <w:szCs w:val="22"/>
        </w:rPr>
        <w:t xml:space="preserve">- </w:t>
      </w:r>
      <w:hyperlink r:id="rId8" w:history="1">
        <w:proofErr w:type="spellStart"/>
        <w:r w:rsidR="002535AD" w:rsidRPr="0037503E">
          <w:rPr>
            <w:rStyle w:val="Hyperlink"/>
            <w:sz w:val="22"/>
            <w:szCs w:val="22"/>
          </w:rPr>
          <w:t>Español</w:t>
        </w:r>
        <w:proofErr w:type="spellEnd"/>
      </w:hyperlink>
      <w:r w:rsidR="002535AD" w:rsidRPr="0037503E">
        <w:rPr>
          <w:color w:val="000000"/>
          <w:sz w:val="22"/>
          <w:szCs w:val="22"/>
        </w:rPr>
        <w:t xml:space="preserve"> -</w:t>
      </w:r>
      <w:r w:rsidR="002535AD" w:rsidRPr="0037503E">
        <w:rPr>
          <w:sz w:val="22"/>
          <w:szCs w:val="22"/>
        </w:rPr>
        <w:t> </w:t>
      </w:r>
      <w:hyperlink r:id="rId9" w:history="1">
        <w:r w:rsidR="002535AD" w:rsidRPr="0037503E">
          <w:rPr>
            <w:rStyle w:val="Hyperlink"/>
            <w:sz w:val="22"/>
            <w:szCs w:val="22"/>
          </w:rPr>
          <w:t>English</w:t>
        </w:r>
      </w:hyperlink>
      <w:r w:rsidR="002535AD" w:rsidRPr="0037503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</w:p>
    <w:p w:rsidR="00144BFE" w:rsidRPr="0037503E" w:rsidRDefault="00144BFE" w:rsidP="00144BFE">
      <w:pPr>
        <w:ind w:left="450" w:hanging="450"/>
        <w:jc w:val="both"/>
        <w:rPr>
          <w:rFonts w:eastAsia="Calibri"/>
          <w:color w:val="000000"/>
          <w:sz w:val="22"/>
          <w:szCs w:val="22"/>
        </w:rPr>
      </w:pPr>
    </w:p>
    <w:p w:rsidR="002535AD" w:rsidRPr="0037503E" w:rsidRDefault="002535AD" w:rsidP="002535AD">
      <w:pPr>
        <w:ind w:left="720" w:hanging="720"/>
        <w:jc w:val="both"/>
        <w:rPr>
          <w:rFonts w:eastAsia="Calibri"/>
          <w:color w:val="000000"/>
          <w:sz w:val="22"/>
          <w:szCs w:val="22"/>
        </w:rPr>
      </w:pPr>
      <w:r w:rsidRPr="0037503E">
        <w:rPr>
          <w:rFonts w:eastAsia="Calibri"/>
          <w:color w:val="000000"/>
          <w:sz w:val="22"/>
          <w:szCs w:val="22"/>
        </w:rPr>
        <w:t>3.</w:t>
      </w:r>
      <w:r w:rsidRPr="0037503E">
        <w:rPr>
          <w:rFonts w:eastAsia="Calibri"/>
          <w:color w:val="000000"/>
          <w:sz w:val="22"/>
          <w:szCs w:val="22"/>
        </w:rPr>
        <w:tab/>
        <w:t>Development Cooperation Fund (DCF):</w:t>
      </w:r>
    </w:p>
    <w:p w:rsidR="002535AD" w:rsidRPr="0037503E" w:rsidRDefault="002535AD" w:rsidP="002535AD">
      <w:pPr>
        <w:jc w:val="both"/>
        <w:rPr>
          <w:rFonts w:eastAsia="Calibri"/>
          <w:color w:val="1F497D"/>
          <w:sz w:val="22"/>
          <w:szCs w:val="22"/>
        </w:rPr>
      </w:pPr>
    </w:p>
    <w:p w:rsidR="002535AD" w:rsidRPr="002B5911" w:rsidRDefault="002535AD" w:rsidP="0025722B">
      <w:pPr>
        <w:numPr>
          <w:ilvl w:val="1"/>
          <w:numId w:val="27"/>
        </w:numPr>
        <w:ind w:left="1080" w:firstLine="0"/>
        <w:jc w:val="both"/>
        <w:rPr>
          <w:rStyle w:val="Hyperlink"/>
          <w:sz w:val="22"/>
          <w:szCs w:val="22"/>
        </w:rPr>
      </w:pPr>
      <w:r w:rsidRPr="002B5911">
        <w:rPr>
          <w:sz w:val="22"/>
          <w:szCs w:val="22"/>
        </w:rPr>
        <w:t xml:space="preserve">Presentation on the Balance of the DCF </w:t>
      </w:r>
      <w:r w:rsidRPr="002B5911">
        <w:rPr>
          <w:color w:val="1F497D"/>
          <w:sz w:val="22"/>
          <w:szCs w:val="22"/>
        </w:rPr>
        <w:t xml:space="preserve">- </w:t>
      </w:r>
      <w:r w:rsidRPr="002B5911">
        <w:rPr>
          <w:sz w:val="22"/>
          <w:szCs w:val="22"/>
        </w:rPr>
        <w:t>Document: CIDI/JD/INF.62/20</w:t>
      </w:r>
      <w:r w:rsidRPr="002B5911">
        <w:rPr>
          <w:b/>
          <w:bCs/>
          <w:i/>
          <w:iCs/>
          <w:sz w:val="22"/>
          <w:szCs w:val="22"/>
        </w:rPr>
        <w:t xml:space="preserve"> </w:t>
      </w:r>
      <w:r w:rsidRPr="002B5911">
        <w:rPr>
          <w:b/>
          <w:bCs/>
          <w:i/>
          <w:iCs/>
          <w:color w:val="1F497D"/>
          <w:sz w:val="22"/>
          <w:szCs w:val="22"/>
        </w:rPr>
        <w:t>-</w:t>
      </w:r>
      <w:r w:rsidRPr="002B5911">
        <w:rPr>
          <w:rStyle w:val="Hyperlink"/>
          <w:sz w:val="22"/>
          <w:szCs w:val="22"/>
          <w:u w:val="none"/>
        </w:rPr>
        <w:t xml:space="preserve">  </w:t>
      </w:r>
      <w:hyperlink r:id="rId10" w:history="1">
        <w:r w:rsidRPr="002B5911">
          <w:rPr>
            <w:rStyle w:val="Hyperlink"/>
            <w:sz w:val="22"/>
            <w:szCs w:val="22"/>
          </w:rPr>
          <w:t>English</w:t>
        </w:r>
      </w:hyperlink>
    </w:p>
    <w:p w:rsidR="002535AD" w:rsidRPr="0037503E" w:rsidRDefault="002535AD" w:rsidP="002535AD">
      <w:pPr>
        <w:ind w:left="1080"/>
        <w:jc w:val="both"/>
        <w:rPr>
          <w:rStyle w:val="Hyperlink"/>
          <w:rFonts w:eastAsia="Calibri"/>
          <w:color w:val="auto"/>
          <w:sz w:val="22"/>
          <w:szCs w:val="22"/>
          <w:u w:val="none"/>
        </w:rPr>
      </w:pPr>
    </w:p>
    <w:p w:rsidR="002B5911" w:rsidRPr="002B5911" w:rsidRDefault="002B5911" w:rsidP="00E00FD1">
      <w:pPr>
        <w:numPr>
          <w:ilvl w:val="1"/>
          <w:numId w:val="27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Consideration of payment</w:t>
      </w:r>
      <w:r w:rsidR="002535AD" w:rsidRPr="002B5911">
        <w:rPr>
          <w:sz w:val="22"/>
          <w:szCs w:val="22"/>
        </w:rPr>
        <w:t xml:space="preserve"> of Costs of External Audit of the DCF accounts for year 2019, 2020 and 2021</w:t>
      </w:r>
      <w:r>
        <w:rPr>
          <w:sz w:val="22"/>
          <w:szCs w:val="22"/>
        </w:rPr>
        <w:t>.</w:t>
      </w:r>
      <w:r w:rsidR="002535AD" w:rsidRPr="002B5911">
        <w:rPr>
          <w:sz w:val="22"/>
          <w:szCs w:val="22"/>
        </w:rPr>
        <w:t xml:space="preserve"> </w:t>
      </w:r>
    </w:p>
    <w:p w:rsidR="002535AD" w:rsidRPr="002B5911" w:rsidRDefault="002535AD" w:rsidP="002B5911">
      <w:pPr>
        <w:ind w:left="1980"/>
        <w:jc w:val="both"/>
        <w:rPr>
          <w:rFonts w:eastAsia="Calibri"/>
          <w:sz w:val="22"/>
          <w:szCs w:val="22"/>
        </w:rPr>
      </w:pPr>
      <w:r w:rsidRPr="002B5911">
        <w:rPr>
          <w:sz w:val="22"/>
          <w:szCs w:val="22"/>
        </w:rPr>
        <w:t>Document submitted by the Secretary for Administration and Finance: CIDI/JD/INF.60/20 -</w:t>
      </w:r>
      <w:r w:rsidR="002B5911">
        <w:rPr>
          <w:sz w:val="22"/>
          <w:szCs w:val="22"/>
        </w:rPr>
        <w:t xml:space="preserve"> </w:t>
      </w:r>
      <w:hyperlink r:id="rId11" w:history="1">
        <w:proofErr w:type="spellStart"/>
        <w:r w:rsidRPr="002B5911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2B5911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2" w:history="1">
        <w:r w:rsidRPr="002B5911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2535AD" w:rsidRPr="0037503E" w:rsidRDefault="002535AD" w:rsidP="002535AD">
      <w:pPr>
        <w:ind w:left="2160"/>
        <w:jc w:val="both"/>
        <w:rPr>
          <w:sz w:val="22"/>
          <w:szCs w:val="22"/>
        </w:rPr>
      </w:pPr>
    </w:p>
    <w:p w:rsidR="002535AD" w:rsidRPr="0037503E" w:rsidRDefault="002535AD" w:rsidP="002535AD">
      <w:pPr>
        <w:ind w:left="2160"/>
        <w:jc w:val="both"/>
        <w:rPr>
          <w:sz w:val="22"/>
          <w:szCs w:val="22"/>
        </w:rPr>
      </w:pPr>
      <w:r w:rsidRPr="0037503E">
        <w:rPr>
          <w:sz w:val="22"/>
          <w:szCs w:val="22"/>
        </w:rPr>
        <w:t>Reference documents:</w:t>
      </w:r>
    </w:p>
    <w:p w:rsidR="002535AD" w:rsidRPr="0037503E" w:rsidRDefault="002535AD" w:rsidP="002535AD">
      <w:pPr>
        <w:numPr>
          <w:ilvl w:val="0"/>
          <w:numId w:val="30"/>
        </w:numPr>
        <w:ind w:left="2520"/>
        <w:jc w:val="both"/>
        <w:rPr>
          <w:color w:val="000000"/>
          <w:sz w:val="22"/>
          <w:szCs w:val="22"/>
          <w:shd w:val="clear" w:color="auto" w:fill="FFFFFF"/>
        </w:rPr>
      </w:pPr>
      <w:r w:rsidRPr="0037503E">
        <w:rPr>
          <w:sz w:val="22"/>
          <w:szCs w:val="22"/>
        </w:rPr>
        <w:t xml:space="preserve">Decision No. 6, adopted at the Management Board Meeting, held on May 2, 2017 - </w:t>
      </w:r>
      <w:r w:rsidR="002B5911">
        <w:rPr>
          <w:sz w:val="22"/>
          <w:szCs w:val="22"/>
        </w:rPr>
        <w:t>d</w:t>
      </w:r>
      <w:r w:rsidRPr="0037503E">
        <w:rPr>
          <w:sz w:val="22"/>
          <w:szCs w:val="22"/>
        </w:rPr>
        <w:t>ocument: AICD/JD/DE-112/17 -</w:t>
      </w:r>
      <w:proofErr w:type="spellStart"/>
      <w:r w:rsidRPr="0037503E">
        <w:rPr>
          <w:color w:val="000000"/>
          <w:sz w:val="22"/>
          <w:szCs w:val="22"/>
          <w:shd w:val="clear" w:color="auto" w:fill="FFFFFF"/>
        </w:rPr>
        <w:fldChar w:fldCharType="begin"/>
      </w:r>
      <w:r w:rsidRPr="0037503E">
        <w:rPr>
          <w:color w:val="000000"/>
          <w:sz w:val="22"/>
          <w:szCs w:val="22"/>
          <w:shd w:val="clear" w:color="auto" w:fill="FFFFFF"/>
        </w:rPr>
        <w:instrText xml:space="preserve"> HYPERLINK "http://scm.oas.org/IDMS/Redirectpage.aspx?class=AICD/JD/DE&amp;classNum=112&amp;lang=s" </w:instrText>
      </w:r>
      <w:r w:rsidRPr="0037503E">
        <w:rPr>
          <w:color w:val="000000"/>
          <w:sz w:val="22"/>
          <w:szCs w:val="22"/>
          <w:shd w:val="clear" w:color="auto" w:fill="FFFFFF"/>
        </w:rPr>
        <w:fldChar w:fldCharType="separate"/>
      </w:r>
      <w:r w:rsidRPr="0037503E">
        <w:rPr>
          <w:rStyle w:val="Hyperlink"/>
          <w:sz w:val="22"/>
          <w:szCs w:val="22"/>
          <w:shd w:val="clear" w:color="auto" w:fill="FFFFFF"/>
        </w:rPr>
        <w:t>Español</w:t>
      </w:r>
      <w:proofErr w:type="spellEnd"/>
      <w:r w:rsidRPr="0037503E">
        <w:rPr>
          <w:color w:val="000000"/>
          <w:sz w:val="22"/>
          <w:szCs w:val="22"/>
          <w:shd w:val="clear" w:color="auto" w:fill="FFFFFF"/>
        </w:rPr>
        <w:fldChar w:fldCharType="end"/>
      </w:r>
      <w:r w:rsidRPr="0037503E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3" w:history="1">
        <w:r w:rsidRPr="0037503E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2B5911" w:rsidRPr="002B5911" w:rsidRDefault="002535AD" w:rsidP="002535AD">
      <w:pPr>
        <w:numPr>
          <w:ilvl w:val="0"/>
          <w:numId w:val="30"/>
        </w:numPr>
        <w:ind w:left="2520"/>
        <w:jc w:val="both"/>
        <w:rPr>
          <w:color w:val="000000"/>
          <w:sz w:val="22"/>
          <w:szCs w:val="22"/>
          <w:shd w:val="clear" w:color="auto" w:fill="FFFFFF"/>
        </w:rPr>
      </w:pPr>
      <w:r w:rsidRPr="0037503E">
        <w:rPr>
          <w:sz w:val="22"/>
          <w:szCs w:val="22"/>
        </w:rPr>
        <w:t>Audit Costs for the Development Cooperation Fund (DFC</w:t>
      </w:r>
      <w:r w:rsidR="002B5911">
        <w:rPr>
          <w:sz w:val="22"/>
          <w:szCs w:val="22"/>
        </w:rPr>
        <w:t>)</w:t>
      </w:r>
    </w:p>
    <w:p w:rsidR="002535AD" w:rsidRPr="0037503E" w:rsidRDefault="002B5911" w:rsidP="002B5911">
      <w:pPr>
        <w:ind w:left="25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(</w:t>
      </w:r>
      <w:r w:rsidR="002535AD" w:rsidRPr="0037503E">
        <w:rPr>
          <w:sz w:val="22"/>
          <w:szCs w:val="22"/>
        </w:rPr>
        <w:t>2016,</w:t>
      </w:r>
      <w:r>
        <w:rPr>
          <w:sz w:val="22"/>
          <w:szCs w:val="22"/>
        </w:rPr>
        <w:t xml:space="preserve"> </w:t>
      </w:r>
      <w:r w:rsidR="002535AD" w:rsidRPr="0037503E">
        <w:rPr>
          <w:sz w:val="22"/>
          <w:szCs w:val="22"/>
        </w:rPr>
        <w:t>2017 and 2018)</w:t>
      </w:r>
      <w:r>
        <w:rPr>
          <w:sz w:val="22"/>
          <w:szCs w:val="22"/>
        </w:rPr>
        <w:t xml:space="preserve"> </w:t>
      </w:r>
      <w:r w:rsidR="002535AD" w:rsidRPr="0037503E"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d</w:t>
      </w:r>
      <w:r w:rsidR="002535AD" w:rsidRPr="0037503E">
        <w:rPr>
          <w:sz w:val="22"/>
          <w:szCs w:val="22"/>
        </w:rPr>
        <w:t>ocument</w:t>
      </w:r>
      <w:proofErr w:type="gramEnd"/>
      <w:r w:rsidR="002535AD" w:rsidRPr="0037503E">
        <w:rPr>
          <w:sz w:val="22"/>
          <w:szCs w:val="22"/>
        </w:rPr>
        <w:t>: CIDI/JD/INF.37/17 -</w:t>
      </w:r>
      <w:r>
        <w:rPr>
          <w:sz w:val="22"/>
          <w:szCs w:val="22"/>
        </w:rPr>
        <w:t xml:space="preserve"> </w:t>
      </w:r>
      <w:hyperlink r:id="rId14" w:history="1">
        <w:proofErr w:type="spellStart"/>
        <w:r w:rsidR="002535AD" w:rsidRPr="0037503E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="002535AD" w:rsidRPr="0037503E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5" w:history="1">
        <w:r w:rsidR="002535AD" w:rsidRPr="0037503E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2535AD" w:rsidRPr="0037503E" w:rsidRDefault="002535AD" w:rsidP="002535AD">
      <w:pPr>
        <w:ind w:left="2160"/>
        <w:jc w:val="both"/>
        <w:rPr>
          <w:color w:val="000000"/>
          <w:sz w:val="22"/>
          <w:szCs w:val="22"/>
          <w:shd w:val="clear" w:color="auto" w:fill="FFFFFF"/>
        </w:rPr>
      </w:pPr>
    </w:p>
    <w:p w:rsidR="002535AD" w:rsidRPr="0037503E" w:rsidRDefault="002535AD" w:rsidP="002535AD">
      <w:pPr>
        <w:numPr>
          <w:ilvl w:val="1"/>
          <w:numId w:val="27"/>
        </w:numPr>
        <w:jc w:val="both"/>
        <w:rPr>
          <w:sz w:val="22"/>
          <w:szCs w:val="22"/>
        </w:rPr>
      </w:pPr>
      <w:r w:rsidRPr="0037503E">
        <w:rPr>
          <w:sz w:val="22"/>
          <w:szCs w:val="22"/>
        </w:rPr>
        <w:t>Presentation on the execution status of the projects under the DCF programming cycle 2017-2021</w:t>
      </w:r>
    </w:p>
    <w:p w:rsidR="002535AD" w:rsidRPr="0037503E" w:rsidRDefault="002535AD" w:rsidP="002535AD">
      <w:pPr>
        <w:pStyle w:val="ListParagraph"/>
        <w:numPr>
          <w:ilvl w:val="0"/>
          <w:numId w:val="30"/>
        </w:numPr>
        <w:ind w:left="2520"/>
        <w:jc w:val="both"/>
        <w:rPr>
          <w:rFonts w:eastAsia="Calibri"/>
          <w:color w:val="1F497D"/>
          <w:sz w:val="22"/>
          <w:szCs w:val="22"/>
        </w:rPr>
      </w:pPr>
      <w:r w:rsidRPr="0037503E">
        <w:rPr>
          <w:sz w:val="22"/>
          <w:szCs w:val="22"/>
        </w:rPr>
        <w:t>Pledges and Payments of the 2019 DCF Contributions (Updated as of March 2, 2020) - (AICD/JD/ doc-176/20) - </w:t>
      </w:r>
      <w:proofErr w:type="spellStart"/>
      <w:r w:rsidRPr="0037503E">
        <w:rPr>
          <w:color w:val="000000"/>
          <w:sz w:val="22"/>
          <w:szCs w:val="22"/>
        </w:rPr>
        <w:fldChar w:fldCharType="begin"/>
      </w:r>
      <w:r w:rsidRPr="0037503E">
        <w:rPr>
          <w:color w:val="000000"/>
          <w:sz w:val="22"/>
          <w:szCs w:val="22"/>
        </w:rPr>
        <w:instrText xml:space="preserve"> HYPERLINK "http://scm.oas.org/IDMS/Redirectpage.aspx?class=AICD/JD%20XX.2.18/doc.&amp;classNum=176&amp;lang=s" </w:instrText>
      </w:r>
      <w:r w:rsidRPr="0037503E">
        <w:rPr>
          <w:color w:val="000000"/>
          <w:sz w:val="22"/>
          <w:szCs w:val="22"/>
        </w:rPr>
        <w:fldChar w:fldCharType="separate"/>
      </w:r>
      <w:r w:rsidRPr="0037503E">
        <w:rPr>
          <w:rStyle w:val="Hyperlink"/>
          <w:sz w:val="22"/>
          <w:szCs w:val="22"/>
        </w:rPr>
        <w:t>Español</w:t>
      </w:r>
      <w:proofErr w:type="spellEnd"/>
      <w:r w:rsidRPr="0037503E">
        <w:rPr>
          <w:color w:val="000000"/>
          <w:sz w:val="22"/>
          <w:szCs w:val="22"/>
        </w:rPr>
        <w:fldChar w:fldCharType="end"/>
      </w:r>
      <w:r w:rsidRPr="0037503E">
        <w:rPr>
          <w:color w:val="000000"/>
          <w:sz w:val="22"/>
          <w:szCs w:val="22"/>
        </w:rPr>
        <w:t xml:space="preserve"> - </w:t>
      </w:r>
      <w:r w:rsidRPr="0037503E">
        <w:rPr>
          <w:sz w:val="22"/>
          <w:szCs w:val="22"/>
        </w:rPr>
        <w:t> </w:t>
      </w:r>
      <w:hyperlink r:id="rId16" w:history="1">
        <w:r w:rsidRPr="0037503E">
          <w:rPr>
            <w:rStyle w:val="Hyperlink"/>
            <w:sz w:val="22"/>
            <w:szCs w:val="22"/>
          </w:rPr>
          <w:t>English</w:t>
        </w:r>
      </w:hyperlink>
      <w:r w:rsidRPr="0037503E">
        <w:rPr>
          <w:sz w:val="22"/>
          <w:szCs w:val="22"/>
        </w:rPr>
        <w:t xml:space="preserve"> </w:t>
      </w:r>
    </w:p>
    <w:p w:rsidR="002535AD" w:rsidRPr="0037503E" w:rsidRDefault="002535AD" w:rsidP="002535AD">
      <w:pPr>
        <w:ind w:left="1440"/>
        <w:jc w:val="both"/>
        <w:rPr>
          <w:color w:val="1F497D"/>
          <w:sz w:val="22"/>
          <w:szCs w:val="22"/>
        </w:rPr>
      </w:pPr>
    </w:p>
    <w:p w:rsidR="002535AD" w:rsidRPr="0037503E" w:rsidRDefault="002535AD" w:rsidP="002535AD">
      <w:pPr>
        <w:numPr>
          <w:ilvl w:val="1"/>
          <w:numId w:val="27"/>
        </w:numPr>
        <w:jc w:val="both"/>
        <w:rPr>
          <w:sz w:val="22"/>
          <w:szCs w:val="22"/>
        </w:rPr>
      </w:pPr>
      <w:r w:rsidRPr="0037503E">
        <w:rPr>
          <w:sz w:val="22"/>
          <w:szCs w:val="22"/>
        </w:rPr>
        <w:t>Discussion on the  approach for  the Definition of the Area of Action for the programming cycle of the OAs Development Cooperation Fund (OAS/DCF) 2021-2024</w:t>
      </w:r>
    </w:p>
    <w:p w:rsidR="002535AD" w:rsidRPr="0037503E" w:rsidRDefault="002535AD" w:rsidP="002535AD">
      <w:pPr>
        <w:ind w:left="1440" w:firstLine="540"/>
        <w:jc w:val="both"/>
        <w:rPr>
          <w:sz w:val="22"/>
          <w:szCs w:val="22"/>
          <w:lang w:val="pt-BR"/>
        </w:rPr>
      </w:pPr>
      <w:r w:rsidRPr="0037503E">
        <w:rPr>
          <w:sz w:val="22"/>
          <w:szCs w:val="22"/>
          <w:lang w:val="pt-BR"/>
        </w:rPr>
        <w:t>Reference documents:</w:t>
      </w:r>
    </w:p>
    <w:p w:rsidR="002535AD" w:rsidRPr="0037503E" w:rsidRDefault="002535AD" w:rsidP="002535AD">
      <w:pPr>
        <w:numPr>
          <w:ilvl w:val="0"/>
          <w:numId w:val="30"/>
        </w:numPr>
        <w:ind w:left="2520"/>
        <w:jc w:val="both"/>
        <w:rPr>
          <w:sz w:val="22"/>
          <w:szCs w:val="22"/>
        </w:rPr>
      </w:pPr>
      <w:r w:rsidRPr="0037503E">
        <w:rPr>
          <w:sz w:val="22"/>
          <w:szCs w:val="22"/>
        </w:rPr>
        <w:t xml:space="preserve">Area of Action and Programs for the programming Cycle 2017-2021 of the DCF: (CIDI/doc-216/17 rev.1) -  </w:t>
      </w:r>
      <w:hyperlink r:id="rId17" w:history="1">
        <w:proofErr w:type="spellStart"/>
        <w:r w:rsidRPr="0037503E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37503E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8" w:history="1">
        <w:r w:rsidRPr="0037503E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37503E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9" w:history="1">
        <w:proofErr w:type="spellStart"/>
        <w:r w:rsidRPr="0037503E">
          <w:rPr>
            <w:rStyle w:val="Hyperlink"/>
            <w:sz w:val="22"/>
            <w:szCs w:val="22"/>
            <w:shd w:val="clear" w:color="auto" w:fill="FFFFFF"/>
          </w:rPr>
          <w:t>Français</w:t>
        </w:r>
        <w:proofErr w:type="spellEnd"/>
      </w:hyperlink>
      <w:r w:rsidRPr="0037503E">
        <w:rPr>
          <w:i/>
          <w:iCs/>
          <w:color w:val="000000"/>
          <w:sz w:val="22"/>
          <w:szCs w:val="22"/>
          <w:shd w:val="clear" w:color="auto" w:fill="FFFFFF"/>
          <w:lang w:eastAsia="es-ES"/>
        </w:rPr>
        <w:t>-</w:t>
      </w:r>
      <w:r w:rsidRPr="0037503E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0" w:history="1">
        <w:proofErr w:type="spellStart"/>
        <w:r w:rsidRPr="0037503E">
          <w:rPr>
            <w:rStyle w:val="Hyperlink"/>
            <w:sz w:val="22"/>
            <w:szCs w:val="22"/>
            <w:shd w:val="clear" w:color="auto" w:fill="FFFFFF"/>
          </w:rPr>
          <w:t>Português</w:t>
        </w:r>
        <w:proofErr w:type="spellEnd"/>
      </w:hyperlink>
    </w:p>
    <w:p w:rsidR="002535AD" w:rsidRPr="0037503E" w:rsidRDefault="002535AD" w:rsidP="002535AD">
      <w:pPr>
        <w:numPr>
          <w:ilvl w:val="0"/>
          <w:numId w:val="30"/>
        </w:numPr>
        <w:ind w:left="2520"/>
        <w:jc w:val="both"/>
        <w:rPr>
          <w:sz w:val="22"/>
          <w:szCs w:val="22"/>
        </w:rPr>
      </w:pPr>
      <w:r w:rsidRPr="0037503E">
        <w:rPr>
          <w:sz w:val="22"/>
          <w:szCs w:val="22"/>
        </w:rPr>
        <w:t xml:space="preserve">Decisions of the Management Board (Adopted at the meeting held on December 9, 2016): AICD/JD/DE-109/16 - </w:t>
      </w:r>
      <w:hyperlink r:id="rId21" w:history="1">
        <w:proofErr w:type="spellStart"/>
        <w:r w:rsidRPr="0037503E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37503E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2" w:history="1">
        <w:r w:rsidRPr="0037503E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2535AD" w:rsidRPr="0037503E" w:rsidRDefault="002535AD" w:rsidP="002535AD">
      <w:pPr>
        <w:numPr>
          <w:ilvl w:val="0"/>
          <w:numId w:val="30"/>
        </w:numPr>
        <w:ind w:left="2520"/>
        <w:jc w:val="both"/>
        <w:rPr>
          <w:color w:val="1F497D"/>
          <w:sz w:val="22"/>
          <w:szCs w:val="22"/>
        </w:rPr>
      </w:pPr>
      <w:r w:rsidRPr="0037503E">
        <w:rPr>
          <w:sz w:val="22"/>
          <w:szCs w:val="22"/>
        </w:rPr>
        <w:t>Area of Action and Programs Approved for the First Programming Cycle of the DCF - (CIDI/ doc-132/14 rev.1)</w:t>
      </w:r>
      <w:r w:rsidR="002B5911">
        <w:rPr>
          <w:sz w:val="22"/>
          <w:szCs w:val="22"/>
        </w:rPr>
        <w:t xml:space="preserve"> </w:t>
      </w:r>
      <w:r w:rsidRPr="0037503E">
        <w:rPr>
          <w:sz w:val="22"/>
          <w:szCs w:val="22"/>
        </w:rPr>
        <w:t xml:space="preserve">- </w:t>
      </w:r>
      <w:hyperlink r:id="rId23" w:history="1">
        <w:proofErr w:type="spellStart"/>
        <w:r w:rsidRPr="0037503E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37503E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4" w:history="1">
        <w:r w:rsidRPr="0037503E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2B5911" w:rsidRPr="002B5911" w:rsidRDefault="002535AD" w:rsidP="002535AD">
      <w:pPr>
        <w:numPr>
          <w:ilvl w:val="0"/>
          <w:numId w:val="30"/>
        </w:numPr>
        <w:ind w:left="2520"/>
        <w:jc w:val="both"/>
        <w:rPr>
          <w:color w:val="1F497D"/>
          <w:sz w:val="22"/>
          <w:szCs w:val="22"/>
        </w:rPr>
      </w:pPr>
      <w:r w:rsidRPr="0037503E">
        <w:rPr>
          <w:sz w:val="22"/>
          <w:szCs w:val="22"/>
        </w:rPr>
        <w:t> Status of the OAS Development Cooperation Fund (DCF)</w:t>
      </w:r>
    </w:p>
    <w:p w:rsidR="002535AD" w:rsidRPr="0037503E" w:rsidRDefault="002535AD" w:rsidP="002B5911">
      <w:pPr>
        <w:ind w:left="2160" w:firstLine="720"/>
        <w:jc w:val="both"/>
        <w:rPr>
          <w:color w:val="1F497D"/>
          <w:sz w:val="22"/>
          <w:szCs w:val="22"/>
        </w:rPr>
      </w:pPr>
      <w:r w:rsidRPr="0037503E">
        <w:rPr>
          <w:sz w:val="22"/>
          <w:szCs w:val="22"/>
        </w:rPr>
        <w:t> (CIDI/ doc-99/14)</w:t>
      </w:r>
      <w:r w:rsidR="002B5911">
        <w:rPr>
          <w:sz w:val="22"/>
          <w:szCs w:val="22"/>
        </w:rPr>
        <w:t xml:space="preserve"> </w:t>
      </w:r>
      <w:r w:rsidRPr="0037503E">
        <w:rPr>
          <w:sz w:val="22"/>
          <w:szCs w:val="22"/>
        </w:rPr>
        <w:t xml:space="preserve">- </w:t>
      </w:r>
      <w:hyperlink r:id="rId25" w:history="1">
        <w:proofErr w:type="spellStart"/>
        <w:r w:rsidRPr="0037503E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37503E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6" w:history="1">
        <w:r w:rsidRPr="0037503E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144BFE" w:rsidRPr="0037503E" w:rsidRDefault="00144BFE" w:rsidP="004B1D3D">
      <w:pPr>
        <w:ind w:firstLine="720"/>
        <w:jc w:val="both"/>
        <w:rPr>
          <w:rFonts w:eastAsia="Calibri"/>
          <w:sz w:val="22"/>
          <w:szCs w:val="22"/>
        </w:rPr>
      </w:pPr>
    </w:p>
    <w:p w:rsidR="002B5911" w:rsidRDefault="00822AE0" w:rsidP="002535AD">
      <w:pPr>
        <w:ind w:left="720" w:hanging="720"/>
        <w:jc w:val="both"/>
        <w:rPr>
          <w:color w:val="000000"/>
          <w:sz w:val="22"/>
          <w:szCs w:val="22"/>
        </w:rPr>
      </w:pPr>
      <w:r w:rsidRPr="0037503E">
        <w:rPr>
          <w:rFonts w:eastAsia="Calibri"/>
          <w:color w:val="000000"/>
          <w:sz w:val="22"/>
          <w:szCs w:val="22"/>
        </w:rPr>
        <w:t>4.</w:t>
      </w:r>
      <w:r w:rsidRPr="0037503E">
        <w:rPr>
          <w:rFonts w:eastAsia="Calibri"/>
          <w:color w:val="000000"/>
          <w:sz w:val="22"/>
          <w:szCs w:val="22"/>
        </w:rPr>
        <w:tab/>
      </w:r>
      <w:r w:rsidR="002535AD" w:rsidRPr="0037503E">
        <w:rPr>
          <w:rFonts w:eastAsia="Calibri"/>
          <w:color w:val="000000"/>
          <w:sz w:val="22"/>
          <w:szCs w:val="22"/>
        </w:rPr>
        <w:t xml:space="preserve"> </w:t>
      </w:r>
      <w:r w:rsidR="002535AD" w:rsidRPr="0037503E">
        <w:rPr>
          <w:color w:val="000000"/>
          <w:sz w:val="22"/>
          <w:szCs w:val="22"/>
        </w:rPr>
        <w:t xml:space="preserve">Budget Allocation to the Scholarship Program – Executed budget in year 2019 </w:t>
      </w:r>
      <w:r w:rsidR="00EA0AE8" w:rsidRPr="0037503E">
        <w:rPr>
          <w:color w:val="000000"/>
          <w:sz w:val="22"/>
          <w:szCs w:val="22"/>
        </w:rPr>
        <w:t>and Projections</w:t>
      </w:r>
      <w:r w:rsidR="002535AD" w:rsidRPr="0037503E">
        <w:rPr>
          <w:color w:val="000000"/>
          <w:sz w:val="22"/>
          <w:szCs w:val="22"/>
        </w:rPr>
        <w:t xml:space="preserve"> for </w:t>
      </w:r>
    </w:p>
    <w:p w:rsidR="002535AD" w:rsidRPr="0037503E" w:rsidRDefault="002B5911" w:rsidP="002B5911">
      <w:pPr>
        <w:ind w:left="720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2535AD" w:rsidRPr="0037503E">
        <w:rPr>
          <w:color w:val="000000"/>
          <w:sz w:val="22"/>
          <w:szCs w:val="22"/>
        </w:rPr>
        <w:t>year</w:t>
      </w:r>
      <w:proofErr w:type="gramEnd"/>
      <w:r w:rsidR="002535AD" w:rsidRPr="0037503E">
        <w:rPr>
          <w:color w:val="000000"/>
          <w:sz w:val="22"/>
          <w:szCs w:val="22"/>
        </w:rPr>
        <w:t xml:space="preserve"> 2020</w:t>
      </w:r>
    </w:p>
    <w:p w:rsidR="002535AD" w:rsidRPr="0037503E" w:rsidRDefault="002535AD" w:rsidP="002535AD">
      <w:pPr>
        <w:ind w:left="1080"/>
        <w:jc w:val="both"/>
        <w:rPr>
          <w:rFonts w:eastAsia="Calibri"/>
          <w:color w:val="000000"/>
          <w:sz w:val="22"/>
          <w:szCs w:val="22"/>
        </w:rPr>
      </w:pPr>
    </w:p>
    <w:p w:rsidR="002535AD" w:rsidRPr="0037503E" w:rsidRDefault="002535AD" w:rsidP="002535AD">
      <w:pPr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37503E">
        <w:rPr>
          <w:sz w:val="22"/>
          <w:szCs w:val="22"/>
        </w:rPr>
        <w:t>Presentation by the Director of Human Development, Education and Employment on updated information on the Scholarship Fund</w:t>
      </w:r>
    </w:p>
    <w:p w:rsidR="004655B9" w:rsidRPr="0037503E" w:rsidRDefault="004655B9" w:rsidP="004655B9">
      <w:pPr>
        <w:ind w:left="720" w:firstLine="540"/>
        <w:jc w:val="both"/>
        <w:rPr>
          <w:sz w:val="22"/>
          <w:szCs w:val="22"/>
        </w:rPr>
      </w:pPr>
    </w:p>
    <w:p w:rsidR="004B1D3D" w:rsidRPr="0037503E" w:rsidRDefault="004655B9" w:rsidP="004655B9">
      <w:pPr>
        <w:ind w:left="450" w:hanging="450"/>
        <w:jc w:val="both"/>
        <w:rPr>
          <w:rFonts w:eastAsia="Calibri"/>
          <w:color w:val="000000"/>
          <w:sz w:val="22"/>
          <w:szCs w:val="22"/>
        </w:rPr>
      </w:pPr>
      <w:r w:rsidRPr="0037503E">
        <w:rPr>
          <w:rFonts w:eastAsia="Calibri"/>
          <w:color w:val="000000"/>
          <w:sz w:val="22"/>
          <w:szCs w:val="22"/>
        </w:rPr>
        <w:lastRenderedPageBreak/>
        <w:t>6</w:t>
      </w:r>
      <w:r w:rsidR="004B1D3D" w:rsidRPr="0037503E">
        <w:rPr>
          <w:rFonts w:eastAsia="Calibri"/>
          <w:color w:val="000000"/>
          <w:sz w:val="22"/>
          <w:szCs w:val="22"/>
        </w:rPr>
        <w:t>.    Other business</w:t>
      </w:r>
    </w:p>
    <w:p w:rsidR="00A52235" w:rsidRPr="0037503E" w:rsidRDefault="007F6CFF" w:rsidP="004B1D3D">
      <w:pPr>
        <w:jc w:val="both"/>
        <w:rPr>
          <w:sz w:val="22"/>
          <w:szCs w:val="22"/>
        </w:rPr>
      </w:pPr>
      <w:bookmarkStart w:id="0" w:name="_GoBack"/>
      <w:bookmarkEnd w:id="0"/>
      <w:r w:rsidRPr="003750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B4E4C" w:rsidRPr="007F6CFF" w:rsidRDefault="00BB4E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50CE1">
                              <w:rPr>
                                <w:noProof/>
                                <w:sz w:val="18"/>
                              </w:rPr>
                              <w:t>CIDRP02834E01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BB4E4C" w:rsidRPr="007F6CFF" w:rsidRDefault="00BB4E4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50CE1">
                        <w:rPr>
                          <w:noProof/>
                          <w:sz w:val="18"/>
                        </w:rPr>
                        <w:t>CIDRP02834E01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2235" w:rsidRPr="0037503E" w:rsidSect="00E17893">
      <w:headerReference w:type="even" r:id="rId27"/>
      <w:headerReference w:type="default" r:id="rId28"/>
      <w:headerReference w:type="first" r:id="rId29"/>
      <w:pgSz w:w="12240" w:h="15840" w:code="1"/>
      <w:pgMar w:top="1440" w:right="11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4C" w:rsidRDefault="00BB4E4C">
      <w:r>
        <w:separator/>
      </w:r>
    </w:p>
  </w:endnote>
  <w:endnote w:type="continuationSeparator" w:id="0">
    <w:p w:rsidR="00BB4E4C" w:rsidRDefault="00BB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4C" w:rsidRDefault="00BB4E4C">
      <w:r>
        <w:separator/>
      </w:r>
    </w:p>
  </w:footnote>
  <w:footnote w:type="continuationSeparator" w:id="0">
    <w:p w:rsidR="00BB4E4C" w:rsidRDefault="00BB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C" w:rsidRDefault="00BB4E4C" w:rsidP="004D5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E4C" w:rsidRDefault="00BB4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C" w:rsidRPr="00AE4753" w:rsidRDefault="00BB4E4C" w:rsidP="004D5B27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50CE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C" w:rsidRDefault="00BB4E4C" w:rsidP="004D5B27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283"/>
    <w:multiLevelType w:val="hybridMultilevel"/>
    <w:tmpl w:val="A880C14C"/>
    <w:lvl w:ilvl="0" w:tplc="11A8C7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8FE09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CF50B27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43E81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889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EC7E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800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7C41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4E10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0113E"/>
    <w:multiLevelType w:val="hybridMultilevel"/>
    <w:tmpl w:val="68AC1EC4"/>
    <w:lvl w:ilvl="0" w:tplc="B3B22C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8117C3"/>
    <w:multiLevelType w:val="hybridMultilevel"/>
    <w:tmpl w:val="57BC3FB8"/>
    <w:lvl w:ilvl="0" w:tplc="935A81B4">
      <w:start w:val="1"/>
      <w:numFmt w:val="decimal"/>
      <w:lvlText w:val="%1."/>
      <w:lvlJc w:val="righ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EF0A1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E4997"/>
    <w:multiLevelType w:val="hybridMultilevel"/>
    <w:tmpl w:val="9D263954"/>
    <w:lvl w:ilvl="0" w:tplc="E7C04CCC">
      <w:start w:val="20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4603976"/>
    <w:multiLevelType w:val="hybridMultilevel"/>
    <w:tmpl w:val="D89434F6"/>
    <w:lvl w:ilvl="0" w:tplc="D4DA4A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9209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DA9538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382B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26A4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98A4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F268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3C8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34FA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2A7896"/>
    <w:multiLevelType w:val="hybridMultilevel"/>
    <w:tmpl w:val="A9689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926C8D"/>
    <w:multiLevelType w:val="hybridMultilevel"/>
    <w:tmpl w:val="6254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FA7522"/>
    <w:multiLevelType w:val="hybridMultilevel"/>
    <w:tmpl w:val="08969D9A"/>
    <w:lvl w:ilvl="0" w:tplc="C8969E58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7D4AA1"/>
    <w:multiLevelType w:val="hybridMultilevel"/>
    <w:tmpl w:val="6DACD6D2"/>
    <w:lvl w:ilvl="0" w:tplc="BE2407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D8383C"/>
    <w:multiLevelType w:val="hybridMultilevel"/>
    <w:tmpl w:val="10888AC0"/>
    <w:lvl w:ilvl="0" w:tplc="B1E051F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D80256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BE5C431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80BCC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3AD10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7DDE44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A18A9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0E495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FBA81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9A5344C"/>
    <w:multiLevelType w:val="hybridMultilevel"/>
    <w:tmpl w:val="D89434F6"/>
    <w:lvl w:ilvl="0" w:tplc="12E8CF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C2BF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3A0C6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E5AF9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783F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9E72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C240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486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6CE1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884223"/>
    <w:multiLevelType w:val="hybridMultilevel"/>
    <w:tmpl w:val="8416B784"/>
    <w:lvl w:ilvl="0" w:tplc="EE9EA4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57272C0"/>
    <w:multiLevelType w:val="hybridMultilevel"/>
    <w:tmpl w:val="246CC7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A57B17"/>
    <w:multiLevelType w:val="hybridMultilevel"/>
    <w:tmpl w:val="F4A2923C"/>
    <w:lvl w:ilvl="0" w:tplc="6F9410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C2507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C7F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B24E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AAD4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0471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46D5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388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04E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E90D80"/>
    <w:multiLevelType w:val="hybridMultilevel"/>
    <w:tmpl w:val="54748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CC60FE"/>
    <w:multiLevelType w:val="hybridMultilevel"/>
    <w:tmpl w:val="3948EE14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532B6119"/>
    <w:multiLevelType w:val="hybridMultilevel"/>
    <w:tmpl w:val="FA60F1D2"/>
    <w:lvl w:ilvl="0" w:tplc="0C0C685C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55131063"/>
    <w:multiLevelType w:val="hybridMultilevel"/>
    <w:tmpl w:val="A202C64A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2634F3"/>
    <w:multiLevelType w:val="hybridMultilevel"/>
    <w:tmpl w:val="D89434F6"/>
    <w:lvl w:ilvl="0" w:tplc="12E8CF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C2BF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3A0C6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E5AF9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783F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9E72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C240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486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6CE1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655599"/>
    <w:multiLevelType w:val="hybridMultilevel"/>
    <w:tmpl w:val="C4AEFF78"/>
    <w:lvl w:ilvl="0" w:tplc="4988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B06EF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D4397C"/>
    <w:multiLevelType w:val="hybridMultilevel"/>
    <w:tmpl w:val="1944B4D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15"/>
  </w:num>
  <w:num w:numId="13">
    <w:abstractNumId w:val="2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8"/>
  </w:num>
  <w:num w:numId="19">
    <w:abstractNumId w:val="15"/>
  </w:num>
  <w:num w:numId="20">
    <w:abstractNumId w:val="16"/>
  </w:num>
  <w:num w:numId="21">
    <w:abstractNumId w:val="14"/>
  </w:num>
  <w:num w:numId="22">
    <w:abstractNumId w:val="12"/>
  </w:num>
  <w:num w:numId="23">
    <w:abstractNumId w:val="19"/>
  </w:num>
  <w:num w:numId="24">
    <w:abstractNumId w:val="10"/>
  </w:num>
  <w:num w:numId="25">
    <w:abstractNumId w:val="1"/>
  </w:num>
  <w:num w:numId="26">
    <w:abstractNumId w:val="11"/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3"/>
    <w:rsid w:val="00012F88"/>
    <w:rsid w:val="00021F46"/>
    <w:rsid w:val="000249F7"/>
    <w:rsid w:val="000304CF"/>
    <w:rsid w:val="00041361"/>
    <w:rsid w:val="00045A64"/>
    <w:rsid w:val="0006198D"/>
    <w:rsid w:val="00066CBC"/>
    <w:rsid w:val="00067492"/>
    <w:rsid w:val="00074B5B"/>
    <w:rsid w:val="000778EA"/>
    <w:rsid w:val="00091A90"/>
    <w:rsid w:val="00095220"/>
    <w:rsid w:val="00095C1A"/>
    <w:rsid w:val="000A2539"/>
    <w:rsid w:val="000A3A7D"/>
    <w:rsid w:val="000A7215"/>
    <w:rsid w:val="000B0457"/>
    <w:rsid w:val="000B1B30"/>
    <w:rsid w:val="000B229E"/>
    <w:rsid w:val="000E07C9"/>
    <w:rsid w:val="000E20F5"/>
    <w:rsid w:val="00144BFE"/>
    <w:rsid w:val="00172C5C"/>
    <w:rsid w:val="001822E4"/>
    <w:rsid w:val="001936EA"/>
    <w:rsid w:val="001B1105"/>
    <w:rsid w:val="001B7362"/>
    <w:rsid w:val="001C6679"/>
    <w:rsid w:val="001E7412"/>
    <w:rsid w:val="00202F1A"/>
    <w:rsid w:val="00206FA3"/>
    <w:rsid w:val="00207DB5"/>
    <w:rsid w:val="00214B92"/>
    <w:rsid w:val="00234474"/>
    <w:rsid w:val="00236F31"/>
    <w:rsid w:val="002419CB"/>
    <w:rsid w:val="0025056E"/>
    <w:rsid w:val="002507BD"/>
    <w:rsid w:val="002534FB"/>
    <w:rsid w:val="002535AD"/>
    <w:rsid w:val="002637D6"/>
    <w:rsid w:val="00280909"/>
    <w:rsid w:val="00282363"/>
    <w:rsid w:val="002863E2"/>
    <w:rsid w:val="002A791D"/>
    <w:rsid w:val="002B242A"/>
    <w:rsid w:val="002B5911"/>
    <w:rsid w:val="002C0F7C"/>
    <w:rsid w:val="002C13DE"/>
    <w:rsid w:val="002E6DAE"/>
    <w:rsid w:val="002F113C"/>
    <w:rsid w:val="00300F42"/>
    <w:rsid w:val="003233AD"/>
    <w:rsid w:val="0032441D"/>
    <w:rsid w:val="00334815"/>
    <w:rsid w:val="00362029"/>
    <w:rsid w:val="003664E8"/>
    <w:rsid w:val="00373651"/>
    <w:rsid w:val="0037503E"/>
    <w:rsid w:val="00376E75"/>
    <w:rsid w:val="0038170A"/>
    <w:rsid w:val="003823B1"/>
    <w:rsid w:val="003F50BA"/>
    <w:rsid w:val="003F66DC"/>
    <w:rsid w:val="003F7C00"/>
    <w:rsid w:val="003F7FE8"/>
    <w:rsid w:val="00411221"/>
    <w:rsid w:val="0042121F"/>
    <w:rsid w:val="00430381"/>
    <w:rsid w:val="004348F9"/>
    <w:rsid w:val="00443597"/>
    <w:rsid w:val="00450BC3"/>
    <w:rsid w:val="00457095"/>
    <w:rsid w:val="00457373"/>
    <w:rsid w:val="0046498F"/>
    <w:rsid w:val="004655B9"/>
    <w:rsid w:val="0048598C"/>
    <w:rsid w:val="004A0DDC"/>
    <w:rsid w:val="004A55C4"/>
    <w:rsid w:val="004B1D3D"/>
    <w:rsid w:val="004D5B27"/>
    <w:rsid w:val="004D72E8"/>
    <w:rsid w:val="004E03EC"/>
    <w:rsid w:val="004E47D8"/>
    <w:rsid w:val="004F61A6"/>
    <w:rsid w:val="004F6D7B"/>
    <w:rsid w:val="00513FED"/>
    <w:rsid w:val="00521986"/>
    <w:rsid w:val="00522C79"/>
    <w:rsid w:val="00524C60"/>
    <w:rsid w:val="00550332"/>
    <w:rsid w:val="00564A09"/>
    <w:rsid w:val="00566E61"/>
    <w:rsid w:val="00573C18"/>
    <w:rsid w:val="0058591B"/>
    <w:rsid w:val="005878FD"/>
    <w:rsid w:val="00593B25"/>
    <w:rsid w:val="00594871"/>
    <w:rsid w:val="005A5364"/>
    <w:rsid w:val="005D177B"/>
    <w:rsid w:val="005E167F"/>
    <w:rsid w:val="005E18BA"/>
    <w:rsid w:val="00605A02"/>
    <w:rsid w:val="00606951"/>
    <w:rsid w:val="00611027"/>
    <w:rsid w:val="00640A59"/>
    <w:rsid w:val="00647EA5"/>
    <w:rsid w:val="006510F0"/>
    <w:rsid w:val="00662329"/>
    <w:rsid w:val="00665C76"/>
    <w:rsid w:val="00680B97"/>
    <w:rsid w:val="00695C8E"/>
    <w:rsid w:val="006A4833"/>
    <w:rsid w:val="006C58A0"/>
    <w:rsid w:val="006D1AAA"/>
    <w:rsid w:val="006D3D28"/>
    <w:rsid w:val="006F06DE"/>
    <w:rsid w:val="006F5703"/>
    <w:rsid w:val="006F686A"/>
    <w:rsid w:val="00702599"/>
    <w:rsid w:val="00713091"/>
    <w:rsid w:val="007149FF"/>
    <w:rsid w:val="007172A3"/>
    <w:rsid w:val="00721E2B"/>
    <w:rsid w:val="007642EC"/>
    <w:rsid w:val="00770829"/>
    <w:rsid w:val="00793344"/>
    <w:rsid w:val="007A6C35"/>
    <w:rsid w:val="007A7E07"/>
    <w:rsid w:val="007B394C"/>
    <w:rsid w:val="007C2B09"/>
    <w:rsid w:val="007C4B1B"/>
    <w:rsid w:val="007C74A9"/>
    <w:rsid w:val="007F1073"/>
    <w:rsid w:val="007F6CFF"/>
    <w:rsid w:val="00805570"/>
    <w:rsid w:val="00822AE0"/>
    <w:rsid w:val="008251F3"/>
    <w:rsid w:val="008264C8"/>
    <w:rsid w:val="008333CC"/>
    <w:rsid w:val="00850CE1"/>
    <w:rsid w:val="008546A1"/>
    <w:rsid w:val="00865900"/>
    <w:rsid w:val="0087702C"/>
    <w:rsid w:val="0088255F"/>
    <w:rsid w:val="00885C52"/>
    <w:rsid w:val="008A3C61"/>
    <w:rsid w:val="008A5698"/>
    <w:rsid w:val="008B0233"/>
    <w:rsid w:val="008D0363"/>
    <w:rsid w:val="008F194E"/>
    <w:rsid w:val="00906634"/>
    <w:rsid w:val="009355E1"/>
    <w:rsid w:val="00942BB1"/>
    <w:rsid w:val="00956844"/>
    <w:rsid w:val="00960865"/>
    <w:rsid w:val="009C7CB4"/>
    <w:rsid w:val="009D3819"/>
    <w:rsid w:val="009D734E"/>
    <w:rsid w:val="009E2540"/>
    <w:rsid w:val="00A20794"/>
    <w:rsid w:val="00A252E9"/>
    <w:rsid w:val="00A32D5C"/>
    <w:rsid w:val="00A37006"/>
    <w:rsid w:val="00A52235"/>
    <w:rsid w:val="00A62CD6"/>
    <w:rsid w:val="00A63E8A"/>
    <w:rsid w:val="00A73DDF"/>
    <w:rsid w:val="00A77A47"/>
    <w:rsid w:val="00AD02BA"/>
    <w:rsid w:val="00AF639E"/>
    <w:rsid w:val="00B004BD"/>
    <w:rsid w:val="00B22616"/>
    <w:rsid w:val="00B31AB8"/>
    <w:rsid w:val="00B33A78"/>
    <w:rsid w:val="00B43108"/>
    <w:rsid w:val="00B528E4"/>
    <w:rsid w:val="00B607BC"/>
    <w:rsid w:val="00B62F54"/>
    <w:rsid w:val="00B8234D"/>
    <w:rsid w:val="00B92080"/>
    <w:rsid w:val="00B94885"/>
    <w:rsid w:val="00BA3F9A"/>
    <w:rsid w:val="00BA6455"/>
    <w:rsid w:val="00BB4E4C"/>
    <w:rsid w:val="00BD43C2"/>
    <w:rsid w:val="00BE117F"/>
    <w:rsid w:val="00C03213"/>
    <w:rsid w:val="00C341C7"/>
    <w:rsid w:val="00C43C17"/>
    <w:rsid w:val="00C56CEB"/>
    <w:rsid w:val="00C61890"/>
    <w:rsid w:val="00C71A49"/>
    <w:rsid w:val="00C75905"/>
    <w:rsid w:val="00C8501B"/>
    <w:rsid w:val="00CA6858"/>
    <w:rsid w:val="00CC4E74"/>
    <w:rsid w:val="00CD3422"/>
    <w:rsid w:val="00CE120B"/>
    <w:rsid w:val="00CE1374"/>
    <w:rsid w:val="00CE1816"/>
    <w:rsid w:val="00CF250C"/>
    <w:rsid w:val="00D078F9"/>
    <w:rsid w:val="00D14E21"/>
    <w:rsid w:val="00D1522B"/>
    <w:rsid w:val="00D17B24"/>
    <w:rsid w:val="00D2048A"/>
    <w:rsid w:val="00D47446"/>
    <w:rsid w:val="00D575BB"/>
    <w:rsid w:val="00D665DC"/>
    <w:rsid w:val="00D734E0"/>
    <w:rsid w:val="00D74AED"/>
    <w:rsid w:val="00D760D2"/>
    <w:rsid w:val="00D857F5"/>
    <w:rsid w:val="00DA2B44"/>
    <w:rsid w:val="00DB0325"/>
    <w:rsid w:val="00DC3749"/>
    <w:rsid w:val="00DC4B7D"/>
    <w:rsid w:val="00DD048E"/>
    <w:rsid w:val="00DE4F95"/>
    <w:rsid w:val="00DF5162"/>
    <w:rsid w:val="00DF5971"/>
    <w:rsid w:val="00E01B2E"/>
    <w:rsid w:val="00E04CE4"/>
    <w:rsid w:val="00E07E52"/>
    <w:rsid w:val="00E136EA"/>
    <w:rsid w:val="00E17893"/>
    <w:rsid w:val="00E534BA"/>
    <w:rsid w:val="00E536F8"/>
    <w:rsid w:val="00E54C6A"/>
    <w:rsid w:val="00E67769"/>
    <w:rsid w:val="00E71A8B"/>
    <w:rsid w:val="00E75EDA"/>
    <w:rsid w:val="00E8393B"/>
    <w:rsid w:val="00E8539A"/>
    <w:rsid w:val="00E85B7A"/>
    <w:rsid w:val="00E96BA9"/>
    <w:rsid w:val="00E971DA"/>
    <w:rsid w:val="00EA0AE8"/>
    <w:rsid w:val="00EC68A5"/>
    <w:rsid w:val="00ED25F1"/>
    <w:rsid w:val="00ED3F05"/>
    <w:rsid w:val="00ED5176"/>
    <w:rsid w:val="00EF7F7E"/>
    <w:rsid w:val="00F047EA"/>
    <w:rsid w:val="00F342FC"/>
    <w:rsid w:val="00F409A7"/>
    <w:rsid w:val="00F45A15"/>
    <w:rsid w:val="00F46122"/>
    <w:rsid w:val="00F61394"/>
    <w:rsid w:val="00F6243E"/>
    <w:rsid w:val="00F63393"/>
    <w:rsid w:val="00F73EF9"/>
    <w:rsid w:val="00F80A03"/>
    <w:rsid w:val="00F9591D"/>
    <w:rsid w:val="00FB797D"/>
    <w:rsid w:val="00FD27E2"/>
    <w:rsid w:val="00FE552E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0274CD9"/>
  <w15:chartTrackingRefBased/>
  <w15:docId w15:val="{A4CBA3FC-6B2A-47D0-B044-6C7D060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A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n-US" w:eastAsia="en-U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n-US" w:eastAsia="en-U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n-US" w:eastAsia="en-US"/>
    </w:rPr>
  </w:style>
  <w:style w:type="character" w:styleId="Strong">
    <w:name w:val="Strong"/>
    <w:uiPriority w:val="22"/>
    <w:qFormat/>
    <w:rsid w:val="003178B3"/>
    <w:rPr>
      <w:b/>
      <w:bCs/>
      <w:lang w:val="en-US" w:eastAsia="en-U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n-US" w:eastAsia="en-U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n-US" w:eastAsia="en-U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175&amp;lang=s" TargetMode="External"/><Relationship Id="rId13" Type="http://schemas.openxmlformats.org/officeDocument/2006/relationships/hyperlink" Target="http://scm.oas.org/IDMS/Redirectpage.aspx?class=AICD/JD/DE&amp;classNum=112&amp;lang=e" TargetMode="External"/><Relationship Id="rId18" Type="http://schemas.openxmlformats.org/officeDocument/2006/relationships/hyperlink" Target="http://scm.oas.org/IDMS/Redirectpage.aspx?class=cidi/doc.&amp;classNum=216&amp;lang=e" TargetMode="External"/><Relationship Id="rId26" Type="http://schemas.openxmlformats.org/officeDocument/2006/relationships/hyperlink" Target="http://scm.oas.org/IDMS/Redirectpage.aspx?class=cidi/doc.&amp;classNum=99&amp;lang=e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DE&amp;classNum=109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.&amp;classNum=60&amp;lang=e" TargetMode="External"/><Relationship Id="rId17" Type="http://schemas.openxmlformats.org/officeDocument/2006/relationships/hyperlink" Target="http://scm.oas.org/IDMS/Redirectpage.aspx?class=cidi/doc.&amp;classNum=216&amp;lang=s" TargetMode="External"/><Relationship Id="rId25" Type="http://schemas.openxmlformats.org/officeDocument/2006/relationships/hyperlink" Target="http://scm.oas.org/IDMS/Redirectpage.aspx?class=cidi/doc.&amp;classNum=99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%20XX.2.18/doc.&amp;classNum=176&amp;lang=e" TargetMode="External"/><Relationship Id="rId20" Type="http://schemas.openxmlformats.org/officeDocument/2006/relationships/hyperlink" Target="http://scm.oas.org/IDMS/Redirectpage.aspx?class=cidi/doc.&amp;classNum=216&amp;lang=p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.&amp;classNum=60&amp;lang=s" TargetMode="External"/><Relationship Id="rId24" Type="http://schemas.openxmlformats.org/officeDocument/2006/relationships/hyperlink" Target="http://scm.oas.org/IDMS/Redirectpage.aspx?class=cidi/doc.&amp;classNum=132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.&amp;classNum=37&amp;lang=e" TargetMode="External"/><Relationship Id="rId23" Type="http://schemas.openxmlformats.org/officeDocument/2006/relationships/hyperlink" Target="http://scm.oas.org/IDMS/Redirectpage.aspx?class=cidi/doc.&amp;classNum=132&amp;lang=s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cm.oas.org/IDMS/Redirectpage.aspx?class=AICD/JD/INF.&amp;classNum=62&amp;lang=e" TargetMode="External"/><Relationship Id="rId19" Type="http://schemas.openxmlformats.org/officeDocument/2006/relationships/hyperlink" Target="http://scm.oas.org/IDMS/Redirectpage.aspx?class=cidi/doc.&amp;classNum=216&amp;lang=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175&amp;lang=e" TargetMode="External"/><Relationship Id="rId14" Type="http://schemas.openxmlformats.org/officeDocument/2006/relationships/hyperlink" Target="http://scm.oas.org/IDMS/Redirectpage.aspx?class=AICD/JD/INF.&amp;classNum=37&amp;lang=s" TargetMode="External"/><Relationship Id="rId22" Type="http://schemas.openxmlformats.org/officeDocument/2006/relationships/hyperlink" Target="http://scm.oas.org/IDMS/Redirectpage.aspx?class=AICD/JD/DE&amp;classNum=109&amp;lang=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B03-4FD8-48B1-BDBD-7B245445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4498</CharactersWithSpaces>
  <SharedDoc>false</SharedDoc>
  <HLinks>
    <vt:vector size="120" baseType="variant">
      <vt:variant>
        <vt:i4>6160467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2019-02-21T18:10:00Z</cp:lastPrinted>
  <dcterms:created xsi:type="dcterms:W3CDTF">2020-03-24T17:19:00Z</dcterms:created>
  <dcterms:modified xsi:type="dcterms:W3CDTF">2020-03-24T17:19:00Z</dcterms:modified>
</cp:coreProperties>
</file>