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348C" w14:textId="77777777" w:rsidR="002145A3" w:rsidRPr="00414222" w:rsidRDefault="002145A3" w:rsidP="00EF7EE2">
      <w:pPr>
        <w:tabs>
          <w:tab w:val="left" w:pos="6840"/>
        </w:tabs>
        <w:rPr>
          <w:b/>
          <w:bCs/>
          <w:sz w:val="22"/>
          <w:szCs w:val="22"/>
          <w:lang w:val="pt-BR"/>
        </w:rPr>
      </w:pPr>
    </w:p>
    <w:p w14:paraId="6A197FB7" w14:textId="431BACA1" w:rsidR="00A05736" w:rsidRPr="00414222" w:rsidRDefault="00A05736" w:rsidP="00EF7EE2">
      <w:pPr>
        <w:tabs>
          <w:tab w:val="left" w:pos="360"/>
          <w:tab w:val="left" w:pos="7200"/>
        </w:tabs>
        <w:jc w:val="both"/>
        <w:rPr>
          <w:b/>
          <w:bCs/>
          <w:sz w:val="22"/>
          <w:szCs w:val="22"/>
          <w:lang w:val="pt-BR"/>
        </w:rPr>
      </w:pPr>
    </w:p>
    <w:p w14:paraId="248E7F35" w14:textId="17BA6A31" w:rsidR="002145A3" w:rsidRPr="00414222" w:rsidRDefault="00960E4A" w:rsidP="00EF7EE2">
      <w:pPr>
        <w:tabs>
          <w:tab w:val="left" w:pos="360"/>
          <w:tab w:val="left" w:pos="7200"/>
        </w:tabs>
        <w:jc w:val="both"/>
        <w:rPr>
          <w:sz w:val="22"/>
          <w:szCs w:val="22"/>
          <w:lang w:val="pt-BR"/>
        </w:rPr>
      </w:pPr>
      <w:r w:rsidRPr="00414222">
        <w:rPr>
          <w:b/>
          <w:bCs/>
          <w:sz w:val="22"/>
          <w:szCs w:val="22"/>
          <w:lang w:val="pt-BR"/>
        </w:rPr>
        <w:t>VIGÉSIMO QUINTO CONGRESSO DE MINISTROS</w:t>
      </w:r>
      <w:r w:rsidR="002145A3" w:rsidRPr="00414222">
        <w:rPr>
          <w:b/>
          <w:bCs/>
          <w:sz w:val="22"/>
          <w:szCs w:val="22"/>
          <w:lang w:val="pt-BR"/>
        </w:rPr>
        <w:tab/>
      </w:r>
      <w:r w:rsidR="002145A3" w:rsidRPr="00414222">
        <w:rPr>
          <w:snapToGrid w:val="0"/>
          <w:sz w:val="22"/>
          <w:szCs w:val="22"/>
          <w:lang w:val="pt-BR"/>
        </w:rPr>
        <w:t>OEA/Ser.K/III.26.1</w:t>
      </w:r>
    </w:p>
    <w:p w14:paraId="09B2E422" w14:textId="7B07E13E" w:rsidR="002145A3" w:rsidRPr="00414222" w:rsidRDefault="00960E4A" w:rsidP="00EF7EE2">
      <w:pPr>
        <w:tabs>
          <w:tab w:val="left" w:pos="360"/>
          <w:tab w:val="left" w:pos="6480"/>
        </w:tabs>
        <w:ind w:right="-1109"/>
        <w:jc w:val="both"/>
        <w:rPr>
          <w:snapToGrid w:val="0"/>
          <w:sz w:val="22"/>
          <w:szCs w:val="22"/>
          <w:lang w:val="pt-BR"/>
        </w:rPr>
      </w:pPr>
      <w:r w:rsidRPr="00414222">
        <w:rPr>
          <w:b/>
          <w:bCs/>
          <w:sz w:val="22"/>
          <w:szCs w:val="22"/>
          <w:lang w:val="pt-BR"/>
        </w:rPr>
        <w:t>E ALTAS AUTORIDADES DE TURISMO</w:t>
      </w:r>
      <w:r w:rsidR="002145A3" w:rsidRPr="00414222">
        <w:rPr>
          <w:b/>
          <w:bCs/>
          <w:sz w:val="22"/>
          <w:szCs w:val="22"/>
          <w:lang w:val="pt-BR"/>
        </w:rPr>
        <w:tab/>
        <w:t xml:space="preserve">            </w:t>
      </w:r>
      <w:r w:rsidR="00315554" w:rsidRPr="00414222">
        <w:rPr>
          <w:b/>
          <w:bCs/>
          <w:sz w:val="22"/>
          <w:szCs w:val="22"/>
          <w:lang w:val="pt-BR"/>
        </w:rPr>
        <w:tab/>
      </w:r>
      <w:r w:rsidR="002145A3" w:rsidRPr="00414222">
        <w:rPr>
          <w:bCs/>
          <w:sz w:val="22"/>
          <w:szCs w:val="22"/>
          <w:lang w:val="pt-BR"/>
        </w:rPr>
        <w:t>CIDI/TUR-XXV</w:t>
      </w:r>
      <w:r w:rsidR="002145A3" w:rsidRPr="00414222">
        <w:rPr>
          <w:bCs/>
          <w:snapToGrid w:val="0"/>
          <w:sz w:val="22"/>
          <w:szCs w:val="22"/>
          <w:lang w:val="pt-BR"/>
        </w:rPr>
        <w:t>/doc.</w:t>
      </w:r>
      <w:r w:rsidR="00DD4D4F">
        <w:rPr>
          <w:bCs/>
          <w:snapToGrid w:val="0"/>
          <w:sz w:val="22"/>
          <w:szCs w:val="22"/>
          <w:lang w:val="pt-BR"/>
        </w:rPr>
        <w:t xml:space="preserve"> 5</w:t>
      </w:r>
      <w:r w:rsidR="002145A3" w:rsidRPr="00414222">
        <w:rPr>
          <w:bCs/>
          <w:snapToGrid w:val="0"/>
          <w:sz w:val="22"/>
          <w:szCs w:val="22"/>
          <w:lang w:val="pt-BR"/>
        </w:rPr>
        <w:t>/21</w:t>
      </w:r>
      <w:r w:rsidR="002145A3" w:rsidRPr="00414222">
        <w:rPr>
          <w:snapToGrid w:val="0"/>
          <w:sz w:val="22"/>
          <w:szCs w:val="22"/>
          <w:lang w:val="pt-BR"/>
        </w:rPr>
        <w:t xml:space="preserve"> </w:t>
      </w:r>
    </w:p>
    <w:p w14:paraId="2EE69198" w14:textId="51F8E8DF" w:rsidR="002145A3" w:rsidRPr="00414222" w:rsidRDefault="00315554" w:rsidP="00EF7EE2">
      <w:pPr>
        <w:tabs>
          <w:tab w:val="left" w:pos="360"/>
          <w:tab w:val="left" w:pos="7200"/>
          <w:tab w:val="left" w:pos="7290"/>
        </w:tabs>
        <w:ind w:right="-1109"/>
        <w:jc w:val="both"/>
        <w:rPr>
          <w:snapToGrid w:val="0"/>
          <w:sz w:val="22"/>
          <w:szCs w:val="22"/>
          <w:lang w:val="pt-BR"/>
        </w:rPr>
      </w:pPr>
      <w:r w:rsidRPr="00414222">
        <w:rPr>
          <w:sz w:val="22"/>
          <w:szCs w:val="22"/>
          <w:lang w:val="pt-BR"/>
        </w:rPr>
        <w:t>6 de outu</w:t>
      </w:r>
      <w:r w:rsidR="002145A3" w:rsidRPr="00414222">
        <w:rPr>
          <w:sz w:val="22"/>
          <w:szCs w:val="22"/>
          <w:lang w:val="pt-BR"/>
        </w:rPr>
        <w:t>b</w:t>
      </w:r>
      <w:r w:rsidRPr="00414222">
        <w:rPr>
          <w:sz w:val="22"/>
          <w:szCs w:val="22"/>
          <w:lang w:val="pt-BR"/>
        </w:rPr>
        <w:t>ro,</w:t>
      </w:r>
      <w:r w:rsidR="002145A3" w:rsidRPr="00414222">
        <w:rPr>
          <w:sz w:val="22"/>
          <w:szCs w:val="22"/>
          <w:lang w:val="pt-BR"/>
        </w:rPr>
        <w:t xml:space="preserve"> 2021</w:t>
      </w:r>
      <w:r w:rsidR="002145A3" w:rsidRPr="00414222">
        <w:rPr>
          <w:b/>
          <w:bCs/>
          <w:snapToGrid w:val="0"/>
          <w:sz w:val="22"/>
          <w:szCs w:val="22"/>
          <w:lang w:val="pt-BR"/>
        </w:rPr>
        <w:tab/>
      </w:r>
      <w:r w:rsidR="00EF7EE2" w:rsidRPr="00EF7EE2">
        <w:rPr>
          <w:snapToGrid w:val="0"/>
          <w:sz w:val="22"/>
          <w:szCs w:val="22"/>
          <w:lang w:val="pt-BR"/>
        </w:rPr>
        <w:t>4</w:t>
      </w:r>
      <w:r w:rsidR="002145A3" w:rsidRPr="00EF7EE2">
        <w:rPr>
          <w:snapToGrid w:val="0"/>
          <w:sz w:val="22"/>
          <w:szCs w:val="22"/>
          <w:lang w:val="pt-BR"/>
        </w:rPr>
        <w:t xml:space="preserve"> </w:t>
      </w:r>
      <w:r w:rsidR="00643F3E">
        <w:rPr>
          <w:bCs/>
          <w:snapToGrid w:val="0"/>
          <w:sz w:val="22"/>
          <w:szCs w:val="22"/>
          <w:lang w:val="pt-BR"/>
        </w:rPr>
        <w:t>outubro</w:t>
      </w:r>
      <w:r w:rsidRPr="00414222">
        <w:rPr>
          <w:bCs/>
          <w:snapToGrid w:val="0"/>
          <w:sz w:val="22"/>
          <w:szCs w:val="22"/>
          <w:lang w:val="pt-BR"/>
        </w:rPr>
        <w:t xml:space="preserve"> </w:t>
      </w:r>
      <w:r w:rsidR="002145A3" w:rsidRPr="00414222">
        <w:rPr>
          <w:bCs/>
          <w:snapToGrid w:val="0"/>
          <w:sz w:val="22"/>
          <w:szCs w:val="22"/>
          <w:lang w:val="pt-BR"/>
        </w:rPr>
        <w:t>2021</w:t>
      </w:r>
    </w:p>
    <w:p w14:paraId="5E6C3242" w14:textId="426C27E7" w:rsidR="002145A3" w:rsidRPr="00414222" w:rsidRDefault="002145A3" w:rsidP="00EF7EE2">
      <w:pPr>
        <w:tabs>
          <w:tab w:val="left" w:pos="360"/>
          <w:tab w:val="left" w:pos="7200"/>
          <w:tab w:val="left" w:pos="7290"/>
        </w:tabs>
        <w:jc w:val="both"/>
        <w:rPr>
          <w:color w:val="000000"/>
          <w:sz w:val="22"/>
          <w:szCs w:val="22"/>
          <w:lang w:val="pt-BR"/>
        </w:rPr>
      </w:pPr>
      <w:r w:rsidRPr="00414222">
        <w:rPr>
          <w:color w:val="000000"/>
          <w:sz w:val="22"/>
          <w:szCs w:val="22"/>
          <w:lang w:val="pt-BR"/>
        </w:rPr>
        <w:t xml:space="preserve">Washington, D.C., </w:t>
      </w:r>
      <w:r w:rsidR="00315554" w:rsidRPr="00414222">
        <w:rPr>
          <w:color w:val="000000"/>
          <w:sz w:val="22"/>
          <w:szCs w:val="22"/>
          <w:lang w:val="pt-BR"/>
        </w:rPr>
        <w:t>Estados Unidos da Amé</w:t>
      </w:r>
      <w:r w:rsidRPr="00414222">
        <w:rPr>
          <w:color w:val="000000"/>
          <w:sz w:val="22"/>
          <w:szCs w:val="22"/>
          <w:lang w:val="pt-BR"/>
        </w:rPr>
        <w:t>rica</w:t>
      </w:r>
      <w:r w:rsidRPr="00414222">
        <w:rPr>
          <w:color w:val="000000"/>
          <w:sz w:val="22"/>
          <w:szCs w:val="22"/>
          <w:lang w:val="pt-BR"/>
        </w:rPr>
        <w:tab/>
      </w:r>
      <w:r w:rsidRPr="00414222">
        <w:rPr>
          <w:sz w:val="22"/>
          <w:szCs w:val="22"/>
          <w:lang w:val="pt-BR"/>
        </w:rPr>
        <w:t xml:space="preserve">Original: </w:t>
      </w:r>
      <w:r w:rsidR="00315554" w:rsidRPr="00414222">
        <w:rPr>
          <w:sz w:val="22"/>
          <w:szCs w:val="22"/>
          <w:lang w:val="pt-BR"/>
        </w:rPr>
        <w:t>inglês</w:t>
      </w:r>
    </w:p>
    <w:p w14:paraId="77D0F719" w14:textId="30881372" w:rsidR="002145A3" w:rsidRPr="00414222" w:rsidRDefault="002145A3" w:rsidP="00EF7EE2">
      <w:pPr>
        <w:pBdr>
          <w:bottom w:val="single" w:sz="12" w:space="2" w:color="auto"/>
        </w:pBdr>
        <w:tabs>
          <w:tab w:val="left" w:pos="360"/>
          <w:tab w:val="left" w:pos="6840"/>
        </w:tabs>
        <w:ind w:right="-29"/>
        <w:rPr>
          <w:color w:val="000000"/>
          <w:sz w:val="22"/>
          <w:szCs w:val="22"/>
          <w:lang w:val="pt-BR"/>
        </w:rPr>
      </w:pPr>
      <w:r w:rsidRPr="00414222">
        <w:rPr>
          <w:color w:val="000000"/>
          <w:sz w:val="22"/>
          <w:szCs w:val="22"/>
          <w:lang w:val="pt-BR"/>
        </w:rPr>
        <w:t>VIRTUAL</w:t>
      </w:r>
    </w:p>
    <w:p w14:paraId="6F5EBC53" w14:textId="206BBA09" w:rsidR="002145A3" w:rsidRPr="00414222" w:rsidRDefault="002145A3" w:rsidP="00EF7EE2">
      <w:pPr>
        <w:pBdr>
          <w:bottom w:val="single" w:sz="12" w:space="2" w:color="auto"/>
        </w:pBdr>
        <w:tabs>
          <w:tab w:val="left" w:pos="360"/>
          <w:tab w:val="left" w:pos="6840"/>
        </w:tabs>
        <w:ind w:right="-29"/>
        <w:rPr>
          <w:color w:val="000000"/>
          <w:sz w:val="22"/>
          <w:szCs w:val="22"/>
          <w:lang w:val="pt-BR"/>
        </w:rPr>
      </w:pPr>
    </w:p>
    <w:p w14:paraId="5FCCA4BD" w14:textId="77777777" w:rsidR="002145A3" w:rsidRPr="00414222" w:rsidRDefault="002145A3" w:rsidP="00EF7EE2">
      <w:pPr>
        <w:pBdr>
          <w:bottom w:val="single" w:sz="12" w:space="2" w:color="auto"/>
        </w:pBdr>
        <w:tabs>
          <w:tab w:val="left" w:pos="360"/>
          <w:tab w:val="left" w:pos="6840"/>
        </w:tabs>
        <w:ind w:right="-29"/>
        <w:rPr>
          <w:color w:val="000000"/>
          <w:sz w:val="22"/>
          <w:szCs w:val="22"/>
          <w:lang w:val="pt-BR"/>
        </w:rPr>
      </w:pPr>
    </w:p>
    <w:p w14:paraId="03DCF298" w14:textId="77777777" w:rsidR="004E1B3B" w:rsidRPr="00414222" w:rsidRDefault="004E1B3B" w:rsidP="00EF7EE2">
      <w:pPr>
        <w:rPr>
          <w:sz w:val="22"/>
          <w:szCs w:val="22"/>
          <w:lang w:val="pt-BR"/>
        </w:rPr>
      </w:pPr>
    </w:p>
    <w:p w14:paraId="4E5350EA" w14:textId="77777777" w:rsidR="001F258E" w:rsidRPr="00414222" w:rsidRDefault="001F258E" w:rsidP="00EF7EE2">
      <w:pPr>
        <w:tabs>
          <w:tab w:val="left" w:pos="6750"/>
        </w:tabs>
        <w:jc w:val="center"/>
        <w:rPr>
          <w:snapToGrid w:val="0"/>
          <w:sz w:val="22"/>
          <w:szCs w:val="22"/>
          <w:lang w:val="pt-BR"/>
        </w:rPr>
      </w:pPr>
    </w:p>
    <w:p w14:paraId="6D53F47A" w14:textId="77777777" w:rsidR="001F258E" w:rsidRPr="00414222" w:rsidRDefault="001F258E" w:rsidP="00EF7EE2">
      <w:pPr>
        <w:tabs>
          <w:tab w:val="left" w:pos="6750"/>
        </w:tabs>
        <w:jc w:val="center"/>
        <w:rPr>
          <w:snapToGrid w:val="0"/>
          <w:sz w:val="22"/>
          <w:szCs w:val="22"/>
          <w:lang w:val="pt-BR"/>
        </w:rPr>
      </w:pPr>
    </w:p>
    <w:p w14:paraId="48D6D37F" w14:textId="77777777" w:rsidR="001F258E" w:rsidRPr="00414222" w:rsidRDefault="001F258E" w:rsidP="00EF7EE2">
      <w:pPr>
        <w:tabs>
          <w:tab w:val="left" w:pos="6750"/>
        </w:tabs>
        <w:jc w:val="center"/>
        <w:rPr>
          <w:snapToGrid w:val="0"/>
          <w:sz w:val="22"/>
          <w:szCs w:val="22"/>
          <w:lang w:val="pt-BR"/>
        </w:rPr>
      </w:pPr>
    </w:p>
    <w:p w14:paraId="747C8D9E" w14:textId="77777777" w:rsidR="001F258E" w:rsidRPr="00414222" w:rsidRDefault="001F258E" w:rsidP="00EF7EE2">
      <w:pPr>
        <w:tabs>
          <w:tab w:val="left" w:pos="6750"/>
        </w:tabs>
        <w:jc w:val="center"/>
        <w:rPr>
          <w:snapToGrid w:val="0"/>
          <w:sz w:val="22"/>
          <w:szCs w:val="22"/>
          <w:lang w:val="pt-BR"/>
        </w:rPr>
      </w:pPr>
    </w:p>
    <w:p w14:paraId="6951E879" w14:textId="77777777" w:rsidR="001F258E" w:rsidRPr="00414222" w:rsidRDefault="001F258E" w:rsidP="00EF7EE2">
      <w:pPr>
        <w:tabs>
          <w:tab w:val="left" w:pos="6750"/>
        </w:tabs>
        <w:jc w:val="center"/>
        <w:rPr>
          <w:snapToGrid w:val="0"/>
          <w:sz w:val="22"/>
          <w:szCs w:val="22"/>
          <w:lang w:val="pt-BR"/>
        </w:rPr>
      </w:pPr>
    </w:p>
    <w:p w14:paraId="06505063" w14:textId="77777777" w:rsidR="001F258E" w:rsidRPr="00414222" w:rsidRDefault="001F258E" w:rsidP="00EF7EE2">
      <w:pPr>
        <w:tabs>
          <w:tab w:val="left" w:pos="6750"/>
        </w:tabs>
        <w:jc w:val="center"/>
        <w:rPr>
          <w:snapToGrid w:val="0"/>
          <w:sz w:val="22"/>
          <w:szCs w:val="22"/>
          <w:lang w:val="pt-BR"/>
        </w:rPr>
      </w:pPr>
    </w:p>
    <w:p w14:paraId="5228A50E" w14:textId="77777777" w:rsidR="001F258E" w:rsidRPr="00414222" w:rsidRDefault="001F258E" w:rsidP="00EF7EE2">
      <w:pPr>
        <w:tabs>
          <w:tab w:val="left" w:pos="6750"/>
        </w:tabs>
        <w:jc w:val="center"/>
        <w:rPr>
          <w:snapToGrid w:val="0"/>
          <w:sz w:val="22"/>
          <w:szCs w:val="22"/>
          <w:lang w:val="pt-BR"/>
        </w:rPr>
      </w:pPr>
    </w:p>
    <w:p w14:paraId="7C50E1AC" w14:textId="77777777" w:rsidR="001F258E" w:rsidRPr="00414222" w:rsidRDefault="001F258E" w:rsidP="00EF7EE2">
      <w:pPr>
        <w:tabs>
          <w:tab w:val="left" w:pos="6750"/>
        </w:tabs>
        <w:jc w:val="center"/>
        <w:rPr>
          <w:snapToGrid w:val="0"/>
          <w:sz w:val="22"/>
          <w:szCs w:val="22"/>
          <w:lang w:val="pt-BR"/>
        </w:rPr>
      </w:pPr>
    </w:p>
    <w:p w14:paraId="45EE90A6" w14:textId="77777777" w:rsidR="001F258E" w:rsidRPr="00414222" w:rsidRDefault="001F258E" w:rsidP="00EF7EE2">
      <w:pPr>
        <w:tabs>
          <w:tab w:val="left" w:pos="6750"/>
        </w:tabs>
        <w:jc w:val="center"/>
        <w:rPr>
          <w:snapToGrid w:val="0"/>
          <w:sz w:val="22"/>
          <w:szCs w:val="22"/>
          <w:lang w:val="pt-BR"/>
        </w:rPr>
      </w:pPr>
    </w:p>
    <w:p w14:paraId="6C30123C" w14:textId="77777777" w:rsidR="001F258E" w:rsidRPr="00414222" w:rsidRDefault="001F258E" w:rsidP="00EF7EE2">
      <w:pPr>
        <w:tabs>
          <w:tab w:val="left" w:pos="6750"/>
        </w:tabs>
        <w:jc w:val="center"/>
        <w:rPr>
          <w:snapToGrid w:val="0"/>
          <w:sz w:val="22"/>
          <w:szCs w:val="22"/>
          <w:lang w:val="pt-BR"/>
        </w:rPr>
      </w:pPr>
    </w:p>
    <w:p w14:paraId="0B387126" w14:textId="77777777" w:rsidR="001F258E" w:rsidRPr="00414222" w:rsidRDefault="001F258E" w:rsidP="00EF7EE2">
      <w:pPr>
        <w:tabs>
          <w:tab w:val="left" w:pos="6750"/>
        </w:tabs>
        <w:jc w:val="center"/>
        <w:rPr>
          <w:snapToGrid w:val="0"/>
          <w:sz w:val="22"/>
          <w:szCs w:val="22"/>
          <w:lang w:val="pt-BR"/>
        </w:rPr>
      </w:pPr>
    </w:p>
    <w:p w14:paraId="0F598145" w14:textId="77777777" w:rsidR="001F258E" w:rsidRPr="00414222" w:rsidRDefault="001F258E" w:rsidP="00EF7EE2">
      <w:pPr>
        <w:tabs>
          <w:tab w:val="left" w:pos="6750"/>
        </w:tabs>
        <w:jc w:val="center"/>
        <w:rPr>
          <w:snapToGrid w:val="0"/>
          <w:sz w:val="22"/>
          <w:szCs w:val="22"/>
          <w:lang w:val="pt-BR"/>
        </w:rPr>
      </w:pPr>
    </w:p>
    <w:p w14:paraId="77C0EBF6" w14:textId="77777777" w:rsidR="001F258E" w:rsidRPr="00414222" w:rsidRDefault="001F258E" w:rsidP="00EF7EE2">
      <w:pPr>
        <w:tabs>
          <w:tab w:val="left" w:pos="6750"/>
        </w:tabs>
        <w:jc w:val="center"/>
        <w:rPr>
          <w:snapToGrid w:val="0"/>
          <w:sz w:val="22"/>
          <w:szCs w:val="22"/>
          <w:lang w:val="pt-BR"/>
        </w:rPr>
      </w:pPr>
    </w:p>
    <w:p w14:paraId="3F29298A" w14:textId="77777777" w:rsidR="001F258E" w:rsidRPr="00414222" w:rsidRDefault="001F258E" w:rsidP="00EF7EE2">
      <w:pPr>
        <w:tabs>
          <w:tab w:val="left" w:pos="6750"/>
        </w:tabs>
        <w:jc w:val="center"/>
        <w:rPr>
          <w:snapToGrid w:val="0"/>
          <w:sz w:val="22"/>
          <w:szCs w:val="22"/>
          <w:lang w:val="pt-BR"/>
        </w:rPr>
      </w:pPr>
    </w:p>
    <w:p w14:paraId="292B5FA3" w14:textId="5A346A64" w:rsidR="00FF33A8" w:rsidRPr="00DD4D4F" w:rsidRDefault="00FF33A8" w:rsidP="00EF7EE2">
      <w:pPr>
        <w:tabs>
          <w:tab w:val="left" w:pos="6750"/>
        </w:tabs>
        <w:jc w:val="center"/>
        <w:rPr>
          <w:b/>
          <w:bCs/>
          <w:snapToGrid w:val="0"/>
          <w:sz w:val="22"/>
          <w:szCs w:val="22"/>
          <w:lang w:val="pt-BR"/>
        </w:rPr>
      </w:pPr>
      <w:r w:rsidRPr="00DD4D4F">
        <w:rPr>
          <w:b/>
          <w:bCs/>
          <w:snapToGrid w:val="0"/>
          <w:sz w:val="22"/>
          <w:szCs w:val="22"/>
          <w:lang w:val="pt-BR"/>
        </w:rPr>
        <w:t>RE</w:t>
      </w:r>
      <w:r w:rsidR="00795C02" w:rsidRPr="00DD4D4F">
        <w:rPr>
          <w:b/>
          <w:bCs/>
          <w:snapToGrid w:val="0"/>
          <w:sz w:val="22"/>
          <w:szCs w:val="22"/>
          <w:lang w:val="pt-BR"/>
        </w:rPr>
        <w:t>LAT</w:t>
      </w:r>
      <w:r w:rsidR="00BD3863" w:rsidRPr="00DD4D4F">
        <w:rPr>
          <w:b/>
          <w:bCs/>
          <w:snapToGrid w:val="0"/>
          <w:sz w:val="22"/>
          <w:szCs w:val="22"/>
          <w:lang w:val="pt-BR"/>
        </w:rPr>
        <w:t xml:space="preserve">ÓRIO SOBRE </w:t>
      </w:r>
      <w:r w:rsidR="00960E4A" w:rsidRPr="00DD4D4F">
        <w:rPr>
          <w:b/>
          <w:bCs/>
          <w:snapToGrid w:val="0"/>
          <w:sz w:val="22"/>
          <w:szCs w:val="22"/>
          <w:lang w:val="pt-BR"/>
        </w:rPr>
        <w:t xml:space="preserve">AS </w:t>
      </w:r>
      <w:r w:rsidR="00BD3863" w:rsidRPr="00DD4D4F">
        <w:rPr>
          <w:b/>
          <w:bCs/>
          <w:snapToGrid w:val="0"/>
          <w:sz w:val="22"/>
          <w:szCs w:val="22"/>
          <w:lang w:val="pt-BR"/>
        </w:rPr>
        <w:t>A</w:t>
      </w:r>
      <w:r w:rsidR="00795C02" w:rsidRPr="00DD4D4F">
        <w:rPr>
          <w:b/>
          <w:bCs/>
          <w:snapToGrid w:val="0"/>
          <w:sz w:val="22"/>
          <w:szCs w:val="22"/>
          <w:lang w:val="pt-BR"/>
        </w:rPr>
        <w:t>TIVIDADES EM APOIO AO T</w:t>
      </w:r>
      <w:r w:rsidRPr="00DD4D4F">
        <w:rPr>
          <w:b/>
          <w:bCs/>
          <w:snapToGrid w:val="0"/>
          <w:sz w:val="22"/>
          <w:szCs w:val="22"/>
          <w:lang w:val="pt-BR"/>
        </w:rPr>
        <w:t>URISM</w:t>
      </w:r>
      <w:r w:rsidR="00795C02" w:rsidRPr="00DD4D4F">
        <w:rPr>
          <w:b/>
          <w:bCs/>
          <w:snapToGrid w:val="0"/>
          <w:sz w:val="22"/>
          <w:szCs w:val="22"/>
          <w:lang w:val="pt-BR"/>
        </w:rPr>
        <w:t>O</w:t>
      </w:r>
      <w:r w:rsidRPr="00DD4D4F">
        <w:rPr>
          <w:b/>
          <w:bCs/>
          <w:snapToGrid w:val="0"/>
          <w:sz w:val="22"/>
          <w:szCs w:val="22"/>
          <w:lang w:val="pt-BR"/>
        </w:rPr>
        <w:t xml:space="preserve"> </w:t>
      </w:r>
    </w:p>
    <w:p w14:paraId="0000B527" w14:textId="77777777" w:rsidR="00FF33A8" w:rsidRPr="00414222" w:rsidRDefault="00FF33A8" w:rsidP="00EF7EE2">
      <w:pPr>
        <w:tabs>
          <w:tab w:val="left" w:pos="6750"/>
        </w:tabs>
        <w:jc w:val="both"/>
        <w:rPr>
          <w:snapToGrid w:val="0"/>
          <w:sz w:val="22"/>
          <w:szCs w:val="22"/>
          <w:lang w:val="pt-BR"/>
        </w:rPr>
      </w:pPr>
    </w:p>
    <w:p w14:paraId="363250D7" w14:textId="1A52E9DE" w:rsidR="00FF33A8" w:rsidRPr="00414222" w:rsidRDefault="00FF33A8" w:rsidP="00EF7EE2">
      <w:pPr>
        <w:autoSpaceDE w:val="0"/>
        <w:autoSpaceDN w:val="0"/>
        <w:adjustRightInd w:val="0"/>
        <w:jc w:val="center"/>
        <w:rPr>
          <w:iCs/>
          <w:snapToGrid w:val="0"/>
          <w:sz w:val="22"/>
          <w:szCs w:val="22"/>
          <w:lang w:val="pt-BR"/>
        </w:rPr>
      </w:pPr>
      <w:r w:rsidRPr="00414222">
        <w:rPr>
          <w:snapToGrid w:val="0"/>
          <w:sz w:val="22"/>
          <w:szCs w:val="22"/>
          <w:lang w:val="pt-BR"/>
        </w:rPr>
        <w:t>(</w:t>
      </w:r>
      <w:r w:rsidR="00842EF9" w:rsidRPr="00414222">
        <w:rPr>
          <w:iCs/>
          <w:snapToGrid w:val="0"/>
          <w:sz w:val="22"/>
          <w:szCs w:val="22"/>
          <w:lang w:val="pt-BR"/>
        </w:rPr>
        <w:t>Preparado</w:t>
      </w:r>
      <w:r w:rsidR="00795C02" w:rsidRPr="00414222">
        <w:rPr>
          <w:iCs/>
          <w:snapToGrid w:val="0"/>
          <w:sz w:val="22"/>
          <w:szCs w:val="22"/>
          <w:lang w:val="pt-BR"/>
        </w:rPr>
        <w:t xml:space="preserve"> pela Seção de </w:t>
      </w:r>
      <w:r w:rsidRPr="00414222">
        <w:rPr>
          <w:iCs/>
          <w:snapToGrid w:val="0"/>
          <w:sz w:val="22"/>
          <w:szCs w:val="22"/>
          <w:lang w:val="pt-BR"/>
        </w:rPr>
        <w:t>Cultur</w:t>
      </w:r>
      <w:r w:rsidR="00795C02" w:rsidRPr="00414222">
        <w:rPr>
          <w:iCs/>
          <w:snapToGrid w:val="0"/>
          <w:sz w:val="22"/>
          <w:szCs w:val="22"/>
          <w:lang w:val="pt-BR"/>
        </w:rPr>
        <w:t xml:space="preserve">a e Turismo do </w:t>
      </w:r>
      <w:r w:rsidRPr="00414222">
        <w:rPr>
          <w:iCs/>
          <w:snapToGrid w:val="0"/>
          <w:sz w:val="22"/>
          <w:szCs w:val="22"/>
          <w:lang w:val="pt-BR"/>
        </w:rPr>
        <w:t>Depart</w:t>
      </w:r>
      <w:r w:rsidR="00795C02" w:rsidRPr="00414222">
        <w:rPr>
          <w:iCs/>
          <w:snapToGrid w:val="0"/>
          <w:sz w:val="22"/>
          <w:szCs w:val="22"/>
          <w:lang w:val="pt-BR"/>
        </w:rPr>
        <w:t>a</w:t>
      </w:r>
      <w:r w:rsidRPr="00414222">
        <w:rPr>
          <w:iCs/>
          <w:snapToGrid w:val="0"/>
          <w:sz w:val="22"/>
          <w:szCs w:val="22"/>
          <w:lang w:val="pt-BR"/>
        </w:rPr>
        <w:t>ment</w:t>
      </w:r>
      <w:r w:rsidR="00795C02" w:rsidRPr="00414222">
        <w:rPr>
          <w:iCs/>
          <w:snapToGrid w:val="0"/>
          <w:sz w:val="22"/>
          <w:szCs w:val="22"/>
          <w:lang w:val="pt-BR"/>
        </w:rPr>
        <w:t xml:space="preserve">o de Desenvolvimento </w:t>
      </w:r>
    </w:p>
    <w:p w14:paraId="4354205F" w14:textId="5E664E90" w:rsidR="00FF33A8" w:rsidRPr="00414222" w:rsidRDefault="00795C02" w:rsidP="00EF7EE2">
      <w:pPr>
        <w:autoSpaceDE w:val="0"/>
        <w:autoSpaceDN w:val="0"/>
        <w:adjustRightInd w:val="0"/>
        <w:jc w:val="center"/>
        <w:rPr>
          <w:snapToGrid w:val="0"/>
          <w:sz w:val="22"/>
          <w:szCs w:val="22"/>
          <w:lang w:val="pt-BR"/>
        </w:rPr>
      </w:pPr>
      <w:r w:rsidRPr="00414222">
        <w:rPr>
          <w:iCs/>
          <w:snapToGrid w:val="0"/>
          <w:sz w:val="22"/>
          <w:szCs w:val="22"/>
          <w:lang w:val="pt-BR"/>
        </w:rPr>
        <w:t>Econô</w:t>
      </w:r>
      <w:r w:rsidR="00FF33A8" w:rsidRPr="00414222">
        <w:rPr>
          <w:iCs/>
          <w:snapToGrid w:val="0"/>
          <w:sz w:val="22"/>
          <w:szCs w:val="22"/>
          <w:lang w:val="pt-BR"/>
        </w:rPr>
        <w:t>mic</w:t>
      </w:r>
      <w:r w:rsidRPr="00414222">
        <w:rPr>
          <w:iCs/>
          <w:snapToGrid w:val="0"/>
          <w:sz w:val="22"/>
          <w:szCs w:val="22"/>
          <w:lang w:val="pt-BR"/>
        </w:rPr>
        <w:t>o</w:t>
      </w:r>
      <w:r w:rsidR="00FF33A8" w:rsidRPr="00414222">
        <w:rPr>
          <w:snapToGrid w:val="0"/>
          <w:sz w:val="22"/>
          <w:szCs w:val="22"/>
          <w:lang w:val="pt-BR"/>
        </w:rPr>
        <w:t>)</w:t>
      </w:r>
    </w:p>
    <w:p w14:paraId="0D6AC318" w14:textId="77777777" w:rsidR="00FF33A8" w:rsidRPr="00414222" w:rsidRDefault="00FF33A8" w:rsidP="00EF7EE2">
      <w:pPr>
        <w:tabs>
          <w:tab w:val="left" w:pos="6750"/>
        </w:tabs>
        <w:jc w:val="both"/>
        <w:rPr>
          <w:snapToGrid w:val="0"/>
          <w:sz w:val="22"/>
          <w:szCs w:val="22"/>
          <w:lang w:val="pt-BR"/>
        </w:rPr>
      </w:pPr>
    </w:p>
    <w:p w14:paraId="53CB1662" w14:textId="77777777" w:rsidR="00FF33A8" w:rsidRPr="00414222" w:rsidRDefault="00FF33A8" w:rsidP="00EF7EE2">
      <w:pPr>
        <w:tabs>
          <w:tab w:val="left" w:pos="5159"/>
        </w:tabs>
        <w:jc w:val="both"/>
        <w:rPr>
          <w:snapToGrid w:val="0"/>
          <w:sz w:val="22"/>
          <w:szCs w:val="22"/>
          <w:lang w:val="pt-BR"/>
        </w:rPr>
      </w:pPr>
      <w:r w:rsidRPr="00414222">
        <w:rPr>
          <w:snapToGrid w:val="0"/>
          <w:sz w:val="22"/>
          <w:szCs w:val="22"/>
          <w:lang w:val="pt-BR"/>
        </w:rPr>
        <w:tab/>
      </w:r>
    </w:p>
    <w:p w14:paraId="31267CF4" w14:textId="77777777" w:rsidR="00DA59B7" w:rsidRPr="00414222" w:rsidRDefault="00DA59B7" w:rsidP="00EF7EE2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pt-BR"/>
        </w:rPr>
      </w:pPr>
    </w:p>
    <w:p w14:paraId="2C945DD4" w14:textId="77777777" w:rsidR="00DA59B7" w:rsidRPr="00414222" w:rsidRDefault="00DA59B7" w:rsidP="00EF7EE2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pt-BR"/>
        </w:rPr>
      </w:pPr>
    </w:p>
    <w:p w14:paraId="52E068E7" w14:textId="77777777" w:rsidR="00DA59B7" w:rsidRPr="00414222" w:rsidRDefault="00DA59B7" w:rsidP="00EF7EE2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pt-BR"/>
        </w:rPr>
      </w:pPr>
    </w:p>
    <w:p w14:paraId="06254C6C" w14:textId="77777777" w:rsidR="00DA59B7" w:rsidRPr="00414222" w:rsidRDefault="00DA59B7" w:rsidP="00EF7EE2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pt-BR"/>
        </w:rPr>
      </w:pPr>
    </w:p>
    <w:p w14:paraId="5FF1914A" w14:textId="77777777" w:rsidR="00DA59B7" w:rsidRPr="00414222" w:rsidRDefault="00DA59B7" w:rsidP="00EF7EE2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pt-BR"/>
        </w:rPr>
      </w:pPr>
    </w:p>
    <w:p w14:paraId="515FBDB7" w14:textId="77777777" w:rsidR="00DA59B7" w:rsidRPr="00414222" w:rsidRDefault="00DA59B7" w:rsidP="00EF7EE2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pt-BR"/>
        </w:rPr>
      </w:pPr>
    </w:p>
    <w:p w14:paraId="60FDFCA8" w14:textId="77777777" w:rsidR="00DA59B7" w:rsidRPr="00414222" w:rsidRDefault="00DA59B7" w:rsidP="00EF7EE2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pt-BR"/>
        </w:rPr>
      </w:pPr>
    </w:p>
    <w:p w14:paraId="0AD29772" w14:textId="77777777" w:rsidR="00DA59B7" w:rsidRPr="00414222" w:rsidRDefault="00DA59B7" w:rsidP="00EF7EE2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pt-BR"/>
        </w:rPr>
      </w:pPr>
    </w:p>
    <w:p w14:paraId="58628D60" w14:textId="77777777" w:rsidR="00403EC9" w:rsidRDefault="00403EC9" w:rsidP="00EF7EE2">
      <w:pPr>
        <w:tabs>
          <w:tab w:val="left" w:pos="6750"/>
        </w:tabs>
        <w:jc w:val="center"/>
        <w:rPr>
          <w:snapToGrid w:val="0"/>
          <w:sz w:val="22"/>
          <w:szCs w:val="22"/>
          <w:lang w:val="pt-BR"/>
        </w:rPr>
        <w:sectPr w:rsidR="00403EC9" w:rsidSect="004E1B3B">
          <w:headerReference w:type="even" r:id="rId8"/>
          <w:headerReference w:type="default" r:id="rId9"/>
          <w:headerReference w:type="first" r:id="rId10"/>
          <w:type w:val="continuous"/>
          <w:pgSz w:w="12240" w:h="15840" w:code="1"/>
          <w:pgMar w:top="2160" w:right="1570" w:bottom="1296" w:left="1699" w:header="720" w:footer="720" w:gutter="0"/>
          <w:pgNumType w:start="1"/>
          <w:cols w:space="720"/>
          <w:titlePg/>
        </w:sectPr>
      </w:pPr>
    </w:p>
    <w:p w14:paraId="0F2A1C9C" w14:textId="57399DAB" w:rsidR="00403EC9" w:rsidRPr="00DD4D4F" w:rsidRDefault="00403EC9" w:rsidP="00EF7EE2">
      <w:pPr>
        <w:tabs>
          <w:tab w:val="left" w:pos="6750"/>
        </w:tabs>
        <w:jc w:val="center"/>
        <w:rPr>
          <w:b/>
          <w:bCs/>
          <w:snapToGrid w:val="0"/>
          <w:sz w:val="22"/>
          <w:szCs w:val="22"/>
          <w:lang w:val="pt-BR"/>
        </w:rPr>
      </w:pPr>
      <w:r w:rsidRPr="00DD4D4F">
        <w:rPr>
          <w:b/>
          <w:bCs/>
          <w:snapToGrid w:val="0"/>
          <w:sz w:val="22"/>
          <w:szCs w:val="22"/>
          <w:lang w:val="pt-BR"/>
        </w:rPr>
        <w:lastRenderedPageBreak/>
        <w:t xml:space="preserve">RELATÓRIO SOBRE AS ATIVIDADES EM APOIO AO TURISMO </w:t>
      </w:r>
    </w:p>
    <w:p w14:paraId="5D984D1C" w14:textId="77777777" w:rsidR="00403EC9" w:rsidRPr="00414222" w:rsidRDefault="00403EC9" w:rsidP="00EF7EE2">
      <w:pPr>
        <w:tabs>
          <w:tab w:val="left" w:pos="6750"/>
        </w:tabs>
        <w:jc w:val="both"/>
        <w:rPr>
          <w:snapToGrid w:val="0"/>
          <w:sz w:val="22"/>
          <w:szCs w:val="22"/>
          <w:lang w:val="pt-BR"/>
        </w:rPr>
      </w:pPr>
    </w:p>
    <w:p w14:paraId="36D30D1B" w14:textId="77777777" w:rsidR="00403EC9" w:rsidRPr="00414222" w:rsidRDefault="00403EC9" w:rsidP="00EF7EE2">
      <w:pPr>
        <w:autoSpaceDE w:val="0"/>
        <w:autoSpaceDN w:val="0"/>
        <w:adjustRightInd w:val="0"/>
        <w:jc w:val="center"/>
        <w:rPr>
          <w:iCs/>
          <w:snapToGrid w:val="0"/>
          <w:sz w:val="22"/>
          <w:szCs w:val="22"/>
          <w:lang w:val="pt-BR"/>
        </w:rPr>
      </w:pPr>
      <w:r w:rsidRPr="00414222">
        <w:rPr>
          <w:snapToGrid w:val="0"/>
          <w:sz w:val="22"/>
          <w:szCs w:val="22"/>
          <w:lang w:val="pt-BR"/>
        </w:rPr>
        <w:t>(</w:t>
      </w:r>
      <w:r w:rsidRPr="00414222">
        <w:rPr>
          <w:iCs/>
          <w:snapToGrid w:val="0"/>
          <w:sz w:val="22"/>
          <w:szCs w:val="22"/>
          <w:lang w:val="pt-BR"/>
        </w:rPr>
        <w:t xml:space="preserve">Preparado pela Seção de Cultura e Turismo do Departamento de Desenvolvimento </w:t>
      </w:r>
    </w:p>
    <w:p w14:paraId="59AA87CB" w14:textId="77777777" w:rsidR="00403EC9" w:rsidRPr="00414222" w:rsidRDefault="00403EC9" w:rsidP="00EF7EE2">
      <w:pPr>
        <w:autoSpaceDE w:val="0"/>
        <w:autoSpaceDN w:val="0"/>
        <w:adjustRightInd w:val="0"/>
        <w:jc w:val="center"/>
        <w:rPr>
          <w:snapToGrid w:val="0"/>
          <w:sz w:val="22"/>
          <w:szCs w:val="22"/>
          <w:lang w:val="pt-BR"/>
        </w:rPr>
      </w:pPr>
      <w:r w:rsidRPr="00414222">
        <w:rPr>
          <w:iCs/>
          <w:snapToGrid w:val="0"/>
          <w:sz w:val="22"/>
          <w:szCs w:val="22"/>
          <w:lang w:val="pt-BR"/>
        </w:rPr>
        <w:t>Econômico</w:t>
      </w:r>
      <w:r w:rsidRPr="00414222">
        <w:rPr>
          <w:snapToGrid w:val="0"/>
          <w:sz w:val="22"/>
          <w:szCs w:val="22"/>
          <w:lang w:val="pt-BR"/>
        </w:rPr>
        <w:t>)</w:t>
      </w:r>
    </w:p>
    <w:p w14:paraId="4E526F63" w14:textId="77777777" w:rsidR="00DA59B7" w:rsidRPr="00414222" w:rsidRDefault="00DA59B7" w:rsidP="00EF7EE2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pt-BR"/>
        </w:rPr>
      </w:pPr>
    </w:p>
    <w:p w14:paraId="4B87FDEF" w14:textId="77777777" w:rsidR="00DA59B7" w:rsidRPr="00414222" w:rsidRDefault="00DA59B7" w:rsidP="00EF7EE2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pt-BR"/>
        </w:rPr>
      </w:pPr>
    </w:p>
    <w:p w14:paraId="2EF46C05" w14:textId="77777777" w:rsidR="007D04CB" w:rsidRPr="00403EC9" w:rsidRDefault="007D04CB" w:rsidP="00EF7EE2">
      <w:pPr>
        <w:tabs>
          <w:tab w:val="left" w:pos="6750"/>
        </w:tabs>
        <w:jc w:val="both"/>
        <w:rPr>
          <w:b/>
          <w:snapToGrid w:val="0"/>
          <w:sz w:val="22"/>
          <w:szCs w:val="22"/>
          <w:lang w:val="pt-BR"/>
        </w:rPr>
      </w:pPr>
    </w:p>
    <w:p w14:paraId="71E0D8E0" w14:textId="049720F2" w:rsidR="00FF33A8" w:rsidRPr="00414222" w:rsidRDefault="00D95A29" w:rsidP="00EF7EE2">
      <w:pPr>
        <w:pStyle w:val="ListParagraph"/>
        <w:tabs>
          <w:tab w:val="left" w:pos="6750"/>
        </w:tabs>
        <w:ind w:left="0"/>
        <w:jc w:val="both"/>
        <w:rPr>
          <w:snapToGrid w:val="0"/>
          <w:sz w:val="22"/>
          <w:szCs w:val="22"/>
          <w:lang w:val="pt-BR"/>
        </w:rPr>
      </w:pPr>
      <w:r w:rsidRPr="00414222">
        <w:rPr>
          <w:snapToGrid w:val="0"/>
          <w:sz w:val="22"/>
          <w:szCs w:val="22"/>
          <w:lang w:val="pt-BR"/>
        </w:rPr>
        <w:t>INTRODU</w:t>
      </w:r>
      <w:r w:rsidR="00BD3863" w:rsidRPr="00414222">
        <w:rPr>
          <w:snapToGrid w:val="0"/>
          <w:sz w:val="22"/>
          <w:szCs w:val="22"/>
          <w:lang w:val="pt-BR"/>
        </w:rPr>
        <w:t>ÇÃO</w:t>
      </w:r>
    </w:p>
    <w:p w14:paraId="59ECFA24" w14:textId="77777777" w:rsidR="00FF33A8" w:rsidRPr="00414222" w:rsidRDefault="00FF33A8" w:rsidP="00EF7EE2">
      <w:pPr>
        <w:tabs>
          <w:tab w:val="left" w:pos="360"/>
          <w:tab w:val="left" w:pos="6750"/>
        </w:tabs>
        <w:jc w:val="both"/>
        <w:rPr>
          <w:b/>
          <w:snapToGrid w:val="0"/>
          <w:sz w:val="22"/>
          <w:szCs w:val="22"/>
          <w:lang w:val="pt-BR"/>
        </w:rPr>
      </w:pPr>
    </w:p>
    <w:p w14:paraId="73451F27" w14:textId="4777CD50" w:rsidR="00FF33A8" w:rsidRPr="00414222" w:rsidRDefault="00BD3863" w:rsidP="00EF7EE2">
      <w:pPr>
        <w:tabs>
          <w:tab w:val="left" w:pos="720"/>
          <w:tab w:val="left" w:pos="6750"/>
        </w:tabs>
        <w:ind w:firstLine="720"/>
        <w:jc w:val="both"/>
        <w:rPr>
          <w:snapToGrid w:val="0"/>
          <w:sz w:val="22"/>
          <w:szCs w:val="22"/>
          <w:lang w:val="pt-BR"/>
        </w:rPr>
      </w:pPr>
      <w:r w:rsidRPr="00414222">
        <w:rPr>
          <w:snapToGrid w:val="0"/>
          <w:sz w:val="22"/>
          <w:szCs w:val="22"/>
          <w:lang w:val="pt-BR"/>
        </w:rPr>
        <w:t>Es</w:t>
      </w:r>
      <w:r w:rsidR="00E942D0" w:rsidRPr="00414222">
        <w:rPr>
          <w:snapToGrid w:val="0"/>
          <w:sz w:val="22"/>
          <w:szCs w:val="22"/>
          <w:lang w:val="pt-BR"/>
        </w:rPr>
        <w:t>t</w:t>
      </w:r>
      <w:r w:rsidRPr="00414222">
        <w:rPr>
          <w:snapToGrid w:val="0"/>
          <w:sz w:val="22"/>
          <w:szCs w:val="22"/>
          <w:lang w:val="pt-BR"/>
        </w:rPr>
        <w:t xml:space="preserve">e relatório da </w:t>
      </w:r>
      <w:r w:rsidR="005514E2" w:rsidRPr="00414222">
        <w:rPr>
          <w:snapToGrid w:val="0"/>
          <w:sz w:val="22"/>
          <w:szCs w:val="22"/>
          <w:lang w:val="pt-BR"/>
        </w:rPr>
        <w:t>Secretaria Geral</w:t>
      </w:r>
      <w:r w:rsidRPr="00414222">
        <w:rPr>
          <w:snapToGrid w:val="0"/>
          <w:sz w:val="22"/>
          <w:szCs w:val="22"/>
          <w:lang w:val="pt-BR"/>
        </w:rPr>
        <w:t xml:space="preserve"> </w:t>
      </w:r>
      <w:r w:rsidR="00E942D0" w:rsidRPr="00414222">
        <w:rPr>
          <w:snapToGrid w:val="0"/>
          <w:sz w:val="22"/>
          <w:szCs w:val="22"/>
          <w:lang w:val="pt-BR"/>
        </w:rPr>
        <w:t>refere-</w:t>
      </w:r>
      <w:r w:rsidRPr="00414222">
        <w:rPr>
          <w:snapToGrid w:val="0"/>
          <w:sz w:val="22"/>
          <w:szCs w:val="22"/>
          <w:lang w:val="pt-BR"/>
        </w:rPr>
        <w:t xml:space="preserve">se às atividades que foram </w:t>
      </w:r>
      <w:r w:rsidR="00842EF9" w:rsidRPr="00414222">
        <w:rPr>
          <w:snapToGrid w:val="0"/>
          <w:sz w:val="22"/>
          <w:szCs w:val="22"/>
          <w:lang w:val="pt-BR"/>
        </w:rPr>
        <w:t>executadas</w:t>
      </w:r>
      <w:r w:rsidRPr="00414222">
        <w:rPr>
          <w:snapToGrid w:val="0"/>
          <w:sz w:val="22"/>
          <w:szCs w:val="22"/>
          <w:lang w:val="pt-BR"/>
        </w:rPr>
        <w:t xml:space="preserve"> desde o </w:t>
      </w:r>
      <w:r w:rsidR="00FF33A8" w:rsidRPr="00414222">
        <w:rPr>
          <w:snapToGrid w:val="0"/>
          <w:sz w:val="22"/>
          <w:szCs w:val="22"/>
          <w:lang w:val="pt-BR"/>
        </w:rPr>
        <w:t xml:space="preserve">XXIV </w:t>
      </w:r>
      <w:r w:rsidRPr="00414222">
        <w:rPr>
          <w:snapToGrid w:val="0"/>
          <w:sz w:val="22"/>
          <w:szCs w:val="22"/>
          <w:lang w:val="pt-BR"/>
        </w:rPr>
        <w:t>Congresso Intera</w:t>
      </w:r>
      <w:r w:rsidR="00FF33A8" w:rsidRPr="00414222">
        <w:rPr>
          <w:snapToGrid w:val="0"/>
          <w:sz w:val="22"/>
          <w:szCs w:val="22"/>
          <w:lang w:val="pt-BR"/>
        </w:rPr>
        <w:t>merican</w:t>
      </w:r>
      <w:r w:rsidRPr="00414222">
        <w:rPr>
          <w:snapToGrid w:val="0"/>
          <w:sz w:val="22"/>
          <w:szCs w:val="22"/>
          <w:lang w:val="pt-BR"/>
        </w:rPr>
        <w:t>o de Minist</w:t>
      </w:r>
      <w:r w:rsidR="00FF33A8" w:rsidRPr="00414222">
        <w:rPr>
          <w:snapToGrid w:val="0"/>
          <w:sz w:val="22"/>
          <w:szCs w:val="22"/>
          <w:lang w:val="pt-BR"/>
        </w:rPr>
        <w:t>r</w:t>
      </w:r>
      <w:r w:rsidRPr="00414222">
        <w:rPr>
          <w:snapToGrid w:val="0"/>
          <w:sz w:val="22"/>
          <w:szCs w:val="22"/>
          <w:lang w:val="pt-BR"/>
        </w:rPr>
        <w:t>o</w:t>
      </w:r>
      <w:r w:rsidR="00FF33A8" w:rsidRPr="00414222">
        <w:rPr>
          <w:snapToGrid w:val="0"/>
          <w:sz w:val="22"/>
          <w:szCs w:val="22"/>
          <w:lang w:val="pt-BR"/>
        </w:rPr>
        <w:t xml:space="preserve">s </w:t>
      </w:r>
      <w:r w:rsidRPr="00414222">
        <w:rPr>
          <w:snapToGrid w:val="0"/>
          <w:sz w:val="22"/>
          <w:szCs w:val="22"/>
          <w:lang w:val="pt-BR"/>
        </w:rPr>
        <w:t xml:space="preserve">e </w:t>
      </w:r>
      <w:r w:rsidR="00E942D0" w:rsidRPr="00414222">
        <w:rPr>
          <w:snapToGrid w:val="0"/>
          <w:sz w:val="22"/>
          <w:szCs w:val="22"/>
          <w:lang w:val="pt-BR"/>
        </w:rPr>
        <w:t xml:space="preserve">Altas </w:t>
      </w:r>
      <w:r w:rsidRPr="00414222">
        <w:rPr>
          <w:snapToGrid w:val="0"/>
          <w:sz w:val="22"/>
          <w:szCs w:val="22"/>
          <w:lang w:val="pt-BR"/>
        </w:rPr>
        <w:t>Autoridades de Turismo realizado em Georgetown. Gui</w:t>
      </w:r>
      <w:r w:rsidR="00FF33A8" w:rsidRPr="00414222">
        <w:rPr>
          <w:snapToGrid w:val="0"/>
          <w:sz w:val="22"/>
          <w:szCs w:val="22"/>
          <w:lang w:val="pt-BR"/>
        </w:rPr>
        <w:t xml:space="preserve">ana, </w:t>
      </w:r>
      <w:r w:rsidR="00E942D0" w:rsidRPr="00414222">
        <w:rPr>
          <w:snapToGrid w:val="0"/>
          <w:sz w:val="22"/>
          <w:szCs w:val="22"/>
          <w:lang w:val="pt-BR"/>
        </w:rPr>
        <w:t xml:space="preserve">em </w:t>
      </w:r>
      <w:r w:rsidRPr="00414222">
        <w:rPr>
          <w:snapToGrid w:val="0"/>
          <w:sz w:val="22"/>
          <w:szCs w:val="22"/>
          <w:lang w:val="pt-BR"/>
        </w:rPr>
        <w:t>21</w:t>
      </w:r>
      <w:r w:rsidR="00E942D0" w:rsidRPr="00414222">
        <w:rPr>
          <w:snapToGrid w:val="0"/>
          <w:sz w:val="22"/>
          <w:szCs w:val="22"/>
          <w:lang w:val="pt-BR"/>
        </w:rPr>
        <w:t xml:space="preserve"> e </w:t>
      </w:r>
      <w:r w:rsidRPr="00414222">
        <w:rPr>
          <w:snapToGrid w:val="0"/>
          <w:sz w:val="22"/>
          <w:szCs w:val="22"/>
          <w:lang w:val="pt-BR"/>
        </w:rPr>
        <w:t>22 de março</w:t>
      </w:r>
      <w:r w:rsidR="00E942D0" w:rsidRPr="00414222">
        <w:rPr>
          <w:snapToGrid w:val="0"/>
          <w:sz w:val="22"/>
          <w:szCs w:val="22"/>
          <w:lang w:val="pt-BR"/>
        </w:rPr>
        <w:t xml:space="preserve"> de</w:t>
      </w:r>
      <w:r w:rsidR="00FF33A8" w:rsidRPr="00414222">
        <w:rPr>
          <w:snapToGrid w:val="0"/>
          <w:sz w:val="22"/>
          <w:szCs w:val="22"/>
          <w:lang w:val="pt-BR"/>
        </w:rPr>
        <w:t xml:space="preserve"> 2018 </w:t>
      </w:r>
      <w:r w:rsidR="00E77C3B" w:rsidRPr="00414222">
        <w:rPr>
          <w:snapToGrid w:val="0"/>
          <w:sz w:val="22"/>
          <w:szCs w:val="22"/>
          <w:lang w:val="pt-BR"/>
        </w:rPr>
        <w:t>em apoio aos mandatos que surgiram da reunião. Inclui também uma revisão do recente desempenho de indicadores</w:t>
      </w:r>
      <w:r w:rsidR="00E942D0" w:rsidRPr="00414222">
        <w:rPr>
          <w:snapToGrid w:val="0"/>
          <w:sz w:val="22"/>
          <w:szCs w:val="22"/>
          <w:lang w:val="pt-BR"/>
        </w:rPr>
        <w:t>-</w:t>
      </w:r>
      <w:r w:rsidR="00E77C3B" w:rsidRPr="00414222">
        <w:rPr>
          <w:snapToGrid w:val="0"/>
          <w:sz w:val="22"/>
          <w:szCs w:val="22"/>
          <w:lang w:val="pt-BR"/>
        </w:rPr>
        <w:t>chave do turismo nas Américas</w:t>
      </w:r>
      <w:r w:rsidR="00E942D0" w:rsidRPr="00414222">
        <w:rPr>
          <w:snapToGrid w:val="0"/>
          <w:sz w:val="22"/>
          <w:szCs w:val="22"/>
          <w:lang w:val="pt-BR"/>
        </w:rPr>
        <w:t>,</w:t>
      </w:r>
      <w:r w:rsidR="00E77C3B" w:rsidRPr="00414222">
        <w:rPr>
          <w:snapToGrid w:val="0"/>
          <w:sz w:val="22"/>
          <w:szCs w:val="22"/>
          <w:lang w:val="pt-BR"/>
        </w:rPr>
        <w:t xml:space="preserve"> assim como informações sobre açõ</w:t>
      </w:r>
      <w:r w:rsidR="003F1255" w:rsidRPr="00414222">
        <w:rPr>
          <w:snapToGrid w:val="0"/>
          <w:sz w:val="22"/>
          <w:szCs w:val="22"/>
          <w:lang w:val="pt-BR"/>
        </w:rPr>
        <w:t>es executadas para auxiliar os E</w:t>
      </w:r>
      <w:r w:rsidR="00E77C3B" w:rsidRPr="00414222">
        <w:rPr>
          <w:snapToGrid w:val="0"/>
          <w:sz w:val="22"/>
          <w:szCs w:val="22"/>
          <w:lang w:val="pt-BR"/>
        </w:rPr>
        <w:t>stados membros em sua resposta à pandemia d</w:t>
      </w:r>
      <w:r w:rsidR="00E942D0" w:rsidRPr="00414222">
        <w:rPr>
          <w:snapToGrid w:val="0"/>
          <w:sz w:val="22"/>
          <w:szCs w:val="22"/>
          <w:lang w:val="pt-BR"/>
        </w:rPr>
        <w:t>e</w:t>
      </w:r>
      <w:r w:rsidR="00E77C3B" w:rsidRPr="00414222">
        <w:rPr>
          <w:snapToGrid w:val="0"/>
          <w:sz w:val="22"/>
          <w:szCs w:val="22"/>
          <w:lang w:val="pt-BR"/>
        </w:rPr>
        <w:t xml:space="preserve"> </w:t>
      </w:r>
      <w:r w:rsidR="00FF33A8" w:rsidRPr="00414222">
        <w:rPr>
          <w:bCs/>
          <w:snapToGrid w:val="0"/>
          <w:sz w:val="22"/>
          <w:szCs w:val="22"/>
          <w:lang w:val="pt-BR"/>
        </w:rPr>
        <w:t>C</w:t>
      </w:r>
      <w:r w:rsidR="00403EC9">
        <w:rPr>
          <w:bCs/>
          <w:snapToGrid w:val="0"/>
          <w:sz w:val="22"/>
          <w:szCs w:val="22"/>
          <w:lang w:val="pt-BR"/>
        </w:rPr>
        <w:t>ovid</w:t>
      </w:r>
      <w:r w:rsidR="00FF33A8" w:rsidRPr="00414222">
        <w:rPr>
          <w:bCs/>
          <w:snapToGrid w:val="0"/>
          <w:sz w:val="22"/>
          <w:szCs w:val="22"/>
          <w:lang w:val="pt-BR"/>
        </w:rPr>
        <w:t>- 19</w:t>
      </w:r>
      <w:r w:rsidR="00104D8B" w:rsidRPr="00414222">
        <w:rPr>
          <w:bCs/>
          <w:snapToGrid w:val="0"/>
          <w:sz w:val="22"/>
          <w:szCs w:val="22"/>
          <w:lang w:val="pt-BR"/>
        </w:rPr>
        <w:t>.</w:t>
      </w:r>
    </w:p>
    <w:p w14:paraId="3DC90079" w14:textId="77777777" w:rsidR="00FF33A8" w:rsidRPr="00414222" w:rsidRDefault="00FF33A8" w:rsidP="00EF7EE2">
      <w:pPr>
        <w:tabs>
          <w:tab w:val="left" w:pos="360"/>
          <w:tab w:val="left" w:pos="6750"/>
        </w:tabs>
        <w:jc w:val="both"/>
        <w:rPr>
          <w:snapToGrid w:val="0"/>
          <w:sz w:val="22"/>
          <w:szCs w:val="22"/>
          <w:lang w:val="pt-BR"/>
        </w:rPr>
      </w:pPr>
    </w:p>
    <w:p w14:paraId="7412AEB6" w14:textId="42E6D8FD" w:rsidR="00FF33A8" w:rsidRDefault="00824A95" w:rsidP="00EF7EE2">
      <w:pPr>
        <w:jc w:val="both"/>
        <w:rPr>
          <w:rFonts w:eastAsia="Calibri"/>
          <w:sz w:val="22"/>
          <w:szCs w:val="22"/>
          <w:lang w:val="pt-BR"/>
        </w:rPr>
      </w:pPr>
      <w:r w:rsidRPr="00414222">
        <w:rPr>
          <w:rFonts w:eastAsia="Calibri"/>
          <w:sz w:val="22"/>
          <w:szCs w:val="22"/>
          <w:lang w:val="pt-BR"/>
        </w:rPr>
        <w:t>PANORAMA DA IND</w:t>
      </w:r>
      <w:r w:rsidR="00E942D0" w:rsidRPr="00414222">
        <w:rPr>
          <w:rFonts w:eastAsia="Calibri"/>
          <w:sz w:val="22"/>
          <w:szCs w:val="22"/>
          <w:lang w:val="pt-BR"/>
        </w:rPr>
        <w:t>Ú</w:t>
      </w:r>
      <w:r w:rsidRPr="00414222">
        <w:rPr>
          <w:rFonts w:eastAsia="Calibri"/>
          <w:sz w:val="22"/>
          <w:szCs w:val="22"/>
          <w:lang w:val="pt-BR"/>
        </w:rPr>
        <w:t>STRIA DO T</w:t>
      </w:r>
      <w:r w:rsidR="00D95A29" w:rsidRPr="00414222">
        <w:rPr>
          <w:rFonts w:eastAsia="Calibri"/>
          <w:sz w:val="22"/>
          <w:szCs w:val="22"/>
          <w:lang w:val="pt-BR"/>
        </w:rPr>
        <w:t>URISM</w:t>
      </w:r>
      <w:r w:rsidRPr="00414222">
        <w:rPr>
          <w:rFonts w:eastAsia="Calibri"/>
          <w:sz w:val="22"/>
          <w:szCs w:val="22"/>
          <w:lang w:val="pt-BR"/>
        </w:rPr>
        <w:t>O</w:t>
      </w:r>
    </w:p>
    <w:p w14:paraId="2D1F4D0F" w14:textId="77777777" w:rsidR="00EF7EE2" w:rsidRPr="00414222" w:rsidRDefault="00EF7EE2" w:rsidP="00EF7EE2">
      <w:pPr>
        <w:jc w:val="both"/>
        <w:rPr>
          <w:rFonts w:eastAsia="Calibri"/>
          <w:sz w:val="22"/>
          <w:szCs w:val="22"/>
          <w:lang w:val="pt-BR"/>
        </w:rPr>
      </w:pPr>
    </w:p>
    <w:p w14:paraId="0BC583AA" w14:textId="77DE01FB" w:rsidR="00FF33A8" w:rsidRDefault="007D04CB" w:rsidP="00EF7EE2">
      <w:pPr>
        <w:jc w:val="both"/>
        <w:rPr>
          <w:rFonts w:eastAsia="Calibri"/>
          <w:sz w:val="22"/>
          <w:szCs w:val="22"/>
          <w:lang w:val="pt-BR"/>
        </w:rPr>
      </w:pPr>
      <w:r w:rsidRPr="00414222">
        <w:rPr>
          <w:rFonts w:eastAsia="Calibri"/>
          <w:sz w:val="22"/>
          <w:szCs w:val="22"/>
          <w:lang w:val="pt-BR"/>
        </w:rPr>
        <w:tab/>
      </w:r>
      <w:r w:rsidR="00E942D0" w:rsidRPr="00414222">
        <w:rPr>
          <w:rFonts w:eastAsia="Calibri"/>
          <w:sz w:val="22"/>
          <w:szCs w:val="22"/>
          <w:lang w:val="pt-BR"/>
        </w:rPr>
        <w:t>As c</w:t>
      </w:r>
      <w:r w:rsidR="00824A95" w:rsidRPr="00414222">
        <w:rPr>
          <w:rFonts w:eastAsia="Calibri"/>
          <w:sz w:val="22"/>
          <w:szCs w:val="22"/>
          <w:lang w:val="pt-BR"/>
        </w:rPr>
        <w:t xml:space="preserve">hegadas internacionais </w:t>
      </w:r>
      <w:r w:rsidR="00E942D0" w:rsidRPr="00414222">
        <w:rPr>
          <w:rFonts w:eastAsia="Calibri"/>
          <w:sz w:val="22"/>
          <w:szCs w:val="22"/>
          <w:lang w:val="pt-BR"/>
        </w:rPr>
        <w:t xml:space="preserve">de turistas </w:t>
      </w:r>
      <w:r w:rsidR="00824A95" w:rsidRPr="00414222">
        <w:rPr>
          <w:rFonts w:eastAsia="Calibri"/>
          <w:sz w:val="22"/>
          <w:szCs w:val="22"/>
          <w:lang w:val="pt-BR"/>
        </w:rPr>
        <w:t>no mundo todo continuaram a mostrar crescimento, chegando a 1,</w:t>
      </w:r>
      <w:r w:rsidR="00FF33A8" w:rsidRPr="00414222">
        <w:rPr>
          <w:rFonts w:eastAsia="Calibri"/>
          <w:sz w:val="22"/>
          <w:szCs w:val="22"/>
          <w:lang w:val="pt-BR"/>
        </w:rPr>
        <w:t>46 bil</w:t>
      </w:r>
      <w:r w:rsidR="00824A95" w:rsidRPr="00414222">
        <w:rPr>
          <w:rFonts w:eastAsia="Calibri"/>
          <w:sz w:val="22"/>
          <w:szCs w:val="22"/>
          <w:lang w:val="pt-BR"/>
        </w:rPr>
        <w:t>h</w:t>
      </w:r>
      <w:r w:rsidR="00E942D0" w:rsidRPr="00414222">
        <w:rPr>
          <w:rFonts w:eastAsia="Calibri"/>
          <w:sz w:val="22"/>
          <w:szCs w:val="22"/>
          <w:lang w:val="pt-BR"/>
        </w:rPr>
        <w:t>ão</w:t>
      </w:r>
      <w:r w:rsidR="00824A95" w:rsidRPr="00414222">
        <w:rPr>
          <w:rFonts w:eastAsia="Calibri"/>
          <w:sz w:val="22"/>
          <w:szCs w:val="22"/>
          <w:lang w:val="pt-BR"/>
        </w:rPr>
        <w:t xml:space="preserve"> em </w:t>
      </w:r>
      <w:r w:rsidR="00FF33A8" w:rsidRPr="00414222">
        <w:rPr>
          <w:rFonts w:eastAsia="Calibri"/>
          <w:sz w:val="22"/>
          <w:szCs w:val="22"/>
          <w:lang w:val="pt-BR"/>
        </w:rPr>
        <w:t xml:space="preserve">2019 </w:t>
      </w:r>
      <w:r w:rsidR="00824A95" w:rsidRPr="00414222">
        <w:rPr>
          <w:rFonts w:eastAsia="Calibri"/>
          <w:sz w:val="22"/>
          <w:szCs w:val="22"/>
          <w:lang w:val="pt-BR"/>
        </w:rPr>
        <w:t>–</w:t>
      </w:r>
      <w:r w:rsidR="00FF33A8" w:rsidRPr="00414222">
        <w:rPr>
          <w:rFonts w:eastAsia="Calibri"/>
          <w:sz w:val="22"/>
          <w:szCs w:val="22"/>
          <w:lang w:val="pt-BR"/>
        </w:rPr>
        <w:t xml:space="preserve"> </w:t>
      </w:r>
      <w:r w:rsidR="00E942D0" w:rsidRPr="00414222">
        <w:rPr>
          <w:rFonts w:eastAsia="Calibri"/>
          <w:sz w:val="22"/>
          <w:szCs w:val="22"/>
          <w:lang w:val="pt-BR"/>
        </w:rPr>
        <w:t>aumenta</w:t>
      </w:r>
      <w:r w:rsidR="00FF33A8" w:rsidRPr="00414222">
        <w:rPr>
          <w:rFonts w:eastAsia="Calibri"/>
          <w:sz w:val="22"/>
          <w:szCs w:val="22"/>
          <w:lang w:val="pt-BR"/>
        </w:rPr>
        <w:t>n</w:t>
      </w:r>
      <w:r w:rsidR="00824A95" w:rsidRPr="00414222">
        <w:rPr>
          <w:rFonts w:eastAsia="Calibri"/>
          <w:sz w:val="22"/>
          <w:szCs w:val="22"/>
          <w:lang w:val="pt-BR"/>
        </w:rPr>
        <w:t>do 5</w:t>
      </w:r>
      <w:r w:rsidR="00E942D0" w:rsidRPr="00414222">
        <w:rPr>
          <w:rFonts w:eastAsia="Calibri"/>
          <w:sz w:val="22"/>
          <w:szCs w:val="22"/>
          <w:lang w:val="pt-BR"/>
        </w:rPr>
        <w:t>,</w:t>
      </w:r>
      <w:r w:rsidR="00824A95" w:rsidRPr="00414222">
        <w:rPr>
          <w:rFonts w:eastAsia="Calibri"/>
          <w:sz w:val="22"/>
          <w:szCs w:val="22"/>
          <w:lang w:val="pt-BR"/>
        </w:rPr>
        <w:t>7</w:t>
      </w:r>
      <w:r w:rsidR="00E942D0" w:rsidRPr="00414222">
        <w:rPr>
          <w:rFonts w:eastAsia="Calibri"/>
          <w:sz w:val="22"/>
          <w:szCs w:val="22"/>
          <w:lang w:val="pt-BR"/>
        </w:rPr>
        <w:t>%</w:t>
      </w:r>
      <w:r w:rsidR="00824A95" w:rsidRPr="00414222">
        <w:rPr>
          <w:rFonts w:eastAsia="Calibri"/>
          <w:sz w:val="22"/>
          <w:szCs w:val="22"/>
          <w:lang w:val="pt-BR"/>
        </w:rPr>
        <w:t xml:space="preserve"> em </w:t>
      </w:r>
      <w:r w:rsidR="00FF33A8" w:rsidRPr="00414222">
        <w:rPr>
          <w:rFonts w:eastAsia="Calibri"/>
          <w:sz w:val="22"/>
          <w:szCs w:val="22"/>
          <w:lang w:val="pt-BR"/>
        </w:rPr>
        <w:t xml:space="preserve">2018 </w:t>
      </w:r>
      <w:r w:rsidR="00824A95" w:rsidRPr="00414222">
        <w:rPr>
          <w:rFonts w:eastAsia="Calibri"/>
          <w:sz w:val="22"/>
          <w:szCs w:val="22"/>
          <w:lang w:val="pt-BR"/>
        </w:rPr>
        <w:t>e 3,</w:t>
      </w:r>
      <w:r w:rsidR="00BB76D9" w:rsidRPr="00414222">
        <w:rPr>
          <w:rFonts w:eastAsia="Calibri"/>
          <w:sz w:val="22"/>
          <w:szCs w:val="22"/>
          <w:lang w:val="pt-BR"/>
        </w:rPr>
        <w:t>8</w:t>
      </w:r>
      <w:r w:rsidR="00E942D0" w:rsidRPr="00414222">
        <w:rPr>
          <w:rFonts w:eastAsia="Calibri"/>
          <w:sz w:val="22"/>
          <w:szCs w:val="22"/>
          <w:lang w:val="pt-BR"/>
        </w:rPr>
        <w:t>%</w:t>
      </w:r>
      <w:r w:rsidR="00824A95" w:rsidRPr="00414222">
        <w:rPr>
          <w:rFonts w:eastAsia="Calibri"/>
          <w:sz w:val="22"/>
          <w:szCs w:val="22"/>
          <w:lang w:val="pt-BR"/>
        </w:rPr>
        <w:t xml:space="preserve"> em </w:t>
      </w:r>
      <w:r w:rsidR="00FF33A8" w:rsidRPr="00414222">
        <w:rPr>
          <w:rFonts w:eastAsia="Calibri"/>
          <w:sz w:val="22"/>
          <w:szCs w:val="22"/>
          <w:lang w:val="pt-BR"/>
        </w:rPr>
        <w:t>2019 respectiv</w:t>
      </w:r>
      <w:r w:rsidR="00824A95" w:rsidRPr="00414222">
        <w:rPr>
          <w:rFonts w:eastAsia="Calibri"/>
          <w:sz w:val="22"/>
          <w:szCs w:val="22"/>
          <w:lang w:val="pt-BR"/>
        </w:rPr>
        <w:t>amente</w:t>
      </w:r>
      <w:r w:rsidR="00FF33A8" w:rsidRPr="00414222">
        <w:rPr>
          <w:rFonts w:eastAsia="Calibri"/>
          <w:sz w:val="22"/>
          <w:szCs w:val="22"/>
          <w:lang w:val="pt-BR"/>
        </w:rPr>
        <w:t xml:space="preserve"> (</w:t>
      </w:r>
      <w:r w:rsidR="00E942D0" w:rsidRPr="00414222">
        <w:rPr>
          <w:rFonts w:eastAsia="Calibri"/>
          <w:i/>
          <w:sz w:val="22"/>
          <w:szCs w:val="22"/>
          <w:lang w:val="pt-BR"/>
        </w:rPr>
        <w:t>UNWTO World Tourism Barometer</w:t>
      </w:r>
      <w:r w:rsidR="00FF33A8" w:rsidRPr="00414222">
        <w:rPr>
          <w:rFonts w:eastAsia="Calibri"/>
          <w:sz w:val="22"/>
          <w:szCs w:val="22"/>
          <w:lang w:val="pt-BR"/>
        </w:rPr>
        <w:t>)</w:t>
      </w:r>
      <w:r w:rsidR="00FF33A8" w:rsidRPr="00EF7EE2">
        <w:rPr>
          <w:rFonts w:eastAsia="Calibri"/>
          <w:sz w:val="22"/>
          <w:szCs w:val="22"/>
          <w:u w:val="single"/>
          <w:vertAlign w:val="superscript"/>
          <w:lang w:val="pt-BR"/>
        </w:rPr>
        <w:footnoteReference w:id="1"/>
      </w:r>
      <w:r w:rsidR="00EF7EE2" w:rsidRPr="00EF7EE2">
        <w:rPr>
          <w:rFonts w:eastAsia="Calibri"/>
          <w:sz w:val="22"/>
          <w:szCs w:val="22"/>
          <w:vertAlign w:val="superscript"/>
          <w:lang w:val="pt-BR"/>
        </w:rPr>
        <w:t>/</w:t>
      </w:r>
      <w:r w:rsidR="00824A95" w:rsidRPr="00414222">
        <w:rPr>
          <w:rFonts w:eastAsia="Calibri"/>
          <w:sz w:val="22"/>
          <w:szCs w:val="22"/>
          <w:lang w:val="pt-BR"/>
        </w:rPr>
        <w:t>. O desempenho de</w:t>
      </w:r>
      <w:r w:rsidR="00FF33A8" w:rsidRPr="00414222">
        <w:rPr>
          <w:rFonts w:eastAsia="Calibri"/>
          <w:sz w:val="22"/>
          <w:szCs w:val="22"/>
          <w:lang w:val="pt-BR"/>
        </w:rPr>
        <w:t xml:space="preserve"> 2019 </w:t>
      </w:r>
      <w:r w:rsidR="00824A95" w:rsidRPr="00414222">
        <w:rPr>
          <w:rFonts w:eastAsia="Calibri"/>
          <w:sz w:val="22"/>
          <w:szCs w:val="22"/>
          <w:lang w:val="pt-BR"/>
        </w:rPr>
        <w:t>representou o nono ano consecutivo de crescimento relativamente forte</w:t>
      </w:r>
      <w:r w:rsidR="005C11B1" w:rsidRPr="00414222">
        <w:rPr>
          <w:rFonts w:eastAsia="Calibri"/>
          <w:sz w:val="22"/>
          <w:szCs w:val="22"/>
          <w:lang w:val="pt-BR"/>
        </w:rPr>
        <w:t>,</w:t>
      </w:r>
      <w:r w:rsidR="00FF33A8" w:rsidRPr="00414222">
        <w:rPr>
          <w:rFonts w:eastAsia="Calibri"/>
          <w:sz w:val="22"/>
          <w:szCs w:val="22"/>
          <w:lang w:val="pt-BR"/>
        </w:rPr>
        <w:t xml:space="preserve"> </w:t>
      </w:r>
      <w:r w:rsidR="00824A95" w:rsidRPr="00414222">
        <w:rPr>
          <w:rFonts w:eastAsia="Calibri"/>
          <w:sz w:val="22"/>
          <w:szCs w:val="22"/>
          <w:lang w:val="pt-BR"/>
        </w:rPr>
        <w:t xml:space="preserve">embora </w:t>
      </w:r>
      <w:r w:rsidR="00FF33A8" w:rsidRPr="00414222">
        <w:rPr>
          <w:rFonts w:eastAsia="Calibri"/>
          <w:sz w:val="22"/>
          <w:szCs w:val="22"/>
          <w:lang w:val="pt-BR"/>
        </w:rPr>
        <w:t xml:space="preserve">2019 </w:t>
      </w:r>
      <w:r w:rsidR="00DB2142" w:rsidRPr="00414222">
        <w:rPr>
          <w:rFonts w:eastAsia="Calibri"/>
          <w:sz w:val="22"/>
          <w:szCs w:val="22"/>
          <w:lang w:val="pt-BR"/>
        </w:rPr>
        <w:t xml:space="preserve">tenha </w:t>
      </w:r>
      <w:r w:rsidR="00E942D0" w:rsidRPr="00414222">
        <w:rPr>
          <w:rFonts w:eastAsia="Calibri"/>
          <w:sz w:val="22"/>
          <w:szCs w:val="22"/>
          <w:lang w:val="pt-BR"/>
        </w:rPr>
        <w:t>ficado</w:t>
      </w:r>
      <w:r w:rsidR="00DB2142" w:rsidRPr="00414222">
        <w:rPr>
          <w:rFonts w:eastAsia="Calibri"/>
          <w:sz w:val="22"/>
          <w:szCs w:val="22"/>
          <w:lang w:val="pt-BR"/>
        </w:rPr>
        <w:t xml:space="preserve"> abaixo da </w:t>
      </w:r>
      <w:r w:rsidR="00842EF9" w:rsidRPr="00414222">
        <w:rPr>
          <w:rFonts w:eastAsia="Calibri"/>
          <w:sz w:val="22"/>
          <w:szCs w:val="22"/>
          <w:lang w:val="pt-BR"/>
        </w:rPr>
        <w:t>tendência</w:t>
      </w:r>
      <w:r w:rsidR="00DB2142" w:rsidRPr="00414222">
        <w:rPr>
          <w:rFonts w:eastAsia="Calibri"/>
          <w:sz w:val="22"/>
          <w:szCs w:val="22"/>
          <w:lang w:val="pt-BR"/>
        </w:rPr>
        <w:t xml:space="preserve"> consistente de 4</w:t>
      </w:r>
      <w:r w:rsidR="00E942D0" w:rsidRPr="00414222">
        <w:rPr>
          <w:rFonts w:eastAsia="Calibri"/>
          <w:sz w:val="22"/>
          <w:szCs w:val="22"/>
          <w:lang w:val="pt-BR"/>
        </w:rPr>
        <w:t>%</w:t>
      </w:r>
      <w:r w:rsidR="00DB2142" w:rsidRPr="00414222">
        <w:rPr>
          <w:rFonts w:eastAsia="Calibri"/>
          <w:sz w:val="22"/>
          <w:szCs w:val="22"/>
          <w:lang w:val="pt-BR"/>
        </w:rPr>
        <w:t xml:space="preserve"> ou mais desde </w:t>
      </w:r>
      <w:r w:rsidR="00955A7F" w:rsidRPr="00414222">
        <w:rPr>
          <w:rFonts w:eastAsia="Calibri"/>
          <w:sz w:val="22"/>
          <w:szCs w:val="22"/>
          <w:lang w:val="pt-BR"/>
        </w:rPr>
        <w:t xml:space="preserve">2010. </w:t>
      </w:r>
      <w:r w:rsidR="00321B0A" w:rsidRPr="00414222">
        <w:rPr>
          <w:rFonts w:eastAsia="Calibri"/>
          <w:sz w:val="22"/>
          <w:szCs w:val="22"/>
          <w:lang w:val="pt-BR"/>
        </w:rPr>
        <w:t xml:space="preserve">Essa forte </w:t>
      </w:r>
      <w:r w:rsidR="005C11B1" w:rsidRPr="00414222">
        <w:rPr>
          <w:rFonts w:eastAsia="Calibri"/>
          <w:sz w:val="22"/>
          <w:szCs w:val="22"/>
          <w:lang w:val="pt-BR"/>
        </w:rPr>
        <w:t>demonstração</w:t>
      </w:r>
      <w:r w:rsidR="00321B0A" w:rsidRPr="00414222">
        <w:rPr>
          <w:rFonts w:eastAsia="Calibri"/>
          <w:sz w:val="22"/>
          <w:szCs w:val="22"/>
          <w:lang w:val="pt-BR"/>
        </w:rPr>
        <w:t xml:space="preserve"> do setor sublinhou a noção de que o setor do turismo continua a ser um dos mais importantes </w:t>
      </w:r>
      <w:r w:rsidR="005C11B1" w:rsidRPr="00414222">
        <w:rPr>
          <w:rFonts w:eastAsia="Calibri"/>
          <w:sz w:val="22"/>
          <w:szCs w:val="22"/>
          <w:lang w:val="pt-BR"/>
        </w:rPr>
        <w:t xml:space="preserve">componentes </w:t>
      </w:r>
      <w:r w:rsidR="008036C7" w:rsidRPr="00414222">
        <w:rPr>
          <w:rFonts w:eastAsia="Calibri"/>
          <w:sz w:val="22"/>
          <w:szCs w:val="22"/>
          <w:lang w:val="pt-BR"/>
        </w:rPr>
        <w:t>da produção mundi</w:t>
      </w:r>
      <w:r w:rsidR="00321B0A" w:rsidRPr="00414222">
        <w:rPr>
          <w:rFonts w:eastAsia="Calibri"/>
          <w:sz w:val="22"/>
          <w:szCs w:val="22"/>
          <w:lang w:val="pt-BR"/>
        </w:rPr>
        <w:t>a</w:t>
      </w:r>
      <w:r w:rsidR="008036C7" w:rsidRPr="00414222">
        <w:rPr>
          <w:rFonts w:eastAsia="Calibri"/>
          <w:sz w:val="22"/>
          <w:szCs w:val="22"/>
          <w:lang w:val="pt-BR"/>
        </w:rPr>
        <w:t>l</w:t>
      </w:r>
      <w:r w:rsidR="00321B0A" w:rsidRPr="00414222">
        <w:rPr>
          <w:rFonts w:eastAsia="Calibri"/>
          <w:sz w:val="22"/>
          <w:szCs w:val="22"/>
          <w:lang w:val="pt-BR"/>
        </w:rPr>
        <w:t xml:space="preserve">, mas não </w:t>
      </w:r>
      <w:r w:rsidR="00955A7F" w:rsidRPr="00414222">
        <w:rPr>
          <w:rFonts w:eastAsia="Calibri"/>
          <w:sz w:val="22"/>
          <w:szCs w:val="22"/>
          <w:lang w:val="pt-BR"/>
        </w:rPr>
        <w:t xml:space="preserve">prenunciou </w:t>
      </w:r>
      <w:r w:rsidR="005C11B1" w:rsidRPr="00414222">
        <w:rPr>
          <w:rFonts w:eastAsia="Calibri"/>
          <w:sz w:val="22"/>
          <w:szCs w:val="22"/>
          <w:lang w:val="pt-BR"/>
        </w:rPr>
        <w:t>os acontecimentos de</w:t>
      </w:r>
      <w:r w:rsidR="00955A7F" w:rsidRPr="00414222">
        <w:rPr>
          <w:rFonts w:eastAsia="Calibri"/>
          <w:sz w:val="22"/>
          <w:szCs w:val="22"/>
          <w:lang w:val="pt-BR"/>
        </w:rPr>
        <w:t xml:space="preserve"> </w:t>
      </w:r>
      <w:r w:rsidR="00FF33A8" w:rsidRPr="00414222">
        <w:rPr>
          <w:rFonts w:eastAsia="Calibri"/>
          <w:sz w:val="22"/>
          <w:szCs w:val="22"/>
          <w:lang w:val="pt-BR"/>
        </w:rPr>
        <w:t xml:space="preserve">2020. </w:t>
      </w:r>
    </w:p>
    <w:p w14:paraId="1AFEFAC3" w14:textId="77777777" w:rsidR="00EF7EE2" w:rsidRPr="00414222" w:rsidRDefault="00EF7EE2" w:rsidP="00EF7EE2">
      <w:pPr>
        <w:jc w:val="both"/>
        <w:rPr>
          <w:rFonts w:eastAsia="Calibri"/>
          <w:sz w:val="22"/>
          <w:szCs w:val="22"/>
          <w:lang w:val="pt-BR"/>
        </w:rPr>
      </w:pPr>
    </w:p>
    <w:p w14:paraId="51CBBD5A" w14:textId="24DC088D" w:rsidR="00076D43" w:rsidRDefault="00955A7F" w:rsidP="00EF7EE2">
      <w:pPr>
        <w:ind w:firstLine="720"/>
        <w:jc w:val="both"/>
        <w:rPr>
          <w:rFonts w:eastAsia="Calibri"/>
          <w:sz w:val="22"/>
          <w:szCs w:val="22"/>
          <w:lang w:val="pt-BR"/>
        </w:rPr>
      </w:pPr>
      <w:r w:rsidRPr="00414222">
        <w:rPr>
          <w:rFonts w:eastAsia="Calibri"/>
          <w:sz w:val="22"/>
          <w:szCs w:val="22"/>
          <w:lang w:val="pt-BR"/>
        </w:rPr>
        <w:t>Dados do Conselho Mundial de Viage</w:t>
      </w:r>
      <w:r w:rsidR="00D82B4F" w:rsidRPr="00414222">
        <w:rPr>
          <w:rFonts w:eastAsia="Calibri"/>
          <w:sz w:val="22"/>
          <w:szCs w:val="22"/>
          <w:lang w:val="pt-BR"/>
        </w:rPr>
        <w:t>ns</w:t>
      </w:r>
      <w:r w:rsidRPr="00414222">
        <w:rPr>
          <w:rFonts w:eastAsia="Calibri"/>
          <w:sz w:val="22"/>
          <w:szCs w:val="22"/>
          <w:lang w:val="pt-BR"/>
        </w:rPr>
        <w:t xml:space="preserve"> e Turismo</w:t>
      </w:r>
      <w:r w:rsidR="00FF33A8" w:rsidRPr="00414222">
        <w:rPr>
          <w:rFonts w:eastAsia="Calibri"/>
          <w:sz w:val="22"/>
          <w:szCs w:val="22"/>
          <w:lang w:val="pt-BR"/>
        </w:rPr>
        <w:t xml:space="preserve"> (WTTC)</w:t>
      </w:r>
      <w:r w:rsidR="00FF33A8" w:rsidRPr="00EF7EE2">
        <w:rPr>
          <w:rFonts w:eastAsia="Calibri"/>
          <w:sz w:val="22"/>
          <w:szCs w:val="22"/>
          <w:u w:val="single"/>
          <w:vertAlign w:val="superscript"/>
          <w:lang w:val="pt-BR"/>
        </w:rPr>
        <w:footnoteReference w:id="2"/>
      </w:r>
      <w:r w:rsidR="00EF7EE2" w:rsidRPr="00EF7EE2">
        <w:rPr>
          <w:rFonts w:eastAsia="Calibri"/>
          <w:sz w:val="22"/>
          <w:szCs w:val="22"/>
          <w:vertAlign w:val="superscript"/>
          <w:lang w:val="pt-BR"/>
        </w:rPr>
        <w:t>/</w:t>
      </w:r>
      <w:r w:rsidR="00FF33A8" w:rsidRPr="00414222">
        <w:rPr>
          <w:rFonts w:eastAsia="Calibri"/>
          <w:sz w:val="22"/>
          <w:szCs w:val="22"/>
          <w:lang w:val="pt-BR"/>
        </w:rPr>
        <w:t xml:space="preserve"> indica</w:t>
      </w:r>
      <w:r w:rsidRPr="00414222">
        <w:rPr>
          <w:rFonts w:eastAsia="Calibri"/>
          <w:sz w:val="22"/>
          <w:szCs w:val="22"/>
          <w:lang w:val="pt-BR"/>
        </w:rPr>
        <w:t xml:space="preserve">m que em </w:t>
      </w:r>
      <w:r w:rsidR="00FF33A8" w:rsidRPr="00414222">
        <w:rPr>
          <w:rFonts w:eastAsia="Calibri"/>
          <w:sz w:val="22"/>
          <w:szCs w:val="22"/>
          <w:lang w:val="pt-BR"/>
        </w:rPr>
        <w:t xml:space="preserve">2019 </w:t>
      </w:r>
      <w:r w:rsidR="00D82B4F" w:rsidRPr="00414222">
        <w:rPr>
          <w:rFonts w:eastAsia="Calibri"/>
          <w:sz w:val="22"/>
          <w:szCs w:val="22"/>
          <w:lang w:val="pt-BR"/>
        </w:rPr>
        <w:t xml:space="preserve">as </w:t>
      </w:r>
      <w:r w:rsidRPr="00414222">
        <w:rPr>
          <w:rFonts w:eastAsia="Calibri"/>
          <w:sz w:val="22"/>
          <w:szCs w:val="22"/>
          <w:lang w:val="pt-BR"/>
        </w:rPr>
        <w:t>viagens e turismo somaram 10,</w:t>
      </w:r>
      <w:r w:rsidR="00AE316F" w:rsidRPr="00414222">
        <w:rPr>
          <w:rFonts w:eastAsia="Calibri"/>
          <w:sz w:val="22"/>
          <w:szCs w:val="22"/>
          <w:lang w:val="pt-BR"/>
        </w:rPr>
        <w:t>4</w:t>
      </w:r>
      <w:r w:rsidR="00FF33A8" w:rsidRPr="00414222">
        <w:rPr>
          <w:rFonts w:eastAsia="Calibri"/>
          <w:sz w:val="22"/>
          <w:szCs w:val="22"/>
          <w:lang w:val="pt-BR"/>
        </w:rPr>
        <w:t xml:space="preserve">% </w:t>
      </w:r>
      <w:r w:rsidRPr="00414222">
        <w:rPr>
          <w:rFonts w:eastAsia="Calibri"/>
          <w:sz w:val="22"/>
          <w:szCs w:val="22"/>
          <w:lang w:val="pt-BR"/>
        </w:rPr>
        <w:t xml:space="preserve">do PIB </w:t>
      </w:r>
      <w:r w:rsidR="00FF33A8" w:rsidRPr="00414222">
        <w:rPr>
          <w:rFonts w:eastAsia="Calibri"/>
          <w:sz w:val="22"/>
          <w:szCs w:val="22"/>
          <w:lang w:val="pt-BR"/>
        </w:rPr>
        <w:t>global</w:t>
      </w:r>
      <w:r w:rsidRPr="00414222">
        <w:rPr>
          <w:rFonts w:eastAsia="Calibri"/>
          <w:sz w:val="22"/>
          <w:szCs w:val="22"/>
          <w:lang w:val="pt-BR"/>
        </w:rPr>
        <w:t xml:space="preserve"> (impacto dire</w:t>
      </w:r>
      <w:r w:rsidR="00FF33A8" w:rsidRPr="00414222">
        <w:rPr>
          <w:rFonts w:eastAsia="Calibri"/>
          <w:sz w:val="22"/>
          <w:szCs w:val="22"/>
          <w:lang w:val="pt-BR"/>
        </w:rPr>
        <w:t>t</w:t>
      </w:r>
      <w:r w:rsidRPr="00414222">
        <w:rPr>
          <w:rFonts w:eastAsia="Calibri"/>
          <w:sz w:val="22"/>
          <w:szCs w:val="22"/>
          <w:lang w:val="pt-BR"/>
        </w:rPr>
        <w:t>o</w:t>
      </w:r>
      <w:r w:rsidR="00FF33A8" w:rsidRPr="00414222">
        <w:rPr>
          <w:rFonts w:eastAsia="Calibri"/>
          <w:sz w:val="22"/>
          <w:szCs w:val="22"/>
          <w:lang w:val="pt-BR"/>
        </w:rPr>
        <w:t xml:space="preserve">, </w:t>
      </w:r>
      <w:r w:rsidRPr="00414222">
        <w:rPr>
          <w:rFonts w:eastAsia="Calibri"/>
          <w:sz w:val="22"/>
          <w:szCs w:val="22"/>
          <w:lang w:val="pt-BR"/>
        </w:rPr>
        <w:t>indire</w:t>
      </w:r>
      <w:r w:rsidR="00576FAB" w:rsidRPr="00414222">
        <w:rPr>
          <w:rFonts w:eastAsia="Calibri"/>
          <w:sz w:val="22"/>
          <w:szCs w:val="22"/>
          <w:lang w:val="pt-BR"/>
        </w:rPr>
        <w:t>t</w:t>
      </w:r>
      <w:r w:rsidRPr="00414222">
        <w:rPr>
          <w:rFonts w:eastAsia="Calibri"/>
          <w:sz w:val="22"/>
          <w:szCs w:val="22"/>
          <w:lang w:val="pt-BR"/>
        </w:rPr>
        <w:t>o e induzido</w:t>
      </w:r>
      <w:r w:rsidR="00FF33A8" w:rsidRPr="00414222">
        <w:rPr>
          <w:rFonts w:eastAsia="Calibri"/>
          <w:sz w:val="22"/>
          <w:szCs w:val="22"/>
          <w:lang w:val="pt-BR"/>
        </w:rPr>
        <w:t>), 33</w:t>
      </w:r>
      <w:r w:rsidR="00AE316F" w:rsidRPr="00414222">
        <w:rPr>
          <w:rFonts w:eastAsia="Calibri"/>
          <w:sz w:val="22"/>
          <w:szCs w:val="22"/>
          <w:lang w:val="pt-BR"/>
        </w:rPr>
        <w:t>4</w:t>
      </w:r>
      <w:r w:rsidR="00FF33A8" w:rsidRPr="00414222">
        <w:rPr>
          <w:rFonts w:eastAsia="Calibri"/>
          <w:sz w:val="22"/>
          <w:szCs w:val="22"/>
          <w:lang w:val="pt-BR"/>
        </w:rPr>
        <w:t xml:space="preserve"> mil</w:t>
      </w:r>
      <w:r w:rsidRPr="00414222">
        <w:rPr>
          <w:rFonts w:eastAsia="Calibri"/>
          <w:sz w:val="22"/>
          <w:szCs w:val="22"/>
          <w:lang w:val="pt-BR"/>
        </w:rPr>
        <w:t>hões de empregos</w:t>
      </w:r>
      <w:r w:rsidR="00FF33A8" w:rsidRPr="00414222">
        <w:rPr>
          <w:rFonts w:eastAsia="Calibri"/>
          <w:sz w:val="22"/>
          <w:szCs w:val="22"/>
          <w:lang w:val="pt-BR"/>
        </w:rPr>
        <w:t xml:space="preserve"> </w:t>
      </w:r>
      <w:r w:rsidR="00D82B4F" w:rsidRPr="00414222">
        <w:rPr>
          <w:rFonts w:eastAsia="Calibri"/>
          <w:sz w:val="22"/>
          <w:szCs w:val="22"/>
          <w:lang w:val="pt-BR"/>
        </w:rPr>
        <w:t>(</w:t>
      </w:r>
      <w:r w:rsidR="00FF33A8" w:rsidRPr="00414222">
        <w:rPr>
          <w:rFonts w:eastAsia="Calibri"/>
          <w:sz w:val="22"/>
          <w:szCs w:val="22"/>
          <w:lang w:val="pt-BR"/>
        </w:rPr>
        <w:t xml:space="preserve">1 </w:t>
      </w:r>
      <w:r w:rsidRPr="00414222">
        <w:rPr>
          <w:rFonts w:eastAsia="Calibri"/>
          <w:sz w:val="22"/>
          <w:szCs w:val="22"/>
          <w:lang w:val="pt-BR"/>
        </w:rPr>
        <w:t>em cada</w:t>
      </w:r>
      <w:r w:rsidR="00FF33A8" w:rsidRPr="00414222">
        <w:rPr>
          <w:rFonts w:eastAsia="Calibri"/>
          <w:sz w:val="22"/>
          <w:szCs w:val="22"/>
          <w:lang w:val="pt-BR"/>
        </w:rPr>
        <w:t xml:space="preserve"> 10 </w:t>
      </w:r>
      <w:r w:rsidRPr="00414222">
        <w:rPr>
          <w:rFonts w:eastAsia="Calibri"/>
          <w:sz w:val="22"/>
          <w:szCs w:val="22"/>
          <w:lang w:val="pt-BR"/>
        </w:rPr>
        <w:t>empregos</w:t>
      </w:r>
      <w:r w:rsidR="00D82B4F" w:rsidRPr="00414222">
        <w:rPr>
          <w:rFonts w:eastAsia="Calibri"/>
          <w:sz w:val="22"/>
          <w:szCs w:val="22"/>
          <w:lang w:val="pt-BR"/>
        </w:rPr>
        <w:t>)</w:t>
      </w:r>
      <w:r w:rsidRPr="00414222">
        <w:rPr>
          <w:rFonts w:eastAsia="Calibri"/>
          <w:sz w:val="22"/>
          <w:szCs w:val="22"/>
          <w:lang w:val="pt-BR"/>
        </w:rPr>
        <w:t>, US$</w:t>
      </w:r>
      <w:r w:rsidR="00D82B4F" w:rsidRPr="00414222">
        <w:rPr>
          <w:rFonts w:eastAsia="Calibri"/>
          <w:sz w:val="22"/>
          <w:szCs w:val="22"/>
          <w:lang w:val="pt-BR"/>
        </w:rPr>
        <w:t xml:space="preserve"> </w:t>
      </w:r>
      <w:r w:rsidRPr="00414222">
        <w:rPr>
          <w:rFonts w:eastAsia="Calibri"/>
          <w:sz w:val="22"/>
          <w:szCs w:val="22"/>
          <w:lang w:val="pt-BR"/>
        </w:rPr>
        <w:t>1,</w:t>
      </w:r>
      <w:r w:rsidR="00FF33A8" w:rsidRPr="00414222">
        <w:rPr>
          <w:rFonts w:eastAsia="Calibri"/>
          <w:sz w:val="22"/>
          <w:szCs w:val="22"/>
          <w:lang w:val="pt-BR"/>
        </w:rPr>
        <w:t>7 tril</w:t>
      </w:r>
      <w:r w:rsidRPr="00414222">
        <w:rPr>
          <w:rFonts w:eastAsia="Calibri"/>
          <w:sz w:val="22"/>
          <w:szCs w:val="22"/>
          <w:lang w:val="pt-BR"/>
        </w:rPr>
        <w:t>h</w:t>
      </w:r>
      <w:r w:rsidR="00D82B4F" w:rsidRPr="00414222">
        <w:rPr>
          <w:rFonts w:eastAsia="Calibri"/>
          <w:sz w:val="22"/>
          <w:szCs w:val="22"/>
          <w:lang w:val="pt-BR"/>
        </w:rPr>
        <w:t>ão</w:t>
      </w:r>
      <w:r w:rsidRPr="00414222">
        <w:rPr>
          <w:rFonts w:eastAsia="Calibri"/>
          <w:sz w:val="22"/>
          <w:szCs w:val="22"/>
          <w:lang w:val="pt-BR"/>
        </w:rPr>
        <w:t xml:space="preserve"> em exportaç</w:t>
      </w:r>
      <w:r w:rsidR="00D82B4F" w:rsidRPr="00414222">
        <w:rPr>
          <w:rFonts w:eastAsia="Calibri"/>
          <w:sz w:val="22"/>
          <w:szCs w:val="22"/>
          <w:lang w:val="pt-BR"/>
        </w:rPr>
        <w:t>ões (</w:t>
      </w:r>
      <w:r w:rsidRPr="00414222">
        <w:rPr>
          <w:rFonts w:eastAsia="Calibri"/>
          <w:sz w:val="22"/>
          <w:szCs w:val="22"/>
          <w:lang w:val="pt-BR"/>
        </w:rPr>
        <w:t>6,</w:t>
      </w:r>
      <w:r w:rsidR="00FF33A8" w:rsidRPr="00414222">
        <w:rPr>
          <w:rFonts w:eastAsia="Calibri"/>
          <w:sz w:val="22"/>
          <w:szCs w:val="22"/>
          <w:lang w:val="pt-BR"/>
        </w:rPr>
        <w:t xml:space="preserve">8% </w:t>
      </w:r>
      <w:r w:rsidRPr="00414222">
        <w:rPr>
          <w:rFonts w:eastAsia="Calibri"/>
          <w:sz w:val="22"/>
          <w:szCs w:val="22"/>
          <w:lang w:val="pt-BR"/>
        </w:rPr>
        <w:t>das exportações mundiais</w:t>
      </w:r>
      <w:r w:rsidR="00D82B4F" w:rsidRPr="00414222">
        <w:rPr>
          <w:rFonts w:eastAsia="Calibri"/>
          <w:sz w:val="22"/>
          <w:szCs w:val="22"/>
          <w:lang w:val="pt-BR"/>
        </w:rPr>
        <w:t>)</w:t>
      </w:r>
      <w:r w:rsidRPr="00414222">
        <w:rPr>
          <w:rFonts w:eastAsia="Calibri"/>
          <w:sz w:val="22"/>
          <w:szCs w:val="22"/>
          <w:lang w:val="pt-BR"/>
        </w:rPr>
        <w:t xml:space="preserve"> e </w:t>
      </w:r>
      <w:r w:rsidR="00FF33A8" w:rsidRPr="00414222">
        <w:rPr>
          <w:rFonts w:eastAsia="Calibri"/>
          <w:sz w:val="22"/>
          <w:szCs w:val="22"/>
          <w:lang w:val="pt-BR"/>
        </w:rPr>
        <w:t>2</w:t>
      </w:r>
      <w:r w:rsidRPr="00414222">
        <w:rPr>
          <w:rFonts w:eastAsia="Calibri"/>
          <w:sz w:val="22"/>
          <w:szCs w:val="22"/>
          <w:lang w:val="pt-BR"/>
        </w:rPr>
        <w:t>7,</w:t>
      </w:r>
      <w:r w:rsidR="00076D43" w:rsidRPr="00414222">
        <w:rPr>
          <w:rFonts w:eastAsia="Calibri"/>
          <w:sz w:val="22"/>
          <w:szCs w:val="22"/>
          <w:lang w:val="pt-BR"/>
        </w:rPr>
        <w:t>4</w:t>
      </w:r>
      <w:r w:rsidR="00D82B4F" w:rsidRPr="00414222">
        <w:rPr>
          <w:rFonts w:eastAsia="Calibri"/>
          <w:sz w:val="22"/>
          <w:szCs w:val="22"/>
          <w:lang w:val="pt-BR"/>
        </w:rPr>
        <w:t>%</w:t>
      </w:r>
      <w:r w:rsidRPr="00414222">
        <w:rPr>
          <w:rFonts w:eastAsia="Calibri"/>
          <w:sz w:val="22"/>
          <w:szCs w:val="22"/>
          <w:lang w:val="pt-BR"/>
        </w:rPr>
        <w:t xml:space="preserve"> das exportações de serviços</w:t>
      </w:r>
      <w:r w:rsidR="00FF33A8" w:rsidRPr="00414222">
        <w:rPr>
          <w:rFonts w:eastAsia="Calibri"/>
          <w:sz w:val="22"/>
          <w:szCs w:val="22"/>
          <w:lang w:val="pt-BR"/>
        </w:rPr>
        <w:t xml:space="preserve">. </w:t>
      </w:r>
      <w:r w:rsidRPr="00414222">
        <w:rPr>
          <w:rFonts w:eastAsia="Calibri"/>
          <w:sz w:val="22"/>
          <w:szCs w:val="22"/>
          <w:lang w:val="pt-BR"/>
        </w:rPr>
        <w:t>O setor de Viage</w:t>
      </w:r>
      <w:r w:rsidR="00D82B4F" w:rsidRPr="00414222">
        <w:rPr>
          <w:rFonts w:eastAsia="Calibri"/>
          <w:sz w:val="22"/>
          <w:szCs w:val="22"/>
          <w:lang w:val="pt-BR"/>
        </w:rPr>
        <w:t>ns</w:t>
      </w:r>
      <w:r w:rsidRPr="00414222">
        <w:rPr>
          <w:rFonts w:eastAsia="Calibri"/>
          <w:sz w:val="22"/>
          <w:szCs w:val="22"/>
          <w:lang w:val="pt-BR"/>
        </w:rPr>
        <w:t xml:space="preserve"> e Turismo sofreu uma perda de quase US$</w:t>
      </w:r>
      <w:r w:rsidR="00D82B4F" w:rsidRPr="00414222">
        <w:rPr>
          <w:rFonts w:eastAsia="Calibri"/>
          <w:sz w:val="22"/>
          <w:szCs w:val="22"/>
          <w:lang w:val="pt-BR"/>
        </w:rPr>
        <w:t xml:space="preserve"> </w:t>
      </w:r>
      <w:r w:rsidRPr="00414222">
        <w:rPr>
          <w:rFonts w:eastAsia="Calibri"/>
          <w:sz w:val="22"/>
          <w:szCs w:val="22"/>
          <w:lang w:val="pt-BR"/>
        </w:rPr>
        <w:t>4,</w:t>
      </w:r>
      <w:r w:rsidR="00076D43" w:rsidRPr="00414222">
        <w:rPr>
          <w:rFonts w:eastAsia="Calibri"/>
          <w:sz w:val="22"/>
          <w:szCs w:val="22"/>
          <w:lang w:val="pt-BR"/>
        </w:rPr>
        <w:t>5 tril</w:t>
      </w:r>
      <w:r w:rsidRPr="00414222">
        <w:rPr>
          <w:rFonts w:eastAsia="Calibri"/>
          <w:sz w:val="22"/>
          <w:szCs w:val="22"/>
          <w:lang w:val="pt-BR"/>
        </w:rPr>
        <w:t>hões</w:t>
      </w:r>
      <w:r w:rsidR="00D82B4F" w:rsidRPr="00414222">
        <w:rPr>
          <w:rFonts w:eastAsia="Calibri"/>
          <w:sz w:val="22"/>
          <w:szCs w:val="22"/>
          <w:lang w:val="pt-BR"/>
        </w:rPr>
        <w:t>,</w:t>
      </w:r>
      <w:r w:rsidRPr="00414222">
        <w:rPr>
          <w:rFonts w:eastAsia="Calibri"/>
          <w:sz w:val="22"/>
          <w:szCs w:val="22"/>
          <w:lang w:val="pt-BR"/>
        </w:rPr>
        <w:t xml:space="preserve"> atingi</w:t>
      </w:r>
      <w:r w:rsidR="00D82B4F" w:rsidRPr="00414222">
        <w:rPr>
          <w:rFonts w:eastAsia="Calibri"/>
          <w:sz w:val="22"/>
          <w:szCs w:val="22"/>
          <w:lang w:val="pt-BR"/>
        </w:rPr>
        <w:t>ndo</w:t>
      </w:r>
      <w:r w:rsidRPr="00414222">
        <w:rPr>
          <w:rFonts w:eastAsia="Calibri"/>
          <w:sz w:val="22"/>
          <w:szCs w:val="22"/>
          <w:lang w:val="pt-BR"/>
        </w:rPr>
        <w:t xml:space="preserve"> US$4,</w:t>
      </w:r>
      <w:r w:rsidR="00076D43" w:rsidRPr="00414222">
        <w:rPr>
          <w:rFonts w:eastAsia="Calibri"/>
          <w:sz w:val="22"/>
          <w:szCs w:val="22"/>
          <w:lang w:val="pt-BR"/>
        </w:rPr>
        <w:t>7 tril</w:t>
      </w:r>
      <w:r w:rsidRPr="00414222">
        <w:rPr>
          <w:rFonts w:eastAsia="Calibri"/>
          <w:sz w:val="22"/>
          <w:szCs w:val="22"/>
          <w:lang w:val="pt-BR"/>
        </w:rPr>
        <w:t xml:space="preserve">hões em </w:t>
      </w:r>
      <w:r w:rsidR="00076D43" w:rsidRPr="00414222">
        <w:rPr>
          <w:rFonts w:eastAsia="Calibri"/>
          <w:sz w:val="22"/>
          <w:szCs w:val="22"/>
          <w:lang w:val="pt-BR"/>
        </w:rPr>
        <w:t xml:space="preserve">2020, </w:t>
      </w:r>
      <w:r w:rsidR="00D82B4F" w:rsidRPr="00414222">
        <w:rPr>
          <w:rFonts w:eastAsia="Calibri"/>
          <w:sz w:val="22"/>
          <w:szCs w:val="22"/>
          <w:lang w:val="pt-BR"/>
        </w:rPr>
        <w:t xml:space="preserve">e </w:t>
      </w:r>
      <w:r w:rsidRPr="00414222">
        <w:rPr>
          <w:rFonts w:eastAsia="Calibri"/>
          <w:sz w:val="22"/>
          <w:szCs w:val="22"/>
          <w:lang w:val="pt-BR"/>
        </w:rPr>
        <w:t>a contribuição para o</w:t>
      </w:r>
      <w:r w:rsidR="00842EF9" w:rsidRPr="00414222">
        <w:rPr>
          <w:rFonts w:eastAsia="Calibri"/>
          <w:sz w:val="22"/>
          <w:szCs w:val="22"/>
          <w:lang w:val="pt-BR"/>
        </w:rPr>
        <w:t xml:space="preserve"> </w:t>
      </w:r>
      <w:r w:rsidRPr="00414222">
        <w:rPr>
          <w:rFonts w:eastAsia="Calibri"/>
          <w:sz w:val="22"/>
          <w:szCs w:val="22"/>
          <w:lang w:val="pt-BR"/>
        </w:rPr>
        <w:t>PIB cai</w:t>
      </w:r>
      <w:r w:rsidR="00D82B4F" w:rsidRPr="00414222">
        <w:rPr>
          <w:rFonts w:eastAsia="Calibri"/>
          <w:sz w:val="22"/>
          <w:szCs w:val="22"/>
          <w:lang w:val="pt-BR"/>
        </w:rPr>
        <w:t xml:space="preserve">u </w:t>
      </w:r>
      <w:r w:rsidRPr="00414222">
        <w:rPr>
          <w:rFonts w:eastAsia="Calibri"/>
          <w:sz w:val="22"/>
          <w:szCs w:val="22"/>
          <w:lang w:val="pt-BR"/>
        </w:rPr>
        <w:t xml:space="preserve">49,1% </w:t>
      </w:r>
      <w:r w:rsidR="00D82B4F" w:rsidRPr="00414222">
        <w:rPr>
          <w:rFonts w:eastAsia="Calibri"/>
          <w:sz w:val="22"/>
          <w:szCs w:val="22"/>
          <w:lang w:val="pt-BR"/>
        </w:rPr>
        <w:t xml:space="preserve">em </w:t>
      </w:r>
      <w:r w:rsidRPr="00414222">
        <w:rPr>
          <w:rFonts w:eastAsia="Calibri"/>
          <w:sz w:val="22"/>
          <w:szCs w:val="22"/>
          <w:lang w:val="pt-BR"/>
        </w:rPr>
        <w:t>compara</w:t>
      </w:r>
      <w:r w:rsidR="00D82B4F" w:rsidRPr="00414222">
        <w:rPr>
          <w:rFonts w:eastAsia="Calibri"/>
          <w:sz w:val="22"/>
          <w:szCs w:val="22"/>
          <w:lang w:val="pt-BR"/>
        </w:rPr>
        <w:t>çã</w:t>
      </w:r>
      <w:r w:rsidRPr="00414222">
        <w:rPr>
          <w:rFonts w:eastAsia="Calibri"/>
          <w:sz w:val="22"/>
          <w:szCs w:val="22"/>
          <w:lang w:val="pt-BR"/>
        </w:rPr>
        <w:t xml:space="preserve">o com </w:t>
      </w:r>
      <w:r w:rsidR="00076D43" w:rsidRPr="00414222">
        <w:rPr>
          <w:rFonts w:eastAsia="Calibri"/>
          <w:sz w:val="22"/>
          <w:szCs w:val="22"/>
          <w:lang w:val="pt-BR"/>
        </w:rPr>
        <w:t>2019</w:t>
      </w:r>
      <w:r w:rsidR="00D82B4F" w:rsidRPr="00414222">
        <w:rPr>
          <w:rFonts w:eastAsia="Calibri"/>
          <w:sz w:val="22"/>
          <w:szCs w:val="22"/>
          <w:lang w:val="pt-BR"/>
        </w:rPr>
        <w:t xml:space="preserve">, em </w:t>
      </w:r>
      <w:r w:rsidR="00076D43" w:rsidRPr="00414222">
        <w:rPr>
          <w:rFonts w:eastAsia="Calibri"/>
          <w:sz w:val="22"/>
          <w:szCs w:val="22"/>
          <w:lang w:val="pt-BR"/>
        </w:rPr>
        <w:t>rela</w:t>
      </w:r>
      <w:r w:rsidR="00D82B4F" w:rsidRPr="00414222">
        <w:rPr>
          <w:rFonts w:eastAsia="Calibri"/>
          <w:sz w:val="22"/>
          <w:szCs w:val="22"/>
          <w:lang w:val="pt-BR"/>
        </w:rPr>
        <w:t>ção</w:t>
      </w:r>
      <w:r w:rsidRPr="00414222">
        <w:rPr>
          <w:rFonts w:eastAsia="Calibri"/>
          <w:sz w:val="22"/>
          <w:szCs w:val="22"/>
          <w:lang w:val="pt-BR"/>
        </w:rPr>
        <w:t xml:space="preserve"> a uma queda de 3,</w:t>
      </w:r>
      <w:r w:rsidR="00076D43" w:rsidRPr="00414222">
        <w:rPr>
          <w:rFonts w:eastAsia="Calibri"/>
          <w:sz w:val="22"/>
          <w:szCs w:val="22"/>
          <w:lang w:val="pt-BR"/>
        </w:rPr>
        <w:t xml:space="preserve">7% </w:t>
      </w:r>
      <w:r w:rsidRPr="00414222">
        <w:rPr>
          <w:rFonts w:eastAsia="Calibri"/>
          <w:sz w:val="22"/>
          <w:szCs w:val="22"/>
          <w:lang w:val="pt-BR"/>
        </w:rPr>
        <w:t xml:space="preserve">no PIB da economia mundial em </w:t>
      </w:r>
      <w:r w:rsidR="00076D43" w:rsidRPr="00414222">
        <w:rPr>
          <w:rFonts w:eastAsia="Calibri"/>
          <w:sz w:val="22"/>
          <w:szCs w:val="22"/>
          <w:lang w:val="pt-BR"/>
        </w:rPr>
        <w:t xml:space="preserve">2020. </w:t>
      </w:r>
      <w:r w:rsidRPr="00414222">
        <w:rPr>
          <w:rFonts w:eastAsia="Calibri"/>
          <w:sz w:val="22"/>
          <w:szCs w:val="22"/>
          <w:lang w:val="pt-BR"/>
        </w:rPr>
        <w:t>Em</w:t>
      </w:r>
      <w:r w:rsidR="00076D43" w:rsidRPr="00414222">
        <w:rPr>
          <w:rFonts w:eastAsia="Calibri"/>
          <w:sz w:val="22"/>
          <w:szCs w:val="22"/>
          <w:lang w:val="pt-BR"/>
        </w:rPr>
        <w:t xml:space="preserve"> 2019, </w:t>
      </w:r>
      <w:r w:rsidRPr="00414222">
        <w:rPr>
          <w:rFonts w:eastAsia="Calibri"/>
          <w:sz w:val="22"/>
          <w:szCs w:val="22"/>
          <w:lang w:val="pt-BR"/>
        </w:rPr>
        <w:t>o setor de Viage</w:t>
      </w:r>
      <w:r w:rsidR="00D82B4F" w:rsidRPr="00414222">
        <w:rPr>
          <w:rFonts w:eastAsia="Calibri"/>
          <w:sz w:val="22"/>
          <w:szCs w:val="22"/>
          <w:lang w:val="pt-BR"/>
        </w:rPr>
        <w:t>ns</w:t>
      </w:r>
      <w:r w:rsidRPr="00414222">
        <w:rPr>
          <w:rFonts w:eastAsia="Calibri"/>
          <w:sz w:val="22"/>
          <w:szCs w:val="22"/>
          <w:lang w:val="pt-BR"/>
        </w:rPr>
        <w:t xml:space="preserve"> e Turismo contribuiu com </w:t>
      </w:r>
      <w:r w:rsidRPr="00414222">
        <w:rPr>
          <w:rFonts w:eastAsia="Calibri"/>
          <w:b/>
          <w:bCs/>
          <w:sz w:val="22"/>
          <w:szCs w:val="22"/>
          <w:lang w:val="pt-BR"/>
        </w:rPr>
        <w:t>10,</w:t>
      </w:r>
      <w:r w:rsidR="00076D43" w:rsidRPr="00414222">
        <w:rPr>
          <w:rFonts w:eastAsia="Calibri"/>
          <w:b/>
          <w:bCs/>
          <w:sz w:val="22"/>
          <w:szCs w:val="22"/>
          <w:lang w:val="pt-BR"/>
        </w:rPr>
        <w:t xml:space="preserve">4% </w:t>
      </w:r>
      <w:r w:rsidRPr="00414222">
        <w:rPr>
          <w:rFonts w:eastAsia="Calibri"/>
          <w:b/>
          <w:bCs/>
          <w:sz w:val="22"/>
          <w:szCs w:val="22"/>
          <w:lang w:val="pt-BR"/>
        </w:rPr>
        <w:t>para o PIB mundial</w:t>
      </w:r>
      <w:r w:rsidR="00D82B4F" w:rsidRPr="00414222">
        <w:rPr>
          <w:rFonts w:eastAsia="Calibri"/>
          <w:b/>
          <w:bCs/>
          <w:sz w:val="22"/>
          <w:szCs w:val="22"/>
          <w:lang w:val="pt-BR"/>
        </w:rPr>
        <w:t>,</w:t>
      </w:r>
      <w:r w:rsidRPr="00414222">
        <w:rPr>
          <w:rFonts w:eastAsia="Calibri"/>
          <w:sz w:val="22"/>
          <w:szCs w:val="22"/>
          <w:lang w:val="pt-BR"/>
        </w:rPr>
        <w:t xml:space="preserve"> </w:t>
      </w:r>
      <w:r w:rsidR="00D82B4F" w:rsidRPr="00414222">
        <w:rPr>
          <w:rFonts w:eastAsia="Calibri"/>
          <w:b/>
          <w:bCs/>
          <w:sz w:val="22"/>
          <w:szCs w:val="22"/>
          <w:lang w:val="pt-BR"/>
        </w:rPr>
        <w:t xml:space="preserve">caindo </w:t>
      </w:r>
      <w:r w:rsidRPr="00414222">
        <w:rPr>
          <w:rFonts w:eastAsia="Calibri"/>
          <w:b/>
          <w:bCs/>
          <w:sz w:val="22"/>
          <w:szCs w:val="22"/>
          <w:lang w:val="pt-BR"/>
        </w:rPr>
        <w:t>para 5,</w:t>
      </w:r>
      <w:r w:rsidR="00076D43" w:rsidRPr="00414222">
        <w:rPr>
          <w:rFonts w:eastAsia="Calibri"/>
          <w:b/>
          <w:bCs/>
          <w:sz w:val="22"/>
          <w:szCs w:val="22"/>
          <w:lang w:val="pt-BR"/>
        </w:rPr>
        <w:t>5%</w:t>
      </w:r>
      <w:r w:rsidRPr="00414222">
        <w:rPr>
          <w:rFonts w:eastAsia="Calibri"/>
          <w:sz w:val="22"/>
          <w:szCs w:val="22"/>
          <w:lang w:val="pt-BR"/>
        </w:rPr>
        <w:t xml:space="preserve"> em</w:t>
      </w:r>
      <w:r w:rsidR="00076D43" w:rsidRPr="00414222">
        <w:rPr>
          <w:rFonts w:eastAsia="Calibri"/>
          <w:sz w:val="22"/>
          <w:szCs w:val="22"/>
          <w:lang w:val="pt-BR"/>
        </w:rPr>
        <w:t xml:space="preserve"> 2020 </w:t>
      </w:r>
      <w:r w:rsidRPr="00414222">
        <w:rPr>
          <w:rFonts w:eastAsia="Calibri"/>
          <w:sz w:val="22"/>
          <w:szCs w:val="22"/>
          <w:lang w:val="pt-BR"/>
        </w:rPr>
        <w:t>devido às restrições contínuas à mobilidade</w:t>
      </w:r>
      <w:r w:rsidR="00076D43" w:rsidRPr="00414222">
        <w:rPr>
          <w:rFonts w:eastAsia="Calibri"/>
          <w:sz w:val="22"/>
          <w:szCs w:val="22"/>
          <w:lang w:val="pt-BR"/>
        </w:rPr>
        <w:t xml:space="preserve">. </w:t>
      </w:r>
      <w:r w:rsidRPr="00414222">
        <w:rPr>
          <w:rFonts w:eastAsia="Calibri"/>
          <w:sz w:val="22"/>
          <w:szCs w:val="22"/>
          <w:lang w:val="pt-BR"/>
        </w:rPr>
        <w:t>Em</w:t>
      </w:r>
      <w:r w:rsidR="00076D43" w:rsidRPr="00414222">
        <w:rPr>
          <w:rFonts w:eastAsia="Calibri"/>
          <w:sz w:val="22"/>
          <w:szCs w:val="22"/>
          <w:lang w:val="pt-BR"/>
        </w:rPr>
        <w:t xml:space="preserve"> 2020, 62 mil</w:t>
      </w:r>
      <w:r w:rsidRPr="00414222">
        <w:rPr>
          <w:rFonts w:eastAsia="Calibri"/>
          <w:sz w:val="22"/>
          <w:szCs w:val="22"/>
          <w:lang w:val="pt-BR"/>
        </w:rPr>
        <w:t xml:space="preserve">hões de empregos foram perdidos, </w:t>
      </w:r>
      <w:r w:rsidR="00D82B4F" w:rsidRPr="00414222">
        <w:rPr>
          <w:rFonts w:eastAsia="Calibri"/>
          <w:sz w:val="22"/>
          <w:szCs w:val="22"/>
          <w:lang w:val="pt-BR"/>
        </w:rPr>
        <w:t xml:space="preserve">o que </w:t>
      </w:r>
      <w:r w:rsidRPr="00414222">
        <w:rPr>
          <w:rFonts w:eastAsia="Calibri"/>
          <w:sz w:val="22"/>
          <w:szCs w:val="22"/>
          <w:lang w:val="pt-BR"/>
        </w:rPr>
        <w:t>representa uma queda de</w:t>
      </w:r>
      <w:r w:rsidR="00D82B4F" w:rsidRPr="00414222">
        <w:rPr>
          <w:rFonts w:eastAsia="Calibri"/>
          <w:sz w:val="22"/>
          <w:szCs w:val="22"/>
          <w:lang w:val="pt-BR"/>
        </w:rPr>
        <w:t xml:space="preserve"> </w:t>
      </w:r>
      <w:r w:rsidRPr="00414222">
        <w:rPr>
          <w:rFonts w:eastAsia="Calibri"/>
          <w:sz w:val="22"/>
          <w:szCs w:val="22"/>
          <w:lang w:val="pt-BR"/>
        </w:rPr>
        <w:t>18,</w:t>
      </w:r>
      <w:r w:rsidR="00076D43" w:rsidRPr="00414222">
        <w:rPr>
          <w:rFonts w:eastAsia="Calibri"/>
          <w:sz w:val="22"/>
          <w:szCs w:val="22"/>
          <w:lang w:val="pt-BR"/>
        </w:rPr>
        <w:t xml:space="preserve">5%, </w:t>
      </w:r>
      <w:r w:rsidRPr="00414222">
        <w:rPr>
          <w:rFonts w:eastAsia="Calibri"/>
          <w:sz w:val="22"/>
          <w:szCs w:val="22"/>
          <w:lang w:val="pt-BR"/>
        </w:rPr>
        <w:t xml:space="preserve">deixando somente </w:t>
      </w:r>
      <w:r w:rsidR="00076D43" w:rsidRPr="00414222">
        <w:rPr>
          <w:rFonts w:eastAsia="Calibri"/>
          <w:sz w:val="22"/>
          <w:szCs w:val="22"/>
          <w:lang w:val="pt-BR"/>
        </w:rPr>
        <w:t>272 mil</w:t>
      </w:r>
      <w:r w:rsidR="00842EF9" w:rsidRPr="00414222">
        <w:rPr>
          <w:rFonts w:eastAsia="Calibri"/>
          <w:sz w:val="22"/>
          <w:szCs w:val="22"/>
          <w:lang w:val="pt-BR"/>
        </w:rPr>
        <w:t>hõ</w:t>
      </w:r>
      <w:r w:rsidRPr="00414222">
        <w:rPr>
          <w:rFonts w:eastAsia="Calibri"/>
          <w:sz w:val="22"/>
          <w:szCs w:val="22"/>
          <w:lang w:val="pt-BR"/>
        </w:rPr>
        <w:t xml:space="preserve">es </w:t>
      </w:r>
      <w:r w:rsidR="00D82B4F" w:rsidRPr="00414222">
        <w:rPr>
          <w:rFonts w:eastAsia="Calibri"/>
          <w:sz w:val="22"/>
          <w:szCs w:val="22"/>
          <w:lang w:val="pt-BR"/>
        </w:rPr>
        <w:t xml:space="preserve">de </w:t>
      </w:r>
      <w:r w:rsidRPr="00414222">
        <w:rPr>
          <w:rFonts w:eastAsia="Calibri"/>
          <w:sz w:val="22"/>
          <w:szCs w:val="22"/>
          <w:lang w:val="pt-BR"/>
        </w:rPr>
        <w:t xml:space="preserve">empregados </w:t>
      </w:r>
      <w:r w:rsidR="00D82B4F" w:rsidRPr="00414222">
        <w:rPr>
          <w:rFonts w:eastAsia="Calibri"/>
          <w:sz w:val="22"/>
          <w:szCs w:val="22"/>
          <w:lang w:val="pt-BR"/>
        </w:rPr>
        <w:t>n</w:t>
      </w:r>
      <w:r w:rsidRPr="00414222">
        <w:rPr>
          <w:rFonts w:eastAsia="Calibri"/>
          <w:sz w:val="22"/>
          <w:szCs w:val="22"/>
          <w:lang w:val="pt-BR"/>
        </w:rPr>
        <w:t xml:space="preserve">o setor globalmente, </w:t>
      </w:r>
      <w:r w:rsidR="00D82B4F" w:rsidRPr="00414222">
        <w:rPr>
          <w:rFonts w:eastAsia="Calibri"/>
          <w:sz w:val="22"/>
          <w:szCs w:val="22"/>
          <w:lang w:val="pt-BR"/>
        </w:rPr>
        <w:t xml:space="preserve">em </w:t>
      </w:r>
      <w:r w:rsidRPr="00414222">
        <w:rPr>
          <w:rFonts w:eastAsia="Calibri"/>
          <w:sz w:val="22"/>
          <w:szCs w:val="22"/>
          <w:lang w:val="pt-BR"/>
        </w:rPr>
        <w:t>compara</w:t>
      </w:r>
      <w:r w:rsidR="00D82B4F" w:rsidRPr="00414222">
        <w:rPr>
          <w:rFonts w:eastAsia="Calibri"/>
          <w:sz w:val="22"/>
          <w:szCs w:val="22"/>
          <w:lang w:val="pt-BR"/>
        </w:rPr>
        <w:t>çã</w:t>
      </w:r>
      <w:r w:rsidRPr="00414222">
        <w:rPr>
          <w:rFonts w:eastAsia="Calibri"/>
          <w:sz w:val="22"/>
          <w:szCs w:val="22"/>
          <w:lang w:val="pt-BR"/>
        </w:rPr>
        <w:t xml:space="preserve">o com </w:t>
      </w:r>
      <w:r w:rsidR="00076D43" w:rsidRPr="00414222">
        <w:rPr>
          <w:rFonts w:eastAsia="Calibri"/>
          <w:sz w:val="22"/>
          <w:szCs w:val="22"/>
          <w:lang w:val="pt-BR"/>
        </w:rPr>
        <w:t>334 mil</w:t>
      </w:r>
      <w:r w:rsidRPr="00414222">
        <w:rPr>
          <w:rFonts w:eastAsia="Calibri"/>
          <w:sz w:val="22"/>
          <w:szCs w:val="22"/>
          <w:lang w:val="pt-BR"/>
        </w:rPr>
        <w:t xml:space="preserve">hões em </w:t>
      </w:r>
      <w:r w:rsidR="00076D43" w:rsidRPr="00414222">
        <w:rPr>
          <w:rFonts w:eastAsia="Calibri"/>
          <w:sz w:val="22"/>
          <w:szCs w:val="22"/>
          <w:lang w:val="pt-BR"/>
        </w:rPr>
        <w:t>2019</w:t>
      </w:r>
      <w:r w:rsidR="009345DE" w:rsidRPr="00EF7EE2">
        <w:rPr>
          <w:rStyle w:val="FootnoteReference"/>
          <w:rFonts w:eastAsia="Calibri"/>
          <w:sz w:val="22"/>
          <w:szCs w:val="22"/>
          <w:u w:val="single"/>
          <w:lang w:val="pt-BR"/>
        </w:rPr>
        <w:footnoteReference w:id="3"/>
      </w:r>
      <w:r w:rsidR="00EF7EE2" w:rsidRPr="00EF7EE2">
        <w:rPr>
          <w:rFonts w:eastAsia="Calibri"/>
          <w:sz w:val="22"/>
          <w:szCs w:val="22"/>
          <w:vertAlign w:val="superscript"/>
          <w:lang w:val="pt-BR"/>
        </w:rPr>
        <w:t>/</w:t>
      </w:r>
      <w:r w:rsidR="00076D43" w:rsidRPr="00414222">
        <w:rPr>
          <w:rFonts w:eastAsia="Calibri"/>
          <w:sz w:val="22"/>
          <w:szCs w:val="22"/>
          <w:lang w:val="pt-BR"/>
        </w:rPr>
        <w:t xml:space="preserve">. </w:t>
      </w:r>
    </w:p>
    <w:p w14:paraId="31CC5459" w14:textId="77777777" w:rsidR="00EF7EE2" w:rsidRPr="00414222" w:rsidRDefault="00EF7EE2" w:rsidP="00EF7EE2">
      <w:pPr>
        <w:ind w:firstLine="720"/>
        <w:jc w:val="both"/>
        <w:rPr>
          <w:rFonts w:eastAsia="Calibri"/>
          <w:sz w:val="22"/>
          <w:szCs w:val="22"/>
          <w:lang w:val="pt-BR"/>
        </w:rPr>
      </w:pPr>
    </w:p>
    <w:p w14:paraId="5B3BD6F6" w14:textId="06CCB8D2" w:rsidR="00FF33A8" w:rsidRDefault="00955A7F" w:rsidP="00EF7EE2">
      <w:pPr>
        <w:jc w:val="both"/>
        <w:rPr>
          <w:rFonts w:eastAsia="Calibri"/>
          <w:sz w:val="22"/>
          <w:szCs w:val="22"/>
          <w:lang w:val="pt-BR"/>
        </w:rPr>
      </w:pPr>
      <w:r w:rsidRPr="00414222">
        <w:rPr>
          <w:rFonts w:eastAsia="Calibri"/>
          <w:sz w:val="22"/>
          <w:szCs w:val="22"/>
          <w:lang w:val="pt-BR"/>
        </w:rPr>
        <w:t>T</w:t>
      </w:r>
      <w:r w:rsidR="007D04CB" w:rsidRPr="00414222">
        <w:rPr>
          <w:rFonts w:eastAsia="Calibri"/>
          <w:sz w:val="22"/>
          <w:szCs w:val="22"/>
          <w:lang w:val="pt-BR"/>
        </w:rPr>
        <w:t>URISM</w:t>
      </w:r>
      <w:r w:rsidRPr="00414222">
        <w:rPr>
          <w:rFonts w:eastAsia="Calibri"/>
          <w:sz w:val="22"/>
          <w:szCs w:val="22"/>
          <w:lang w:val="pt-BR"/>
        </w:rPr>
        <w:t>O NAS AMÉ</w:t>
      </w:r>
      <w:r w:rsidR="007D04CB" w:rsidRPr="00414222">
        <w:rPr>
          <w:rFonts w:eastAsia="Calibri"/>
          <w:sz w:val="22"/>
          <w:szCs w:val="22"/>
          <w:lang w:val="pt-BR"/>
        </w:rPr>
        <w:t>RICAS</w:t>
      </w:r>
    </w:p>
    <w:p w14:paraId="76DB05A3" w14:textId="77777777" w:rsidR="00EF7EE2" w:rsidRPr="00414222" w:rsidRDefault="00EF7EE2" w:rsidP="00EF7EE2">
      <w:pPr>
        <w:jc w:val="both"/>
        <w:rPr>
          <w:rFonts w:eastAsia="Calibri"/>
          <w:sz w:val="22"/>
          <w:szCs w:val="22"/>
          <w:lang w:val="pt-BR"/>
        </w:rPr>
      </w:pPr>
    </w:p>
    <w:p w14:paraId="21B28E16" w14:textId="1AAB934F" w:rsidR="00FF33A8" w:rsidRPr="00414222" w:rsidRDefault="007D04CB" w:rsidP="00EF7EE2">
      <w:pPr>
        <w:jc w:val="both"/>
        <w:rPr>
          <w:rFonts w:eastAsia="Calibri"/>
          <w:sz w:val="22"/>
          <w:szCs w:val="22"/>
          <w:lang w:val="pt-BR"/>
        </w:rPr>
      </w:pPr>
      <w:r w:rsidRPr="00414222">
        <w:rPr>
          <w:rFonts w:eastAsia="Calibri"/>
          <w:sz w:val="22"/>
          <w:szCs w:val="22"/>
          <w:lang w:val="pt-BR"/>
        </w:rPr>
        <w:tab/>
      </w:r>
      <w:r w:rsidR="00D82B4F" w:rsidRPr="00414222">
        <w:rPr>
          <w:rFonts w:eastAsia="Calibri"/>
          <w:sz w:val="22"/>
          <w:szCs w:val="22"/>
          <w:lang w:val="pt-BR"/>
        </w:rPr>
        <w:t>Após</w:t>
      </w:r>
      <w:r w:rsidR="00955A7F" w:rsidRPr="00414222">
        <w:rPr>
          <w:rFonts w:eastAsia="Calibri"/>
          <w:sz w:val="22"/>
          <w:szCs w:val="22"/>
          <w:lang w:val="pt-BR"/>
        </w:rPr>
        <w:t xml:space="preserve"> </w:t>
      </w:r>
      <w:r w:rsidR="000604AF" w:rsidRPr="00414222">
        <w:rPr>
          <w:rFonts w:eastAsia="Calibri"/>
          <w:sz w:val="22"/>
          <w:szCs w:val="22"/>
          <w:lang w:val="pt-BR"/>
        </w:rPr>
        <w:t xml:space="preserve">desempenhos </w:t>
      </w:r>
      <w:r w:rsidR="00955A7F" w:rsidRPr="00414222">
        <w:rPr>
          <w:rFonts w:eastAsia="Calibri"/>
          <w:sz w:val="22"/>
          <w:szCs w:val="22"/>
          <w:lang w:val="pt-BR"/>
        </w:rPr>
        <w:t xml:space="preserve">fortes </w:t>
      </w:r>
      <w:r w:rsidR="000604AF" w:rsidRPr="00414222">
        <w:rPr>
          <w:rFonts w:eastAsia="Calibri"/>
          <w:sz w:val="22"/>
          <w:szCs w:val="22"/>
          <w:lang w:val="pt-BR"/>
        </w:rPr>
        <w:t xml:space="preserve">até </w:t>
      </w:r>
      <w:r w:rsidR="00FF33A8" w:rsidRPr="00414222">
        <w:rPr>
          <w:rFonts w:eastAsia="Calibri"/>
          <w:sz w:val="22"/>
          <w:szCs w:val="22"/>
          <w:lang w:val="pt-BR"/>
        </w:rPr>
        <w:t xml:space="preserve">2016, </w:t>
      </w:r>
      <w:r w:rsidR="000604AF" w:rsidRPr="00414222">
        <w:rPr>
          <w:rFonts w:eastAsia="Calibri"/>
          <w:sz w:val="22"/>
          <w:szCs w:val="22"/>
          <w:lang w:val="pt-BR"/>
        </w:rPr>
        <w:t xml:space="preserve">com relação às chegadas </w:t>
      </w:r>
      <w:r w:rsidR="00842EF9" w:rsidRPr="00414222">
        <w:rPr>
          <w:rFonts w:eastAsia="Calibri"/>
          <w:sz w:val="22"/>
          <w:szCs w:val="22"/>
          <w:lang w:val="pt-BR"/>
        </w:rPr>
        <w:t>turísticas</w:t>
      </w:r>
      <w:r w:rsidR="000604AF" w:rsidRPr="00414222">
        <w:rPr>
          <w:rFonts w:eastAsia="Calibri"/>
          <w:sz w:val="22"/>
          <w:szCs w:val="22"/>
          <w:lang w:val="pt-BR"/>
        </w:rPr>
        <w:t xml:space="preserve"> internacionais, o </w:t>
      </w:r>
      <w:r w:rsidR="00D82B4F" w:rsidRPr="00414222">
        <w:rPr>
          <w:rFonts w:eastAsia="Calibri"/>
          <w:sz w:val="22"/>
          <w:szCs w:val="22"/>
          <w:lang w:val="pt-BR"/>
        </w:rPr>
        <w:t>ritm</w:t>
      </w:r>
      <w:r w:rsidR="000604AF" w:rsidRPr="00414222">
        <w:rPr>
          <w:rFonts w:eastAsia="Calibri"/>
          <w:sz w:val="22"/>
          <w:szCs w:val="22"/>
          <w:lang w:val="pt-BR"/>
        </w:rPr>
        <w:t xml:space="preserve">o das chegadas de visitantes nas Américas </w:t>
      </w:r>
      <w:r w:rsidR="00842EF9" w:rsidRPr="00414222">
        <w:rPr>
          <w:rFonts w:eastAsia="Calibri"/>
          <w:sz w:val="22"/>
          <w:szCs w:val="22"/>
          <w:lang w:val="pt-BR"/>
        </w:rPr>
        <w:t>continuou</w:t>
      </w:r>
      <w:r w:rsidR="000604AF" w:rsidRPr="00414222">
        <w:rPr>
          <w:rFonts w:eastAsia="Calibri"/>
          <w:sz w:val="22"/>
          <w:szCs w:val="22"/>
          <w:lang w:val="pt-BR"/>
        </w:rPr>
        <w:t xml:space="preserve"> a diminuir em </w:t>
      </w:r>
      <w:r w:rsidR="00FF33A8" w:rsidRPr="00414222">
        <w:rPr>
          <w:rFonts w:eastAsia="Calibri"/>
          <w:sz w:val="22"/>
          <w:szCs w:val="22"/>
          <w:lang w:val="pt-BR"/>
        </w:rPr>
        <w:t xml:space="preserve">2018 </w:t>
      </w:r>
      <w:r w:rsidR="000604AF" w:rsidRPr="00414222">
        <w:rPr>
          <w:rFonts w:eastAsia="Calibri"/>
          <w:sz w:val="22"/>
          <w:szCs w:val="22"/>
          <w:lang w:val="pt-BR"/>
        </w:rPr>
        <w:t xml:space="preserve">e </w:t>
      </w:r>
      <w:r w:rsidR="00FF33A8" w:rsidRPr="00414222">
        <w:rPr>
          <w:rFonts w:eastAsia="Calibri"/>
          <w:sz w:val="22"/>
          <w:szCs w:val="22"/>
          <w:lang w:val="pt-BR"/>
        </w:rPr>
        <w:t xml:space="preserve">2019. </w:t>
      </w:r>
      <w:r w:rsidR="00842EF9" w:rsidRPr="00414222">
        <w:rPr>
          <w:rFonts w:eastAsia="Calibri"/>
          <w:sz w:val="22"/>
          <w:szCs w:val="22"/>
          <w:lang w:val="pt-BR"/>
        </w:rPr>
        <w:t>As Américas foram a região de crescimento mais lento das cinco regiões do UNWTO em 2019</w:t>
      </w:r>
      <w:r w:rsidR="00D82B4F" w:rsidRPr="00414222">
        <w:rPr>
          <w:rFonts w:eastAsia="Calibri"/>
          <w:sz w:val="22"/>
          <w:szCs w:val="22"/>
          <w:lang w:val="pt-BR"/>
        </w:rPr>
        <w:t>; o número de</w:t>
      </w:r>
      <w:r w:rsidR="00842EF9" w:rsidRPr="00414222">
        <w:rPr>
          <w:rFonts w:eastAsia="Calibri"/>
          <w:sz w:val="22"/>
          <w:szCs w:val="22"/>
          <w:lang w:val="pt-BR"/>
        </w:rPr>
        <w:t xml:space="preserve"> visitantes internacionais à região cresce</w:t>
      </w:r>
      <w:r w:rsidR="00D82B4F" w:rsidRPr="00414222">
        <w:rPr>
          <w:rFonts w:eastAsia="Calibri"/>
          <w:sz w:val="22"/>
          <w:szCs w:val="22"/>
          <w:lang w:val="pt-BR"/>
        </w:rPr>
        <w:t>u</w:t>
      </w:r>
      <w:r w:rsidR="00842EF9" w:rsidRPr="00414222">
        <w:rPr>
          <w:rFonts w:eastAsia="Calibri"/>
          <w:sz w:val="22"/>
          <w:szCs w:val="22"/>
          <w:lang w:val="pt-BR"/>
        </w:rPr>
        <w:t xml:space="preserve"> 1,5</w:t>
      </w:r>
      <w:r w:rsidR="00D82B4F" w:rsidRPr="00414222">
        <w:rPr>
          <w:rFonts w:eastAsia="Calibri"/>
          <w:sz w:val="22"/>
          <w:szCs w:val="22"/>
          <w:lang w:val="pt-BR"/>
        </w:rPr>
        <w:t>%,</w:t>
      </w:r>
      <w:r w:rsidR="00842EF9" w:rsidRPr="00414222">
        <w:rPr>
          <w:rFonts w:eastAsia="Calibri"/>
          <w:sz w:val="22"/>
          <w:szCs w:val="22"/>
          <w:lang w:val="pt-BR"/>
        </w:rPr>
        <w:t xml:space="preserve"> bem abaixo do Oriente Médio (6,8</w:t>
      </w:r>
      <w:r w:rsidR="00D82B4F" w:rsidRPr="00414222">
        <w:rPr>
          <w:rFonts w:eastAsia="Calibri"/>
          <w:sz w:val="22"/>
          <w:szCs w:val="22"/>
          <w:lang w:val="pt-BR"/>
        </w:rPr>
        <w:t>%</w:t>
      </w:r>
      <w:r w:rsidR="00842EF9" w:rsidRPr="00414222">
        <w:rPr>
          <w:rFonts w:eastAsia="Calibri"/>
          <w:sz w:val="22"/>
          <w:szCs w:val="22"/>
          <w:lang w:val="pt-BR"/>
        </w:rPr>
        <w:t xml:space="preserve">), África (2,0 </w:t>
      </w:r>
      <w:r w:rsidR="00D82B4F" w:rsidRPr="00414222">
        <w:rPr>
          <w:rFonts w:eastAsia="Calibri"/>
          <w:sz w:val="22"/>
          <w:szCs w:val="22"/>
          <w:lang w:val="pt-BR"/>
        </w:rPr>
        <w:t>%</w:t>
      </w:r>
      <w:r w:rsidR="00842EF9" w:rsidRPr="00414222">
        <w:rPr>
          <w:rFonts w:eastAsia="Calibri"/>
          <w:sz w:val="22"/>
          <w:szCs w:val="22"/>
          <w:lang w:val="pt-BR"/>
        </w:rPr>
        <w:t>), Europa (4,2</w:t>
      </w:r>
      <w:r w:rsidR="00D82B4F" w:rsidRPr="00414222">
        <w:rPr>
          <w:rFonts w:eastAsia="Calibri"/>
          <w:sz w:val="22"/>
          <w:szCs w:val="22"/>
          <w:lang w:val="pt-BR"/>
        </w:rPr>
        <w:t>%</w:t>
      </w:r>
      <w:r w:rsidR="00842EF9" w:rsidRPr="00414222">
        <w:rPr>
          <w:rFonts w:eastAsia="Calibri"/>
          <w:sz w:val="22"/>
          <w:szCs w:val="22"/>
          <w:lang w:val="pt-BR"/>
        </w:rPr>
        <w:t>) e Ásia Pacífic</w:t>
      </w:r>
      <w:r w:rsidR="00D82B4F" w:rsidRPr="00414222">
        <w:rPr>
          <w:rFonts w:eastAsia="Calibri"/>
          <w:sz w:val="22"/>
          <w:szCs w:val="22"/>
          <w:lang w:val="pt-BR"/>
        </w:rPr>
        <w:t>o</w:t>
      </w:r>
      <w:r w:rsidR="00842EF9" w:rsidRPr="00414222">
        <w:rPr>
          <w:rFonts w:eastAsia="Calibri"/>
          <w:sz w:val="22"/>
          <w:szCs w:val="22"/>
          <w:lang w:val="pt-BR"/>
        </w:rPr>
        <w:t xml:space="preserve"> (4,0</w:t>
      </w:r>
      <w:r w:rsidR="00D82B4F" w:rsidRPr="00414222">
        <w:rPr>
          <w:rFonts w:eastAsia="Calibri"/>
          <w:sz w:val="22"/>
          <w:szCs w:val="22"/>
          <w:lang w:val="pt-BR"/>
        </w:rPr>
        <w:t>%</w:t>
      </w:r>
      <w:r w:rsidR="00842EF9" w:rsidRPr="00414222">
        <w:rPr>
          <w:rFonts w:eastAsia="Calibri"/>
          <w:sz w:val="22"/>
          <w:szCs w:val="22"/>
          <w:lang w:val="pt-BR"/>
        </w:rPr>
        <w:t xml:space="preserve">). </w:t>
      </w:r>
      <w:r w:rsidR="000604AF" w:rsidRPr="00414222">
        <w:rPr>
          <w:rFonts w:eastAsia="Calibri"/>
          <w:sz w:val="22"/>
          <w:szCs w:val="22"/>
          <w:lang w:val="pt-BR"/>
        </w:rPr>
        <w:t>As Amé</w:t>
      </w:r>
      <w:r w:rsidR="00FF33A8" w:rsidRPr="00414222">
        <w:rPr>
          <w:rFonts w:eastAsia="Calibri"/>
          <w:sz w:val="22"/>
          <w:szCs w:val="22"/>
          <w:lang w:val="pt-BR"/>
        </w:rPr>
        <w:t xml:space="preserve">ricas </w:t>
      </w:r>
      <w:r w:rsidR="00842EF9" w:rsidRPr="00414222">
        <w:rPr>
          <w:rFonts w:eastAsia="Calibri"/>
          <w:sz w:val="22"/>
          <w:szCs w:val="22"/>
          <w:lang w:val="pt-BR"/>
        </w:rPr>
        <w:t>receberam</w:t>
      </w:r>
      <w:r w:rsidR="000604AF" w:rsidRPr="00414222">
        <w:rPr>
          <w:rFonts w:eastAsia="Calibri"/>
          <w:sz w:val="22"/>
          <w:szCs w:val="22"/>
          <w:lang w:val="pt-BR"/>
        </w:rPr>
        <w:t xml:space="preserve"> 219,</w:t>
      </w:r>
      <w:r w:rsidR="00BB76D9" w:rsidRPr="00414222">
        <w:rPr>
          <w:rFonts w:eastAsia="Calibri"/>
          <w:sz w:val="22"/>
          <w:szCs w:val="22"/>
          <w:lang w:val="pt-BR"/>
        </w:rPr>
        <w:t>3</w:t>
      </w:r>
      <w:r w:rsidR="00FF33A8" w:rsidRPr="00414222">
        <w:rPr>
          <w:rFonts w:eastAsia="Calibri"/>
          <w:sz w:val="22"/>
          <w:szCs w:val="22"/>
          <w:lang w:val="pt-BR"/>
        </w:rPr>
        <w:t xml:space="preserve"> mil</w:t>
      </w:r>
      <w:r w:rsidR="000604AF" w:rsidRPr="00414222">
        <w:rPr>
          <w:rFonts w:eastAsia="Calibri"/>
          <w:sz w:val="22"/>
          <w:szCs w:val="22"/>
          <w:lang w:val="pt-BR"/>
        </w:rPr>
        <w:t xml:space="preserve">hões de chegadas internacionais em </w:t>
      </w:r>
      <w:r w:rsidR="00FF33A8" w:rsidRPr="00414222">
        <w:rPr>
          <w:rFonts w:eastAsia="Calibri"/>
          <w:sz w:val="22"/>
          <w:szCs w:val="22"/>
          <w:lang w:val="pt-BR"/>
        </w:rPr>
        <w:lastRenderedPageBreak/>
        <w:t>2019 l</w:t>
      </w:r>
      <w:r w:rsidR="00D82B4F" w:rsidRPr="00414222">
        <w:rPr>
          <w:rFonts w:eastAsia="Calibri"/>
          <w:sz w:val="22"/>
          <w:szCs w:val="22"/>
          <w:lang w:val="pt-BR"/>
        </w:rPr>
        <w:t>id</w:t>
      </w:r>
      <w:r w:rsidR="00FF33A8" w:rsidRPr="00414222">
        <w:rPr>
          <w:rFonts w:eastAsia="Calibri"/>
          <w:sz w:val="22"/>
          <w:szCs w:val="22"/>
          <w:lang w:val="pt-BR"/>
        </w:rPr>
        <w:t>e</w:t>
      </w:r>
      <w:r w:rsidR="00D82B4F" w:rsidRPr="00414222">
        <w:rPr>
          <w:rFonts w:eastAsia="Calibri"/>
          <w:sz w:val="22"/>
          <w:szCs w:val="22"/>
          <w:lang w:val="pt-BR"/>
        </w:rPr>
        <w:t>r</w:t>
      </w:r>
      <w:r w:rsidR="000604AF" w:rsidRPr="00414222">
        <w:rPr>
          <w:rFonts w:eastAsia="Calibri"/>
          <w:sz w:val="22"/>
          <w:szCs w:val="22"/>
          <w:lang w:val="pt-BR"/>
        </w:rPr>
        <w:t>ado pelo crescimento na América do Norte (3,</w:t>
      </w:r>
      <w:r w:rsidR="00BB76D9" w:rsidRPr="00414222">
        <w:rPr>
          <w:rFonts w:eastAsia="Calibri"/>
          <w:sz w:val="22"/>
          <w:szCs w:val="22"/>
          <w:lang w:val="pt-BR"/>
        </w:rPr>
        <w:t>1</w:t>
      </w:r>
      <w:r w:rsidR="00D82B4F" w:rsidRPr="00414222">
        <w:rPr>
          <w:rFonts w:eastAsia="Calibri"/>
          <w:sz w:val="22"/>
          <w:szCs w:val="22"/>
          <w:lang w:val="pt-BR"/>
        </w:rPr>
        <w:t>%</w:t>
      </w:r>
      <w:r w:rsidR="00FF33A8" w:rsidRPr="00414222">
        <w:rPr>
          <w:rFonts w:eastAsia="Calibri"/>
          <w:sz w:val="22"/>
          <w:szCs w:val="22"/>
          <w:lang w:val="pt-BR"/>
        </w:rPr>
        <w:t xml:space="preserve">) </w:t>
      </w:r>
      <w:r w:rsidR="000604AF" w:rsidRPr="00414222">
        <w:rPr>
          <w:rFonts w:eastAsia="Calibri"/>
          <w:sz w:val="22"/>
          <w:szCs w:val="22"/>
          <w:lang w:val="pt-BR"/>
        </w:rPr>
        <w:t>e Caribe</w:t>
      </w:r>
      <w:r w:rsidR="00FF33A8" w:rsidRPr="00414222">
        <w:rPr>
          <w:rFonts w:eastAsia="Calibri"/>
          <w:sz w:val="22"/>
          <w:szCs w:val="22"/>
          <w:lang w:val="pt-BR"/>
        </w:rPr>
        <w:t xml:space="preserve"> </w:t>
      </w:r>
      <w:r w:rsidR="000604AF" w:rsidRPr="00414222">
        <w:rPr>
          <w:rFonts w:eastAsia="Calibri"/>
          <w:sz w:val="22"/>
          <w:szCs w:val="22"/>
          <w:lang w:val="pt-BR"/>
        </w:rPr>
        <w:t>2,</w:t>
      </w:r>
      <w:r w:rsidR="00BB76D9" w:rsidRPr="00414222">
        <w:rPr>
          <w:rFonts w:eastAsia="Calibri"/>
          <w:sz w:val="22"/>
          <w:szCs w:val="22"/>
          <w:lang w:val="pt-BR"/>
        </w:rPr>
        <w:t xml:space="preserve">0 </w:t>
      </w:r>
      <w:r w:rsidR="00D82B4F" w:rsidRPr="00414222">
        <w:rPr>
          <w:rFonts w:eastAsia="Calibri"/>
          <w:sz w:val="22"/>
          <w:szCs w:val="22"/>
          <w:lang w:val="pt-BR"/>
        </w:rPr>
        <w:t>%</w:t>
      </w:r>
      <w:r w:rsidR="00FF33A8" w:rsidRPr="00414222">
        <w:rPr>
          <w:rFonts w:eastAsia="Calibri"/>
          <w:sz w:val="22"/>
          <w:szCs w:val="22"/>
          <w:lang w:val="pt-BR"/>
        </w:rPr>
        <w:t xml:space="preserve">, </w:t>
      </w:r>
      <w:r w:rsidR="00D82B4F" w:rsidRPr="00414222">
        <w:rPr>
          <w:rFonts w:eastAsia="Calibri"/>
          <w:sz w:val="22"/>
          <w:szCs w:val="22"/>
          <w:lang w:val="pt-BR"/>
        </w:rPr>
        <w:t>à medida que</w:t>
      </w:r>
      <w:r w:rsidR="00410797" w:rsidRPr="00414222">
        <w:rPr>
          <w:rFonts w:eastAsia="Calibri"/>
          <w:sz w:val="22"/>
          <w:szCs w:val="22"/>
          <w:lang w:val="pt-BR"/>
        </w:rPr>
        <w:t xml:space="preserve"> o Caribe continuou sua recuperação </w:t>
      </w:r>
      <w:r w:rsidR="00D82B4F" w:rsidRPr="00414222">
        <w:rPr>
          <w:rFonts w:eastAsia="Calibri"/>
          <w:sz w:val="22"/>
          <w:szCs w:val="22"/>
          <w:lang w:val="pt-BR"/>
        </w:rPr>
        <w:t>após</w:t>
      </w:r>
      <w:r w:rsidR="00410797" w:rsidRPr="00414222">
        <w:rPr>
          <w:rFonts w:eastAsia="Calibri"/>
          <w:sz w:val="22"/>
          <w:szCs w:val="22"/>
          <w:lang w:val="pt-BR"/>
        </w:rPr>
        <w:t xml:space="preserve"> a queda causada pela poderosa temporada de furacões </w:t>
      </w:r>
      <w:r w:rsidR="00842EF9" w:rsidRPr="00414222">
        <w:rPr>
          <w:rFonts w:eastAsia="Calibri"/>
          <w:sz w:val="22"/>
          <w:szCs w:val="22"/>
          <w:lang w:val="pt-BR"/>
        </w:rPr>
        <w:t>tropicais</w:t>
      </w:r>
      <w:r w:rsidR="00410797" w:rsidRPr="00414222">
        <w:rPr>
          <w:rFonts w:eastAsia="Calibri"/>
          <w:sz w:val="22"/>
          <w:szCs w:val="22"/>
          <w:lang w:val="pt-BR"/>
        </w:rPr>
        <w:t xml:space="preserve"> em 2017. </w:t>
      </w:r>
    </w:p>
    <w:p w14:paraId="5A0198FD" w14:textId="77777777" w:rsidR="001F258E" w:rsidRPr="00414222" w:rsidRDefault="001F258E" w:rsidP="00EF7EE2">
      <w:pPr>
        <w:jc w:val="both"/>
        <w:rPr>
          <w:rFonts w:eastAsia="Calibri"/>
          <w:b/>
          <w:sz w:val="22"/>
          <w:szCs w:val="22"/>
          <w:lang w:val="pt-BR"/>
        </w:rPr>
      </w:pPr>
    </w:p>
    <w:p w14:paraId="0A570831" w14:textId="429E60C8" w:rsidR="00FF33A8" w:rsidRDefault="00410797" w:rsidP="00EF7EE2">
      <w:pPr>
        <w:jc w:val="both"/>
        <w:rPr>
          <w:rFonts w:eastAsia="Calibri"/>
          <w:sz w:val="22"/>
          <w:szCs w:val="22"/>
          <w:lang w:val="pt-BR"/>
        </w:rPr>
      </w:pPr>
      <w:r w:rsidRPr="00414222">
        <w:rPr>
          <w:rFonts w:eastAsia="Calibri"/>
          <w:sz w:val="22"/>
          <w:szCs w:val="22"/>
          <w:lang w:val="pt-BR"/>
        </w:rPr>
        <w:t>DESEMPENHO DO T</w:t>
      </w:r>
      <w:r w:rsidR="007D04CB" w:rsidRPr="00414222">
        <w:rPr>
          <w:rFonts w:eastAsia="Calibri"/>
          <w:sz w:val="22"/>
          <w:szCs w:val="22"/>
          <w:lang w:val="pt-BR"/>
        </w:rPr>
        <w:t>URISM</w:t>
      </w:r>
      <w:r w:rsidRPr="00414222">
        <w:rPr>
          <w:rFonts w:eastAsia="Calibri"/>
          <w:sz w:val="22"/>
          <w:szCs w:val="22"/>
          <w:lang w:val="pt-BR"/>
        </w:rPr>
        <w:t>O NO PER</w:t>
      </w:r>
      <w:r w:rsidR="00D82B4F" w:rsidRPr="00414222">
        <w:rPr>
          <w:rFonts w:eastAsia="Calibri"/>
          <w:sz w:val="22"/>
          <w:szCs w:val="22"/>
          <w:lang w:val="pt-BR"/>
        </w:rPr>
        <w:t>Í</w:t>
      </w:r>
      <w:r w:rsidRPr="00414222">
        <w:rPr>
          <w:rFonts w:eastAsia="Calibri"/>
          <w:sz w:val="22"/>
          <w:szCs w:val="22"/>
          <w:lang w:val="pt-BR"/>
        </w:rPr>
        <w:t xml:space="preserve">ODO </w:t>
      </w:r>
      <w:r w:rsidR="00D82B4F" w:rsidRPr="00414222">
        <w:rPr>
          <w:rFonts w:eastAsia="Calibri"/>
          <w:sz w:val="22"/>
          <w:szCs w:val="22"/>
          <w:lang w:val="pt-BR"/>
        </w:rPr>
        <w:t xml:space="preserve">DA </w:t>
      </w:r>
      <w:r w:rsidRPr="00414222">
        <w:rPr>
          <w:rFonts w:eastAsia="Calibri"/>
          <w:sz w:val="22"/>
          <w:szCs w:val="22"/>
          <w:lang w:val="pt-BR"/>
        </w:rPr>
        <w:t>PANDEMI</w:t>
      </w:r>
      <w:r w:rsidR="00D82B4F" w:rsidRPr="00414222">
        <w:rPr>
          <w:rFonts w:eastAsia="Calibri"/>
          <w:sz w:val="22"/>
          <w:szCs w:val="22"/>
          <w:lang w:val="pt-BR"/>
        </w:rPr>
        <w:t>A</w:t>
      </w:r>
    </w:p>
    <w:p w14:paraId="50F3B797" w14:textId="77777777" w:rsidR="00EF7EE2" w:rsidRPr="00414222" w:rsidRDefault="00EF7EE2" w:rsidP="00EF7EE2">
      <w:pPr>
        <w:jc w:val="both"/>
        <w:rPr>
          <w:rFonts w:eastAsia="Calibri"/>
          <w:sz w:val="22"/>
          <w:szCs w:val="22"/>
          <w:lang w:val="pt-BR"/>
        </w:rPr>
      </w:pPr>
    </w:p>
    <w:p w14:paraId="47E1F0F4" w14:textId="41553DDE" w:rsidR="00FF33A8" w:rsidRDefault="007D04CB" w:rsidP="00EF7EE2">
      <w:pPr>
        <w:jc w:val="both"/>
        <w:rPr>
          <w:rFonts w:eastAsia="Calibri"/>
          <w:sz w:val="22"/>
          <w:szCs w:val="22"/>
          <w:lang w:val="pt-BR"/>
        </w:rPr>
      </w:pPr>
      <w:r w:rsidRPr="00414222">
        <w:rPr>
          <w:rFonts w:eastAsia="Calibri"/>
          <w:sz w:val="22"/>
          <w:szCs w:val="22"/>
          <w:lang w:val="pt-BR"/>
        </w:rPr>
        <w:tab/>
      </w:r>
      <w:r w:rsidR="00410797" w:rsidRPr="00414222">
        <w:rPr>
          <w:rFonts w:eastAsia="Calibri"/>
          <w:sz w:val="22"/>
          <w:szCs w:val="22"/>
          <w:lang w:val="pt-BR"/>
        </w:rPr>
        <w:t>Co</w:t>
      </w:r>
      <w:r w:rsidR="00D82B4F" w:rsidRPr="00414222">
        <w:rPr>
          <w:rFonts w:eastAsia="Calibri"/>
          <w:sz w:val="22"/>
          <w:szCs w:val="22"/>
          <w:lang w:val="pt-BR"/>
        </w:rPr>
        <w:t>mo se sabe</w:t>
      </w:r>
      <w:r w:rsidR="00410797" w:rsidRPr="00414222">
        <w:rPr>
          <w:rFonts w:eastAsia="Calibri"/>
          <w:sz w:val="22"/>
          <w:szCs w:val="22"/>
          <w:lang w:val="pt-BR"/>
        </w:rPr>
        <w:t>, os setores de viage</w:t>
      </w:r>
      <w:r w:rsidR="00D82B4F" w:rsidRPr="00414222">
        <w:rPr>
          <w:rFonts w:eastAsia="Calibri"/>
          <w:sz w:val="22"/>
          <w:szCs w:val="22"/>
          <w:lang w:val="pt-BR"/>
        </w:rPr>
        <w:t>ns</w:t>
      </w:r>
      <w:r w:rsidR="00410797" w:rsidRPr="00414222">
        <w:rPr>
          <w:rFonts w:eastAsia="Calibri"/>
          <w:sz w:val="22"/>
          <w:szCs w:val="22"/>
          <w:lang w:val="pt-BR"/>
        </w:rPr>
        <w:t xml:space="preserve"> e turismo estiveram entre os mais afetados pela pandemia d</w:t>
      </w:r>
      <w:r w:rsidR="00D82B4F" w:rsidRPr="00414222">
        <w:rPr>
          <w:rFonts w:eastAsia="Calibri"/>
          <w:sz w:val="22"/>
          <w:szCs w:val="22"/>
          <w:lang w:val="pt-BR"/>
        </w:rPr>
        <w:t>e</w:t>
      </w:r>
      <w:r w:rsidR="00410797" w:rsidRPr="00414222">
        <w:rPr>
          <w:rFonts w:eastAsia="Calibri"/>
          <w:sz w:val="22"/>
          <w:szCs w:val="22"/>
          <w:lang w:val="pt-BR"/>
        </w:rPr>
        <w:t xml:space="preserve"> </w:t>
      </w:r>
      <w:r w:rsidR="00FF33A8" w:rsidRPr="00414222">
        <w:rPr>
          <w:rFonts w:eastAsia="Calibri"/>
          <w:sz w:val="22"/>
          <w:szCs w:val="22"/>
          <w:lang w:val="pt-BR"/>
        </w:rPr>
        <w:t xml:space="preserve">COVID-19. </w:t>
      </w:r>
      <w:r w:rsidR="00410797" w:rsidRPr="00414222">
        <w:rPr>
          <w:rFonts w:eastAsia="Calibri"/>
          <w:sz w:val="22"/>
          <w:szCs w:val="22"/>
          <w:lang w:val="pt-BR"/>
        </w:rPr>
        <w:t xml:space="preserve">As chegadas internacionais </w:t>
      </w:r>
      <w:r w:rsidR="00D82B4F" w:rsidRPr="00414222">
        <w:rPr>
          <w:rFonts w:eastAsia="Calibri"/>
          <w:sz w:val="22"/>
          <w:szCs w:val="22"/>
          <w:lang w:val="pt-BR"/>
        </w:rPr>
        <w:t xml:space="preserve">de turistas </w:t>
      </w:r>
      <w:r w:rsidR="00410797" w:rsidRPr="00414222">
        <w:rPr>
          <w:rFonts w:eastAsia="Calibri"/>
          <w:sz w:val="22"/>
          <w:szCs w:val="22"/>
          <w:lang w:val="pt-BR"/>
        </w:rPr>
        <w:t xml:space="preserve">no mundo todo caíram </w:t>
      </w:r>
      <w:r w:rsidR="00FF33A8" w:rsidRPr="00414222">
        <w:rPr>
          <w:rFonts w:eastAsia="Calibri"/>
          <w:sz w:val="22"/>
          <w:szCs w:val="22"/>
          <w:lang w:val="pt-BR"/>
        </w:rPr>
        <w:t>7</w:t>
      </w:r>
      <w:r w:rsidR="00410797" w:rsidRPr="00414222">
        <w:rPr>
          <w:rFonts w:eastAsia="Calibri"/>
          <w:sz w:val="22"/>
          <w:szCs w:val="22"/>
          <w:lang w:val="pt-BR"/>
        </w:rPr>
        <w:t>2,</w:t>
      </w:r>
      <w:r w:rsidR="00553C98" w:rsidRPr="00414222">
        <w:rPr>
          <w:rFonts w:eastAsia="Calibri"/>
          <w:sz w:val="22"/>
          <w:szCs w:val="22"/>
          <w:lang w:val="pt-BR"/>
        </w:rPr>
        <w:t>8</w:t>
      </w:r>
      <w:r w:rsidR="00D82B4F" w:rsidRPr="00414222">
        <w:rPr>
          <w:rFonts w:eastAsia="Calibri"/>
          <w:sz w:val="22"/>
          <w:szCs w:val="22"/>
          <w:lang w:val="pt-BR"/>
        </w:rPr>
        <w:t>%</w:t>
      </w:r>
      <w:r w:rsidR="00410797" w:rsidRPr="00414222">
        <w:rPr>
          <w:rFonts w:eastAsia="Calibri"/>
          <w:sz w:val="22"/>
          <w:szCs w:val="22"/>
          <w:lang w:val="pt-BR"/>
        </w:rPr>
        <w:t xml:space="preserve"> em </w:t>
      </w:r>
      <w:r w:rsidR="00FF33A8" w:rsidRPr="00414222">
        <w:rPr>
          <w:rFonts w:eastAsia="Calibri"/>
          <w:sz w:val="22"/>
          <w:szCs w:val="22"/>
          <w:lang w:val="pt-BR"/>
        </w:rPr>
        <w:t xml:space="preserve">2020, </w:t>
      </w:r>
      <w:r w:rsidR="00410797" w:rsidRPr="00414222">
        <w:rPr>
          <w:rFonts w:eastAsia="Calibri"/>
          <w:sz w:val="22"/>
          <w:szCs w:val="22"/>
          <w:lang w:val="pt-BR"/>
        </w:rPr>
        <w:t xml:space="preserve">de acordo com dados do UNWTO </w:t>
      </w:r>
      <w:r w:rsidR="00D82B4F" w:rsidRPr="00414222">
        <w:rPr>
          <w:rFonts w:eastAsia="Calibri"/>
          <w:sz w:val="22"/>
          <w:szCs w:val="22"/>
          <w:lang w:val="pt-BR"/>
        </w:rPr>
        <w:t xml:space="preserve">em </w:t>
      </w:r>
      <w:r w:rsidR="00410797" w:rsidRPr="00414222">
        <w:rPr>
          <w:rFonts w:eastAsia="Calibri"/>
          <w:sz w:val="22"/>
          <w:szCs w:val="22"/>
          <w:lang w:val="pt-BR"/>
        </w:rPr>
        <w:t>compara</w:t>
      </w:r>
      <w:r w:rsidR="00D82B4F" w:rsidRPr="00414222">
        <w:rPr>
          <w:rFonts w:eastAsia="Calibri"/>
          <w:sz w:val="22"/>
          <w:szCs w:val="22"/>
          <w:lang w:val="pt-BR"/>
        </w:rPr>
        <w:t>çã</w:t>
      </w:r>
      <w:r w:rsidR="00410797" w:rsidRPr="00414222">
        <w:rPr>
          <w:rFonts w:eastAsia="Calibri"/>
          <w:sz w:val="22"/>
          <w:szCs w:val="22"/>
          <w:lang w:val="pt-BR"/>
        </w:rPr>
        <w:t xml:space="preserve">o com </w:t>
      </w:r>
      <w:r w:rsidR="00553C98" w:rsidRPr="00414222">
        <w:rPr>
          <w:rFonts w:eastAsia="Calibri"/>
          <w:sz w:val="22"/>
          <w:szCs w:val="22"/>
          <w:lang w:val="pt-BR"/>
        </w:rPr>
        <w:t>2019</w:t>
      </w:r>
      <w:r w:rsidR="00FF33A8" w:rsidRPr="00414222">
        <w:rPr>
          <w:rFonts w:eastAsia="Calibri"/>
          <w:sz w:val="22"/>
          <w:szCs w:val="22"/>
          <w:lang w:val="pt-BR"/>
        </w:rPr>
        <w:t xml:space="preserve">, </w:t>
      </w:r>
      <w:r w:rsidR="00410797" w:rsidRPr="00414222">
        <w:rPr>
          <w:rFonts w:eastAsia="Calibri"/>
          <w:sz w:val="22"/>
          <w:szCs w:val="22"/>
          <w:lang w:val="pt-BR"/>
        </w:rPr>
        <w:t>e</w:t>
      </w:r>
      <w:r w:rsidR="00D82B4F" w:rsidRPr="00414222">
        <w:rPr>
          <w:rFonts w:eastAsia="Calibri"/>
          <w:sz w:val="22"/>
          <w:szCs w:val="22"/>
          <w:lang w:val="pt-BR"/>
        </w:rPr>
        <w:t>m meio a</w:t>
      </w:r>
      <w:r w:rsidR="00410797" w:rsidRPr="00414222">
        <w:rPr>
          <w:rFonts w:eastAsia="Calibri"/>
          <w:sz w:val="22"/>
          <w:szCs w:val="22"/>
          <w:lang w:val="pt-BR"/>
        </w:rPr>
        <w:t xml:space="preserve"> restrições globais de viagem e outras </w:t>
      </w:r>
      <w:r w:rsidR="00D82B4F" w:rsidRPr="00414222">
        <w:rPr>
          <w:rFonts w:eastAsia="Calibri"/>
          <w:sz w:val="22"/>
          <w:szCs w:val="22"/>
          <w:lang w:val="pt-BR"/>
        </w:rPr>
        <w:t xml:space="preserve">medidas </w:t>
      </w:r>
      <w:r w:rsidR="00410797" w:rsidRPr="00414222">
        <w:rPr>
          <w:rFonts w:eastAsia="Calibri"/>
          <w:sz w:val="22"/>
          <w:szCs w:val="22"/>
          <w:lang w:val="pt-BR"/>
        </w:rPr>
        <w:t>adotadas para conter a pandemia d</w:t>
      </w:r>
      <w:r w:rsidR="00D82B4F" w:rsidRPr="00414222">
        <w:rPr>
          <w:rFonts w:eastAsia="Calibri"/>
          <w:sz w:val="22"/>
          <w:szCs w:val="22"/>
          <w:lang w:val="pt-BR"/>
        </w:rPr>
        <w:t>e</w:t>
      </w:r>
      <w:r w:rsidR="00410797" w:rsidRPr="00414222">
        <w:rPr>
          <w:rFonts w:eastAsia="Calibri"/>
          <w:sz w:val="22"/>
          <w:szCs w:val="22"/>
          <w:lang w:val="pt-BR"/>
        </w:rPr>
        <w:t xml:space="preserve"> </w:t>
      </w:r>
      <w:r w:rsidR="00FF33A8" w:rsidRPr="00414222">
        <w:rPr>
          <w:rFonts w:eastAsia="Calibri"/>
          <w:sz w:val="22"/>
          <w:szCs w:val="22"/>
          <w:lang w:val="pt-BR"/>
        </w:rPr>
        <w:t xml:space="preserve">COVID-19. </w:t>
      </w:r>
      <w:r w:rsidR="00410797" w:rsidRPr="00414222">
        <w:rPr>
          <w:rFonts w:eastAsia="Calibri"/>
          <w:sz w:val="22"/>
          <w:szCs w:val="22"/>
          <w:lang w:val="pt-BR"/>
        </w:rPr>
        <w:t xml:space="preserve">Essa queda representa </w:t>
      </w:r>
      <w:r w:rsidR="00503681" w:rsidRPr="00414222">
        <w:rPr>
          <w:rFonts w:eastAsia="Calibri"/>
          <w:sz w:val="22"/>
          <w:szCs w:val="22"/>
          <w:lang w:val="pt-BR"/>
        </w:rPr>
        <w:t xml:space="preserve">uma redução de </w:t>
      </w:r>
      <w:r w:rsidR="00410797" w:rsidRPr="00414222">
        <w:rPr>
          <w:rFonts w:eastAsia="Calibri"/>
          <w:sz w:val="22"/>
          <w:szCs w:val="22"/>
          <w:lang w:val="pt-BR"/>
        </w:rPr>
        <w:t xml:space="preserve">mais de um bilhão de chegadas internacionais </w:t>
      </w:r>
      <w:r w:rsidR="00503681" w:rsidRPr="00414222">
        <w:rPr>
          <w:rFonts w:eastAsia="Calibri"/>
          <w:sz w:val="22"/>
          <w:szCs w:val="22"/>
          <w:lang w:val="pt-BR"/>
        </w:rPr>
        <w:t xml:space="preserve">de turistas em </w:t>
      </w:r>
      <w:r w:rsidR="00410797" w:rsidRPr="00414222">
        <w:rPr>
          <w:rFonts w:eastAsia="Calibri"/>
          <w:sz w:val="22"/>
          <w:szCs w:val="22"/>
          <w:lang w:val="pt-BR"/>
        </w:rPr>
        <w:t>compara</w:t>
      </w:r>
      <w:r w:rsidR="00503681" w:rsidRPr="00414222">
        <w:rPr>
          <w:rFonts w:eastAsia="Calibri"/>
          <w:sz w:val="22"/>
          <w:szCs w:val="22"/>
          <w:lang w:val="pt-BR"/>
        </w:rPr>
        <w:t>ção</w:t>
      </w:r>
      <w:r w:rsidR="00410797" w:rsidRPr="00414222">
        <w:rPr>
          <w:rFonts w:eastAsia="Calibri"/>
          <w:sz w:val="22"/>
          <w:szCs w:val="22"/>
          <w:lang w:val="pt-BR"/>
        </w:rPr>
        <w:t xml:space="preserve"> com </w:t>
      </w:r>
      <w:r w:rsidR="00FF33A8" w:rsidRPr="00414222">
        <w:rPr>
          <w:rFonts w:eastAsia="Calibri"/>
          <w:sz w:val="22"/>
          <w:szCs w:val="22"/>
          <w:lang w:val="pt-BR"/>
        </w:rPr>
        <w:t>2019.</w:t>
      </w:r>
      <w:r w:rsidR="00410797" w:rsidRPr="00414222">
        <w:rPr>
          <w:rFonts w:eastAsia="Calibri"/>
          <w:sz w:val="22"/>
          <w:szCs w:val="22"/>
          <w:lang w:val="pt-BR"/>
        </w:rPr>
        <w:t xml:space="preserve"> Isso se traduz em uma queda de </w:t>
      </w:r>
      <w:r w:rsidR="00FF33A8" w:rsidRPr="00414222">
        <w:rPr>
          <w:rFonts w:eastAsia="Calibri"/>
          <w:sz w:val="22"/>
          <w:szCs w:val="22"/>
          <w:lang w:val="pt-BR"/>
        </w:rPr>
        <w:t xml:space="preserve">US$ </w:t>
      </w:r>
      <w:r w:rsidR="00553C98" w:rsidRPr="00414222">
        <w:rPr>
          <w:rFonts w:eastAsia="Calibri"/>
          <w:sz w:val="22"/>
          <w:szCs w:val="22"/>
          <w:lang w:val="pt-BR"/>
        </w:rPr>
        <w:t>9</w:t>
      </w:r>
      <w:r w:rsidR="00FF33A8" w:rsidRPr="00414222">
        <w:rPr>
          <w:rFonts w:eastAsia="Calibri"/>
          <w:sz w:val="22"/>
          <w:szCs w:val="22"/>
          <w:lang w:val="pt-BR"/>
        </w:rPr>
        <w:t>30 bil</w:t>
      </w:r>
      <w:r w:rsidR="00410797" w:rsidRPr="00414222">
        <w:rPr>
          <w:rFonts w:eastAsia="Calibri"/>
          <w:sz w:val="22"/>
          <w:szCs w:val="22"/>
          <w:lang w:val="pt-BR"/>
        </w:rPr>
        <w:t>hões em receita de exportação do turismo internacional</w:t>
      </w:r>
      <w:r w:rsidR="00FF33A8" w:rsidRPr="00414222">
        <w:rPr>
          <w:rFonts w:eastAsia="Calibri"/>
          <w:sz w:val="22"/>
          <w:szCs w:val="22"/>
          <w:lang w:val="pt-BR"/>
        </w:rPr>
        <w:t>.</w:t>
      </w:r>
      <w:r w:rsidR="00553C98" w:rsidRPr="00414222">
        <w:rPr>
          <w:rFonts w:eastAsia="Calibri"/>
          <w:sz w:val="22"/>
          <w:szCs w:val="22"/>
          <w:lang w:val="pt-BR"/>
        </w:rPr>
        <w:t xml:space="preserve"> </w:t>
      </w:r>
      <w:r w:rsidR="00503681" w:rsidRPr="00414222">
        <w:rPr>
          <w:rFonts w:eastAsia="Calibri"/>
          <w:sz w:val="22"/>
          <w:szCs w:val="22"/>
          <w:lang w:val="pt-BR"/>
        </w:rPr>
        <w:t>Os v</w:t>
      </w:r>
      <w:r w:rsidR="00410797" w:rsidRPr="00414222">
        <w:rPr>
          <w:rFonts w:eastAsia="Calibri"/>
          <w:sz w:val="22"/>
          <w:szCs w:val="22"/>
          <w:lang w:val="pt-BR"/>
        </w:rPr>
        <w:t xml:space="preserve">isitantes internacionais gastaram cerca de </w:t>
      </w:r>
      <w:r w:rsidR="00553C98" w:rsidRPr="00414222">
        <w:rPr>
          <w:rFonts w:eastAsia="Calibri"/>
          <w:sz w:val="22"/>
          <w:szCs w:val="22"/>
          <w:lang w:val="pt-BR"/>
        </w:rPr>
        <w:t>US$ 536 bil</w:t>
      </w:r>
      <w:r w:rsidR="00410797" w:rsidRPr="00414222">
        <w:rPr>
          <w:rFonts w:eastAsia="Calibri"/>
          <w:sz w:val="22"/>
          <w:szCs w:val="22"/>
          <w:lang w:val="pt-BR"/>
        </w:rPr>
        <w:t xml:space="preserve">hões em destinações no ano passado, cerca de um terço da quantia gasta em </w:t>
      </w:r>
      <w:r w:rsidR="00BA361A" w:rsidRPr="00414222">
        <w:rPr>
          <w:rFonts w:eastAsia="Calibri"/>
          <w:sz w:val="22"/>
          <w:szCs w:val="22"/>
          <w:lang w:val="pt-BR"/>
        </w:rPr>
        <w:t xml:space="preserve">2019 (US$ 1,466 </w:t>
      </w:r>
      <w:r w:rsidR="00503681" w:rsidRPr="00414222">
        <w:rPr>
          <w:rFonts w:eastAsia="Calibri"/>
          <w:sz w:val="22"/>
          <w:szCs w:val="22"/>
          <w:lang w:val="pt-BR"/>
        </w:rPr>
        <w:t>trilhão</w:t>
      </w:r>
      <w:r w:rsidR="00BA361A" w:rsidRPr="00414222">
        <w:rPr>
          <w:rFonts w:eastAsia="Calibri"/>
          <w:sz w:val="22"/>
          <w:szCs w:val="22"/>
          <w:lang w:val="pt-BR"/>
        </w:rPr>
        <w:t>)</w:t>
      </w:r>
      <w:r w:rsidR="00BA361A" w:rsidRPr="00EF7EE2">
        <w:rPr>
          <w:rStyle w:val="FootnoteReference"/>
          <w:rFonts w:eastAsia="Calibri"/>
          <w:sz w:val="22"/>
          <w:szCs w:val="22"/>
          <w:u w:val="single"/>
          <w:lang w:val="pt-BR"/>
        </w:rPr>
        <w:footnoteReference w:id="4"/>
      </w:r>
      <w:r w:rsidR="00EF7EE2" w:rsidRPr="00EF7EE2">
        <w:rPr>
          <w:rFonts w:eastAsia="Calibri"/>
          <w:sz w:val="22"/>
          <w:szCs w:val="22"/>
          <w:vertAlign w:val="superscript"/>
          <w:lang w:val="pt-BR"/>
        </w:rPr>
        <w:t>/</w:t>
      </w:r>
      <w:r w:rsidR="00BA361A" w:rsidRPr="00414222">
        <w:rPr>
          <w:rFonts w:eastAsia="Calibri"/>
          <w:sz w:val="22"/>
          <w:szCs w:val="22"/>
          <w:lang w:val="pt-BR"/>
        </w:rPr>
        <w:t xml:space="preserve">. </w:t>
      </w:r>
      <w:r w:rsidR="00553C98" w:rsidRPr="00414222">
        <w:rPr>
          <w:rFonts w:eastAsia="Calibri"/>
          <w:sz w:val="22"/>
          <w:szCs w:val="22"/>
          <w:lang w:val="pt-BR"/>
        </w:rPr>
        <w:t xml:space="preserve"> </w:t>
      </w:r>
    </w:p>
    <w:p w14:paraId="42689627" w14:textId="77777777" w:rsidR="00EF7EE2" w:rsidRPr="00414222" w:rsidRDefault="00EF7EE2" w:rsidP="00EF7EE2">
      <w:pPr>
        <w:jc w:val="both"/>
        <w:rPr>
          <w:rFonts w:eastAsia="Calibri"/>
          <w:sz w:val="22"/>
          <w:szCs w:val="22"/>
          <w:lang w:val="pt-BR"/>
        </w:rPr>
      </w:pPr>
    </w:p>
    <w:p w14:paraId="1DE3F5A3" w14:textId="30CFCA94" w:rsidR="00503F38" w:rsidRDefault="00135E4F" w:rsidP="00EF7EE2">
      <w:pPr>
        <w:jc w:val="both"/>
        <w:rPr>
          <w:rFonts w:eastAsia="Calibri"/>
          <w:sz w:val="22"/>
          <w:szCs w:val="22"/>
          <w:lang w:val="pt-BR"/>
        </w:rPr>
      </w:pPr>
      <w:r w:rsidRPr="00414222">
        <w:rPr>
          <w:rFonts w:eastAsia="Calibri"/>
          <w:sz w:val="22"/>
          <w:szCs w:val="22"/>
          <w:lang w:val="pt-BR"/>
        </w:rPr>
        <w:tab/>
      </w:r>
      <w:r w:rsidR="00410797" w:rsidRPr="00414222">
        <w:rPr>
          <w:rFonts w:eastAsia="Calibri"/>
          <w:sz w:val="22"/>
          <w:szCs w:val="22"/>
          <w:lang w:val="pt-BR"/>
        </w:rPr>
        <w:t xml:space="preserve">Nas </w:t>
      </w:r>
      <w:r w:rsidR="00842EF9" w:rsidRPr="00414222">
        <w:rPr>
          <w:rFonts w:eastAsia="Calibri"/>
          <w:sz w:val="22"/>
          <w:szCs w:val="22"/>
          <w:lang w:val="pt-BR"/>
        </w:rPr>
        <w:t>Américas</w:t>
      </w:r>
      <w:r w:rsidR="00410797" w:rsidRPr="00414222">
        <w:rPr>
          <w:rFonts w:eastAsia="Calibri"/>
          <w:sz w:val="22"/>
          <w:szCs w:val="22"/>
          <w:lang w:val="pt-BR"/>
        </w:rPr>
        <w:t xml:space="preserve"> as chegadas de visitantes à região caíram </w:t>
      </w:r>
      <w:r w:rsidR="00FF33A8" w:rsidRPr="00414222">
        <w:rPr>
          <w:rFonts w:eastAsia="Calibri"/>
          <w:sz w:val="22"/>
          <w:szCs w:val="22"/>
          <w:lang w:val="pt-BR"/>
        </w:rPr>
        <w:t>6</w:t>
      </w:r>
      <w:r w:rsidR="00410797" w:rsidRPr="00414222">
        <w:rPr>
          <w:rFonts w:eastAsia="Calibri"/>
          <w:sz w:val="22"/>
          <w:szCs w:val="22"/>
          <w:lang w:val="pt-BR"/>
        </w:rPr>
        <w:t>8,</w:t>
      </w:r>
      <w:r w:rsidR="00BA361A" w:rsidRPr="00414222">
        <w:rPr>
          <w:rFonts w:eastAsia="Calibri"/>
          <w:sz w:val="22"/>
          <w:szCs w:val="22"/>
          <w:lang w:val="pt-BR"/>
        </w:rPr>
        <w:t>2</w:t>
      </w:r>
      <w:r w:rsidR="00D82B4F" w:rsidRPr="00414222">
        <w:rPr>
          <w:rFonts w:eastAsia="Calibri"/>
          <w:sz w:val="22"/>
          <w:szCs w:val="22"/>
          <w:lang w:val="pt-BR"/>
        </w:rPr>
        <w:t>%</w:t>
      </w:r>
      <w:r w:rsidR="00410797" w:rsidRPr="00414222">
        <w:rPr>
          <w:rFonts w:eastAsia="Calibri"/>
          <w:sz w:val="22"/>
          <w:szCs w:val="22"/>
          <w:lang w:val="pt-BR"/>
        </w:rPr>
        <w:t xml:space="preserve"> durante </w:t>
      </w:r>
      <w:r w:rsidR="00FF33A8" w:rsidRPr="00414222">
        <w:rPr>
          <w:rFonts w:eastAsia="Calibri"/>
          <w:sz w:val="22"/>
          <w:szCs w:val="22"/>
          <w:lang w:val="pt-BR"/>
        </w:rPr>
        <w:t xml:space="preserve">2020. </w:t>
      </w:r>
      <w:r w:rsidR="00410797" w:rsidRPr="00414222">
        <w:rPr>
          <w:rFonts w:eastAsia="Calibri"/>
          <w:sz w:val="22"/>
          <w:szCs w:val="22"/>
          <w:lang w:val="pt-BR"/>
        </w:rPr>
        <w:t xml:space="preserve">Essa queda foi a menor </w:t>
      </w:r>
      <w:r w:rsidR="00503681" w:rsidRPr="00414222">
        <w:rPr>
          <w:rFonts w:eastAsia="Calibri"/>
          <w:sz w:val="22"/>
          <w:szCs w:val="22"/>
          <w:lang w:val="pt-BR"/>
        </w:rPr>
        <w:t xml:space="preserve">em </w:t>
      </w:r>
      <w:r w:rsidR="00410797" w:rsidRPr="00414222">
        <w:rPr>
          <w:rFonts w:eastAsia="Calibri"/>
          <w:sz w:val="22"/>
          <w:szCs w:val="22"/>
          <w:lang w:val="pt-BR"/>
        </w:rPr>
        <w:t>compara</w:t>
      </w:r>
      <w:r w:rsidR="00503681" w:rsidRPr="00414222">
        <w:rPr>
          <w:rFonts w:eastAsia="Calibri"/>
          <w:sz w:val="22"/>
          <w:szCs w:val="22"/>
          <w:lang w:val="pt-BR"/>
        </w:rPr>
        <w:t>çã</w:t>
      </w:r>
      <w:r w:rsidR="00410797" w:rsidRPr="00414222">
        <w:rPr>
          <w:rFonts w:eastAsia="Calibri"/>
          <w:sz w:val="22"/>
          <w:szCs w:val="22"/>
          <w:lang w:val="pt-BR"/>
        </w:rPr>
        <w:t>o com outras quatro sub-regiões do mundo</w:t>
      </w:r>
      <w:r w:rsidR="00503681" w:rsidRPr="00414222">
        <w:rPr>
          <w:rFonts w:eastAsia="Calibri"/>
          <w:sz w:val="22"/>
          <w:szCs w:val="22"/>
          <w:lang w:val="pt-BR"/>
        </w:rPr>
        <w:t>:</w:t>
      </w:r>
      <w:r w:rsidR="00410797" w:rsidRPr="00414222">
        <w:rPr>
          <w:rFonts w:eastAsia="Calibri"/>
          <w:sz w:val="22"/>
          <w:szCs w:val="22"/>
          <w:lang w:val="pt-BR"/>
        </w:rPr>
        <w:t xml:space="preserve"> Ásia Pací</w:t>
      </w:r>
      <w:r w:rsidR="00FF33A8" w:rsidRPr="00414222">
        <w:rPr>
          <w:rFonts w:eastAsia="Calibri"/>
          <w:sz w:val="22"/>
          <w:szCs w:val="22"/>
          <w:lang w:val="pt-BR"/>
        </w:rPr>
        <w:t>fic</w:t>
      </w:r>
      <w:r w:rsidR="00503681" w:rsidRPr="00414222">
        <w:rPr>
          <w:rFonts w:eastAsia="Calibri"/>
          <w:sz w:val="22"/>
          <w:szCs w:val="22"/>
          <w:lang w:val="pt-BR"/>
        </w:rPr>
        <w:t>o</w:t>
      </w:r>
      <w:r w:rsidR="00FF33A8" w:rsidRPr="00414222">
        <w:rPr>
          <w:rFonts w:eastAsia="Calibri"/>
          <w:sz w:val="22"/>
          <w:szCs w:val="22"/>
          <w:lang w:val="pt-BR"/>
        </w:rPr>
        <w:t xml:space="preserve"> (</w:t>
      </w:r>
      <w:r w:rsidR="00410797" w:rsidRPr="00414222">
        <w:rPr>
          <w:rFonts w:eastAsia="Calibri"/>
          <w:sz w:val="22"/>
          <w:szCs w:val="22"/>
          <w:lang w:val="pt-BR"/>
        </w:rPr>
        <w:t>84,</w:t>
      </w:r>
      <w:r w:rsidR="00BA361A" w:rsidRPr="00414222">
        <w:rPr>
          <w:rFonts w:eastAsia="Calibri"/>
          <w:sz w:val="22"/>
          <w:szCs w:val="22"/>
          <w:lang w:val="pt-BR"/>
        </w:rPr>
        <w:t>1</w:t>
      </w:r>
      <w:r w:rsidR="00D82B4F" w:rsidRPr="00414222">
        <w:rPr>
          <w:rFonts w:eastAsia="Calibri"/>
          <w:sz w:val="22"/>
          <w:szCs w:val="22"/>
          <w:lang w:val="pt-BR"/>
        </w:rPr>
        <w:t>%</w:t>
      </w:r>
      <w:r w:rsidR="00410797" w:rsidRPr="00414222">
        <w:rPr>
          <w:rFonts w:eastAsia="Calibri"/>
          <w:sz w:val="22"/>
          <w:szCs w:val="22"/>
          <w:lang w:val="pt-BR"/>
        </w:rPr>
        <w:t>), Á</w:t>
      </w:r>
      <w:r w:rsidR="00FF33A8" w:rsidRPr="00414222">
        <w:rPr>
          <w:rFonts w:eastAsia="Calibri"/>
          <w:sz w:val="22"/>
          <w:szCs w:val="22"/>
          <w:lang w:val="pt-BR"/>
        </w:rPr>
        <w:t xml:space="preserve">frica </w:t>
      </w:r>
      <w:r w:rsidR="00410797" w:rsidRPr="00414222">
        <w:rPr>
          <w:rFonts w:eastAsia="Calibri"/>
          <w:sz w:val="22"/>
          <w:szCs w:val="22"/>
          <w:lang w:val="pt-BR"/>
        </w:rPr>
        <w:t xml:space="preserve">e Oriente Médio </w:t>
      </w:r>
      <w:r w:rsidR="00FF33A8" w:rsidRPr="00414222">
        <w:rPr>
          <w:rFonts w:eastAsia="Calibri"/>
          <w:sz w:val="22"/>
          <w:szCs w:val="22"/>
          <w:lang w:val="pt-BR"/>
        </w:rPr>
        <w:t>(</w:t>
      </w:r>
      <w:r w:rsidR="00BA361A" w:rsidRPr="00414222">
        <w:rPr>
          <w:rFonts w:eastAsia="Calibri"/>
          <w:sz w:val="22"/>
          <w:szCs w:val="22"/>
          <w:lang w:val="pt-BR"/>
        </w:rPr>
        <w:t>74</w:t>
      </w:r>
      <w:r w:rsidR="00D82B4F" w:rsidRPr="00414222">
        <w:rPr>
          <w:rFonts w:eastAsia="Calibri"/>
          <w:sz w:val="22"/>
          <w:szCs w:val="22"/>
          <w:lang w:val="pt-BR"/>
        </w:rPr>
        <w:t>%</w:t>
      </w:r>
      <w:r w:rsidR="00D95A29" w:rsidRPr="00414222">
        <w:rPr>
          <w:rFonts w:eastAsia="Calibri"/>
          <w:sz w:val="22"/>
          <w:szCs w:val="22"/>
          <w:lang w:val="pt-BR"/>
        </w:rPr>
        <w:t xml:space="preserve">) </w:t>
      </w:r>
      <w:r w:rsidR="00410797" w:rsidRPr="00414222">
        <w:rPr>
          <w:rFonts w:eastAsia="Calibri"/>
          <w:sz w:val="22"/>
          <w:szCs w:val="22"/>
          <w:lang w:val="pt-BR"/>
        </w:rPr>
        <w:t>e Europa</w:t>
      </w:r>
      <w:r w:rsidR="00D95A29" w:rsidRPr="00414222">
        <w:rPr>
          <w:rFonts w:eastAsia="Calibri"/>
          <w:sz w:val="22"/>
          <w:szCs w:val="22"/>
          <w:lang w:val="pt-BR"/>
        </w:rPr>
        <w:t xml:space="preserve"> </w:t>
      </w:r>
      <w:r w:rsidR="00503681" w:rsidRPr="00414222">
        <w:rPr>
          <w:rFonts w:eastAsia="Calibri"/>
          <w:sz w:val="22"/>
          <w:szCs w:val="22"/>
          <w:lang w:val="pt-BR"/>
        </w:rPr>
        <w:t>(</w:t>
      </w:r>
      <w:r w:rsidR="00D95A29" w:rsidRPr="00414222">
        <w:rPr>
          <w:rFonts w:eastAsia="Calibri"/>
          <w:sz w:val="22"/>
          <w:szCs w:val="22"/>
          <w:lang w:val="pt-BR"/>
        </w:rPr>
        <w:t>68</w:t>
      </w:r>
      <w:r w:rsidR="00410797" w:rsidRPr="00414222">
        <w:rPr>
          <w:rFonts w:eastAsia="Calibri"/>
          <w:sz w:val="22"/>
          <w:szCs w:val="22"/>
          <w:lang w:val="pt-BR"/>
        </w:rPr>
        <w:t>,</w:t>
      </w:r>
      <w:r w:rsidR="00BA361A" w:rsidRPr="00414222">
        <w:rPr>
          <w:rFonts w:eastAsia="Calibri"/>
          <w:sz w:val="22"/>
          <w:szCs w:val="22"/>
          <w:lang w:val="pt-BR"/>
        </w:rPr>
        <w:t>5</w:t>
      </w:r>
      <w:r w:rsidR="00D82B4F" w:rsidRPr="00414222">
        <w:rPr>
          <w:rFonts w:eastAsia="Calibri"/>
          <w:sz w:val="22"/>
          <w:szCs w:val="22"/>
          <w:lang w:val="pt-BR"/>
        </w:rPr>
        <w:t>%</w:t>
      </w:r>
      <w:r w:rsidR="00D95A29" w:rsidRPr="00414222">
        <w:rPr>
          <w:rFonts w:eastAsia="Calibri"/>
          <w:sz w:val="22"/>
          <w:szCs w:val="22"/>
          <w:lang w:val="pt-BR"/>
        </w:rPr>
        <w:t>).</w:t>
      </w:r>
      <w:r w:rsidR="00503F38" w:rsidRPr="00414222">
        <w:rPr>
          <w:rFonts w:eastAsia="Calibri"/>
          <w:sz w:val="22"/>
          <w:szCs w:val="22"/>
          <w:lang w:val="pt-BR"/>
        </w:rPr>
        <w:t xml:space="preserve"> </w:t>
      </w:r>
      <w:r w:rsidR="00410797" w:rsidRPr="00414222">
        <w:rPr>
          <w:rFonts w:eastAsia="Calibri"/>
          <w:sz w:val="22"/>
          <w:szCs w:val="22"/>
          <w:lang w:val="pt-BR"/>
        </w:rPr>
        <w:t>Nas Amé</w:t>
      </w:r>
      <w:r w:rsidR="00503F38" w:rsidRPr="00414222">
        <w:rPr>
          <w:rFonts w:eastAsia="Calibri"/>
          <w:sz w:val="22"/>
          <w:szCs w:val="22"/>
          <w:lang w:val="pt-BR"/>
        </w:rPr>
        <w:t xml:space="preserve">ricas, </w:t>
      </w:r>
      <w:r w:rsidR="00410797" w:rsidRPr="00414222">
        <w:rPr>
          <w:rFonts w:eastAsia="Calibri"/>
          <w:sz w:val="22"/>
          <w:szCs w:val="22"/>
          <w:lang w:val="pt-BR"/>
        </w:rPr>
        <w:t>a contribuiç</w:t>
      </w:r>
      <w:r w:rsidR="00857C89" w:rsidRPr="00414222">
        <w:rPr>
          <w:rFonts w:eastAsia="Calibri"/>
          <w:sz w:val="22"/>
          <w:szCs w:val="22"/>
          <w:lang w:val="pt-BR"/>
        </w:rPr>
        <w:t xml:space="preserve">ão total do setor de </w:t>
      </w:r>
      <w:r w:rsidR="00410797" w:rsidRPr="00414222">
        <w:rPr>
          <w:rFonts w:eastAsia="Calibri"/>
          <w:sz w:val="22"/>
          <w:szCs w:val="22"/>
          <w:lang w:val="pt-BR"/>
        </w:rPr>
        <w:t>Viage</w:t>
      </w:r>
      <w:r w:rsidR="00503681" w:rsidRPr="00414222">
        <w:rPr>
          <w:rFonts w:eastAsia="Calibri"/>
          <w:sz w:val="22"/>
          <w:szCs w:val="22"/>
          <w:lang w:val="pt-BR"/>
        </w:rPr>
        <w:t>ns</w:t>
      </w:r>
      <w:r w:rsidR="00410797" w:rsidRPr="00414222">
        <w:rPr>
          <w:rFonts w:eastAsia="Calibri"/>
          <w:sz w:val="22"/>
          <w:szCs w:val="22"/>
          <w:lang w:val="pt-BR"/>
        </w:rPr>
        <w:t xml:space="preserve"> e Turismo para o PIB caiu de 8,8</w:t>
      </w:r>
      <w:r w:rsidR="00D82B4F" w:rsidRPr="00414222">
        <w:rPr>
          <w:rFonts w:eastAsia="Calibri"/>
          <w:sz w:val="22"/>
          <w:szCs w:val="22"/>
          <w:lang w:val="pt-BR"/>
        </w:rPr>
        <w:t>%</w:t>
      </w:r>
      <w:r w:rsidR="00410797" w:rsidRPr="00414222">
        <w:rPr>
          <w:rFonts w:eastAsia="Calibri"/>
          <w:sz w:val="22"/>
          <w:szCs w:val="22"/>
          <w:lang w:val="pt-BR"/>
        </w:rPr>
        <w:t xml:space="preserve"> em </w:t>
      </w:r>
      <w:r w:rsidR="00503F38" w:rsidRPr="00414222">
        <w:rPr>
          <w:rFonts w:eastAsia="Calibri"/>
          <w:sz w:val="22"/>
          <w:szCs w:val="22"/>
          <w:lang w:val="pt-BR"/>
        </w:rPr>
        <w:t xml:space="preserve">2019 </w:t>
      </w:r>
      <w:r w:rsidR="00410797" w:rsidRPr="00414222">
        <w:rPr>
          <w:rFonts w:eastAsia="Calibri"/>
          <w:sz w:val="22"/>
          <w:szCs w:val="22"/>
          <w:lang w:val="pt-BR"/>
        </w:rPr>
        <w:t>para 4,3</w:t>
      </w:r>
      <w:r w:rsidR="00D82B4F" w:rsidRPr="00414222">
        <w:rPr>
          <w:rFonts w:eastAsia="Calibri"/>
          <w:sz w:val="22"/>
          <w:szCs w:val="22"/>
          <w:lang w:val="pt-BR"/>
        </w:rPr>
        <w:t>%</w:t>
      </w:r>
      <w:r w:rsidR="00410797" w:rsidRPr="00414222">
        <w:rPr>
          <w:rFonts w:eastAsia="Calibri"/>
          <w:sz w:val="22"/>
          <w:szCs w:val="22"/>
          <w:lang w:val="pt-BR"/>
        </w:rPr>
        <w:t xml:space="preserve"> em </w:t>
      </w:r>
      <w:r w:rsidR="00503F38" w:rsidRPr="00414222">
        <w:rPr>
          <w:rFonts w:eastAsia="Calibri"/>
          <w:sz w:val="22"/>
          <w:szCs w:val="22"/>
          <w:lang w:val="pt-BR"/>
        </w:rPr>
        <w:t xml:space="preserve">2020. </w:t>
      </w:r>
      <w:r w:rsidR="00410797" w:rsidRPr="00414222">
        <w:rPr>
          <w:rFonts w:eastAsia="Calibri"/>
          <w:sz w:val="22"/>
          <w:szCs w:val="22"/>
          <w:lang w:val="pt-BR"/>
        </w:rPr>
        <w:t>O gasto d</w:t>
      </w:r>
      <w:r w:rsidR="00503681" w:rsidRPr="00414222">
        <w:rPr>
          <w:rFonts w:eastAsia="Calibri"/>
          <w:sz w:val="22"/>
          <w:szCs w:val="22"/>
          <w:lang w:val="pt-BR"/>
        </w:rPr>
        <w:t>os</w:t>
      </w:r>
      <w:r w:rsidR="00410797" w:rsidRPr="00414222">
        <w:rPr>
          <w:rFonts w:eastAsia="Calibri"/>
          <w:sz w:val="22"/>
          <w:szCs w:val="22"/>
          <w:lang w:val="pt-BR"/>
        </w:rPr>
        <w:t xml:space="preserve"> visitantes internacionais caiu 72</w:t>
      </w:r>
      <w:r w:rsidR="00D82B4F" w:rsidRPr="00414222">
        <w:rPr>
          <w:rFonts w:eastAsia="Calibri"/>
          <w:sz w:val="22"/>
          <w:szCs w:val="22"/>
          <w:lang w:val="pt-BR"/>
        </w:rPr>
        <w:t>%</w:t>
      </w:r>
      <w:r w:rsidR="00503681" w:rsidRPr="00414222">
        <w:rPr>
          <w:rFonts w:eastAsia="Calibri"/>
          <w:sz w:val="22"/>
          <w:szCs w:val="22"/>
          <w:lang w:val="pt-BR"/>
        </w:rPr>
        <w:t>,</w:t>
      </w:r>
      <w:r w:rsidR="00410797" w:rsidRPr="00414222">
        <w:rPr>
          <w:rFonts w:eastAsia="Calibri"/>
          <w:sz w:val="22"/>
          <w:szCs w:val="22"/>
          <w:lang w:val="pt-BR"/>
        </w:rPr>
        <w:t xml:space="preserve"> para $86,</w:t>
      </w:r>
      <w:r w:rsidR="00503F38" w:rsidRPr="00414222">
        <w:rPr>
          <w:rFonts w:eastAsia="Calibri"/>
          <w:sz w:val="22"/>
          <w:szCs w:val="22"/>
          <w:lang w:val="pt-BR"/>
        </w:rPr>
        <w:t>5 bil</w:t>
      </w:r>
      <w:r w:rsidR="00410797" w:rsidRPr="00414222">
        <w:rPr>
          <w:rFonts w:eastAsia="Calibri"/>
          <w:sz w:val="22"/>
          <w:szCs w:val="22"/>
          <w:lang w:val="pt-BR"/>
        </w:rPr>
        <w:t>hões</w:t>
      </w:r>
      <w:r w:rsidR="00503F38" w:rsidRPr="00414222">
        <w:rPr>
          <w:rFonts w:eastAsia="Calibri"/>
          <w:sz w:val="22"/>
          <w:szCs w:val="22"/>
          <w:lang w:val="pt-BR"/>
        </w:rPr>
        <w:t xml:space="preserve">, </w:t>
      </w:r>
      <w:r w:rsidR="00503681" w:rsidRPr="00414222">
        <w:rPr>
          <w:rFonts w:eastAsia="Calibri"/>
          <w:sz w:val="22"/>
          <w:szCs w:val="22"/>
          <w:lang w:val="pt-BR"/>
        </w:rPr>
        <w:t>e</w:t>
      </w:r>
      <w:r w:rsidR="00410797" w:rsidRPr="00414222">
        <w:rPr>
          <w:rFonts w:eastAsia="Calibri"/>
          <w:sz w:val="22"/>
          <w:szCs w:val="22"/>
          <w:lang w:val="pt-BR"/>
        </w:rPr>
        <w:t xml:space="preserve"> a contribuição total </w:t>
      </w:r>
      <w:r w:rsidR="00857C89" w:rsidRPr="00414222">
        <w:rPr>
          <w:rFonts w:eastAsia="Calibri"/>
          <w:sz w:val="22"/>
          <w:szCs w:val="22"/>
          <w:lang w:val="pt-BR"/>
        </w:rPr>
        <w:t>do setor de Viage</w:t>
      </w:r>
      <w:r w:rsidR="00503681" w:rsidRPr="00414222">
        <w:rPr>
          <w:rFonts w:eastAsia="Calibri"/>
          <w:sz w:val="22"/>
          <w:szCs w:val="22"/>
          <w:lang w:val="pt-BR"/>
        </w:rPr>
        <w:t>ns</w:t>
      </w:r>
      <w:r w:rsidR="00857C89" w:rsidRPr="00414222">
        <w:rPr>
          <w:rFonts w:eastAsia="Calibri"/>
          <w:sz w:val="22"/>
          <w:szCs w:val="22"/>
          <w:lang w:val="pt-BR"/>
        </w:rPr>
        <w:t xml:space="preserve"> e Turismo para o emprego cai</w:t>
      </w:r>
      <w:r w:rsidR="00503681" w:rsidRPr="00414222">
        <w:rPr>
          <w:rFonts w:eastAsia="Calibri"/>
          <w:sz w:val="22"/>
          <w:szCs w:val="22"/>
          <w:lang w:val="pt-BR"/>
        </w:rPr>
        <w:t>u</w:t>
      </w:r>
      <w:r w:rsidR="00857C89" w:rsidRPr="00414222">
        <w:rPr>
          <w:rFonts w:eastAsia="Calibri"/>
          <w:sz w:val="22"/>
          <w:szCs w:val="22"/>
          <w:lang w:val="pt-BR"/>
        </w:rPr>
        <w:t xml:space="preserve"> </w:t>
      </w:r>
      <w:r w:rsidR="00503681" w:rsidRPr="00414222">
        <w:rPr>
          <w:rFonts w:eastAsia="Calibri"/>
          <w:sz w:val="22"/>
          <w:szCs w:val="22"/>
          <w:lang w:val="pt-BR"/>
        </w:rPr>
        <w:t>para</w:t>
      </w:r>
      <w:r w:rsidR="00857C89" w:rsidRPr="00414222">
        <w:rPr>
          <w:rFonts w:eastAsia="Calibri"/>
          <w:sz w:val="22"/>
          <w:szCs w:val="22"/>
          <w:lang w:val="pt-BR"/>
        </w:rPr>
        <w:t xml:space="preserve"> 33,</w:t>
      </w:r>
      <w:r w:rsidR="00503F38" w:rsidRPr="00414222">
        <w:rPr>
          <w:rFonts w:eastAsia="Calibri"/>
          <w:sz w:val="22"/>
          <w:szCs w:val="22"/>
          <w:lang w:val="pt-BR"/>
        </w:rPr>
        <w:t>4 mil</w:t>
      </w:r>
      <w:r w:rsidR="00857C89" w:rsidRPr="00414222">
        <w:rPr>
          <w:rFonts w:eastAsia="Calibri"/>
          <w:sz w:val="22"/>
          <w:szCs w:val="22"/>
          <w:lang w:val="pt-BR"/>
        </w:rPr>
        <w:t xml:space="preserve">hões de empregos – uma perda de mais de </w:t>
      </w:r>
      <w:r w:rsidR="00503F38" w:rsidRPr="00414222">
        <w:rPr>
          <w:rFonts w:eastAsia="Calibri"/>
          <w:sz w:val="22"/>
          <w:szCs w:val="22"/>
          <w:lang w:val="pt-BR"/>
        </w:rPr>
        <w:t>11 mil</w:t>
      </w:r>
      <w:r w:rsidR="00857C89" w:rsidRPr="00414222">
        <w:rPr>
          <w:rFonts w:eastAsia="Calibri"/>
          <w:sz w:val="22"/>
          <w:szCs w:val="22"/>
          <w:lang w:val="pt-BR"/>
        </w:rPr>
        <w:t>hões de empregos</w:t>
      </w:r>
      <w:r w:rsidR="00503F38" w:rsidRPr="00EF7EE2">
        <w:rPr>
          <w:rStyle w:val="FootnoteReference"/>
          <w:rFonts w:eastAsia="Calibri"/>
          <w:sz w:val="22"/>
          <w:szCs w:val="22"/>
          <w:u w:val="single"/>
          <w:lang w:val="pt-BR"/>
        </w:rPr>
        <w:footnoteReference w:id="5"/>
      </w:r>
      <w:r w:rsidR="00EF7EE2" w:rsidRPr="00EF7EE2">
        <w:rPr>
          <w:rFonts w:eastAsia="Calibri"/>
          <w:sz w:val="22"/>
          <w:szCs w:val="22"/>
          <w:vertAlign w:val="superscript"/>
          <w:lang w:val="pt-BR"/>
        </w:rPr>
        <w:t>/</w:t>
      </w:r>
      <w:r w:rsidR="00503F38" w:rsidRPr="00414222">
        <w:rPr>
          <w:rFonts w:eastAsia="Calibri"/>
          <w:sz w:val="22"/>
          <w:szCs w:val="22"/>
          <w:lang w:val="pt-BR"/>
        </w:rPr>
        <w:t>.</w:t>
      </w:r>
    </w:p>
    <w:p w14:paraId="44F26032" w14:textId="77777777" w:rsidR="00EF7EE2" w:rsidRPr="00414222" w:rsidRDefault="00EF7EE2" w:rsidP="00EF7EE2">
      <w:pPr>
        <w:jc w:val="both"/>
        <w:rPr>
          <w:rFonts w:eastAsia="Calibri"/>
          <w:sz w:val="22"/>
          <w:szCs w:val="22"/>
          <w:lang w:val="pt-BR"/>
        </w:rPr>
      </w:pPr>
    </w:p>
    <w:p w14:paraId="214A2803" w14:textId="4226D9E3" w:rsidR="00FF33A8" w:rsidRPr="00414222" w:rsidRDefault="00135E4F" w:rsidP="00EF7EE2">
      <w:pPr>
        <w:jc w:val="both"/>
        <w:rPr>
          <w:rFonts w:eastAsia="Calibri"/>
          <w:sz w:val="22"/>
          <w:szCs w:val="22"/>
          <w:lang w:val="pt-BR"/>
        </w:rPr>
      </w:pPr>
      <w:r w:rsidRPr="00414222">
        <w:rPr>
          <w:rFonts w:eastAsia="Calibri"/>
          <w:sz w:val="22"/>
          <w:szCs w:val="22"/>
          <w:lang w:val="pt-BR"/>
        </w:rPr>
        <w:tab/>
      </w:r>
      <w:r w:rsidR="00857C89" w:rsidRPr="00414222">
        <w:rPr>
          <w:rFonts w:eastAsia="Calibri"/>
          <w:sz w:val="22"/>
          <w:szCs w:val="22"/>
          <w:lang w:val="pt-BR"/>
        </w:rPr>
        <w:t xml:space="preserve">Nas </w:t>
      </w:r>
      <w:r w:rsidR="00FF33A8" w:rsidRPr="00414222">
        <w:rPr>
          <w:rFonts w:eastAsia="Calibri"/>
          <w:sz w:val="22"/>
          <w:szCs w:val="22"/>
          <w:lang w:val="pt-BR"/>
        </w:rPr>
        <w:t>sub-regi</w:t>
      </w:r>
      <w:r w:rsidR="00857C89" w:rsidRPr="00414222">
        <w:rPr>
          <w:rFonts w:eastAsia="Calibri"/>
          <w:sz w:val="22"/>
          <w:szCs w:val="22"/>
          <w:lang w:val="pt-BR"/>
        </w:rPr>
        <w:t>ões das Amé</w:t>
      </w:r>
      <w:r w:rsidR="00FF33A8" w:rsidRPr="00414222">
        <w:rPr>
          <w:rFonts w:eastAsia="Calibri"/>
          <w:sz w:val="22"/>
          <w:szCs w:val="22"/>
          <w:lang w:val="pt-BR"/>
        </w:rPr>
        <w:t xml:space="preserve">ricas, </w:t>
      </w:r>
      <w:r w:rsidR="00857C89" w:rsidRPr="00414222">
        <w:rPr>
          <w:rFonts w:eastAsia="Calibri"/>
          <w:sz w:val="22"/>
          <w:szCs w:val="22"/>
          <w:lang w:val="pt-BR"/>
        </w:rPr>
        <w:t xml:space="preserve">a América </w:t>
      </w:r>
      <w:r w:rsidR="00FF33A8" w:rsidRPr="00414222">
        <w:rPr>
          <w:rFonts w:eastAsia="Calibri"/>
          <w:sz w:val="22"/>
          <w:szCs w:val="22"/>
          <w:lang w:val="pt-BR"/>
        </w:rPr>
        <w:t xml:space="preserve">Central </w:t>
      </w:r>
      <w:r w:rsidR="00503681" w:rsidRPr="00414222">
        <w:rPr>
          <w:rFonts w:eastAsia="Calibri"/>
          <w:sz w:val="22"/>
          <w:szCs w:val="22"/>
          <w:lang w:val="pt-BR"/>
        </w:rPr>
        <w:t>registrou</w:t>
      </w:r>
      <w:r w:rsidR="00857C89" w:rsidRPr="00414222">
        <w:rPr>
          <w:rFonts w:eastAsia="Calibri"/>
          <w:sz w:val="22"/>
          <w:szCs w:val="22"/>
          <w:lang w:val="pt-BR"/>
        </w:rPr>
        <w:t xml:space="preserve"> a maior queda nas chegadas de visitantes durante esse </w:t>
      </w:r>
      <w:r w:rsidR="00842EF9" w:rsidRPr="00414222">
        <w:rPr>
          <w:rFonts w:eastAsia="Calibri"/>
          <w:sz w:val="22"/>
          <w:szCs w:val="22"/>
          <w:lang w:val="pt-BR"/>
        </w:rPr>
        <w:t>período</w:t>
      </w:r>
      <w:r w:rsidR="009C5543" w:rsidRPr="00414222">
        <w:rPr>
          <w:rFonts w:eastAsia="Calibri"/>
          <w:sz w:val="22"/>
          <w:szCs w:val="22"/>
          <w:lang w:val="pt-BR"/>
        </w:rPr>
        <w:t>:</w:t>
      </w:r>
      <w:r w:rsidR="00857C89" w:rsidRPr="00414222">
        <w:rPr>
          <w:rFonts w:eastAsia="Calibri"/>
          <w:sz w:val="22"/>
          <w:szCs w:val="22"/>
          <w:lang w:val="pt-BR"/>
        </w:rPr>
        <w:t xml:space="preserve"> 73,</w:t>
      </w:r>
      <w:r w:rsidR="003043FD" w:rsidRPr="00414222">
        <w:rPr>
          <w:rFonts w:eastAsia="Calibri"/>
          <w:sz w:val="22"/>
          <w:szCs w:val="22"/>
          <w:lang w:val="pt-BR"/>
        </w:rPr>
        <w:t>1</w:t>
      </w:r>
      <w:r w:rsidR="00D82B4F" w:rsidRPr="00414222">
        <w:rPr>
          <w:rFonts w:eastAsia="Calibri"/>
          <w:sz w:val="22"/>
          <w:szCs w:val="22"/>
          <w:lang w:val="pt-BR"/>
        </w:rPr>
        <w:t>%</w:t>
      </w:r>
      <w:r w:rsidR="00FF33A8" w:rsidRPr="00414222">
        <w:rPr>
          <w:rFonts w:eastAsia="Calibri"/>
          <w:sz w:val="22"/>
          <w:szCs w:val="22"/>
          <w:lang w:val="pt-BR"/>
        </w:rPr>
        <w:t xml:space="preserve">. </w:t>
      </w:r>
      <w:r w:rsidR="00857C89" w:rsidRPr="00414222">
        <w:rPr>
          <w:rFonts w:eastAsia="Calibri"/>
          <w:sz w:val="22"/>
          <w:szCs w:val="22"/>
          <w:lang w:val="pt-BR"/>
        </w:rPr>
        <w:t xml:space="preserve">Com relação às outras </w:t>
      </w:r>
      <w:r w:rsidR="00FF33A8" w:rsidRPr="00414222">
        <w:rPr>
          <w:rFonts w:eastAsia="Calibri"/>
          <w:sz w:val="22"/>
          <w:szCs w:val="22"/>
          <w:lang w:val="pt-BR"/>
        </w:rPr>
        <w:t>sub-regi</w:t>
      </w:r>
      <w:r w:rsidR="00857C89" w:rsidRPr="00414222">
        <w:rPr>
          <w:rFonts w:eastAsia="Calibri"/>
          <w:sz w:val="22"/>
          <w:szCs w:val="22"/>
          <w:lang w:val="pt-BR"/>
        </w:rPr>
        <w:t>ões das Amé</w:t>
      </w:r>
      <w:r w:rsidR="00FF33A8" w:rsidRPr="00414222">
        <w:rPr>
          <w:rFonts w:eastAsia="Calibri"/>
          <w:sz w:val="22"/>
          <w:szCs w:val="22"/>
          <w:lang w:val="pt-BR"/>
        </w:rPr>
        <w:t xml:space="preserve">ricas, </w:t>
      </w:r>
      <w:r w:rsidR="00857C89" w:rsidRPr="00414222">
        <w:rPr>
          <w:rFonts w:eastAsia="Calibri"/>
          <w:sz w:val="22"/>
          <w:szCs w:val="22"/>
          <w:lang w:val="pt-BR"/>
        </w:rPr>
        <w:t>o</w:t>
      </w:r>
      <w:r w:rsidR="009C5543" w:rsidRPr="00414222">
        <w:rPr>
          <w:rFonts w:eastAsia="Calibri"/>
          <w:sz w:val="22"/>
          <w:szCs w:val="22"/>
          <w:lang w:val="pt-BR"/>
        </w:rPr>
        <w:t xml:space="preserve"> número de</w:t>
      </w:r>
      <w:r w:rsidR="00857C89" w:rsidRPr="00414222">
        <w:rPr>
          <w:rFonts w:eastAsia="Calibri"/>
          <w:sz w:val="22"/>
          <w:szCs w:val="22"/>
          <w:lang w:val="pt-BR"/>
        </w:rPr>
        <w:t xml:space="preserve"> visitantes ca</w:t>
      </w:r>
      <w:r w:rsidR="009C5543" w:rsidRPr="00414222">
        <w:rPr>
          <w:rFonts w:eastAsia="Calibri"/>
          <w:sz w:val="22"/>
          <w:szCs w:val="22"/>
          <w:lang w:val="pt-BR"/>
        </w:rPr>
        <w:t>iu</w:t>
      </w:r>
      <w:r w:rsidR="00857C89" w:rsidRPr="00414222">
        <w:rPr>
          <w:rFonts w:eastAsia="Calibri"/>
          <w:sz w:val="22"/>
          <w:szCs w:val="22"/>
          <w:lang w:val="pt-BR"/>
        </w:rPr>
        <w:t xml:space="preserve"> </w:t>
      </w:r>
      <w:r w:rsidR="00FF33A8" w:rsidRPr="00414222">
        <w:rPr>
          <w:rFonts w:eastAsia="Calibri"/>
          <w:sz w:val="22"/>
          <w:szCs w:val="22"/>
          <w:lang w:val="pt-BR"/>
        </w:rPr>
        <w:t>6</w:t>
      </w:r>
      <w:r w:rsidR="00857C89" w:rsidRPr="00414222">
        <w:rPr>
          <w:rFonts w:eastAsia="Calibri"/>
          <w:sz w:val="22"/>
          <w:szCs w:val="22"/>
          <w:lang w:val="pt-BR"/>
        </w:rPr>
        <w:t>8,</w:t>
      </w:r>
      <w:r w:rsidR="003043FD" w:rsidRPr="00414222">
        <w:rPr>
          <w:rFonts w:eastAsia="Calibri"/>
          <w:sz w:val="22"/>
          <w:szCs w:val="22"/>
          <w:lang w:val="pt-BR"/>
        </w:rPr>
        <w:t>1</w:t>
      </w:r>
      <w:r w:rsidR="00D82B4F" w:rsidRPr="00414222">
        <w:rPr>
          <w:rFonts w:eastAsia="Calibri"/>
          <w:sz w:val="22"/>
          <w:szCs w:val="22"/>
          <w:lang w:val="pt-BR"/>
        </w:rPr>
        <w:t>%</w:t>
      </w:r>
      <w:r w:rsidR="009C5543" w:rsidRPr="00414222">
        <w:rPr>
          <w:rFonts w:eastAsia="Calibri"/>
          <w:sz w:val="22"/>
          <w:szCs w:val="22"/>
          <w:lang w:val="pt-BR"/>
        </w:rPr>
        <w:t xml:space="preserve"> na América do Norte</w:t>
      </w:r>
      <w:r w:rsidR="00FF33A8" w:rsidRPr="00414222">
        <w:rPr>
          <w:rFonts w:eastAsia="Calibri"/>
          <w:sz w:val="22"/>
          <w:szCs w:val="22"/>
          <w:lang w:val="pt-BR"/>
        </w:rPr>
        <w:t>, 6</w:t>
      </w:r>
      <w:r w:rsidR="00857C89" w:rsidRPr="00414222">
        <w:rPr>
          <w:rFonts w:eastAsia="Calibri"/>
          <w:sz w:val="22"/>
          <w:szCs w:val="22"/>
          <w:lang w:val="pt-BR"/>
        </w:rPr>
        <w:t>0,</w:t>
      </w:r>
      <w:r w:rsidR="003043FD" w:rsidRPr="00414222">
        <w:rPr>
          <w:rFonts w:eastAsia="Calibri"/>
          <w:sz w:val="22"/>
          <w:szCs w:val="22"/>
          <w:lang w:val="pt-BR"/>
        </w:rPr>
        <w:t>7</w:t>
      </w:r>
      <w:r w:rsidR="00D82B4F" w:rsidRPr="00414222">
        <w:rPr>
          <w:rFonts w:eastAsia="Calibri"/>
          <w:sz w:val="22"/>
          <w:szCs w:val="22"/>
          <w:lang w:val="pt-BR"/>
        </w:rPr>
        <w:t>%</w:t>
      </w:r>
      <w:r w:rsidR="00857C89" w:rsidRPr="00414222">
        <w:rPr>
          <w:rFonts w:eastAsia="Calibri"/>
          <w:sz w:val="22"/>
          <w:szCs w:val="22"/>
          <w:lang w:val="pt-BR"/>
        </w:rPr>
        <w:t xml:space="preserve"> no Caribe e 72,</w:t>
      </w:r>
      <w:r w:rsidR="003043FD" w:rsidRPr="00414222">
        <w:rPr>
          <w:rFonts w:eastAsia="Calibri"/>
          <w:sz w:val="22"/>
          <w:szCs w:val="22"/>
          <w:lang w:val="pt-BR"/>
        </w:rPr>
        <w:t>6</w:t>
      </w:r>
      <w:r w:rsidR="00D82B4F" w:rsidRPr="00414222">
        <w:rPr>
          <w:rFonts w:eastAsia="Calibri"/>
          <w:sz w:val="22"/>
          <w:szCs w:val="22"/>
          <w:lang w:val="pt-BR"/>
        </w:rPr>
        <w:t>%</w:t>
      </w:r>
      <w:r w:rsidR="00857C89" w:rsidRPr="00414222">
        <w:rPr>
          <w:rFonts w:eastAsia="Calibri"/>
          <w:sz w:val="22"/>
          <w:szCs w:val="22"/>
          <w:lang w:val="pt-BR"/>
        </w:rPr>
        <w:t xml:space="preserve"> na América do Sul</w:t>
      </w:r>
      <w:r w:rsidR="00FF33A8" w:rsidRPr="00414222">
        <w:rPr>
          <w:rFonts w:eastAsia="Calibri"/>
          <w:sz w:val="22"/>
          <w:szCs w:val="22"/>
          <w:lang w:val="pt-BR"/>
        </w:rPr>
        <w:t>.</w:t>
      </w:r>
    </w:p>
    <w:p w14:paraId="34EDBDB4" w14:textId="77777777" w:rsidR="001F258E" w:rsidRPr="00414222" w:rsidRDefault="001F258E" w:rsidP="00EF7EE2">
      <w:pPr>
        <w:jc w:val="both"/>
        <w:rPr>
          <w:rFonts w:eastAsia="Calibri"/>
          <w:b/>
          <w:sz w:val="22"/>
          <w:szCs w:val="22"/>
          <w:lang w:val="pt-BR"/>
        </w:rPr>
      </w:pPr>
    </w:p>
    <w:p w14:paraId="1F93683A" w14:textId="2E9B52D4" w:rsidR="00FF33A8" w:rsidRDefault="007D04CB" w:rsidP="00EF7EE2">
      <w:pPr>
        <w:jc w:val="both"/>
        <w:rPr>
          <w:rFonts w:eastAsia="Calibri"/>
          <w:sz w:val="22"/>
          <w:szCs w:val="22"/>
          <w:lang w:val="pt-BR"/>
        </w:rPr>
      </w:pPr>
      <w:r w:rsidRPr="00414222">
        <w:rPr>
          <w:rFonts w:eastAsia="Calibri"/>
          <w:sz w:val="22"/>
          <w:szCs w:val="22"/>
          <w:lang w:val="pt-BR"/>
        </w:rPr>
        <w:t>PROGRESS</w:t>
      </w:r>
      <w:r w:rsidR="00857C89" w:rsidRPr="00414222">
        <w:rPr>
          <w:rFonts w:eastAsia="Calibri"/>
          <w:sz w:val="22"/>
          <w:szCs w:val="22"/>
          <w:lang w:val="pt-BR"/>
        </w:rPr>
        <w:t>O NA IMPLEMENTAÇÃO DE MANDATO</w:t>
      </w:r>
      <w:r w:rsidRPr="00414222">
        <w:rPr>
          <w:rFonts w:eastAsia="Calibri"/>
          <w:sz w:val="22"/>
          <w:szCs w:val="22"/>
          <w:lang w:val="pt-BR"/>
        </w:rPr>
        <w:t xml:space="preserve">S </w:t>
      </w:r>
    </w:p>
    <w:p w14:paraId="17C5584C" w14:textId="77777777" w:rsidR="00EF7EE2" w:rsidRPr="00414222" w:rsidRDefault="00EF7EE2" w:rsidP="00EF7EE2">
      <w:pPr>
        <w:jc w:val="both"/>
        <w:rPr>
          <w:rFonts w:eastAsia="Calibri"/>
          <w:sz w:val="22"/>
          <w:szCs w:val="22"/>
          <w:lang w:val="pt-BR"/>
        </w:rPr>
      </w:pPr>
    </w:p>
    <w:p w14:paraId="751237A2" w14:textId="08D927D1" w:rsidR="00FF33A8" w:rsidRDefault="00135E4F" w:rsidP="00EF7EE2">
      <w:pPr>
        <w:jc w:val="both"/>
        <w:rPr>
          <w:rFonts w:eastAsia="Calibri"/>
          <w:sz w:val="22"/>
          <w:szCs w:val="22"/>
          <w:lang w:val="pt-BR"/>
        </w:rPr>
      </w:pPr>
      <w:r w:rsidRPr="00414222">
        <w:rPr>
          <w:rFonts w:eastAsia="Calibri"/>
          <w:sz w:val="22"/>
          <w:szCs w:val="22"/>
          <w:lang w:val="pt-BR"/>
        </w:rPr>
        <w:tab/>
      </w:r>
      <w:r w:rsidR="00857C89" w:rsidRPr="00414222">
        <w:rPr>
          <w:rFonts w:eastAsia="Calibri"/>
          <w:sz w:val="22"/>
          <w:szCs w:val="22"/>
          <w:lang w:val="pt-BR"/>
        </w:rPr>
        <w:t>O trabalho da seção de Cultura e Turismo com relação ao turismo base</w:t>
      </w:r>
      <w:r w:rsidR="0057652F" w:rsidRPr="00414222">
        <w:rPr>
          <w:rFonts w:eastAsia="Calibri"/>
          <w:sz w:val="22"/>
          <w:szCs w:val="22"/>
          <w:lang w:val="pt-BR"/>
        </w:rPr>
        <w:t>i</w:t>
      </w:r>
      <w:r w:rsidR="00857C89" w:rsidRPr="00414222">
        <w:rPr>
          <w:rFonts w:eastAsia="Calibri"/>
          <w:sz w:val="22"/>
          <w:szCs w:val="22"/>
          <w:lang w:val="pt-BR"/>
        </w:rPr>
        <w:t>a</w:t>
      </w:r>
      <w:r w:rsidR="0057652F" w:rsidRPr="00414222">
        <w:rPr>
          <w:rFonts w:eastAsia="Calibri"/>
          <w:sz w:val="22"/>
          <w:szCs w:val="22"/>
          <w:lang w:val="pt-BR"/>
        </w:rPr>
        <w:t>-se</w:t>
      </w:r>
      <w:r w:rsidR="00857C89" w:rsidRPr="00414222">
        <w:rPr>
          <w:rFonts w:eastAsia="Calibri"/>
          <w:sz w:val="22"/>
          <w:szCs w:val="22"/>
          <w:lang w:val="pt-BR"/>
        </w:rPr>
        <w:t xml:space="preserve"> </w:t>
      </w:r>
      <w:r w:rsidR="0057652F" w:rsidRPr="00414222">
        <w:rPr>
          <w:rFonts w:eastAsia="Calibri"/>
          <w:sz w:val="22"/>
          <w:szCs w:val="22"/>
          <w:lang w:val="pt-BR"/>
        </w:rPr>
        <w:t>n</w:t>
      </w:r>
      <w:r w:rsidR="00857C89" w:rsidRPr="00414222">
        <w:rPr>
          <w:rFonts w:eastAsia="Calibri"/>
          <w:sz w:val="22"/>
          <w:szCs w:val="22"/>
          <w:lang w:val="pt-BR"/>
        </w:rPr>
        <w:t xml:space="preserve">uma </w:t>
      </w:r>
      <w:r w:rsidR="00842EF9" w:rsidRPr="00414222">
        <w:rPr>
          <w:rFonts w:eastAsia="Calibri"/>
          <w:sz w:val="22"/>
          <w:szCs w:val="22"/>
          <w:lang w:val="pt-BR"/>
        </w:rPr>
        <w:t>sobreposição</w:t>
      </w:r>
      <w:r w:rsidR="00FF33A8" w:rsidRPr="00414222">
        <w:rPr>
          <w:rFonts w:eastAsia="Calibri"/>
          <w:sz w:val="22"/>
          <w:szCs w:val="22"/>
          <w:lang w:val="pt-BR"/>
        </w:rPr>
        <w:t xml:space="preserve"> </w:t>
      </w:r>
      <w:r w:rsidR="00857C89" w:rsidRPr="00414222">
        <w:rPr>
          <w:rFonts w:eastAsia="Calibri"/>
          <w:sz w:val="22"/>
          <w:szCs w:val="22"/>
          <w:lang w:val="pt-BR"/>
        </w:rPr>
        <w:t xml:space="preserve">da </w:t>
      </w:r>
      <w:r w:rsidR="00842EF9" w:rsidRPr="00414222">
        <w:rPr>
          <w:rFonts w:eastAsia="Calibri"/>
          <w:sz w:val="22"/>
          <w:szCs w:val="22"/>
          <w:lang w:val="pt-BR"/>
        </w:rPr>
        <w:t>Estratégia</w:t>
      </w:r>
      <w:r w:rsidR="00857C89" w:rsidRPr="00414222">
        <w:rPr>
          <w:rFonts w:eastAsia="Calibri"/>
          <w:sz w:val="22"/>
          <w:szCs w:val="22"/>
          <w:lang w:val="pt-BR"/>
        </w:rPr>
        <w:t xml:space="preserve"> Intermediaria </w:t>
      </w:r>
      <w:r w:rsidR="003F1255" w:rsidRPr="00414222">
        <w:rPr>
          <w:rFonts w:eastAsia="Calibri"/>
          <w:sz w:val="22"/>
          <w:szCs w:val="22"/>
          <w:lang w:val="pt-BR"/>
        </w:rPr>
        <w:t xml:space="preserve">e do Plano de Trabalho </w:t>
      </w:r>
      <w:r w:rsidR="00931237" w:rsidRPr="00414222">
        <w:rPr>
          <w:rFonts w:eastAsia="Calibri"/>
          <w:sz w:val="22"/>
          <w:szCs w:val="22"/>
          <w:lang w:val="pt-BR"/>
        </w:rPr>
        <w:t>da Comissão Interamericana</w:t>
      </w:r>
      <w:r w:rsidR="00857C89" w:rsidRPr="00414222">
        <w:rPr>
          <w:rFonts w:eastAsia="Calibri"/>
          <w:sz w:val="22"/>
          <w:szCs w:val="22"/>
          <w:lang w:val="pt-BR"/>
        </w:rPr>
        <w:t xml:space="preserve"> de Turismo </w:t>
      </w:r>
      <w:r w:rsidR="00FF33A8" w:rsidRPr="00414222">
        <w:rPr>
          <w:rFonts w:eastAsia="Calibri"/>
          <w:sz w:val="22"/>
          <w:szCs w:val="22"/>
          <w:lang w:val="pt-BR"/>
        </w:rPr>
        <w:t>(CITUR)</w:t>
      </w:r>
      <w:r w:rsidR="00857C89" w:rsidRPr="00414222">
        <w:rPr>
          <w:rFonts w:eastAsia="Calibri"/>
          <w:sz w:val="22"/>
          <w:szCs w:val="22"/>
          <w:lang w:val="pt-BR"/>
        </w:rPr>
        <w:t xml:space="preserve"> para 2018-2021</w:t>
      </w:r>
      <w:r w:rsidR="00FF33A8" w:rsidRPr="00414222">
        <w:rPr>
          <w:rFonts w:eastAsia="Calibri"/>
          <w:sz w:val="22"/>
          <w:szCs w:val="22"/>
          <w:lang w:val="pt-BR"/>
        </w:rPr>
        <w:t xml:space="preserve">. </w:t>
      </w:r>
      <w:r w:rsidR="00857C89" w:rsidRPr="00414222">
        <w:rPr>
          <w:rFonts w:eastAsia="Calibri"/>
          <w:sz w:val="22"/>
          <w:szCs w:val="22"/>
          <w:lang w:val="pt-BR"/>
        </w:rPr>
        <w:t xml:space="preserve">A </w:t>
      </w:r>
      <w:r w:rsidR="00842EF9" w:rsidRPr="00414222">
        <w:rPr>
          <w:rFonts w:eastAsia="Calibri"/>
          <w:sz w:val="22"/>
          <w:szCs w:val="22"/>
          <w:lang w:val="pt-BR"/>
        </w:rPr>
        <w:t>Estratégia</w:t>
      </w:r>
      <w:r w:rsidR="00857C89" w:rsidRPr="00414222">
        <w:rPr>
          <w:rFonts w:eastAsia="Calibri"/>
          <w:sz w:val="22"/>
          <w:szCs w:val="22"/>
          <w:lang w:val="pt-BR"/>
        </w:rPr>
        <w:t xml:space="preserve"> </w:t>
      </w:r>
      <w:r w:rsidR="0057652F" w:rsidRPr="00414222">
        <w:rPr>
          <w:rFonts w:eastAsia="Calibri"/>
          <w:sz w:val="22"/>
          <w:szCs w:val="22"/>
          <w:lang w:val="pt-BR"/>
        </w:rPr>
        <w:t>de Médio Prazo</w:t>
      </w:r>
      <w:r w:rsidR="00857C89" w:rsidRPr="00414222">
        <w:rPr>
          <w:rFonts w:eastAsia="Calibri"/>
          <w:sz w:val="22"/>
          <w:szCs w:val="22"/>
          <w:lang w:val="pt-BR"/>
        </w:rPr>
        <w:t xml:space="preserve"> oferece </w:t>
      </w:r>
      <w:r w:rsidR="00842EF9" w:rsidRPr="00414222">
        <w:rPr>
          <w:rFonts w:eastAsia="Calibri"/>
          <w:sz w:val="22"/>
          <w:szCs w:val="22"/>
          <w:lang w:val="pt-BR"/>
        </w:rPr>
        <w:t>orientação</w:t>
      </w:r>
      <w:r w:rsidR="00857C89" w:rsidRPr="00414222">
        <w:rPr>
          <w:rFonts w:eastAsia="Calibri"/>
          <w:sz w:val="22"/>
          <w:szCs w:val="22"/>
          <w:lang w:val="pt-BR"/>
        </w:rPr>
        <w:t xml:space="preserve"> geral em termos de </w:t>
      </w:r>
      <w:r w:rsidR="00842EF9" w:rsidRPr="00414222">
        <w:rPr>
          <w:rFonts w:eastAsia="Calibri"/>
          <w:sz w:val="22"/>
          <w:szCs w:val="22"/>
          <w:lang w:val="pt-BR"/>
        </w:rPr>
        <w:t>áreas</w:t>
      </w:r>
      <w:r w:rsidR="00857C89" w:rsidRPr="00414222">
        <w:rPr>
          <w:rFonts w:eastAsia="Calibri"/>
          <w:sz w:val="22"/>
          <w:szCs w:val="22"/>
          <w:lang w:val="pt-BR"/>
        </w:rPr>
        <w:t xml:space="preserve"> </w:t>
      </w:r>
      <w:r w:rsidR="00842EF9" w:rsidRPr="00414222">
        <w:rPr>
          <w:rFonts w:eastAsia="Calibri"/>
          <w:sz w:val="22"/>
          <w:szCs w:val="22"/>
          <w:lang w:val="pt-BR"/>
        </w:rPr>
        <w:t>prioritárias</w:t>
      </w:r>
      <w:r w:rsidR="00857C89" w:rsidRPr="00414222">
        <w:rPr>
          <w:rFonts w:eastAsia="Calibri"/>
          <w:sz w:val="22"/>
          <w:szCs w:val="22"/>
          <w:lang w:val="pt-BR"/>
        </w:rPr>
        <w:t xml:space="preserve"> e o Plano de Trabalho especifica as açõ</w:t>
      </w:r>
      <w:r w:rsidR="002A0DF0" w:rsidRPr="00414222">
        <w:rPr>
          <w:rFonts w:eastAsia="Calibri"/>
          <w:sz w:val="22"/>
          <w:szCs w:val="22"/>
          <w:lang w:val="pt-BR"/>
        </w:rPr>
        <w:t>e</w:t>
      </w:r>
      <w:r w:rsidR="00857C89" w:rsidRPr="00414222">
        <w:rPr>
          <w:rFonts w:eastAsia="Calibri"/>
          <w:sz w:val="22"/>
          <w:szCs w:val="22"/>
          <w:lang w:val="pt-BR"/>
        </w:rPr>
        <w:t>s concretas a serem empreendidas</w:t>
      </w:r>
      <w:r w:rsidR="00FF33A8" w:rsidRPr="00414222">
        <w:rPr>
          <w:rFonts w:eastAsia="Calibri"/>
          <w:sz w:val="22"/>
          <w:szCs w:val="22"/>
          <w:lang w:val="pt-BR"/>
        </w:rPr>
        <w:t>.</w:t>
      </w:r>
    </w:p>
    <w:p w14:paraId="0DD925FD" w14:textId="77777777" w:rsidR="00EF7EE2" w:rsidRPr="00414222" w:rsidRDefault="00EF7EE2" w:rsidP="00EF7EE2">
      <w:pPr>
        <w:jc w:val="both"/>
        <w:rPr>
          <w:rFonts w:eastAsia="Calibri"/>
          <w:sz w:val="22"/>
          <w:szCs w:val="22"/>
          <w:lang w:val="pt-BR"/>
        </w:rPr>
      </w:pPr>
    </w:p>
    <w:p w14:paraId="56ED3564" w14:textId="3A918287" w:rsidR="00FF33A8" w:rsidRDefault="00135E4F" w:rsidP="00EF7EE2">
      <w:pPr>
        <w:jc w:val="both"/>
        <w:rPr>
          <w:rFonts w:eastAsia="Calibri"/>
          <w:bCs/>
          <w:iCs/>
          <w:sz w:val="22"/>
          <w:szCs w:val="22"/>
          <w:lang w:val="pt-BR"/>
        </w:rPr>
      </w:pPr>
      <w:r w:rsidRPr="00414222">
        <w:rPr>
          <w:rFonts w:eastAsia="Calibri"/>
          <w:sz w:val="22"/>
          <w:szCs w:val="22"/>
          <w:lang w:val="pt-BR"/>
        </w:rPr>
        <w:tab/>
      </w:r>
      <w:r w:rsidR="002A0DF0" w:rsidRPr="00414222">
        <w:rPr>
          <w:rFonts w:eastAsia="Calibri"/>
          <w:sz w:val="22"/>
          <w:szCs w:val="22"/>
          <w:lang w:val="pt-BR"/>
        </w:rPr>
        <w:t xml:space="preserve">A </w:t>
      </w:r>
      <w:r w:rsidR="00FF33A8" w:rsidRPr="00414222">
        <w:rPr>
          <w:rFonts w:eastAsia="Calibri"/>
          <w:sz w:val="22"/>
          <w:szCs w:val="22"/>
          <w:lang w:val="pt-BR"/>
        </w:rPr>
        <w:t>Declara</w:t>
      </w:r>
      <w:r w:rsidR="002A0DF0" w:rsidRPr="00414222">
        <w:rPr>
          <w:rFonts w:eastAsia="Calibri"/>
          <w:sz w:val="22"/>
          <w:szCs w:val="22"/>
          <w:lang w:val="pt-BR"/>
        </w:rPr>
        <w:t xml:space="preserve">ção de </w:t>
      </w:r>
      <w:r w:rsidR="00FF33A8" w:rsidRPr="00414222">
        <w:rPr>
          <w:rFonts w:eastAsia="Calibri"/>
          <w:sz w:val="22"/>
          <w:szCs w:val="22"/>
          <w:lang w:val="pt-BR"/>
        </w:rPr>
        <w:t>Georgetown</w:t>
      </w:r>
      <w:r w:rsidR="00FF33A8" w:rsidRPr="00414222">
        <w:rPr>
          <w:rFonts w:eastAsia="Calibri"/>
          <w:i/>
          <w:sz w:val="22"/>
          <w:szCs w:val="22"/>
          <w:lang w:val="pt-BR"/>
        </w:rPr>
        <w:t xml:space="preserve"> </w:t>
      </w:r>
      <w:r w:rsidR="00EF7EE2">
        <w:rPr>
          <w:rFonts w:eastAsia="Calibri"/>
          <w:i/>
          <w:sz w:val="22"/>
          <w:szCs w:val="22"/>
          <w:lang w:val="pt-BR"/>
        </w:rPr>
        <w:t>“</w:t>
      </w:r>
      <w:r w:rsidR="00FF33A8" w:rsidRPr="00EF7EE2">
        <w:rPr>
          <w:rFonts w:eastAsia="Calibri"/>
          <w:bCs/>
          <w:iCs/>
          <w:sz w:val="22"/>
          <w:szCs w:val="22"/>
          <w:lang w:val="pt-BR"/>
        </w:rPr>
        <w:t>instru</w:t>
      </w:r>
      <w:r w:rsidR="002A0DF0" w:rsidRPr="00EF7EE2">
        <w:rPr>
          <w:rFonts w:eastAsia="Calibri"/>
          <w:bCs/>
          <w:iCs/>
          <w:sz w:val="22"/>
          <w:szCs w:val="22"/>
          <w:lang w:val="pt-BR"/>
        </w:rPr>
        <w:t xml:space="preserve">iu a </w:t>
      </w:r>
      <w:r w:rsidR="005514E2" w:rsidRPr="00EF7EE2">
        <w:rPr>
          <w:rFonts w:eastAsia="Calibri"/>
          <w:bCs/>
          <w:iCs/>
          <w:sz w:val="22"/>
          <w:szCs w:val="22"/>
          <w:lang w:val="pt-BR"/>
        </w:rPr>
        <w:t>Secretaria Geral</w:t>
      </w:r>
      <w:r w:rsidR="002A0DF0" w:rsidRPr="00EF7EE2">
        <w:rPr>
          <w:rFonts w:eastAsia="Calibri"/>
          <w:bCs/>
          <w:iCs/>
          <w:sz w:val="22"/>
          <w:szCs w:val="22"/>
          <w:lang w:val="pt-BR"/>
        </w:rPr>
        <w:t xml:space="preserve"> a enviar para </w:t>
      </w:r>
      <w:r w:rsidR="00842EF9" w:rsidRPr="00EF7EE2">
        <w:rPr>
          <w:rFonts w:eastAsia="Calibri"/>
          <w:bCs/>
          <w:iCs/>
          <w:sz w:val="22"/>
          <w:szCs w:val="22"/>
          <w:lang w:val="pt-BR"/>
        </w:rPr>
        <w:t>consideração</w:t>
      </w:r>
      <w:r w:rsidR="002A0DF0" w:rsidRPr="00EF7EE2">
        <w:rPr>
          <w:rFonts w:eastAsia="Calibri"/>
          <w:bCs/>
          <w:iCs/>
          <w:sz w:val="22"/>
          <w:szCs w:val="22"/>
          <w:lang w:val="pt-BR"/>
        </w:rPr>
        <w:t xml:space="preserve"> das Aut</w:t>
      </w:r>
      <w:r w:rsidR="00FF33A8" w:rsidRPr="00EF7EE2">
        <w:rPr>
          <w:rFonts w:eastAsia="Calibri"/>
          <w:bCs/>
          <w:iCs/>
          <w:sz w:val="22"/>
          <w:szCs w:val="22"/>
          <w:lang w:val="pt-BR"/>
        </w:rPr>
        <w:t>ori</w:t>
      </w:r>
      <w:r w:rsidR="002A0DF0" w:rsidRPr="00EF7EE2">
        <w:rPr>
          <w:rFonts w:eastAsia="Calibri"/>
          <w:bCs/>
          <w:iCs/>
          <w:sz w:val="22"/>
          <w:szCs w:val="22"/>
          <w:lang w:val="pt-BR"/>
        </w:rPr>
        <w:t xml:space="preserve">dades do </w:t>
      </w:r>
      <w:r w:rsidR="00FF33A8" w:rsidRPr="00EF7EE2">
        <w:rPr>
          <w:rFonts w:eastAsia="Calibri"/>
          <w:bCs/>
          <w:iCs/>
          <w:sz w:val="22"/>
          <w:szCs w:val="22"/>
          <w:lang w:val="pt-BR"/>
        </w:rPr>
        <w:t>Congress</w:t>
      </w:r>
      <w:r w:rsidR="002A0DF0" w:rsidRPr="00EF7EE2">
        <w:rPr>
          <w:rFonts w:eastAsia="Calibri"/>
          <w:bCs/>
          <w:iCs/>
          <w:sz w:val="22"/>
          <w:szCs w:val="22"/>
          <w:lang w:val="pt-BR"/>
        </w:rPr>
        <w:t>o</w:t>
      </w:r>
      <w:r w:rsidR="00FF33A8" w:rsidRPr="00EF7EE2">
        <w:rPr>
          <w:rFonts w:eastAsia="Calibri"/>
          <w:bCs/>
          <w:iCs/>
          <w:sz w:val="22"/>
          <w:szCs w:val="22"/>
          <w:lang w:val="pt-BR"/>
        </w:rPr>
        <w:t xml:space="preserve">, </w:t>
      </w:r>
      <w:r w:rsidR="002A0DF0" w:rsidRPr="00EF7EE2">
        <w:rPr>
          <w:rFonts w:eastAsia="Calibri"/>
          <w:bCs/>
          <w:iCs/>
          <w:sz w:val="22"/>
          <w:szCs w:val="22"/>
          <w:lang w:val="pt-BR"/>
        </w:rPr>
        <w:t xml:space="preserve">em sua Reunião de Planejamento a ser </w:t>
      </w:r>
      <w:r w:rsidR="00842EF9" w:rsidRPr="00EF7EE2">
        <w:rPr>
          <w:rFonts w:eastAsia="Calibri"/>
          <w:bCs/>
          <w:iCs/>
          <w:sz w:val="22"/>
          <w:szCs w:val="22"/>
          <w:lang w:val="pt-BR"/>
        </w:rPr>
        <w:t>realizada</w:t>
      </w:r>
      <w:r w:rsidR="002A0DF0" w:rsidRPr="00EF7EE2">
        <w:rPr>
          <w:rFonts w:eastAsia="Calibri"/>
          <w:bCs/>
          <w:iCs/>
          <w:sz w:val="22"/>
          <w:szCs w:val="22"/>
          <w:lang w:val="pt-BR"/>
        </w:rPr>
        <w:t xml:space="preserve"> o mais tardar em 31 de julho de </w:t>
      </w:r>
      <w:r w:rsidR="00FF33A8" w:rsidRPr="00EF7EE2">
        <w:rPr>
          <w:rFonts w:eastAsia="Calibri"/>
          <w:bCs/>
          <w:iCs/>
          <w:sz w:val="22"/>
          <w:szCs w:val="22"/>
          <w:lang w:val="pt-BR"/>
        </w:rPr>
        <w:t xml:space="preserve">2018, </w:t>
      </w:r>
      <w:r w:rsidR="002A0DF0" w:rsidRPr="00EF7EE2">
        <w:rPr>
          <w:rFonts w:eastAsia="Calibri"/>
          <w:bCs/>
          <w:iCs/>
          <w:sz w:val="22"/>
          <w:szCs w:val="22"/>
          <w:lang w:val="pt-BR"/>
        </w:rPr>
        <w:t>um plano de</w:t>
      </w:r>
      <w:r w:rsidR="00842EF9" w:rsidRPr="00EF7EE2">
        <w:rPr>
          <w:rFonts w:eastAsia="Calibri"/>
          <w:bCs/>
          <w:iCs/>
          <w:sz w:val="22"/>
          <w:szCs w:val="22"/>
          <w:lang w:val="pt-BR"/>
        </w:rPr>
        <w:t xml:space="preserve"> </w:t>
      </w:r>
      <w:r w:rsidR="002A0DF0" w:rsidRPr="00EF7EE2">
        <w:rPr>
          <w:rFonts w:eastAsia="Calibri"/>
          <w:bCs/>
          <w:iCs/>
          <w:sz w:val="22"/>
          <w:szCs w:val="22"/>
          <w:lang w:val="pt-BR"/>
        </w:rPr>
        <w:t>traba</w:t>
      </w:r>
      <w:r w:rsidR="00842EF9" w:rsidRPr="00EF7EE2">
        <w:rPr>
          <w:rFonts w:eastAsia="Calibri"/>
          <w:bCs/>
          <w:iCs/>
          <w:sz w:val="22"/>
          <w:szCs w:val="22"/>
          <w:lang w:val="pt-BR"/>
        </w:rPr>
        <w:t>l</w:t>
      </w:r>
      <w:r w:rsidR="002A0DF0" w:rsidRPr="00EF7EE2">
        <w:rPr>
          <w:rFonts w:eastAsia="Calibri"/>
          <w:bCs/>
          <w:iCs/>
          <w:sz w:val="22"/>
          <w:szCs w:val="22"/>
          <w:lang w:val="pt-BR"/>
        </w:rPr>
        <w:t>ho base</w:t>
      </w:r>
      <w:r w:rsidR="0057652F" w:rsidRPr="00EF7EE2">
        <w:rPr>
          <w:rFonts w:eastAsia="Calibri"/>
          <w:bCs/>
          <w:iCs/>
          <w:sz w:val="22"/>
          <w:szCs w:val="22"/>
          <w:lang w:val="pt-BR"/>
        </w:rPr>
        <w:t>ado</w:t>
      </w:r>
      <w:r w:rsidR="002A0DF0" w:rsidRPr="00EF7EE2">
        <w:rPr>
          <w:rFonts w:eastAsia="Calibri"/>
          <w:bCs/>
          <w:iCs/>
          <w:sz w:val="22"/>
          <w:szCs w:val="22"/>
          <w:lang w:val="pt-BR"/>
        </w:rPr>
        <w:t xml:space="preserve"> nas </w:t>
      </w:r>
      <w:r w:rsidR="00842EF9" w:rsidRPr="00EF7EE2">
        <w:rPr>
          <w:rFonts w:eastAsia="Calibri"/>
          <w:bCs/>
          <w:iCs/>
          <w:sz w:val="22"/>
          <w:szCs w:val="22"/>
          <w:lang w:val="pt-BR"/>
        </w:rPr>
        <w:t>orientações</w:t>
      </w:r>
      <w:r w:rsidR="002A0DF0" w:rsidRPr="00EF7EE2">
        <w:rPr>
          <w:rFonts w:eastAsia="Calibri"/>
          <w:bCs/>
          <w:iCs/>
          <w:sz w:val="22"/>
          <w:szCs w:val="22"/>
          <w:lang w:val="pt-BR"/>
        </w:rPr>
        <w:t xml:space="preserve"> contidas nes</w:t>
      </w:r>
      <w:r w:rsidR="0057652F" w:rsidRPr="00EF7EE2">
        <w:rPr>
          <w:rFonts w:eastAsia="Calibri"/>
          <w:bCs/>
          <w:iCs/>
          <w:sz w:val="22"/>
          <w:szCs w:val="22"/>
          <w:lang w:val="pt-BR"/>
        </w:rPr>
        <w:t>t</w:t>
      </w:r>
      <w:r w:rsidR="002A0DF0" w:rsidRPr="00EF7EE2">
        <w:rPr>
          <w:rFonts w:eastAsia="Calibri"/>
          <w:bCs/>
          <w:iCs/>
          <w:sz w:val="22"/>
          <w:szCs w:val="22"/>
          <w:lang w:val="pt-BR"/>
        </w:rPr>
        <w:t>a</w:t>
      </w:r>
      <w:r w:rsidR="00FF33A8" w:rsidRPr="00EF7EE2">
        <w:rPr>
          <w:rFonts w:eastAsia="Calibri"/>
          <w:bCs/>
          <w:iCs/>
          <w:sz w:val="22"/>
          <w:szCs w:val="22"/>
          <w:lang w:val="pt-BR"/>
        </w:rPr>
        <w:t xml:space="preserve"> Declara</w:t>
      </w:r>
      <w:r w:rsidR="002A0DF0" w:rsidRPr="00EF7EE2">
        <w:rPr>
          <w:rFonts w:eastAsia="Calibri"/>
          <w:bCs/>
          <w:iCs/>
          <w:sz w:val="22"/>
          <w:szCs w:val="22"/>
          <w:lang w:val="pt-BR"/>
        </w:rPr>
        <w:t>ção e que contribu</w:t>
      </w:r>
      <w:r w:rsidR="0057652F" w:rsidRPr="00EF7EE2">
        <w:rPr>
          <w:rFonts w:eastAsia="Calibri"/>
          <w:bCs/>
          <w:iCs/>
          <w:sz w:val="22"/>
          <w:szCs w:val="22"/>
          <w:lang w:val="pt-BR"/>
        </w:rPr>
        <w:t>a</w:t>
      </w:r>
      <w:r w:rsidR="002A0DF0" w:rsidRPr="00EF7EE2">
        <w:rPr>
          <w:rFonts w:eastAsia="Calibri"/>
          <w:bCs/>
          <w:iCs/>
          <w:sz w:val="22"/>
          <w:szCs w:val="22"/>
          <w:lang w:val="pt-BR"/>
        </w:rPr>
        <w:t xml:space="preserve"> para a </w:t>
      </w:r>
      <w:r w:rsidR="00842EF9" w:rsidRPr="00EF7EE2">
        <w:rPr>
          <w:rFonts w:eastAsia="Calibri"/>
          <w:bCs/>
          <w:iCs/>
          <w:sz w:val="22"/>
          <w:szCs w:val="22"/>
          <w:lang w:val="pt-BR"/>
        </w:rPr>
        <w:t>implementação</w:t>
      </w:r>
      <w:r w:rsidR="002A0DF0" w:rsidRPr="00EF7EE2">
        <w:rPr>
          <w:rFonts w:eastAsia="Calibri"/>
          <w:bCs/>
          <w:iCs/>
          <w:sz w:val="22"/>
          <w:szCs w:val="22"/>
          <w:lang w:val="pt-BR"/>
        </w:rPr>
        <w:t xml:space="preserve"> dos compromissos da </w:t>
      </w:r>
      <w:r w:rsidR="00842EF9" w:rsidRPr="00EF7EE2">
        <w:rPr>
          <w:rFonts w:eastAsia="Calibri"/>
          <w:bCs/>
          <w:iCs/>
          <w:sz w:val="22"/>
          <w:szCs w:val="22"/>
          <w:lang w:val="pt-BR"/>
        </w:rPr>
        <w:t>Estratégia</w:t>
      </w:r>
      <w:r w:rsidR="002A0DF0" w:rsidRPr="00EF7EE2">
        <w:rPr>
          <w:rFonts w:eastAsia="Calibri"/>
          <w:bCs/>
          <w:iCs/>
          <w:sz w:val="22"/>
          <w:szCs w:val="22"/>
          <w:lang w:val="pt-BR"/>
        </w:rPr>
        <w:t xml:space="preserve"> </w:t>
      </w:r>
      <w:r w:rsidR="0057652F" w:rsidRPr="00EF7EE2">
        <w:rPr>
          <w:rFonts w:eastAsia="Calibri"/>
          <w:bCs/>
          <w:iCs/>
          <w:sz w:val="22"/>
          <w:szCs w:val="22"/>
          <w:lang w:val="pt-BR"/>
        </w:rPr>
        <w:t>de Prazo Médio</w:t>
      </w:r>
      <w:r w:rsidR="002A0DF0" w:rsidRPr="00EF7EE2">
        <w:rPr>
          <w:rFonts w:eastAsia="Calibri"/>
          <w:bCs/>
          <w:iCs/>
          <w:sz w:val="22"/>
          <w:szCs w:val="22"/>
          <w:lang w:val="pt-BR"/>
        </w:rPr>
        <w:t xml:space="preserve"> para Ampliar a </w:t>
      </w:r>
      <w:r w:rsidR="00842EF9" w:rsidRPr="00EF7EE2">
        <w:rPr>
          <w:rFonts w:eastAsia="Calibri"/>
          <w:bCs/>
          <w:iCs/>
          <w:sz w:val="22"/>
          <w:szCs w:val="22"/>
          <w:lang w:val="pt-BR"/>
        </w:rPr>
        <w:t>Cooperação</w:t>
      </w:r>
      <w:r w:rsidR="002A0DF0" w:rsidRPr="00EF7EE2">
        <w:rPr>
          <w:rFonts w:eastAsia="Calibri"/>
          <w:bCs/>
          <w:iCs/>
          <w:sz w:val="22"/>
          <w:szCs w:val="22"/>
          <w:lang w:val="pt-BR"/>
        </w:rPr>
        <w:t xml:space="preserve"> e a Competitividade do Turismo nas Amé</w:t>
      </w:r>
      <w:r w:rsidR="00FF33A8" w:rsidRPr="00EF7EE2">
        <w:rPr>
          <w:rFonts w:eastAsia="Calibri"/>
          <w:bCs/>
          <w:iCs/>
          <w:sz w:val="22"/>
          <w:szCs w:val="22"/>
          <w:lang w:val="pt-BR"/>
        </w:rPr>
        <w:t>ricas.</w:t>
      </w:r>
      <w:r w:rsidR="00EF7EE2" w:rsidRPr="00EF7EE2">
        <w:rPr>
          <w:rFonts w:eastAsia="Calibri"/>
          <w:bCs/>
          <w:iCs/>
          <w:sz w:val="22"/>
          <w:szCs w:val="22"/>
          <w:lang w:val="pt-BR"/>
        </w:rPr>
        <w:t>”</w:t>
      </w:r>
    </w:p>
    <w:p w14:paraId="7B494C55" w14:textId="77777777" w:rsidR="00EF7EE2" w:rsidRPr="00414222" w:rsidRDefault="00EF7EE2" w:rsidP="00EF7EE2">
      <w:pPr>
        <w:jc w:val="both"/>
        <w:rPr>
          <w:rFonts w:eastAsia="Calibri"/>
          <w:bCs/>
          <w:sz w:val="22"/>
          <w:szCs w:val="22"/>
          <w:lang w:val="pt-BR"/>
        </w:rPr>
      </w:pPr>
    </w:p>
    <w:p w14:paraId="65261AC3" w14:textId="46024A2C" w:rsidR="00FF33A8" w:rsidRDefault="00135E4F" w:rsidP="00EF7EE2">
      <w:pPr>
        <w:jc w:val="both"/>
        <w:rPr>
          <w:rFonts w:eastAsia="Calibri"/>
          <w:bCs/>
          <w:sz w:val="22"/>
          <w:szCs w:val="22"/>
          <w:lang w:val="pt-BR"/>
        </w:rPr>
      </w:pPr>
      <w:r w:rsidRPr="00414222">
        <w:rPr>
          <w:rFonts w:eastAsia="Calibri"/>
          <w:bCs/>
          <w:sz w:val="22"/>
          <w:szCs w:val="22"/>
          <w:lang w:val="pt-BR"/>
        </w:rPr>
        <w:tab/>
      </w:r>
      <w:r w:rsidR="00F41708" w:rsidRPr="00414222">
        <w:rPr>
          <w:rFonts w:eastAsia="Calibri"/>
          <w:bCs/>
          <w:sz w:val="22"/>
          <w:szCs w:val="22"/>
          <w:lang w:val="pt-BR"/>
        </w:rPr>
        <w:t>O Plano de Trabalho, aprovado após a Reunião d</w:t>
      </w:r>
      <w:r w:rsidR="00931237" w:rsidRPr="00414222">
        <w:rPr>
          <w:rFonts w:eastAsia="Calibri"/>
          <w:bCs/>
          <w:sz w:val="22"/>
          <w:szCs w:val="22"/>
          <w:lang w:val="pt-BR"/>
        </w:rPr>
        <w:t xml:space="preserve">e Planejamento das </w:t>
      </w:r>
      <w:r w:rsidR="00842EF9" w:rsidRPr="00414222">
        <w:rPr>
          <w:rFonts w:eastAsia="Calibri"/>
          <w:bCs/>
          <w:sz w:val="22"/>
          <w:szCs w:val="22"/>
          <w:lang w:val="pt-BR"/>
        </w:rPr>
        <w:t>Autoridades</w:t>
      </w:r>
      <w:r w:rsidR="00931237" w:rsidRPr="00414222">
        <w:rPr>
          <w:rFonts w:eastAsia="Calibri"/>
          <w:bCs/>
          <w:sz w:val="22"/>
          <w:szCs w:val="22"/>
          <w:lang w:val="pt-BR"/>
        </w:rPr>
        <w:t xml:space="preserve"> da</w:t>
      </w:r>
      <w:r w:rsidR="00F41708" w:rsidRPr="00414222">
        <w:rPr>
          <w:rFonts w:eastAsia="Calibri"/>
          <w:bCs/>
          <w:sz w:val="22"/>
          <w:szCs w:val="22"/>
          <w:lang w:val="pt-BR"/>
        </w:rPr>
        <w:t xml:space="preserve"> 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CITUR </w:t>
      </w:r>
      <w:r w:rsidR="00F41708" w:rsidRPr="00414222">
        <w:rPr>
          <w:rFonts w:eastAsia="Calibri"/>
          <w:bCs/>
          <w:sz w:val="22"/>
          <w:szCs w:val="22"/>
          <w:lang w:val="pt-BR"/>
        </w:rPr>
        <w:t xml:space="preserve">realizada em </w:t>
      </w:r>
      <w:r w:rsidR="00FF33A8" w:rsidRPr="00414222">
        <w:rPr>
          <w:rFonts w:eastAsia="Calibri"/>
          <w:bCs/>
          <w:sz w:val="22"/>
          <w:szCs w:val="22"/>
          <w:lang w:val="pt-BR"/>
        </w:rPr>
        <w:t>16-17</w:t>
      </w:r>
      <w:r w:rsidR="00F41708" w:rsidRPr="00414222">
        <w:rPr>
          <w:rFonts w:eastAsia="Calibri"/>
          <w:bCs/>
          <w:sz w:val="22"/>
          <w:szCs w:val="22"/>
          <w:lang w:val="pt-BR"/>
        </w:rPr>
        <w:t xml:space="preserve"> de julho de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 2018</w:t>
      </w:r>
      <w:r w:rsidR="0057652F" w:rsidRPr="00414222">
        <w:rPr>
          <w:rFonts w:eastAsia="Calibri"/>
          <w:bCs/>
          <w:sz w:val="22"/>
          <w:szCs w:val="22"/>
          <w:lang w:val="pt-BR"/>
        </w:rPr>
        <w:t>,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 </w:t>
      </w:r>
      <w:r w:rsidR="00842EF9" w:rsidRPr="00414222">
        <w:rPr>
          <w:rFonts w:eastAsia="Calibri"/>
          <w:bCs/>
          <w:sz w:val="22"/>
          <w:szCs w:val="22"/>
          <w:lang w:val="pt-BR"/>
        </w:rPr>
        <w:t>foi</w:t>
      </w:r>
      <w:r w:rsidR="00F41708" w:rsidRPr="00414222">
        <w:rPr>
          <w:rFonts w:eastAsia="Calibri"/>
          <w:bCs/>
          <w:sz w:val="22"/>
          <w:szCs w:val="22"/>
          <w:lang w:val="pt-BR"/>
        </w:rPr>
        <w:t xml:space="preserve"> desenvolvido a fim de estabelecer ações concretas para cumprir os mandatos e compromissos da </w:t>
      </w:r>
      <w:r w:rsidR="00842EF9" w:rsidRPr="00414222">
        <w:rPr>
          <w:rFonts w:eastAsia="Calibri"/>
          <w:bCs/>
          <w:sz w:val="22"/>
          <w:szCs w:val="22"/>
          <w:lang w:val="pt-BR"/>
        </w:rPr>
        <w:t>Declaração</w:t>
      </w:r>
      <w:r w:rsidR="00F41708" w:rsidRPr="00414222">
        <w:rPr>
          <w:rFonts w:eastAsia="Calibri"/>
          <w:bCs/>
          <w:sz w:val="22"/>
          <w:szCs w:val="22"/>
          <w:lang w:val="pt-BR"/>
        </w:rPr>
        <w:t xml:space="preserve"> de </w:t>
      </w:r>
      <w:r w:rsidR="00FF33A8" w:rsidRPr="00414222">
        <w:rPr>
          <w:rFonts w:eastAsia="Calibri"/>
          <w:bCs/>
          <w:sz w:val="22"/>
          <w:szCs w:val="22"/>
          <w:lang w:val="pt-BR"/>
        </w:rPr>
        <w:t>Georgetown, ap</w:t>
      </w:r>
      <w:r w:rsidR="00F41708" w:rsidRPr="00414222">
        <w:rPr>
          <w:rFonts w:eastAsia="Calibri"/>
          <w:bCs/>
          <w:sz w:val="22"/>
          <w:szCs w:val="22"/>
          <w:lang w:val="pt-BR"/>
        </w:rPr>
        <w:t xml:space="preserve">rovada durante o 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XXIV </w:t>
      </w:r>
      <w:r w:rsidR="00842EF9" w:rsidRPr="00414222">
        <w:rPr>
          <w:rFonts w:eastAsia="Calibri"/>
          <w:bCs/>
          <w:sz w:val="22"/>
          <w:szCs w:val="22"/>
          <w:lang w:val="pt-BR"/>
        </w:rPr>
        <w:t>Congresso</w:t>
      </w:r>
      <w:r w:rsidR="00F41708" w:rsidRPr="00414222">
        <w:rPr>
          <w:rFonts w:eastAsia="Calibri"/>
          <w:bCs/>
          <w:sz w:val="22"/>
          <w:szCs w:val="22"/>
          <w:lang w:val="pt-BR"/>
        </w:rPr>
        <w:t xml:space="preserve"> Interamericano de Ministros e </w:t>
      </w:r>
      <w:r w:rsidR="0057652F" w:rsidRPr="00414222">
        <w:rPr>
          <w:rFonts w:eastAsia="Calibri"/>
          <w:bCs/>
          <w:sz w:val="22"/>
          <w:szCs w:val="22"/>
          <w:lang w:val="pt-BR"/>
        </w:rPr>
        <w:t xml:space="preserve">Altas </w:t>
      </w:r>
      <w:r w:rsidR="00842EF9" w:rsidRPr="00414222">
        <w:rPr>
          <w:rFonts w:eastAsia="Calibri"/>
          <w:bCs/>
          <w:sz w:val="22"/>
          <w:szCs w:val="22"/>
          <w:lang w:val="pt-BR"/>
        </w:rPr>
        <w:t>Autoridades</w:t>
      </w:r>
      <w:r w:rsidR="00F41708" w:rsidRPr="00414222">
        <w:rPr>
          <w:rFonts w:eastAsia="Calibri"/>
          <w:bCs/>
          <w:sz w:val="22"/>
          <w:szCs w:val="22"/>
          <w:lang w:val="pt-BR"/>
        </w:rPr>
        <w:t xml:space="preserve"> d</w:t>
      </w:r>
      <w:r w:rsidR="0057652F" w:rsidRPr="00414222">
        <w:rPr>
          <w:rFonts w:eastAsia="Calibri"/>
          <w:bCs/>
          <w:sz w:val="22"/>
          <w:szCs w:val="22"/>
          <w:lang w:val="pt-BR"/>
        </w:rPr>
        <w:t>e</w:t>
      </w:r>
      <w:r w:rsidR="00F41708" w:rsidRPr="00414222">
        <w:rPr>
          <w:rFonts w:eastAsia="Calibri"/>
          <w:bCs/>
          <w:sz w:val="22"/>
          <w:szCs w:val="22"/>
          <w:lang w:val="pt-BR"/>
        </w:rPr>
        <w:t xml:space="preserve"> Turismo na Gui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ana </w:t>
      </w:r>
      <w:r w:rsidR="00F41708" w:rsidRPr="00414222">
        <w:rPr>
          <w:rFonts w:eastAsia="Calibri"/>
          <w:bCs/>
          <w:sz w:val="22"/>
          <w:szCs w:val="22"/>
          <w:lang w:val="pt-BR"/>
        </w:rPr>
        <w:t xml:space="preserve">em março de 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2018. </w:t>
      </w:r>
      <w:r w:rsidR="00F41708" w:rsidRPr="00414222">
        <w:rPr>
          <w:rFonts w:eastAsia="Calibri"/>
          <w:bCs/>
          <w:sz w:val="22"/>
          <w:szCs w:val="22"/>
          <w:lang w:val="pt-BR"/>
        </w:rPr>
        <w:t xml:space="preserve">Incorpora também essas </w:t>
      </w:r>
      <w:r w:rsidR="00842EF9" w:rsidRPr="00414222">
        <w:rPr>
          <w:rFonts w:eastAsia="Calibri"/>
          <w:bCs/>
          <w:sz w:val="22"/>
          <w:szCs w:val="22"/>
          <w:lang w:val="pt-BR"/>
        </w:rPr>
        <w:t xml:space="preserve">ações </w:t>
      </w:r>
      <w:r w:rsidR="00F41708" w:rsidRPr="00414222">
        <w:rPr>
          <w:rFonts w:eastAsia="Calibri"/>
          <w:bCs/>
          <w:sz w:val="22"/>
          <w:szCs w:val="22"/>
          <w:lang w:val="pt-BR"/>
        </w:rPr>
        <w:t xml:space="preserve">no </w:t>
      </w:r>
      <w:r w:rsidR="00842EF9" w:rsidRPr="00414222">
        <w:rPr>
          <w:rFonts w:eastAsia="Calibri"/>
          <w:bCs/>
          <w:sz w:val="22"/>
          <w:szCs w:val="22"/>
          <w:lang w:val="pt-BR"/>
        </w:rPr>
        <w:t xml:space="preserve">âmbito </w:t>
      </w:r>
      <w:r w:rsidR="00F41708" w:rsidRPr="00414222">
        <w:rPr>
          <w:rFonts w:eastAsia="Calibri"/>
          <w:bCs/>
          <w:sz w:val="22"/>
          <w:szCs w:val="22"/>
          <w:lang w:val="pt-BR"/>
        </w:rPr>
        <w:t xml:space="preserve">das </w:t>
      </w:r>
      <w:r w:rsidR="00842EF9" w:rsidRPr="00414222">
        <w:rPr>
          <w:rFonts w:eastAsia="Calibri"/>
          <w:bCs/>
          <w:sz w:val="22"/>
          <w:szCs w:val="22"/>
          <w:lang w:val="pt-BR"/>
        </w:rPr>
        <w:t>áreas</w:t>
      </w:r>
      <w:r w:rsidR="00F41708" w:rsidRPr="00414222">
        <w:rPr>
          <w:rFonts w:eastAsia="Calibri"/>
          <w:bCs/>
          <w:sz w:val="22"/>
          <w:szCs w:val="22"/>
          <w:lang w:val="pt-BR"/>
        </w:rPr>
        <w:t xml:space="preserve"> </w:t>
      </w:r>
      <w:r w:rsidR="00842EF9" w:rsidRPr="00414222">
        <w:rPr>
          <w:rFonts w:eastAsia="Calibri"/>
          <w:bCs/>
          <w:sz w:val="22"/>
          <w:szCs w:val="22"/>
          <w:lang w:val="pt-BR"/>
        </w:rPr>
        <w:t>prioritárias</w:t>
      </w:r>
      <w:r w:rsidR="00F41708" w:rsidRPr="00414222">
        <w:rPr>
          <w:rFonts w:eastAsia="Calibri"/>
          <w:bCs/>
          <w:sz w:val="22"/>
          <w:szCs w:val="22"/>
          <w:lang w:val="pt-BR"/>
        </w:rPr>
        <w:t xml:space="preserve"> da </w:t>
      </w:r>
      <w:r w:rsidR="00842EF9" w:rsidRPr="00414222">
        <w:rPr>
          <w:rFonts w:eastAsia="Calibri"/>
          <w:bCs/>
          <w:sz w:val="22"/>
          <w:szCs w:val="22"/>
          <w:lang w:val="pt-BR"/>
        </w:rPr>
        <w:t>Estratégia</w:t>
      </w:r>
      <w:r w:rsidR="00F41708" w:rsidRPr="00414222">
        <w:rPr>
          <w:rFonts w:eastAsia="Calibri"/>
          <w:bCs/>
          <w:sz w:val="22"/>
          <w:szCs w:val="22"/>
          <w:lang w:val="pt-BR"/>
        </w:rPr>
        <w:t xml:space="preserve"> </w:t>
      </w:r>
      <w:r w:rsidR="0057652F" w:rsidRPr="00414222">
        <w:rPr>
          <w:rFonts w:eastAsia="Calibri"/>
          <w:bCs/>
          <w:sz w:val="22"/>
          <w:szCs w:val="22"/>
          <w:lang w:val="pt-BR"/>
        </w:rPr>
        <w:t>de Prazo Médio</w:t>
      </w:r>
      <w:r w:rsidR="00FF33A8" w:rsidRPr="00414222">
        <w:rPr>
          <w:rFonts w:eastAsia="Calibri"/>
          <w:bCs/>
          <w:sz w:val="22"/>
          <w:szCs w:val="22"/>
          <w:lang w:val="pt-BR"/>
        </w:rPr>
        <w:t>.</w:t>
      </w:r>
    </w:p>
    <w:p w14:paraId="60E44609" w14:textId="77777777" w:rsidR="00EF7EE2" w:rsidRPr="00414222" w:rsidRDefault="00EF7EE2" w:rsidP="00EF7EE2">
      <w:pPr>
        <w:jc w:val="both"/>
        <w:rPr>
          <w:rFonts w:eastAsia="Calibri"/>
          <w:bCs/>
          <w:sz w:val="22"/>
          <w:szCs w:val="22"/>
          <w:lang w:val="pt-BR"/>
        </w:rPr>
      </w:pPr>
    </w:p>
    <w:p w14:paraId="01DD9817" w14:textId="6F9C593A" w:rsidR="00FF33A8" w:rsidRDefault="00135E4F" w:rsidP="00EF7EE2">
      <w:pPr>
        <w:jc w:val="both"/>
        <w:rPr>
          <w:rFonts w:eastAsia="Calibri"/>
          <w:bCs/>
          <w:sz w:val="22"/>
          <w:szCs w:val="22"/>
          <w:lang w:val="pt-BR"/>
        </w:rPr>
      </w:pPr>
      <w:r w:rsidRPr="00414222">
        <w:rPr>
          <w:rFonts w:eastAsia="Calibri"/>
          <w:bCs/>
          <w:sz w:val="22"/>
          <w:szCs w:val="22"/>
          <w:lang w:val="pt-BR"/>
        </w:rPr>
        <w:lastRenderedPageBreak/>
        <w:tab/>
      </w:r>
      <w:r w:rsidR="00F41708" w:rsidRPr="00414222">
        <w:rPr>
          <w:rFonts w:eastAsia="Calibri"/>
          <w:bCs/>
          <w:sz w:val="22"/>
          <w:szCs w:val="22"/>
          <w:lang w:val="pt-BR"/>
        </w:rPr>
        <w:t xml:space="preserve">Todas as atividades definidas no Plano </w:t>
      </w:r>
      <w:r w:rsidR="00842EF9" w:rsidRPr="00414222">
        <w:rPr>
          <w:rFonts w:eastAsia="Calibri"/>
          <w:bCs/>
          <w:sz w:val="22"/>
          <w:szCs w:val="22"/>
          <w:lang w:val="pt-BR"/>
        </w:rPr>
        <w:t>de Trabalho</w:t>
      </w:r>
      <w:r w:rsidR="0057652F" w:rsidRPr="00414222">
        <w:rPr>
          <w:rFonts w:eastAsia="Calibri"/>
          <w:bCs/>
          <w:sz w:val="22"/>
          <w:szCs w:val="22"/>
          <w:lang w:val="pt-BR"/>
        </w:rPr>
        <w:t xml:space="preserve"> se enquadram</w:t>
      </w:r>
      <w:r w:rsidR="00F41708" w:rsidRPr="00414222">
        <w:rPr>
          <w:rFonts w:eastAsia="Calibri"/>
          <w:bCs/>
          <w:sz w:val="22"/>
          <w:szCs w:val="22"/>
          <w:lang w:val="pt-BR"/>
        </w:rPr>
        <w:t xml:space="preserve"> em uma das </w:t>
      </w:r>
      <w:r w:rsidR="0002430C" w:rsidRPr="00414222">
        <w:rPr>
          <w:rFonts w:eastAsia="Calibri"/>
          <w:bCs/>
          <w:sz w:val="22"/>
          <w:szCs w:val="22"/>
          <w:lang w:val="pt-BR"/>
        </w:rPr>
        <w:t xml:space="preserve">seguintes </w:t>
      </w:r>
      <w:r w:rsidR="00F41708" w:rsidRPr="00414222">
        <w:rPr>
          <w:rFonts w:eastAsia="Calibri"/>
          <w:bCs/>
          <w:sz w:val="22"/>
          <w:szCs w:val="22"/>
          <w:lang w:val="pt-BR"/>
        </w:rPr>
        <w:t xml:space="preserve">seis </w:t>
      </w:r>
      <w:r w:rsidR="00842EF9" w:rsidRPr="00414222">
        <w:rPr>
          <w:rFonts w:eastAsia="Calibri"/>
          <w:bCs/>
          <w:sz w:val="22"/>
          <w:szCs w:val="22"/>
          <w:lang w:val="pt-BR"/>
        </w:rPr>
        <w:t>áreas</w:t>
      </w:r>
      <w:r w:rsidR="00F41708" w:rsidRPr="00414222">
        <w:rPr>
          <w:rFonts w:eastAsia="Calibri"/>
          <w:bCs/>
          <w:sz w:val="22"/>
          <w:szCs w:val="22"/>
          <w:lang w:val="pt-BR"/>
        </w:rPr>
        <w:t xml:space="preserve"> </w:t>
      </w:r>
      <w:r w:rsidR="00842EF9" w:rsidRPr="00414222">
        <w:rPr>
          <w:rFonts w:eastAsia="Calibri"/>
          <w:bCs/>
          <w:sz w:val="22"/>
          <w:szCs w:val="22"/>
          <w:lang w:val="pt-BR"/>
        </w:rPr>
        <w:t>prioritárias</w:t>
      </w:r>
      <w:r w:rsidR="00F41708" w:rsidRPr="00414222">
        <w:rPr>
          <w:rFonts w:eastAsia="Calibri"/>
          <w:bCs/>
          <w:sz w:val="22"/>
          <w:szCs w:val="22"/>
          <w:lang w:val="pt-BR"/>
        </w:rPr>
        <w:t xml:space="preserve"> da </w:t>
      </w:r>
      <w:r w:rsidR="00842EF9" w:rsidRPr="00414222">
        <w:rPr>
          <w:rFonts w:eastAsia="Calibri"/>
          <w:bCs/>
          <w:sz w:val="22"/>
          <w:szCs w:val="22"/>
          <w:lang w:val="pt-BR"/>
        </w:rPr>
        <w:t>Estratégia</w:t>
      </w:r>
      <w:r w:rsidR="00F41708" w:rsidRPr="00414222">
        <w:rPr>
          <w:rFonts w:eastAsia="Calibri"/>
          <w:bCs/>
          <w:sz w:val="22"/>
          <w:szCs w:val="22"/>
          <w:lang w:val="pt-BR"/>
        </w:rPr>
        <w:t xml:space="preserve"> </w:t>
      </w:r>
      <w:r w:rsidR="0057652F" w:rsidRPr="00414222">
        <w:rPr>
          <w:rFonts w:eastAsia="Calibri"/>
          <w:bCs/>
          <w:sz w:val="22"/>
          <w:szCs w:val="22"/>
          <w:lang w:val="pt-BR"/>
        </w:rPr>
        <w:t>de Prazo Médio</w:t>
      </w:r>
      <w:r w:rsidR="00FF33A8" w:rsidRPr="00414222">
        <w:rPr>
          <w:rFonts w:eastAsia="Calibri"/>
          <w:bCs/>
          <w:sz w:val="22"/>
          <w:szCs w:val="22"/>
          <w:lang w:val="pt-BR"/>
        </w:rPr>
        <w:t>:</w:t>
      </w:r>
      <w:r w:rsidR="00EF7EE2">
        <w:rPr>
          <w:rFonts w:eastAsia="Calibri"/>
          <w:bCs/>
          <w:sz w:val="22"/>
          <w:szCs w:val="22"/>
          <w:lang w:val="pt-BR"/>
        </w:rPr>
        <w:t xml:space="preserve"> </w:t>
      </w:r>
    </w:p>
    <w:p w14:paraId="5C180BD1" w14:textId="77777777" w:rsidR="00EF7EE2" w:rsidRPr="00414222" w:rsidRDefault="00EF7EE2" w:rsidP="00EF7EE2">
      <w:pPr>
        <w:jc w:val="both"/>
        <w:rPr>
          <w:rFonts w:eastAsia="Calibri"/>
          <w:bCs/>
          <w:sz w:val="22"/>
          <w:szCs w:val="22"/>
          <w:lang w:val="pt-BR"/>
        </w:rPr>
      </w:pPr>
    </w:p>
    <w:p w14:paraId="2D205764" w14:textId="41F95A41" w:rsidR="00FF33A8" w:rsidRPr="00414222" w:rsidRDefault="00DA59B7" w:rsidP="00EF7EE2">
      <w:pPr>
        <w:tabs>
          <w:tab w:val="left" w:pos="720"/>
        </w:tabs>
        <w:jc w:val="both"/>
        <w:rPr>
          <w:rFonts w:eastAsia="Calibri"/>
          <w:bCs/>
          <w:sz w:val="22"/>
          <w:szCs w:val="22"/>
          <w:lang w:val="pt-BR"/>
        </w:rPr>
      </w:pPr>
      <w:r w:rsidRPr="00414222">
        <w:rPr>
          <w:rFonts w:eastAsia="Calibri"/>
          <w:bCs/>
          <w:sz w:val="22"/>
          <w:szCs w:val="22"/>
          <w:lang w:val="pt-BR"/>
        </w:rPr>
        <w:tab/>
      </w:r>
      <w:r w:rsidR="00FF33A8" w:rsidRPr="00414222">
        <w:rPr>
          <w:rFonts w:eastAsia="Calibri"/>
          <w:bCs/>
          <w:sz w:val="22"/>
          <w:szCs w:val="22"/>
          <w:lang w:val="pt-BR"/>
        </w:rPr>
        <w:t>1.</w:t>
      </w:r>
      <w:r w:rsidR="00EF7EE2">
        <w:rPr>
          <w:rFonts w:eastAsia="Calibri"/>
          <w:bCs/>
          <w:sz w:val="22"/>
          <w:szCs w:val="22"/>
          <w:lang w:val="pt-BR"/>
        </w:rPr>
        <w:tab/>
      </w:r>
      <w:r w:rsidR="00842EF9" w:rsidRPr="00414222">
        <w:rPr>
          <w:rFonts w:eastAsia="Calibri"/>
          <w:bCs/>
          <w:sz w:val="22"/>
          <w:szCs w:val="22"/>
          <w:lang w:val="pt-BR"/>
        </w:rPr>
        <w:t>Segurança</w:t>
      </w:r>
      <w:r w:rsidR="00F41708" w:rsidRPr="00414222">
        <w:rPr>
          <w:rFonts w:eastAsia="Calibri"/>
          <w:bCs/>
          <w:sz w:val="22"/>
          <w:szCs w:val="22"/>
          <w:lang w:val="pt-BR"/>
        </w:rPr>
        <w:t xml:space="preserve"> do Turismo</w:t>
      </w:r>
    </w:p>
    <w:p w14:paraId="4CC5512D" w14:textId="1CB1E06A" w:rsidR="00FF33A8" w:rsidRPr="00414222" w:rsidRDefault="00DA59B7" w:rsidP="00EF7EE2">
      <w:pPr>
        <w:tabs>
          <w:tab w:val="left" w:pos="720"/>
        </w:tabs>
        <w:jc w:val="both"/>
        <w:rPr>
          <w:rFonts w:eastAsia="Calibri"/>
          <w:bCs/>
          <w:sz w:val="22"/>
          <w:szCs w:val="22"/>
          <w:lang w:val="pt-BR"/>
        </w:rPr>
      </w:pPr>
      <w:r w:rsidRPr="00414222">
        <w:rPr>
          <w:rFonts w:eastAsia="Calibri"/>
          <w:bCs/>
          <w:sz w:val="22"/>
          <w:szCs w:val="22"/>
          <w:lang w:val="pt-BR"/>
        </w:rPr>
        <w:tab/>
      </w:r>
      <w:r w:rsidR="00F41708" w:rsidRPr="00414222">
        <w:rPr>
          <w:rFonts w:eastAsia="Calibri"/>
          <w:bCs/>
          <w:sz w:val="22"/>
          <w:szCs w:val="22"/>
          <w:lang w:val="pt-BR"/>
        </w:rPr>
        <w:t>2.</w:t>
      </w:r>
      <w:r w:rsidR="00EF7EE2">
        <w:rPr>
          <w:rFonts w:eastAsia="Calibri"/>
          <w:bCs/>
          <w:sz w:val="22"/>
          <w:szCs w:val="22"/>
          <w:lang w:val="pt-BR"/>
        </w:rPr>
        <w:tab/>
      </w:r>
      <w:r w:rsidR="00F41708" w:rsidRPr="00414222">
        <w:rPr>
          <w:rFonts w:eastAsia="Calibri"/>
          <w:bCs/>
          <w:sz w:val="22"/>
          <w:szCs w:val="22"/>
          <w:lang w:val="pt-BR"/>
        </w:rPr>
        <w:t>Infraestrutura</w:t>
      </w:r>
    </w:p>
    <w:p w14:paraId="48C7FE85" w14:textId="56F1E7F3" w:rsidR="00FF33A8" w:rsidRPr="00414222" w:rsidRDefault="00DA59B7" w:rsidP="00EF7EE2">
      <w:pPr>
        <w:tabs>
          <w:tab w:val="left" w:pos="720"/>
        </w:tabs>
        <w:jc w:val="both"/>
        <w:rPr>
          <w:rFonts w:eastAsia="Calibri"/>
          <w:bCs/>
          <w:sz w:val="22"/>
          <w:szCs w:val="22"/>
          <w:lang w:val="pt-BR"/>
        </w:rPr>
      </w:pPr>
      <w:r w:rsidRPr="00414222">
        <w:rPr>
          <w:rFonts w:eastAsia="Calibri"/>
          <w:bCs/>
          <w:sz w:val="22"/>
          <w:szCs w:val="22"/>
          <w:lang w:val="pt-BR"/>
        </w:rPr>
        <w:tab/>
      </w:r>
      <w:r w:rsidR="00FF33A8" w:rsidRPr="00414222">
        <w:rPr>
          <w:rFonts w:eastAsia="Calibri"/>
          <w:bCs/>
          <w:sz w:val="22"/>
          <w:szCs w:val="22"/>
          <w:lang w:val="pt-BR"/>
        </w:rPr>
        <w:t>3.</w:t>
      </w:r>
      <w:r w:rsidR="00EF7EE2">
        <w:rPr>
          <w:rFonts w:eastAsia="Calibri"/>
          <w:bCs/>
          <w:sz w:val="22"/>
          <w:szCs w:val="22"/>
          <w:lang w:val="pt-BR"/>
        </w:rPr>
        <w:tab/>
      </w:r>
      <w:r w:rsidR="00FF33A8" w:rsidRPr="00414222">
        <w:rPr>
          <w:rFonts w:eastAsia="Calibri"/>
          <w:bCs/>
          <w:sz w:val="22"/>
          <w:szCs w:val="22"/>
          <w:lang w:val="pt-BR"/>
        </w:rPr>
        <w:t>Sust</w:t>
      </w:r>
      <w:r w:rsidR="00F41708" w:rsidRPr="00414222">
        <w:rPr>
          <w:rFonts w:eastAsia="Calibri"/>
          <w:bCs/>
          <w:sz w:val="22"/>
          <w:szCs w:val="22"/>
          <w:lang w:val="pt-BR"/>
        </w:rPr>
        <w:t>entabilidade</w:t>
      </w:r>
    </w:p>
    <w:p w14:paraId="3B7BFF9F" w14:textId="04D2397E" w:rsidR="00FF33A8" w:rsidRPr="00414222" w:rsidRDefault="00DA59B7" w:rsidP="00EF7EE2">
      <w:pPr>
        <w:tabs>
          <w:tab w:val="left" w:pos="720"/>
        </w:tabs>
        <w:jc w:val="both"/>
        <w:rPr>
          <w:rFonts w:eastAsia="Calibri"/>
          <w:bCs/>
          <w:sz w:val="22"/>
          <w:szCs w:val="22"/>
          <w:lang w:val="pt-BR"/>
        </w:rPr>
      </w:pPr>
      <w:r w:rsidRPr="00414222">
        <w:rPr>
          <w:rFonts w:eastAsia="Calibri"/>
          <w:bCs/>
          <w:sz w:val="22"/>
          <w:szCs w:val="22"/>
          <w:lang w:val="pt-BR"/>
        </w:rPr>
        <w:tab/>
      </w:r>
      <w:r w:rsidR="00FF33A8" w:rsidRPr="00414222">
        <w:rPr>
          <w:rFonts w:eastAsia="Calibri"/>
          <w:bCs/>
          <w:sz w:val="22"/>
          <w:szCs w:val="22"/>
          <w:lang w:val="pt-BR"/>
        </w:rPr>
        <w:t>4.</w:t>
      </w:r>
      <w:r w:rsidR="00EF7EE2">
        <w:rPr>
          <w:rFonts w:eastAsia="Calibri"/>
          <w:bCs/>
          <w:sz w:val="22"/>
          <w:szCs w:val="22"/>
          <w:lang w:val="pt-BR"/>
        </w:rPr>
        <w:tab/>
      </w:r>
      <w:r w:rsidR="00F41708" w:rsidRPr="00414222">
        <w:rPr>
          <w:rFonts w:eastAsia="Calibri"/>
          <w:bCs/>
          <w:sz w:val="22"/>
          <w:szCs w:val="22"/>
          <w:lang w:val="pt-BR"/>
        </w:rPr>
        <w:t xml:space="preserve">Qualidade de Produtos e </w:t>
      </w:r>
      <w:r w:rsidR="00FF33A8" w:rsidRPr="00414222">
        <w:rPr>
          <w:rFonts w:eastAsia="Calibri"/>
          <w:bCs/>
          <w:sz w:val="22"/>
          <w:szCs w:val="22"/>
          <w:lang w:val="pt-BR"/>
        </w:rPr>
        <w:t>Servi</w:t>
      </w:r>
      <w:r w:rsidR="00F41708" w:rsidRPr="00414222">
        <w:rPr>
          <w:rFonts w:eastAsia="Calibri"/>
          <w:bCs/>
          <w:sz w:val="22"/>
          <w:szCs w:val="22"/>
          <w:lang w:val="pt-BR"/>
        </w:rPr>
        <w:t>ços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 </w:t>
      </w:r>
    </w:p>
    <w:p w14:paraId="1F0A3F4B" w14:textId="2A4FC53C" w:rsidR="00FF33A8" w:rsidRPr="00414222" w:rsidRDefault="00DA59B7" w:rsidP="00EF7EE2">
      <w:pPr>
        <w:tabs>
          <w:tab w:val="left" w:pos="720"/>
        </w:tabs>
        <w:jc w:val="both"/>
        <w:rPr>
          <w:rFonts w:eastAsia="Calibri"/>
          <w:bCs/>
          <w:sz w:val="22"/>
          <w:szCs w:val="22"/>
          <w:lang w:val="pt-BR"/>
        </w:rPr>
      </w:pPr>
      <w:r w:rsidRPr="00414222">
        <w:rPr>
          <w:rFonts w:eastAsia="Calibri"/>
          <w:bCs/>
          <w:sz w:val="22"/>
          <w:szCs w:val="22"/>
          <w:lang w:val="pt-BR"/>
        </w:rPr>
        <w:tab/>
      </w:r>
      <w:r w:rsidR="00FF33A8" w:rsidRPr="00414222">
        <w:rPr>
          <w:rFonts w:eastAsia="Calibri"/>
          <w:bCs/>
          <w:sz w:val="22"/>
          <w:szCs w:val="22"/>
          <w:lang w:val="pt-BR"/>
        </w:rPr>
        <w:t>5.</w:t>
      </w:r>
      <w:r w:rsidR="00EF7EE2">
        <w:rPr>
          <w:rFonts w:eastAsia="Calibri"/>
          <w:bCs/>
          <w:sz w:val="22"/>
          <w:szCs w:val="22"/>
          <w:lang w:val="pt-BR"/>
        </w:rPr>
        <w:tab/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Marketing </w:t>
      </w:r>
      <w:r w:rsidR="00F41708" w:rsidRPr="00414222">
        <w:rPr>
          <w:rFonts w:eastAsia="Calibri"/>
          <w:bCs/>
          <w:sz w:val="22"/>
          <w:szCs w:val="22"/>
          <w:lang w:val="pt-BR"/>
        </w:rPr>
        <w:t>e promoção</w:t>
      </w:r>
    </w:p>
    <w:p w14:paraId="672AF37D" w14:textId="43D277C6" w:rsidR="00FF33A8" w:rsidRPr="00414222" w:rsidRDefault="00DA59B7" w:rsidP="00EF7EE2">
      <w:pPr>
        <w:tabs>
          <w:tab w:val="left" w:pos="720"/>
        </w:tabs>
        <w:jc w:val="both"/>
        <w:rPr>
          <w:rFonts w:eastAsia="Calibri"/>
          <w:bCs/>
          <w:sz w:val="22"/>
          <w:szCs w:val="22"/>
          <w:lang w:val="pt-BR"/>
        </w:rPr>
      </w:pPr>
      <w:r w:rsidRPr="00414222">
        <w:rPr>
          <w:rFonts w:eastAsia="Calibri"/>
          <w:bCs/>
          <w:sz w:val="22"/>
          <w:szCs w:val="22"/>
          <w:lang w:val="pt-BR"/>
        </w:rPr>
        <w:tab/>
      </w:r>
      <w:r w:rsidR="00FF33A8" w:rsidRPr="00414222">
        <w:rPr>
          <w:rFonts w:eastAsia="Calibri"/>
          <w:bCs/>
          <w:sz w:val="22"/>
          <w:szCs w:val="22"/>
          <w:lang w:val="pt-BR"/>
        </w:rPr>
        <w:t>6.</w:t>
      </w:r>
      <w:r w:rsidR="00EF7EE2">
        <w:rPr>
          <w:rFonts w:eastAsia="Calibri"/>
          <w:bCs/>
          <w:sz w:val="22"/>
          <w:szCs w:val="22"/>
          <w:lang w:val="pt-BR"/>
        </w:rPr>
        <w:tab/>
      </w:r>
      <w:r w:rsidR="00F41708" w:rsidRPr="00414222">
        <w:rPr>
          <w:rFonts w:eastAsia="Calibri"/>
          <w:bCs/>
          <w:sz w:val="22"/>
          <w:szCs w:val="22"/>
          <w:lang w:val="pt-BR"/>
        </w:rPr>
        <w:t xml:space="preserve">Facilitação de Viagens </w:t>
      </w:r>
      <w:r w:rsidR="00424A68" w:rsidRPr="00414222">
        <w:rPr>
          <w:rFonts w:eastAsia="Calibri"/>
          <w:bCs/>
          <w:sz w:val="22"/>
          <w:szCs w:val="22"/>
          <w:lang w:val="pt-BR"/>
        </w:rPr>
        <w:t xml:space="preserve">e </w:t>
      </w:r>
      <w:r w:rsidR="00F41708" w:rsidRPr="00414222">
        <w:rPr>
          <w:rFonts w:eastAsia="Calibri"/>
          <w:bCs/>
          <w:sz w:val="22"/>
          <w:szCs w:val="22"/>
          <w:lang w:val="pt-BR"/>
        </w:rPr>
        <w:t>Vistos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 </w:t>
      </w:r>
    </w:p>
    <w:p w14:paraId="75CBFB0B" w14:textId="77777777" w:rsidR="001F258E" w:rsidRPr="00414222" w:rsidRDefault="001F258E" w:rsidP="00EF7EE2">
      <w:pPr>
        <w:jc w:val="both"/>
        <w:rPr>
          <w:rFonts w:eastAsia="Calibri"/>
          <w:b/>
          <w:bCs/>
          <w:sz w:val="22"/>
          <w:szCs w:val="22"/>
          <w:lang w:val="pt-BR"/>
        </w:rPr>
      </w:pPr>
    </w:p>
    <w:p w14:paraId="734BBC42" w14:textId="7C49B12E" w:rsidR="00FF33A8" w:rsidRDefault="0002430C" w:rsidP="00EF7EE2">
      <w:pPr>
        <w:jc w:val="both"/>
        <w:rPr>
          <w:rFonts w:eastAsia="Calibri"/>
          <w:bCs/>
          <w:sz w:val="22"/>
          <w:szCs w:val="22"/>
          <w:lang w:val="pt-BR"/>
        </w:rPr>
      </w:pPr>
      <w:r w:rsidRPr="00414222">
        <w:rPr>
          <w:rFonts w:eastAsia="Calibri"/>
          <w:bCs/>
          <w:sz w:val="22"/>
          <w:szCs w:val="22"/>
          <w:lang w:val="pt-BR"/>
        </w:rPr>
        <w:t>SEGURANÇA DO T</w:t>
      </w:r>
      <w:r w:rsidR="00135E4F" w:rsidRPr="00414222">
        <w:rPr>
          <w:rFonts w:eastAsia="Calibri"/>
          <w:bCs/>
          <w:sz w:val="22"/>
          <w:szCs w:val="22"/>
          <w:lang w:val="pt-BR"/>
        </w:rPr>
        <w:t>URISM</w:t>
      </w:r>
      <w:r w:rsidRPr="00414222">
        <w:rPr>
          <w:rFonts w:eastAsia="Calibri"/>
          <w:bCs/>
          <w:sz w:val="22"/>
          <w:szCs w:val="22"/>
          <w:lang w:val="pt-BR"/>
        </w:rPr>
        <w:t>O</w:t>
      </w:r>
    </w:p>
    <w:p w14:paraId="321F3224" w14:textId="77777777" w:rsidR="00EF7EE2" w:rsidRPr="00414222" w:rsidRDefault="00EF7EE2" w:rsidP="00EF7EE2">
      <w:pPr>
        <w:jc w:val="both"/>
        <w:rPr>
          <w:rFonts w:eastAsia="Calibri"/>
          <w:bCs/>
          <w:sz w:val="22"/>
          <w:szCs w:val="22"/>
          <w:lang w:val="pt-BR"/>
        </w:rPr>
      </w:pPr>
    </w:p>
    <w:p w14:paraId="3B822C0F" w14:textId="3217C9B6" w:rsidR="00F1253D" w:rsidRDefault="00135E4F" w:rsidP="00EF7EE2">
      <w:pPr>
        <w:jc w:val="both"/>
        <w:rPr>
          <w:rFonts w:eastAsia="Calibri"/>
          <w:bCs/>
          <w:sz w:val="22"/>
          <w:szCs w:val="22"/>
          <w:lang w:val="pt-BR"/>
        </w:rPr>
      </w:pPr>
      <w:r w:rsidRPr="00414222">
        <w:rPr>
          <w:rFonts w:eastAsia="Calibri"/>
          <w:bCs/>
          <w:sz w:val="22"/>
          <w:szCs w:val="22"/>
          <w:lang w:val="pt-BR"/>
        </w:rPr>
        <w:tab/>
      </w:r>
      <w:r w:rsidR="00EC093B" w:rsidRPr="00414222">
        <w:rPr>
          <w:rFonts w:eastAsia="Calibri"/>
          <w:bCs/>
          <w:sz w:val="22"/>
          <w:szCs w:val="22"/>
          <w:lang w:val="pt-BR"/>
        </w:rPr>
        <w:t xml:space="preserve">A Seção de </w:t>
      </w:r>
      <w:r w:rsidR="00FF33A8" w:rsidRPr="00414222">
        <w:rPr>
          <w:rFonts w:eastAsia="Calibri"/>
          <w:bCs/>
          <w:sz w:val="22"/>
          <w:szCs w:val="22"/>
          <w:lang w:val="pt-BR"/>
        </w:rPr>
        <w:t>Cultur</w:t>
      </w:r>
      <w:r w:rsidR="00EC093B" w:rsidRPr="00414222">
        <w:rPr>
          <w:rFonts w:eastAsia="Calibri"/>
          <w:bCs/>
          <w:sz w:val="22"/>
          <w:szCs w:val="22"/>
          <w:lang w:val="pt-BR"/>
        </w:rPr>
        <w:t xml:space="preserve">a e Turismo manteve sua </w:t>
      </w:r>
      <w:r w:rsidR="00842EF9" w:rsidRPr="00414222">
        <w:rPr>
          <w:rFonts w:eastAsia="Calibri"/>
          <w:bCs/>
          <w:sz w:val="22"/>
          <w:szCs w:val="22"/>
          <w:lang w:val="pt-BR"/>
        </w:rPr>
        <w:t>colaboração</w:t>
      </w:r>
      <w:r w:rsidR="00EC093B" w:rsidRPr="00414222">
        <w:rPr>
          <w:rFonts w:eastAsia="Calibri"/>
          <w:bCs/>
          <w:sz w:val="22"/>
          <w:szCs w:val="22"/>
          <w:lang w:val="pt-BR"/>
        </w:rPr>
        <w:t xml:space="preserve"> com a Secretaria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 </w:t>
      </w:r>
      <w:r w:rsidR="00EC093B" w:rsidRPr="00414222">
        <w:rPr>
          <w:rFonts w:eastAsia="Calibri"/>
          <w:bCs/>
          <w:sz w:val="22"/>
          <w:szCs w:val="22"/>
          <w:lang w:val="pt-BR"/>
        </w:rPr>
        <w:t xml:space="preserve">de Segurança 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Multidimensional </w:t>
      </w:r>
      <w:r w:rsidR="00EC093B" w:rsidRPr="00414222">
        <w:rPr>
          <w:rFonts w:eastAsia="Calibri"/>
          <w:bCs/>
          <w:sz w:val="22"/>
          <w:szCs w:val="22"/>
          <w:lang w:val="pt-BR"/>
        </w:rPr>
        <w:t xml:space="preserve">na </w:t>
      </w:r>
      <w:r w:rsidR="00842EF9" w:rsidRPr="00414222">
        <w:rPr>
          <w:rFonts w:eastAsia="Calibri"/>
          <w:bCs/>
          <w:sz w:val="22"/>
          <w:szCs w:val="22"/>
          <w:lang w:val="pt-BR"/>
        </w:rPr>
        <w:t>área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 </w:t>
      </w:r>
      <w:r w:rsidR="00EC093B" w:rsidRPr="00414222">
        <w:rPr>
          <w:rFonts w:eastAsia="Calibri"/>
          <w:bCs/>
          <w:sz w:val="22"/>
          <w:szCs w:val="22"/>
          <w:lang w:val="pt-BR"/>
        </w:rPr>
        <w:t>de Segurança do Turismo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. </w:t>
      </w:r>
      <w:r w:rsidR="00CC16F8" w:rsidRPr="00414222">
        <w:rPr>
          <w:rFonts w:eastAsia="Calibri"/>
          <w:bCs/>
          <w:sz w:val="22"/>
          <w:szCs w:val="22"/>
          <w:lang w:val="pt-BR"/>
        </w:rPr>
        <w:t>A esse</w:t>
      </w:r>
      <w:r w:rsidR="00842EF9" w:rsidRPr="00414222">
        <w:rPr>
          <w:rFonts w:eastAsia="Calibri"/>
          <w:bCs/>
          <w:sz w:val="22"/>
          <w:szCs w:val="22"/>
          <w:lang w:val="pt-BR"/>
        </w:rPr>
        <w:t xml:space="preserve"> respeito</w:t>
      </w:r>
      <w:r w:rsidR="005514E2" w:rsidRPr="00414222">
        <w:rPr>
          <w:rFonts w:eastAsia="Calibri"/>
          <w:bCs/>
          <w:sz w:val="22"/>
          <w:szCs w:val="22"/>
          <w:lang w:val="pt-BR"/>
        </w:rPr>
        <w:t>,</w:t>
      </w:r>
      <w:r w:rsidR="00842EF9" w:rsidRPr="00414222">
        <w:rPr>
          <w:rFonts w:eastAsia="Calibri"/>
          <w:bCs/>
          <w:sz w:val="22"/>
          <w:szCs w:val="22"/>
          <w:lang w:val="pt-BR"/>
        </w:rPr>
        <w:t xml:space="preserve"> a colaboração rendeu </w:t>
      </w:r>
      <w:r w:rsidR="005514E2" w:rsidRPr="00414222">
        <w:rPr>
          <w:rFonts w:eastAsia="Calibri"/>
          <w:bCs/>
          <w:sz w:val="22"/>
          <w:szCs w:val="22"/>
          <w:lang w:val="pt-BR"/>
        </w:rPr>
        <w:t>workshops</w:t>
      </w:r>
      <w:r w:rsidR="00CC16F8" w:rsidRPr="00414222">
        <w:rPr>
          <w:rFonts w:eastAsia="Calibri"/>
          <w:bCs/>
          <w:sz w:val="22"/>
          <w:szCs w:val="22"/>
          <w:lang w:val="pt-BR"/>
        </w:rPr>
        <w:t xml:space="preserve"> </w:t>
      </w:r>
      <w:r w:rsidR="005514E2" w:rsidRPr="00414222">
        <w:rPr>
          <w:rFonts w:eastAsia="Calibri"/>
          <w:bCs/>
          <w:sz w:val="22"/>
          <w:szCs w:val="22"/>
          <w:lang w:val="pt-BR"/>
        </w:rPr>
        <w:t>sobr</w:t>
      </w:r>
      <w:r w:rsidR="00CC16F8" w:rsidRPr="00414222">
        <w:rPr>
          <w:rFonts w:eastAsia="Calibri"/>
          <w:bCs/>
          <w:sz w:val="22"/>
          <w:szCs w:val="22"/>
          <w:lang w:val="pt-BR"/>
        </w:rPr>
        <w:t xml:space="preserve">e </w:t>
      </w:r>
      <w:r w:rsidR="00842EF9" w:rsidRPr="00414222">
        <w:rPr>
          <w:rFonts w:eastAsia="Calibri"/>
          <w:bCs/>
          <w:sz w:val="22"/>
          <w:szCs w:val="22"/>
          <w:lang w:val="pt-BR"/>
        </w:rPr>
        <w:t>Segurança</w:t>
      </w:r>
      <w:r w:rsidR="00CC16F8" w:rsidRPr="00414222">
        <w:rPr>
          <w:rFonts w:eastAsia="Calibri"/>
          <w:bCs/>
          <w:sz w:val="22"/>
          <w:szCs w:val="22"/>
          <w:lang w:val="pt-BR"/>
        </w:rPr>
        <w:t xml:space="preserve"> do Turismo no Eq</w:t>
      </w:r>
      <w:r w:rsidR="00FF33A8" w:rsidRPr="00414222">
        <w:rPr>
          <w:rFonts w:eastAsia="Calibri"/>
          <w:bCs/>
          <w:sz w:val="22"/>
          <w:szCs w:val="22"/>
          <w:lang w:val="pt-BR"/>
        </w:rPr>
        <w:t>uador</w:t>
      </w:r>
      <w:r w:rsidR="00CC16F8" w:rsidRPr="00414222">
        <w:rPr>
          <w:rFonts w:eastAsia="Calibri"/>
          <w:bCs/>
          <w:sz w:val="22"/>
          <w:szCs w:val="22"/>
          <w:lang w:val="pt-BR"/>
        </w:rPr>
        <w:t xml:space="preserve"> e na 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Guatemala </w:t>
      </w:r>
      <w:r w:rsidR="00CC16F8" w:rsidRPr="00414222">
        <w:rPr>
          <w:rFonts w:eastAsia="Calibri"/>
          <w:bCs/>
          <w:sz w:val="22"/>
          <w:szCs w:val="22"/>
          <w:lang w:val="pt-BR"/>
        </w:rPr>
        <w:t xml:space="preserve">e a preparação de um Plano de Segurança do Turismo para o </w:t>
      </w:r>
      <w:r w:rsidR="00FF33A8" w:rsidRPr="00414222">
        <w:rPr>
          <w:rFonts w:eastAsia="Calibri"/>
          <w:bCs/>
          <w:sz w:val="22"/>
          <w:szCs w:val="22"/>
          <w:lang w:val="pt-BR"/>
        </w:rPr>
        <w:t>Chile.</w:t>
      </w:r>
    </w:p>
    <w:p w14:paraId="55A21AFD" w14:textId="77777777" w:rsidR="00EF7EE2" w:rsidRPr="00414222" w:rsidRDefault="00EF7EE2" w:rsidP="00EF7EE2">
      <w:pPr>
        <w:jc w:val="both"/>
        <w:rPr>
          <w:rFonts w:eastAsia="Calibri"/>
          <w:bCs/>
          <w:sz w:val="22"/>
          <w:szCs w:val="22"/>
          <w:lang w:val="pt-BR"/>
        </w:rPr>
      </w:pPr>
    </w:p>
    <w:p w14:paraId="0BE10D80" w14:textId="46F24DE0" w:rsidR="00FF33A8" w:rsidRPr="00EF7EE2" w:rsidRDefault="00142D94" w:rsidP="00EF7EE2">
      <w:pPr>
        <w:pStyle w:val="ListParagraph"/>
        <w:numPr>
          <w:ilvl w:val="0"/>
          <w:numId w:val="6"/>
        </w:numPr>
        <w:ind w:left="1440" w:hanging="720"/>
        <w:jc w:val="both"/>
        <w:rPr>
          <w:rFonts w:eastAsia="Calibri"/>
          <w:bCs/>
          <w:sz w:val="22"/>
          <w:szCs w:val="22"/>
          <w:lang w:val="pt-BR"/>
        </w:rPr>
      </w:pPr>
      <w:r w:rsidRPr="00414222">
        <w:rPr>
          <w:rFonts w:eastAsia="Calibri"/>
          <w:bCs/>
          <w:sz w:val="22"/>
          <w:szCs w:val="22"/>
          <w:u w:val="single"/>
          <w:lang w:val="pt-BR"/>
        </w:rPr>
        <w:t>Web</w:t>
      </w:r>
      <w:r w:rsidR="00EB1E91" w:rsidRPr="00414222">
        <w:rPr>
          <w:rFonts w:eastAsia="Calibri"/>
          <w:bCs/>
          <w:sz w:val="22"/>
          <w:szCs w:val="22"/>
          <w:u w:val="single"/>
          <w:lang w:val="pt-BR"/>
        </w:rPr>
        <w:t xml:space="preserve">inário </w:t>
      </w:r>
      <w:r w:rsidRPr="00414222">
        <w:rPr>
          <w:rFonts w:eastAsia="Calibri"/>
          <w:bCs/>
          <w:sz w:val="22"/>
          <w:szCs w:val="22"/>
          <w:u w:val="single"/>
          <w:lang w:val="pt-BR"/>
        </w:rPr>
        <w:t xml:space="preserve">sobre Medidas de </w:t>
      </w:r>
      <w:r w:rsidR="00842EF9" w:rsidRPr="00414222">
        <w:rPr>
          <w:rFonts w:eastAsia="Calibri"/>
          <w:bCs/>
          <w:sz w:val="22"/>
          <w:szCs w:val="22"/>
          <w:u w:val="single"/>
          <w:lang w:val="pt-BR"/>
        </w:rPr>
        <w:t>Segurança</w:t>
      </w:r>
      <w:r w:rsidRPr="00414222">
        <w:rPr>
          <w:rFonts w:eastAsia="Calibri"/>
          <w:bCs/>
          <w:sz w:val="22"/>
          <w:szCs w:val="22"/>
          <w:u w:val="single"/>
          <w:lang w:val="pt-BR"/>
        </w:rPr>
        <w:t xml:space="preserve"> em Destinações Turísticas</w:t>
      </w:r>
      <w:r w:rsidR="00F1253D" w:rsidRPr="00414222">
        <w:rPr>
          <w:rFonts w:eastAsia="Calibri"/>
          <w:bCs/>
          <w:sz w:val="22"/>
          <w:szCs w:val="22"/>
          <w:u w:val="single"/>
          <w:lang w:val="pt-BR"/>
        </w:rPr>
        <w:t xml:space="preserve"> </w:t>
      </w:r>
    </w:p>
    <w:p w14:paraId="58A26EC7" w14:textId="77777777" w:rsidR="00EF7EE2" w:rsidRPr="00EF7EE2" w:rsidRDefault="00EF7EE2" w:rsidP="00EF7EE2">
      <w:pPr>
        <w:jc w:val="both"/>
        <w:rPr>
          <w:rFonts w:eastAsia="Calibri"/>
          <w:bCs/>
          <w:sz w:val="22"/>
          <w:szCs w:val="22"/>
          <w:lang w:val="pt-BR"/>
        </w:rPr>
      </w:pPr>
    </w:p>
    <w:p w14:paraId="53CF9701" w14:textId="743BA40B" w:rsidR="00FF33A8" w:rsidRPr="00414222" w:rsidRDefault="00135E4F" w:rsidP="00EF7EE2">
      <w:pPr>
        <w:jc w:val="both"/>
        <w:rPr>
          <w:rFonts w:eastAsia="Calibri"/>
          <w:b/>
          <w:bCs/>
          <w:sz w:val="22"/>
          <w:szCs w:val="22"/>
          <w:lang w:val="pt-BR"/>
        </w:rPr>
      </w:pPr>
      <w:r w:rsidRPr="00414222">
        <w:rPr>
          <w:rFonts w:eastAsia="Calibri"/>
          <w:bCs/>
          <w:sz w:val="22"/>
          <w:szCs w:val="22"/>
          <w:lang w:val="pt-BR"/>
        </w:rPr>
        <w:tab/>
      </w:r>
      <w:r w:rsidR="00142D94" w:rsidRPr="00414222">
        <w:rPr>
          <w:rFonts w:eastAsia="Calibri"/>
          <w:bCs/>
          <w:sz w:val="22"/>
          <w:szCs w:val="22"/>
          <w:lang w:val="pt-BR"/>
        </w:rPr>
        <w:t>Um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 </w:t>
      </w:r>
      <w:hyperlink r:id="rId11" w:history="1">
        <w:r w:rsidR="00142D94" w:rsidRPr="00414222">
          <w:rPr>
            <w:rFonts w:eastAsia="Calibri"/>
            <w:bCs/>
            <w:color w:val="0563C1"/>
            <w:sz w:val="22"/>
            <w:szCs w:val="22"/>
            <w:u w:val="single"/>
            <w:lang w:val="pt-BR"/>
          </w:rPr>
          <w:t>Webiná</w:t>
        </w:r>
        <w:r w:rsidR="00FF33A8" w:rsidRPr="00414222">
          <w:rPr>
            <w:rFonts w:eastAsia="Calibri"/>
            <w:bCs/>
            <w:color w:val="0563C1"/>
            <w:sz w:val="22"/>
            <w:szCs w:val="22"/>
            <w:u w:val="single"/>
            <w:lang w:val="pt-BR"/>
          </w:rPr>
          <w:t>r</w:t>
        </w:r>
        <w:r w:rsidR="00142D94" w:rsidRPr="00414222">
          <w:rPr>
            <w:rFonts w:eastAsia="Calibri"/>
            <w:bCs/>
            <w:color w:val="0563C1"/>
            <w:sz w:val="22"/>
            <w:szCs w:val="22"/>
            <w:u w:val="single"/>
            <w:lang w:val="pt-BR"/>
          </w:rPr>
          <w:t>io sobre Medidas de Segurança em Destinações</w:t>
        </w:r>
      </w:hyperlink>
      <w:r w:rsidR="00142D94" w:rsidRPr="00414222">
        <w:rPr>
          <w:rFonts w:eastAsia="Calibri"/>
          <w:bCs/>
          <w:color w:val="0563C1"/>
          <w:sz w:val="22"/>
          <w:szCs w:val="22"/>
          <w:u w:val="single"/>
          <w:lang w:val="pt-BR"/>
        </w:rPr>
        <w:t xml:space="preserve"> Turísticas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 </w:t>
      </w:r>
      <w:r w:rsidR="00142D94" w:rsidRPr="00414222">
        <w:rPr>
          <w:rFonts w:eastAsia="Calibri"/>
          <w:bCs/>
          <w:sz w:val="22"/>
          <w:szCs w:val="22"/>
          <w:lang w:val="pt-BR"/>
        </w:rPr>
        <w:t>foi organiza</w:t>
      </w:r>
      <w:r w:rsidR="00FF33A8" w:rsidRPr="00414222">
        <w:rPr>
          <w:rFonts w:eastAsia="Calibri"/>
          <w:bCs/>
          <w:sz w:val="22"/>
          <w:szCs w:val="22"/>
          <w:lang w:val="pt-BR"/>
        </w:rPr>
        <w:t>d</w:t>
      </w:r>
      <w:r w:rsidR="00142D94" w:rsidRPr="00414222">
        <w:rPr>
          <w:rFonts w:eastAsia="Calibri"/>
          <w:bCs/>
          <w:sz w:val="22"/>
          <w:szCs w:val="22"/>
          <w:lang w:val="pt-BR"/>
        </w:rPr>
        <w:t xml:space="preserve">o e </w:t>
      </w:r>
      <w:r w:rsidR="005514E2" w:rsidRPr="00414222">
        <w:rPr>
          <w:rFonts w:eastAsia="Calibri"/>
          <w:bCs/>
          <w:sz w:val="22"/>
          <w:szCs w:val="22"/>
          <w:lang w:val="pt-BR"/>
        </w:rPr>
        <w:t>realizado</w:t>
      </w:r>
      <w:r w:rsidR="00142D94" w:rsidRPr="00414222">
        <w:rPr>
          <w:rFonts w:eastAsia="Calibri"/>
          <w:bCs/>
          <w:sz w:val="22"/>
          <w:szCs w:val="22"/>
          <w:lang w:val="pt-BR"/>
        </w:rPr>
        <w:t xml:space="preserve"> em 2 de maio de 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 2019, </w:t>
      </w:r>
      <w:r w:rsidR="00142D94" w:rsidRPr="00414222">
        <w:rPr>
          <w:rFonts w:eastAsia="Calibri"/>
          <w:bCs/>
          <w:sz w:val="22"/>
          <w:szCs w:val="22"/>
          <w:lang w:val="pt-BR"/>
        </w:rPr>
        <w:t>em colaboração com o Comitê Interamericano contra o Terrorismo da Secretaria de Segurança Multid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imensional, </w:t>
      </w:r>
      <w:r w:rsidR="00842EF9" w:rsidRPr="00414222">
        <w:rPr>
          <w:rFonts w:eastAsia="Calibri"/>
          <w:bCs/>
          <w:sz w:val="22"/>
          <w:szCs w:val="22"/>
          <w:lang w:val="pt-BR"/>
        </w:rPr>
        <w:t>Subsecretaria</w:t>
      </w:r>
      <w:r w:rsidR="00B57F97" w:rsidRPr="00414222">
        <w:rPr>
          <w:rFonts w:eastAsia="Calibri"/>
          <w:bCs/>
          <w:sz w:val="22"/>
          <w:szCs w:val="22"/>
          <w:lang w:val="pt-BR"/>
        </w:rPr>
        <w:t xml:space="preserve"> de Turismo do 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Chile </w:t>
      </w:r>
      <w:r w:rsidR="00B57F97" w:rsidRPr="00414222">
        <w:rPr>
          <w:rFonts w:eastAsia="Calibri"/>
          <w:bCs/>
          <w:sz w:val="22"/>
          <w:szCs w:val="22"/>
          <w:lang w:val="pt-BR"/>
        </w:rPr>
        <w:t>e Ministério de Negócios da Gui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ana. </w:t>
      </w:r>
      <w:r w:rsidR="00B57F97" w:rsidRPr="00414222">
        <w:rPr>
          <w:rFonts w:eastAsia="Calibri"/>
          <w:bCs/>
          <w:sz w:val="22"/>
          <w:szCs w:val="22"/>
          <w:lang w:val="pt-BR"/>
        </w:rPr>
        <w:t>O Webiná</w:t>
      </w:r>
      <w:r w:rsidR="00FF33A8" w:rsidRPr="00414222">
        <w:rPr>
          <w:rFonts w:eastAsia="Calibri"/>
          <w:bCs/>
          <w:sz w:val="22"/>
          <w:szCs w:val="22"/>
          <w:lang w:val="pt-BR"/>
        </w:rPr>
        <w:t>r</w:t>
      </w:r>
      <w:r w:rsidR="00B57F97" w:rsidRPr="00414222">
        <w:rPr>
          <w:rFonts w:eastAsia="Calibri"/>
          <w:bCs/>
          <w:sz w:val="22"/>
          <w:szCs w:val="22"/>
          <w:lang w:val="pt-BR"/>
        </w:rPr>
        <w:t xml:space="preserve">io incluiu apresentações sobre </w:t>
      </w:r>
      <w:r w:rsidR="00FF33A8" w:rsidRPr="00414222">
        <w:rPr>
          <w:rFonts w:eastAsia="Calibri"/>
          <w:bCs/>
          <w:sz w:val="22"/>
          <w:szCs w:val="22"/>
          <w:lang w:val="pt-BR"/>
        </w:rPr>
        <w:t>“</w:t>
      </w:r>
      <w:r w:rsidR="00B57F97" w:rsidRPr="00EF7EE2">
        <w:rPr>
          <w:rFonts w:eastAsia="Calibri"/>
          <w:bCs/>
          <w:iCs/>
          <w:sz w:val="22"/>
          <w:szCs w:val="22"/>
          <w:lang w:val="pt-BR"/>
        </w:rPr>
        <w:t xml:space="preserve">O que é a </w:t>
      </w:r>
      <w:r w:rsidR="00842EF9" w:rsidRPr="00EF7EE2">
        <w:rPr>
          <w:rFonts w:eastAsia="Calibri"/>
          <w:bCs/>
          <w:iCs/>
          <w:sz w:val="22"/>
          <w:szCs w:val="22"/>
          <w:lang w:val="pt-BR"/>
        </w:rPr>
        <w:t>Segurança</w:t>
      </w:r>
      <w:r w:rsidR="00B57F97" w:rsidRPr="00EF7EE2">
        <w:rPr>
          <w:rFonts w:eastAsia="Calibri"/>
          <w:bCs/>
          <w:iCs/>
          <w:sz w:val="22"/>
          <w:szCs w:val="22"/>
          <w:lang w:val="pt-BR"/>
        </w:rPr>
        <w:t xml:space="preserve"> do Turismo e seus Desafios Regionais</w:t>
      </w:r>
      <w:r w:rsidR="00FF33A8" w:rsidRPr="00EF7EE2">
        <w:rPr>
          <w:rFonts w:eastAsia="Calibri"/>
          <w:bCs/>
          <w:iCs/>
          <w:sz w:val="22"/>
          <w:szCs w:val="22"/>
          <w:lang w:val="pt-BR"/>
        </w:rPr>
        <w:t>”,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 </w:t>
      </w:r>
      <w:r w:rsidR="00B57F97" w:rsidRPr="00414222">
        <w:rPr>
          <w:rFonts w:eastAsia="Calibri"/>
          <w:bCs/>
          <w:sz w:val="22"/>
          <w:szCs w:val="22"/>
          <w:lang w:val="pt-BR"/>
        </w:rPr>
        <w:t>estudos de caso d</w:t>
      </w:r>
      <w:r w:rsidR="005514E2" w:rsidRPr="00414222">
        <w:rPr>
          <w:rFonts w:eastAsia="Calibri"/>
          <w:bCs/>
          <w:sz w:val="22"/>
          <w:szCs w:val="22"/>
          <w:lang w:val="pt-BR"/>
        </w:rPr>
        <w:t>e</w:t>
      </w:r>
      <w:r w:rsidR="00B57F97" w:rsidRPr="00414222">
        <w:rPr>
          <w:rFonts w:eastAsia="Calibri"/>
          <w:bCs/>
          <w:sz w:val="22"/>
          <w:szCs w:val="22"/>
          <w:lang w:val="pt-BR"/>
        </w:rPr>
        <w:t xml:space="preserve"> </w:t>
      </w:r>
      <w:r w:rsidR="00B57F97" w:rsidRPr="00EF7EE2">
        <w:rPr>
          <w:rFonts w:eastAsia="Calibri"/>
          <w:bCs/>
          <w:iCs/>
          <w:sz w:val="22"/>
          <w:szCs w:val="22"/>
          <w:lang w:val="pt-BR"/>
        </w:rPr>
        <w:t xml:space="preserve">Centros de </w:t>
      </w:r>
      <w:r w:rsidR="005514E2" w:rsidRPr="00EF7EE2">
        <w:rPr>
          <w:rFonts w:eastAsia="Calibri"/>
          <w:bCs/>
          <w:iCs/>
          <w:sz w:val="22"/>
          <w:szCs w:val="22"/>
          <w:lang w:val="pt-BR"/>
        </w:rPr>
        <w:t xml:space="preserve">Assistência e </w:t>
      </w:r>
      <w:r w:rsidR="00B57F97" w:rsidRPr="00EF7EE2">
        <w:rPr>
          <w:rFonts w:eastAsia="Calibri"/>
          <w:bCs/>
          <w:iCs/>
          <w:sz w:val="22"/>
          <w:szCs w:val="22"/>
          <w:lang w:val="pt-BR"/>
        </w:rPr>
        <w:t>Proteção</w:t>
      </w:r>
      <w:r w:rsidR="00FF33A8" w:rsidRPr="00EF7EE2">
        <w:rPr>
          <w:rFonts w:eastAsia="Calibri"/>
          <w:b/>
          <w:bCs/>
          <w:iCs/>
          <w:sz w:val="22"/>
          <w:szCs w:val="22"/>
          <w:lang w:val="pt-BR"/>
        </w:rPr>
        <w:t xml:space="preserve"> </w:t>
      </w:r>
      <w:r w:rsidR="00D17D50" w:rsidRPr="00EF7EE2">
        <w:rPr>
          <w:rFonts w:eastAsia="Calibri"/>
          <w:bCs/>
          <w:iCs/>
          <w:sz w:val="22"/>
          <w:szCs w:val="22"/>
          <w:lang w:val="pt-BR"/>
        </w:rPr>
        <w:t xml:space="preserve">ao Turismo </w:t>
      </w:r>
      <w:r w:rsidR="005514E2" w:rsidRPr="00414222">
        <w:rPr>
          <w:rFonts w:eastAsia="Calibri"/>
          <w:sz w:val="22"/>
          <w:szCs w:val="22"/>
          <w:lang w:val="pt-BR"/>
        </w:rPr>
        <w:t>e</w:t>
      </w:r>
      <w:r w:rsidR="005514E2" w:rsidRPr="00414222">
        <w:rPr>
          <w:rFonts w:eastAsia="Calibri"/>
          <w:b/>
          <w:bCs/>
          <w:sz w:val="22"/>
          <w:szCs w:val="22"/>
          <w:lang w:val="pt-BR"/>
        </w:rPr>
        <w:t xml:space="preserve"> </w:t>
      </w:r>
      <w:r w:rsidR="00B57F97" w:rsidRPr="00414222">
        <w:rPr>
          <w:rFonts w:eastAsia="Calibri"/>
          <w:bCs/>
          <w:sz w:val="22"/>
          <w:szCs w:val="22"/>
          <w:lang w:val="pt-BR"/>
        </w:rPr>
        <w:t>da Gui</w:t>
      </w:r>
      <w:r w:rsidR="00FF33A8" w:rsidRPr="00414222">
        <w:rPr>
          <w:rFonts w:eastAsia="Calibri"/>
          <w:bCs/>
          <w:sz w:val="22"/>
          <w:szCs w:val="22"/>
          <w:lang w:val="pt-BR"/>
        </w:rPr>
        <w:t>ana</w:t>
      </w:r>
      <w:r w:rsidR="005514E2" w:rsidRPr="00414222">
        <w:rPr>
          <w:rFonts w:eastAsia="Calibri"/>
          <w:bCs/>
          <w:sz w:val="22"/>
          <w:szCs w:val="22"/>
          <w:lang w:val="pt-BR"/>
        </w:rPr>
        <w:t>,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 as</w:t>
      </w:r>
      <w:r w:rsidR="00B57F97" w:rsidRPr="00414222">
        <w:rPr>
          <w:rFonts w:eastAsia="Calibri"/>
          <w:bCs/>
          <w:sz w:val="22"/>
          <w:szCs w:val="22"/>
          <w:lang w:val="pt-BR"/>
        </w:rPr>
        <w:t>sim com</w:t>
      </w:r>
      <w:r w:rsidR="005514E2" w:rsidRPr="00414222">
        <w:rPr>
          <w:rFonts w:eastAsia="Calibri"/>
          <w:bCs/>
          <w:sz w:val="22"/>
          <w:szCs w:val="22"/>
          <w:lang w:val="pt-BR"/>
        </w:rPr>
        <w:t>o</w:t>
      </w:r>
      <w:r w:rsidR="00B57F97" w:rsidRPr="00414222">
        <w:rPr>
          <w:rFonts w:eastAsia="Calibri"/>
          <w:bCs/>
          <w:sz w:val="22"/>
          <w:szCs w:val="22"/>
          <w:lang w:val="pt-BR"/>
        </w:rPr>
        <w:t xml:space="preserve"> da Rede Interamericana de Segurança do Turismo</w:t>
      </w:r>
      <w:r w:rsidR="00FF33A8" w:rsidRPr="00414222">
        <w:rPr>
          <w:rFonts w:eastAsia="Calibri"/>
          <w:bCs/>
          <w:sz w:val="22"/>
          <w:szCs w:val="22"/>
          <w:lang w:val="pt-BR"/>
        </w:rPr>
        <w:t>.</w:t>
      </w:r>
      <w:r w:rsidR="00FF33A8" w:rsidRPr="00414222">
        <w:rPr>
          <w:rFonts w:eastAsia="Calibri"/>
          <w:b/>
          <w:bCs/>
          <w:sz w:val="22"/>
          <w:szCs w:val="22"/>
          <w:lang w:val="pt-BR"/>
        </w:rPr>
        <w:t xml:space="preserve"> </w:t>
      </w:r>
    </w:p>
    <w:p w14:paraId="5DE0E158" w14:textId="77777777" w:rsidR="00D95A29" w:rsidRPr="00414222" w:rsidRDefault="00D95A29" w:rsidP="00EF7EE2">
      <w:pPr>
        <w:jc w:val="both"/>
        <w:rPr>
          <w:rFonts w:eastAsia="Calibri"/>
          <w:bCs/>
          <w:sz w:val="22"/>
          <w:szCs w:val="22"/>
          <w:lang w:val="pt-BR"/>
        </w:rPr>
      </w:pPr>
    </w:p>
    <w:p w14:paraId="1731E0F6" w14:textId="4EE4B8E9" w:rsidR="00FF33A8" w:rsidRDefault="00B47C1A" w:rsidP="00EF7EE2">
      <w:pPr>
        <w:jc w:val="both"/>
        <w:rPr>
          <w:rFonts w:eastAsia="Calibri"/>
          <w:bCs/>
          <w:sz w:val="22"/>
          <w:szCs w:val="22"/>
          <w:lang w:val="pt-BR"/>
        </w:rPr>
      </w:pPr>
      <w:r w:rsidRPr="00414222">
        <w:rPr>
          <w:rFonts w:eastAsia="Calibri"/>
          <w:bCs/>
          <w:sz w:val="22"/>
          <w:szCs w:val="22"/>
          <w:lang w:val="pt-BR"/>
        </w:rPr>
        <w:t>INFRAESTRUTURA</w:t>
      </w:r>
    </w:p>
    <w:p w14:paraId="3796AF84" w14:textId="77777777" w:rsidR="00EF7EE2" w:rsidRPr="00414222" w:rsidRDefault="00EF7EE2" w:rsidP="00EF7EE2">
      <w:pPr>
        <w:jc w:val="both"/>
        <w:rPr>
          <w:rFonts w:eastAsia="Calibri"/>
          <w:bCs/>
          <w:sz w:val="22"/>
          <w:szCs w:val="22"/>
          <w:lang w:val="pt-BR"/>
        </w:rPr>
      </w:pPr>
    </w:p>
    <w:p w14:paraId="6F8FF7BC" w14:textId="25C6E204" w:rsidR="00FF33A8" w:rsidRPr="00414222" w:rsidRDefault="00B57F97" w:rsidP="00EF7EE2">
      <w:pPr>
        <w:numPr>
          <w:ilvl w:val="0"/>
          <w:numId w:val="5"/>
        </w:numPr>
        <w:ind w:left="1440" w:hanging="720"/>
        <w:contextualSpacing/>
        <w:jc w:val="both"/>
        <w:rPr>
          <w:rFonts w:eastAsia="Calibri"/>
          <w:bCs/>
          <w:sz w:val="22"/>
          <w:szCs w:val="22"/>
          <w:u w:val="single"/>
          <w:lang w:val="pt-BR"/>
        </w:rPr>
      </w:pPr>
      <w:r w:rsidRPr="00414222">
        <w:rPr>
          <w:rFonts w:eastAsia="Calibri"/>
          <w:bCs/>
          <w:sz w:val="22"/>
          <w:szCs w:val="22"/>
          <w:u w:val="single"/>
          <w:lang w:val="pt-BR"/>
        </w:rPr>
        <w:t>Webiná</w:t>
      </w:r>
      <w:r w:rsidR="00FF33A8" w:rsidRPr="00414222">
        <w:rPr>
          <w:rFonts w:eastAsia="Calibri"/>
          <w:bCs/>
          <w:sz w:val="22"/>
          <w:szCs w:val="22"/>
          <w:u w:val="single"/>
          <w:lang w:val="pt-BR"/>
        </w:rPr>
        <w:t>r</w:t>
      </w:r>
      <w:r w:rsidRPr="00414222">
        <w:rPr>
          <w:rFonts w:eastAsia="Calibri"/>
          <w:bCs/>
          <w:sz w:val="22"/>
          <w:szCs w:val="22"/>
          <w:u w:val="single"/>
          <w:lang w:val="pt-BR"/>
        </w:rPr>
        <w:t>io sobre Conectividade nas Amé</w:t>
      </w:r>
      <w:r w:rsidR="00FF33A8" w:rsidRPr="00414222">
        <w:rPr>
          <w:rFonts w:eastAsia="Calibri"/>
          <w:bCs/>
          <w:sz w:val="22"/>
          <w:szCs w:val="22"/>
          <w:u w:val="single"/>
          <w:lang w:val="pt-BR"/>
        </w:rPr>
        <w:t xml:space="preserve">ricas </w:t>
      </w:r>
    </w:p>
    <w:p w14:paraId="011FD43F" w14:textId="77777777" w:rsidR="00FF33A8" w:rsidRPr="00414222" w:rsidRDefault="00FF33A8" w:rsidP="00EF7EE2">
      <w:pPr>
        <w:contextualSpacing/>
        <w:jc w:val="both"/>
        <w:rPr>
          <w:rFonts w:eastAsia="Calibri"/>
          <w:bCs/>
          <w:sz w:val="22"/>
          <w:szCs w:val="22"/>
          <w:lang w:val="pt-BR"/>
        </w:rPr>
      </w:pPr>
    </w:p>
    <w:p w14:paraId="3D1E2C8F" w14:textId="344F7C0D" w:rsidR="00FF33A8" w:rsidRDefault="00135E4F" w:rsidP="00EF7EE2">
      <w:pPr>
        <w:jc w:val="both"/>
        <w:rPr>
          <w:rFonts w:eastAsia="Calibri"/>
          <w:bCs/>
          <w:sz w:val="22"/>
          <w:szCs w:val="22"/>
          <w:lang w:val="pt-BR"/>
        </w:rPr>
      </w:pPr>
      <w:r w:rsidRPr="00414222">
        <w:rPr>
          <w:rFonts w:eastAsia="Calibri"/>
          <w:bCs/>
          <w:sz w:val="22"/>
          <w:szCs w:val="22"/>
          <w:lang w:val="pt-BR"/>
        </w:rPr>
        <w:tab/>
      </w:r>
      <w:r w:rsidR="00B57F97" w:rsidRPr="00414222">
        <w:rPr>
          <w:rFonts w:eastAsia="Calibri"/>
          <w:bCs/>
          <w:sz w:val="22"/>
          <w:szCs w:val="22"/>
          <w:lang w:val="pt-BR"/>
        </w:rPr>
        <w:t xml:space="preserve">No contexto do 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XXIV </w:t>
      </w:r>
      <w:r w:rsidR="00B57F97" w:rsidRPr="00414222">
        <w:rPr>
          <w:rFonts w:eastAsia="Calibri"/>
          <w:bCs/>
          <w:sz w:val="22"/>
          <w:szCs w:val="22"/>
          <w:lang w:val="pt-BR"/>
        </w:rPr>
        <w:t>Congresso Intera</w:t>
      </w:r>
      <w:r w:rsidR="00FF33A8" w:rsidRPr="00414222">
        <w:rPr>
          <w:rFonts w:eastAsia="Calibri"/>
          <w:bCs/>
          <w:sz w:val="22"/>
          <w:szCs w:val="22"/>
          <w:lang w:val="pt-BR"/>
        </w:rPr>
        <w:t>merican</w:t>
      </w:r>
      <w:r w:rsidR="00B57F97" w:rsidRPr="00414222">
        <w:rPr>
          <w:rFonts w:eastAsia="Calibri"/>
          <w:bCs/>
          <w:sz w:val="22"/>
          <w:szCs w:val="22"/>
          <w:lang w:val="pt-BR"/>
        </w:rPr>
        <w:t xml:space="preserve">o de Ministros e </w:t>
      </w:r>
      <w:r w:rsidR="00D17D50" w:rsidRPr="00414222">
        <w:rPr>
          <w:rFonts w:eastAsia="Calibri"/>
          <w:bCs/>
          <w:sz w:val="22"/>
          <w:szCs w:val="22"/>
          <w:lang w:val="pt-BR"/>
        </w:rPr>
        <w:t xml:space="preserve">Altas </w:t>
      </w:r>
      <w:r w:rsidR="00B57F97" w:rsidRPr="00414222">
        <w:rPr>
          <w:rFonts w:eastAsia="Calibri"/>
          <w:bCs/>
          <w:sz w:val="22"/>
          <w:szCs w:val="22"/>
          <w:lang w:val="pt-BR"/>
        </w:rPr>
        <w:t xml:space="preserve">Autoridades de </w:t>
      </w:r>
      <w:r w:rsidR="00D17D50" w:rsidRPr="00414222">
        <w:rPr>
          <w:rFonts w:eastAsia="Calibri"/>
          <w:bCs/>
          <w:sz w:val="22"/>
          <w:szCs w:val="22"/>
          <w:lang w:val="pt-BR"/>
        </w:rPr>
        <w:t>Turismo,</w:t>
      </w:r>
      <w:r w:rsidR="00B57F97" w:rsidRPr="00414222">
        <w:rPr>
          <w:rFonts w:eastAsia="Calibri"/>
          <w:bCs/>
          <w:sz w:val="22"/>
          <w:szCs w:val="22"/>
          <w:lang w:val="pt-BR"/>
        </w:rPr>
        <w:t xml:space="preserve"> </w:t>
      </w:r>
      <w:r w:rsidR="00D17D50" w:rsidRPr="00414222">
        <w:rPr>
          <w:rFonts w:eastAsia="Calibri"/>
          <w:bCs/>
          <w:sz w:val="22"/>
          <w:szCs w:val="22"/>
          <w:lang w:val="pt-BR"/>
        </w:rPr>
        <w:t>com o tema</w:t>
      </w:r>
      <w:r w:rsidR="00B57F97" w:rsidRPr="00414222">
        <w:rPr>
          <w:rFonts w:eastAsia="Calibri"/>
          <w:bCs/>
          <w:sz w:val="22"/>
          <w:szCs w:val="22"/>
          <w:lang w:val="pt-BR"/>
        </w:rPr>
        <w:t xml:space="preserve"> </w:t>
      </w:r>
      <w:r w:rsidR="00D17D50" w:rsidRPr="00414222">
        <w:rPr>
          <w:rFonts w:eastAsia="Calibri"/>
          <w:bCs/>
          <w:sz w:val="22"/>
          <w:szCs w:val="22"/>
          <w:lang w:val="pt-BR"/>
        </w:rPr>
        <w:t>“</w:t>
      </w:r>
      <w:r w:rsidR="00B57F97" w:rsidRPr="00414222">
        <w:rPr>
          <w:rFonts w:eastAsia="Calibri"/>
          <w:bCs/>
          <w:sz w:val="22"/>
          <w:szCs w:val="22"/>
          <w:lang w:val="pt-BR"/>
        </w:rPr>
        <w:t>Conecta</w:t>
      </w:r>
      <w:r w:rsidR="00D17D50" w:rsidRPr="00414222">
        <w:rPr>
          <w:rFonts w:eastAsia="Calibri"/>
          <w:bCs/>
          <w:sz w:val="22"/>
          <w:szCs w:val="22"/>
          <w:lang w:val="pt-BR"/>
        </w:rPr>
        <w:t>ndo</w:t>
      </w:r>
      <w:r w:rsidR="00B57F97" w:rsidRPr="00414222">
        <w:rPr>
          <w:rFonts w:eastAsia="Calibri"/>
          <w:bCs/>
          <w:sz w:val="22"/>
          <w:szCs w:val="22"/>
          <w:lang w:val="pt-BR"/>
        </w:rPr>
        <w:t xml:space="preserve"> as Américas</w:t>
      </w:r>
      <w:r w:rsidR="00D17D50" w:rsidRPr="00414222">
        <w:rPr>
          <w:rFonts w:eastAsia="Calibri"/>
          <w:bCs/>
          <w:sz w:val="22"/>
          <w:szCs w:val="22"/>
          <w:lang w:val="pt-BR"/>
        </w:rPr>
        <w:t>”</w:t>
      </w:r>
      <w:r w:rsidR="00B57F97" w:rsidRPr="00414222">
        <w:rPr>
          <w:rFonts w:eastAsia="Calibri"/>
          <w:bCs/>
          <w:sz w:val="22"/>
          <w:szCs w:val="22"/>
          <w:lang w:val="pt-BR"/>
        </w:rPr>
        <w:t xml:space="preserve">, a questão de melhorar a infraestrutura </w:t>
      </w:r>
      <w:r w:rsidR="00842EF9" w:rsidRPr="00414222">
        <w:rPr>
          <w:rFonts w:eastAsia="Calibri"/>
          <w:bCs/>
          <w:sz w:val="22"/>
          <w:szCs w:val="22"/>
          <w:lang w:val="pt-BR"/>
        </w:rPr>
        <w:t>econômica</w:t>
      </w:r>
      <w:r w:rsidR="00B57F97" w:rsidRPr="00414222">
        <w:rPr>
          <w:rFonts w:eastAsia="Calibri"/>
          <w:bCs/>
          <w:sz w:val="22"/>
          <w:szCs w:val="22"/>
          <w:lang w:val="pt-BR"/>
        </w:rPr>
        <w:t xml:space="preserve"> e outras infraestruturas </w:t>
      </w:r>
      <w:r w:rsidR="00842EF9" w:rsidRPr="00414222">
        <w:rPr>
          <w:rFonts w:eastAsia="Calibri"/>
          <w:bCs/>
          <w:sz w:val="22"/>
          <w:szCs w:val="22"/>
          <w:lang w:val="pt-BR"/>
        </w:rPr>
        <w:t>necessárias</w:t>
      </w:r>
      <w:r w:rsidR="00B57F97" w:rsidRPr="00414222">
        <w:rPr>
          <w:rFonts w:eastAsia="Calibri"/>
          <w:bCs/>
          <w:sz w:val="22"/>
          <w:szCs w:val="22"/>
          <w:lang w:val="pt-BR"/>
        </w:rPr>
        <w:t xml:space="preserve"> para facilitar a conexão das sub-regiões das Américas ganhou crescente relevância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. </w:t>
      </w:r>
      <w:r w:rsidR="00B57F97" w:rsidRPr="00414222">
        <w:rPr>
          <w:rFonts w:eastAsia="Calibri"/>
          <w:bCs/>
          <w:sz w:val="22"/>
          <w:szCs w:val="22"/>
          <w:lang w:val="pt-BR"/>
        </w:rPr>
        <w:t xml:space="preserve">O Plano </w:t>
      </w:r>
      <w:r w:rsidR="00842EF9" w:rsidRPr="00414222">
        <w:rPr>
          <w:rFonts w:eastAsia="Calibri"/>
          <w:bCs/>
          <w:sz w:val="22"/>
          <w:szCs w:val="22"/>
          <w:lang w:val="pt-BR"/>
        </w:rPr>
        <w:t>de Trabalho</w:t>
      </w:r>
      <w:r w:rsidR="00D17D50" w:rsidRPr="00414222">
        <w:rPr>
          <w:rFonts w:eastAsia="Calibri"/>
          <w:bCs/>
          <w:sz w:val="22"/>
          <w:szCs w:val="22"/>
          <w:lang w:val="pt-BR"/>
        </w:rPr>
        <w:t xml:space="preserve"> recomendava </w:t>
      </w:r>
      <w:r w:rsidR="00B57F97" w:rsidRPr="00414222">
        <w:rPr>
          <w:rFonts w:eastAsia="Calibri"/>
          <w:bCs/>
          <w:sz w:val="22"/>
          <w:szCs w:val="22"/>
          <w:lang w:val="pt-BR"/>
        </w:rPr>
        <w:t>um Webiná</w:t>
      </w:r>
      <w:r w:rsidR="00FF33A8" w:rsidRPr="00414222">
        <w:rPr>
          <w:rFonts w:eastAsia="Calibri"/>
          <w:bCs/>
          <w:sz w:val="22"/>
          <w:szCs w:val="22"/>
          <w:lang w:val="pt-BR"/>
        </w:rPr>
        <w:t>r</w:t>
      </w:r>
      <w:r w:rsidR="00B57F97" w:rsidRPr="00414222">
        <w:rPr>
          <w:rFonts w:eastAsia="Calibri"/>
          <w:bCs/>
          <w:sz w:val="22"/>
          <w:szCs w:val="22"/>
          <w:lang w:val="pt-BR"/>
        </w:rPr>
        <w:t>io sobre Conectividade nas Amé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ricas. </w:t>
      </w:r>
      <w:r w:rsidR="00B57F97" w:rsidRPr="00414222">
        <w:rPr>
          <w:rFonts w:eastAsia="Calibri"/>
          <w:bCs/>
          <w:sz w:val="22"/>
          <w:szCs w:val="22"/>
          <w:lang w:val="pt-BR"/>
        </w:rPr>
        <w:t>Esse Webiná</w:t>
      </w:r>
      <w:r w:rsidR="00FF33A8" w:rsidRPr="00414222">
        <w:rPr>
          <w:rFonts w:eastAsia="Calibri"/>
          <w:bCs/>
          <w:sz w:val="22"/>
          <w:szCs w:val="22"/>
          <w:lang w:val="pt-BR"/>
        </w:rPr>
        <w:t>r</w:t>
      </w:r>
      <w:r w:rsidR="00B57F97" w:rsidRPr="00414222">
        <w:rPr>
          <w:rFonts w:eastAsia="Calibri"/>
          <w:bCs/>
          <w:sz w:val="22"/>
          <w:szCs w:val="22"/>
          <w:lang w:val="pt-BR"/>
        </w:rPr>
        <w:t xml:space="preserve">io foi realizado em 9 de julho de 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2019, </w:t>
      </w:r>
      <w:r w:rsidR="00B57F97" w:rsidRPr="00414222">
        <w:rPr>
          <w:rFonts w:eastAsia="Calibri"/>
          <w:bCs/>
          <w:sz w:val="22"/>
          <w:szCs w:val="22"/>
          <w:lang w:val="pt-BR"/>
        </w:rPr>
        <w:t>em conjunção com a Associação Internacional de Transporte Aéreo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 (IATA).</w:t>
      </w:r>
      <w:r w:rsidR="00FF33A8" w:rsidRPr="00414222">
        <w:rPr>
          <w:rFonts w:ascii="Helvetica" w:eastAsia="Calibri" w:hAnsi="Helvetica" w:cs="Helvetica"/>
          <w:color w:val="595959"/>
          <w:sz w:val="22"/>
          <w:szCs w:val="22"/>
          <w:lang w:val="pt-BR"/>
        </w:rPr>
        <w:t xml:space="preserve"> </w:t>
      </w:r>
      <w:r w:rsidR="00B57F97" w:rsidRPr="00414222">
        <w:rPr>
          <w:rFonts w:eastAsia="Calibri"/>
          <w:bCs/>
          <w:sz w:val="22"/>
          <w:szCs w:val="22"/>
          <w:lang w:val="pt-BR"/>
        </w:rPr>
        <w:t>O Webiná</w:t>
      </w:r>
      <w:r w:rsidR="00FF33A8" w:rsidRPr="00414222">
        <w:rPr>
          <w:rFonts w:eastAsia="Calibri"/>
          <w:bCs/>
          <w:sz w:val="22"/>
          <w:szCs w:val="22"/>
          <w:lang w:val="pt-BR"/>
        </w:rPr>
        <w:t>r</w:t>
      </w:r>
      <w:r w:rsidR="00B57F97" w:rsidRPr="00414222">
        <w:rPr>
          <w:rFonts w:eastAsia="Calibri"/>
          <w:bCs/>
          <w:sz w:val="22"/>
          <w:szCs w:val="22"/>
          <w:lang w:val="pt-BR"/>
        </w:rPr>
        <w:t xml:space="preserve">io foi direcionado a </w:t>
      </w:r>
      <w:r w:rsidR="00D17D50" w:rsidRPr="00414222">
        <w:rPr>
          <w:rFonts w:eastAsia="Calibri"/>
          <w:bCs/>
          <w:sz w:val="22"/>
          <w:szCs w:val="22"/>
          <w:lang w:val="pt-BR"/>
        </w:rPr>
        <w:t>a</w:t>
      </w:r>
      <w:r w:rsidR="00B57F97" w:rsidRPr="00414222">
        <w:rPr>
          <w:rFonts w:eastAsia="Calibri"/>
          <w:bCs/>
          <w:sz w:val="22"/>
          <w:szCs w:val="22"/>
          <w:lang w:val="pt-BR"/>
        </w:rPr>
        <w:t xml:space="preserve">utoridades de </w:t>
      </w:r>
      <w:r w:rsidR="00D17D50" w:rsidRPr="00414222">
        <w:rPr>
          <w:rFonts w:eastAsia="Calibri"/>
          <w:bCs/>
          <w:sz w:val="22"/>
          <w:szCs w:val="22"/>
          <w:lang w:val="pt-BR"/>
        </w:rPr>
        <w:t>t</w:t>
      </w:r>
      <w:r w:rsidR="00B57F97" w:rsidRPr="00414222">
        <w:rPr>
          <w:rFonts w:eastAsia="Calibri"/>
          <w:bCs/>
          <w:sz w:val="22"/>
          <w:szCs w:val="22"/>
          <w:lang w:val="pt-BR"/>
        </w:rPr>
        <w:t xml:space="preserve">urismo nacionais e locais </w:t>
      </w:r>
      <w:r w:rsidR="00842EF9" w:rsidRPr="00414222">
        <w:rPr>
          <w:rFonts w:eastAsia="Calibri"/>
          <w:bCs/>
          <w:sz w:val="22"/>
          <w:szCs w:val="22"/>
          <w:lang w:val="pt-BR"/>
        </w:rPr>
        <w:t>responsáveis</w:t>
      </w:r>
      <w:r w:rsidR="00B57F97" w:rsidRPr="00414222">
        <w:rPr>
          <w:rFonts w:eastAsia="Calibri"/>
          <w:bCs/>
          <w:sz w:val="22"/>
          <w:szCs w:val="22"/>
          <w:lang w:val="pt-BR"/>
        </w:rPr>
        <w:t xml:space="preserve"> por t</w:t>
      </w:r>
      <w:r w:rsidR="00FF33A8" w:rsidRPr="00414222">
        <w:rPr>
          <w:rFonts w:eastAsia="Calibri"/>
          <w:bCs/>
          <w:sz w:val="22"/>
          <w:szCs w:val="22"/>
          <w:lang w:val="pt-BR"/>
        </w:rPr>
        <w:t>urism</w:t>
      </w:r>
      <w:r w:rsidR="00B57F97" w:rsidRPr="00414222">
        <w:rPr>
          <w:rFonts w:eastAsia="Calibri"/>
          <w:bCs/>
          <w:sz w:val="22"/>
          <w:szCs w:val="22"/>
          <w:lang w:val="pt-BR"/>
        </w:rPr>
        <w:t>o</w:t>
      </w:r>
      <w:r w:rsidR="00FF33A8" w:rsidRPr="00414222">
        <w:rPr>
          <w:rFonts w:eastAsia="Calibri"/>
          <w:bCs/>
          <w:sz w:val="22"/>
          <w:szCs w:val="22"/>
          <w:lang w:val="pt-BR"/>
        </w:rPr>
        <w:t>, avia</w:t>
      </w:r>
      <w:r w:rsidR="00B57F97" w:rsidRPr="00414222">
        <w:rPr>
          <w:rFonts w:eastAsia="Calibri"/>
          <w:bCs/>
          <w:sz w:val="22"/>
          <w:szCs w:val="22"/>
          <w:lang w:val="pt-BR"/>
        </w:rPr>
        <w:t>ção, im</w:t>
      </w:r>
      <w:r w:rsidR="00FF33A8" w:rsidRPr="00414222">
        <w:rPr>
          <w:rFonts w:eastAsia="Calibri"/>
          <w:bCs/>
          <w:sz w:val="22"/>
          <w:szCs w:val="22"/>
          <w:lang w:val="pt-BR"/>
        </w:rPr>
        <w:t>igra</w:t>
      </w:r>
      <w:r w:rsidR="00B57F97" w:rsidRPr="00414222">
        <w:rPr>
          <w:rFonts w:eastAsia="Calibri"/>
          <w:bCs/>
          <w:sz w:val="22"/>
          <w:szCs w:val="22"/>
          <w:lang w:val="pt-BR"/>
        </w:rPr>
        <w:t>ção</w:t>
      </w:r>
      <w:r w:rsidR="00FF33A8" w:rsidRPr="00414222">
        <w:rPr>
          <w:rFonts w:eastAsia="Calibri"/>
          <w:bCs/>
          <w:sz w:val="22"/>
          <w:szCs w:val="22"/>
          <w:lang w:val="pt-BR"/>
        </w:rPr>
        <w:t>, transport</w:t>
      </w:r>
      <w:r w:rsidR="00B57F97" w:rsidRPr="00414222">
        <w:rPr>
          <w:rFonts w:eastAsia="Calibri"/>
          <w:bCs/>
          <w:sz w:val="22"/>
          <w:szCs w:val="22"/>
          <w:lang w:val="pt-BR"/>
        </w:rPr>
        <w:t>e</w:t>
      </w:r>
      <w:r w:rsidR="00D17D50" w:rsidRPr="00414222">
        <w:rPr>
          <w:rFonts w:eastAsia="Calibri"/>
          <w:bCs/>
          <w:sz w:val="22"/>
          <w:szCs w:val="22"/>
          <w:lang w:val="pt-BR"/>
        </w:rPr>
        <w:t xml:space="preserve"> e</w:t>
      </w:r>
      <w:r w:rsidR="00B57F97" w:rsidRPr="00414222">
        <w:rPr>
          <w:rFonts w:eastAsia="Calibri"/>
          <w:bCs/>
          <w:sz w:val="22"/>
          <w:szCs w:val="22"/>
          <w:lang w:val="pt-BR"/>
        </w:rPr>
        <w:t xml:space="preserve"> con</w:t>
      </w:r>
      <w:r w:rsidR="00FF33A8" w:rsidRPr="00414222">
        <w:rPr>
          <w:rFonts w:eastAsia="Calibri"/>
          <w:bCs/>
          <w:sz w:val="22"/>
          <w:szCs w:val="22"/>
          <w:lang w:val="pt-BR"/>
        </w:rPr>
        <w:t>ectivi</w:t>
      </w:r>
      <w:r w:rsidR="00B57F97" w:rsidRPr="00414222">
        <w:rPr>
          <w:rFonts w:eastAsia="Calibri"/>
          <w:bCs/>
          <w:sz w:val="22"/>
          <w:szCs w:val="22"/>
          <w:lang w:val="pt-BR"/>
        </w:rPr>
        <w:t>dade, assim como outras parte</w:t>
      </w:r>
      <w:r w:rsidR="003F1255" w:rsidRPr="00414222">
        <w:rPr>
          <w:rFonts w:eastAsia="Calibri"/>
          <w:bCs/>
          <w:sz w:val="22"/>
          <w:szCs w:val="22"/>
          <w:lang w:val="pt-BR"/>
        </w:rPr>
        <w:t>s interessadas relevantes nos E</w:t>
      </w:r>
      <w:r w:rsidR="00B57F97" w:rsidRPr="00414222">
        <w:rPr>
          <w:rFonts w:eastAsia="Calibri"/>
          <w:bCs/>
          <w:sz w:val="22"/>
          <w:szCs w:val="22"/>
          <w:lang w:val="pt-BR"/>
        </w:rPr>
        <w:t>stados membros da OEA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. </w:t>
      </w:r>
      <w:r w:rsidR="00B57F97" w:rsidRPr="00414222">
        <w:rPr>
          <w:rFonts w:eastAsia="Calibri"/>
          <w:bCs/>
          <w:sz w:val="22"/>
          <w:szCs w:val="22"/>
          <w:lang w:val="pt-BR"/>
        </w:rPr>
        <w:t>Abordou uma ampla gama de questões relacionadas à ampliação de viagens dentro das Amér</w:t>
      </w:r>
      <w:r w:rsidR="00FF33A8" w:rsidRPr="00414222">
        <w:rPr>
          <w:rFonts w:eastAsia="Calibri"/>
          <w:bCs/>
          <w:sz w:val="22"/>
          <w:szCs w:val="22"/>
          <w:lang w:val="pt-BR"/>
        </w:rPr>
        <w:t>icas, inclu</w:t>
      </w:r>
      <w:r w:rsidR="00D17D50" w:rsidRPr="00414222">
        <w:rPr>
          <w:rFonts w:eastAsia="Calibri"/>
          <w:bCs/>
          <w:sz w:val="22"/>
          <w:szCs w:val="22"/>
          <w:lang w:val="pt-BR"/>
        </w:rPr>
        <w:t>s</w:t>
      </w:r>
      <w:r w:rsidR="00B57F97" w:rsidRPr="00414222">
        <w:rPr>
          <w:rFonts w:eastAsia="Calibri"/>
          <w:bCs/>
          <w:sz w:val="22"/>
          <w:szCs w:val="22"/>
          <w:lang w:val="pt-BR"/>
        </w:rPr>
        <w:t>i</w:t>
      </w:r>
      <w:r w:rsidR="00D17D50" w:rsidRPr="00414222">
        <w:rPr>
          <w:rFonts w:eastAsia="Calibri"/>
          <w:bCs/>
          <w:sz w:val="22"/>
          <w:szCs w:val="22"/>
          <w:lang w:val="pt-BR"/>
        </w:rPr>
        <w:t>ve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, </w:t>
      </w:r>
      <w:r w:rsidR="00D17D50" w:rsidRPr="00414222">
        <w:rPr>
          <w:rFonts w:eastAsia="Calibri"/>
          <w:bCs/>
          <w:sz w:val="22"/>
          <w:szCs w:val="22"/>
          <w:lang w:val="pt-BR"/>
        </w:rPr>
        <w:t>entre outras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, </w:t>
      </w:r>
      <w:r w:rsidR="00D17D50" w:rsidRPr="00EF7EE2">
        <w:rPr>
          <w:rFonts w:eastAsia="Calibri"/>
          <w:bCs/>
          <w:iCs/>
          <w:sz w:val="22"/>
          <w:szCs w:val="22"/>
          <w:lang w:val="pt-BR"/>
        </w:rPr>
        <w:t>M</w:t>
      </w:r>
      <w:r w:rsidR="00842EF9" w:rsidRPr="00EF7EE2">
        <w:rPr>
          <w:rFonts w:eastAsia="Calibri"/>
          <w:bCs/>
          <w:iCs/>
          <w:sz w:val="22"/>
          <w:szCs w:val="22"/>
          <w:lang w:val="pt-BR"/>
        </w:rPr>
        <w:t>elhorar</w:t>
      </w:r>
      <w:r w:rsidR="00B57F97" w:rsidRPr="00EF7EE2">
        <w:rPr>
          <w:rFonts w:eastAsia="Calibri"/>
          <w:bCs/>
          <w:iCs/>
          <w:sz w:val="22"/>
          <w:szCs w:val="22"/>
          <w:lang w:val="pt-BR"/>
        </w:rPr>
        <w:t xml:space="preserve"> a </w:t>
      </w:r>
      <w:r w:rsidR="00FF33A8" w:rsidRPr="00EF7EE2">
        <w:rPr>
          <w:rFonts w:eastAsia="Calibri"/>
          <w:bCs/>
          <w:iCs/>
          <w:sz w:val="22"/>
          <w:szCs w:val="22"/>
          <w:lang w:val="pt-BR"/>
        </w:rPr>
        <w:t>Infra</w:t>
      </w:r>
      <w:r w:rsidR="00B57F97" w:rsidRPr="00EF7EE2">
        <w:rPr>
          <w:rFonts w:eastAsia="Calibri"/>
          <w:bCs/>
          <w:iCs/>
          <w:sz w:val="22"/>
          <w:szCs w:val="22"/>
          <w:lang w:val="pt-BR"/>
        </w:rPr>
        <w:t>estru</w:t>
      </w:r>
      <w:r w:rsidR="00FF33A8" w:rsidRPr="00EF7EE2">
        <w:rPr>
          <w:rFonts w:eastAsia="Calibri"/>
          <w:bCs/>
          <w:iCs/>
          <w:sz w:val="22"/>
          <w:szCs w:val="22"/>
          <w:lang w:val="pt-BR"/>
        </w:rPr>
        <w:t>tur</w:t>
      </w:r>
      <w:r w:rsidR="00B57F97" w:rsidRPr="00EF7EE2">
        <w:rPr>
          <w:rFonts w:eastAsia="Calibri"/>
          <w:bCs/>
          <w:iCs/>
          <w:sz w:val="22"/>
          <w:szCs w:val="22"/>
          <w:lang w:val="pt-BR"/>
        </w:rPr>
        <w:t>a e Modernizar os Processos Aeroportuários, Impostos Aeroportuários, Taxas do Passageiro, Regulamento mais inteligente, Pol</w:t>
      </w:r>
      <w:r w:rsidR="00D17D50" w:rsidRPr="00EF7EE2">
        <w:rPr>
          <w:rFonts w:eastAsia="Calibri"/>
          <w:bCs/>
          <w:iCs/>
          <w:sz w:val="22"/>
          <w:szCs w:val="22"/>
          <w:lang w:val="pt-BR"/>
        </w:rPr>
        <w:t>í</w:t>
      </w:r>
      <w:r w:rsidR="00B57F97" w:rsidRPr="00EF7EE2">
        <w:rPr>
          <w:rFonts w:eastAsia="Calibri"/>
          <w:bCs/>
          <w:iCs/>
          <w:sz w:val="22"/>
          <w:szCs w:val="22"/>
          <w:lang w:val="pt-BR"/>
        </w:rPr>
        <w:t xml:space="preserve">ticas de céu aberto e Novas </w:t>
      </w:r>
      <w:r w:rsidR="00842EF9" w:rsidRPr="00EF7EE2">
        <w:rPr>
          <w:rFonts w:eastAsia="Calibri"/>
          <w:bCs/>
          <w:iCs/>
          <w:sz w:val="22"/>
          <w:szCs w:val="22"/>
          <w:lang w:val="pt-BR"/>
        </w:rPr>
        <w:t>Tecnologias</w:t>
      </w:r>
      <w:r w:rsidR="00B57F97" w:rsidRPr="00EF7EE2">
        <w:rPr>
          <w:rFonts w:eastAsia="Calibri"/>
          <w:bCs/>
          <w:iCs/>
          <w:sz w:val="22"/>
          <w:szCs w:val="22"/>
          <w:lang w:val="pt-BR"/>
        </w:rPr>
        <w:t xml:space="preserve"> e Sistemas para Viagens e Vistos</w:t>
      </w:r>
      <w:r w:rsidR="00FF33A8" w:rsidRPr="00414222">
        <w:rPr>
          <w:rFonts w:eastAsia="Calibri"/>
          <w:bCs/>
          <w:sz w:val="22"/>
          <w:szCs w:val="22"/>
          <w:lang w:val="pt-BR"/>
        </w:rPr>
        <w:t>.</w:t>
      </w:r>
    </w:p>
    <w:p w14:paraId="6856BC03" w14:textId="77777777" w:rsidR="00EF7EE2" w:rsidRPr="00414222" w:rsidRDefault="00EF7EE2" w:rsidP="00EF7EE2">
      <w:pPr>
        <w:jc w:val="both"/>
        <w:rPr>
          <w:rFonts w:eastAsia="Calibri"/>
          <w:bCs/>
          <w:sz w:val="22"/>
          <w:szCs w:val="22"/>
          <w:lang w:val="pt-BR"/>
        </w:rPr>
      </w:pPr>
    </w:p>
    <w:p w14:paraId="49A04237" w14:textId="6277AF41" w:rsidR="00D95A29" w:rsidRDefault="00135E4F" w:rsidP="00EF7EE2">
      <w:pPr>
        <w:jc w:val="both"/>
        <w:rPr>
          <w:rFonts w:eastAsia="Calibri"/>
          <w:bCs/>
          <w:sz w:val="22"/>
          <w:szCs w:val="22"/>
          <w:lang w:val="pt-BR"/>
        </w:rPr>
      </w:pPr>
      <w:r w:rsidRPr="00414222">
        <w:rPr>
          <w:rFonts w:eastAsia="Calibri"/>
          <w:bCs/>
          <w:sz w:val="22"/>
          <w:szCs w:val="22"/>
          <w:lang w:val="pt-BR"/>
        </w:rPr>
        <w:tab/>
      </w:r>
      <w:r w:rsidR="00B57F97" w:rsidRPr="00414222">
        <w:rPr>
          <w:rFonts w:eastAsia="Calibri"/>
          <w:bCs/>
          <w:sz w:val="22"/>
          <w:szCs w:val="22"/>
          <w:lang w:val="pt-BR"/>
        </w:rPr>
        <w:t xml:space="preserve">Em 4 de março de 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2020, </w:t>
      </w:r>
      <w:r w:rsidR="00B57F97" w:rsidRPr="00414222">
        <w:rPr>
          <w:rFonts w:eastAsia="Calibri"/>
          <w:bCs/>
          <w:sz w:val="22"/>
          <w:szCs w:val="22"/>
          <w:lang w:val="pt-BR"/>
        </w:rPr>
        <w:t xml:space="preserve">foi assinado um acordo com a 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IATA </w:t>
      </w:r>
      <w:r w:rsidR="00B57F97" w:rsidRPr="00414222">
        <w:rPr>
          <w:rFonts w:eastAsia="Calibri"/>
          <w:bCs/>
          <w:sz w:val="22"/>
          <w:szCs w:val="22"/>
          <w:lang w:val="pt-BR"/>
        </w:rPr>
        <w:t xml:space="preserve">para ampliar a </w:t>
      </w:r>
      <w:r w:rsidR="00842EF9" w:rsidRPr="00414222">
        <w:rPr>
          <w:rFonts w:eastAsia="Calibri"/>
          <w:bCs/>
          <w:sz w:val="22"/>
          <w:szCs w:val="22"/>
          <w:lang w:val="pt-BR"/>
        </w:rPr>
        <w:t>cooperação</w:t>
      </w:r>
      <w:r w:rsidR="00B57F97" w:rsidRPr="00414222">
        <w:rPr>
          <w:rFonts w:eastAsia="Calibri"/>
          <w:bCs/>
          <w:sz w:val="22"/>
          <w:szCs w:val="22"/>
          <w:lang w:val="pt-BR"/>
        </w:rPr>
        <w:t xml:space="preserve"> entre a 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IATA </w:t>
      </w:r>
      <w:r w:rsidR="00B57F97" w:rsidRPr="00414222">
        <w:rPr>
          <w:rFonts w:eastAsia="Calibri"/>
          <w:bCs/>
          <w:sz w:val="22"/>
          <w:szCs w:val="22"/>
          <w:lang w:val="pt-BR"/>
        </w:rPr>
        <w:t xml:space="preserve">e a </w:t>
      </w:r>
      <w:r w:rsidR="00FF33A8" w:rsidRPr="00414222">
        <w:rPr>
          <w:rFonts w:eastAsia="Calibri"/>
          <w:bCs/>
          <w:sz w:val="22"/>
          <w:szCs w:val="22"/>
          <w:lang w:val="pt-BR"/>
        </w:rPr>
        <w:t>S</w:t>
      </w:r>
      <w:r w:rsidR="00D17D50" w:rsidRPr="00414222">
        <w:rPr>
          <w:rFonts w:eastAsia="Calibri"/>
          <w:bCs/>
          <w:sz w:val="22"/>
          <w:szCs w:val="22"/>
          <w:lang w:val="pt-BR"/>
        </w:rPr>
        <w:t>G</w:t>
      </w:r>
      <w:r w:rsidR="00FF33A8" w:rsidRPr="00414222">
        <w:rPr>
          <w:rFonts w:eastAsia="Calibri"/>
          <w:bCs/>
          <w:sz w:val="22"/>
          <w:szCs w:val="22"/>
          <w:lang w:val="pt-BR"/>
        </w:rPr>
        <w:t>/O</w:t>
      </w:r>
      <w:r w:rsidR="00B57F97" w:rsidRPr="00414222">
        <w:rPr>
          <w:rFonts w:eastAsia="Calibri"/>
          <w:bCs/>
          <w:sz w:val="22"/>
          <w:szCs w:val="22"/>
          <w:lang w:val="pt-BR"/>
        </w:rPr>
        <w:t>EA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, </w:t>
      </w:r>
      <w:r w:rsidR="00D17D50" w:rsidRPr="00414222">
        <w:rPr>
          <w:rFonts w:eastAsia="Calibri"/>
          <w:bCs/>
          <w:sz w:val="22"/>
          <w:szCs w:val="22"/>
          <w:lang w:val="pt-BR"/>
        </w:rPr>
        <w:t xml:space="preserve">no âmbito </w:t>
      </w:r>
      <w:r w:rsidR="00931237" w:rsidRPr="00414222">
        <w:rPr>
          <w:rFonts w:eastAsia="Calibri"/>
          <w:bCs/>
          <w:sz w:val="22"/>
          <w:szCs w:val="22"/>
          <w:lang w:val="pt-BR"/>
        </w:rPr>
        <w:t xml:space="preserve">do Plano de </w:t>
      </w:r>
      <w:r w:rsidR="00842EF9" w:rsidRPr="00414222">
        <w:rPr>
          <w:rFonts w:eastAsia="Calibri"/>
          <w:bCs/>
          <w:sz w:val="22"/>
          <w:szCs w:val="22"/>
          <w:lang w:val="pt-BR"/>
        </w:rPr>
        <w:t>Trabalho</w:t>
      </w:r>
      <w:r w:rsidR="00931237" w:rsidRPr="00414222">
        <w:rPr>
          <w:rFonts w:eastAsia="Calibri"/>
          <w:bCs/>
          <w:sz w:val="22"/>
          <w:szCs w:val="22"/>
          <w:lang w:val="pt-BR"/>
        </w:rPr>
        <w:t xml:space="preserve"> da</w:t>
      </w:r>
      <w:r w:rsidR="00B57F97" w:rsidRPr="00414222">
        <w:rPr>
          <w:rFonts w:eastAsia="Calibri"/>
          <w:bCs/>
          <w:sz w:val="22"/>
          <w:szCs w:val="22"/>
          <w:lang w:val="pt-BR"/>
        </w:rPr>
        <w:t xml:space="preserve"> </w:t>
      </w:r>
      <w:r w:rsidR="00FF33A8" w:rsidRPr="00414222">
        <w:rPr>
          <w:rFonts w:eastAsia="Calibri"/>
          <w:bCs/>
          <w:sz w:val="22"/>
          <w:szCs w:val="22"/>
          <w:lang w:val="pt-BR"/>
        </w:rPr>
        <w:t>CITUR</w:t>
      </w:r>
      <w:r w:rsidR="00B57F97" w:rsidRPr="00414222">
        <w:rPr>
          <w:rFonts w:eastAsia="Calibri"/>
          <w:bCs/>
          <w:sz w:val="22"/>
          <w:szCs w:val="22"/>
          <w:lang w:val="pt-BR"/>
        </w:rPr>
        <w:t xml:space="preserve"> para 2018-2021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, </w:t>
      </w:r>
      <w:r w:rsidR="00B57F97" w:rsidRPr="00414222">
        <w:rPr>
          <w:rFonts w:eastAsia="Calibri"/>
          <w:bCs/>
          <w:sz w:val="22"/>
          <w:szCs w:val="22"/>
          <w:lang w:val="pt-BR"/>
        </w:rPr>
        <w:t xml:space="preserve">e identificar </w:t>
      </w:r>
      <w:r w:rsidR="00842EF9" w:rsidRPr="00414222">
        <w:rPr>
          <w:rFonts w:eastAsia="Calibri"/>
          <w:bCs/>
          <w:sz w:val="22"/>
          <w:szCs w:val="22"/>
          <w:lang w:val="pt-BR"/>
        </w:rPr>
        <w:t>áreas</w:t>
      </w:r>
      <w:r w:rsidR="00B57F97" w:rsidRPr="00414222">
        <w:rPr>
          <w:rFonts w:eastAsia="Calibri"/>
          <w:bCs/>
          <w:sz w:val="22"/>
          <w:szCs w:val="22"/>
          <w:lang w:val="pt-BR"/>
        </w:rPr>
        <w:t xml:space="preserve"> de interesse mútuo vis</w:t>
      </w:r>
      <w:r w:rsidR="00D17D50" w:rsidRPr="00414222">
        <w:rPr>
          <w:rFonts w:eastAsia="Calibri"/>
          <w:bCs/>
          <w:sz w:val="22"/>
          <w:szCs w:val="22"/>
          <w:lang w:val="pt-BR"/>
        </w:rPr>
        <w:t>and</w:t>
      </w:r>
      <w:r w:rsidR="00B57F97" w:rsidRPr="00414222">
        <w:rPr>
          <w:rFonts w:eastAsia="Calibri"/>
          <w:bCs/>
          <w:sz w:val="22"/>
          <w:szCs w:val="22"/>
          <w:lang w:val="pt-BR"/>
        </w:rPr>
        <w:t xml:space="preserve">o </w:t>
      </w:r>
      <w:r w:rsidR="00D17D50" w:rsidRPr="00414222">
        <w:rPr>
          <w:rFonts w:eastAsia="Calibri"/>
          <w:bCs/>
          <w:sz w:val="22"/>
          <w:szCs w:val="22"/>
          <w:lang w:val="pt-BR"/>
        </w:rPr>
        <w:t>a</w:t>
      </w:r>
      <w:r w:rsidR="00FF33A8" w:rsidRPr="00414222">
        <w:rPr>
          <w:rFonts w:eastAsia="Calibri"/>
          <w:bCs/>
          <w:sz w:val="22"/>
          <w:szCs w:val="22"/>
          <w:lang w:val="pt-BR"/>
        </w:rPr>
        <w:t>:</w:t>
      </w:r>
    </w:p>
    <w:p w14:paraId="248B4D98" w14:textId="77777777" w:rsidR="00EF7EE2" w:rsidRPr="00414222" w:rsidRDefault="00EF7EE2" w:rsidP="00EF7EE2">
      <w:pPr>
        <w:jc w:val="both"/>
        <w:rPr>
          <w:rFonts w:eastAsia="Calibri"/>
          <w:bCs/>
          <w:sz w:val="22"/>
          <w:szCs w:val="22"/>
          <w:lang w:val="pt-BR"/>
        </w:rPr>
      </w:pPr>
    </w:p>
    <w:p w14:paraId="24191C3D" w14:textId="3B84BE15" w:rsidR="00FF33A8" w:rsidRPr="00414222" w:rsidRDefault="00FF33A8" w:rsidP="00EF7EE2">
      <w:pPr>
        <w:pStyle w:val="ListParagraph"/>
        <w:numPr>
          <w:ilvl w:val="0"/>
          <w:numId w:val="1"/>
        </w:numPr>
        <w:jc w:val="both"/>
        <w:rPr>
          <w:rFonts w:eastAsia="Calibri"/>
          <w:bCs/>
          <w:sz w:val="22"/>
          <w:szCs w:val="22"/>
          <w:lang w:val="pt-BR"/>
        </w:rPr>
      </w:pPr>
      <w:r w:rsidRPr="00414222">
        <w:rPr>
          <w:rFonts w:eastAsia="Calibri"/>
          <w:bCs/>
          <w:sz w:val="22"/>
          <w:szCs w:val="22"/>
          <w:lang w:val="pt-BR"/>
        </w:rPr>
        <w:lastRenderedPageBreak/>
        <w:t>Cr</w:t>
      </w:r>
      <w:r w:rsidR="00AC2289" w:rsidRPr="00414222">
        <w:rPr>
          <w:rFonts w:eastAsia="Calibri"/>
          <w:bCs/>
          <w:sz w:val="22"/>
          <w:szCs w:val="22"/>
          <w:lang w:val="pt-BR"/>
        </w:rPr>
        <w:t xml:space="preserve">iar uma agenda comum para melhorar a conectividade aérea </w:t>
      </w:r>
      <w:r w:rsidR="00D17D50" w:rsidRPr="00414222">
        <w:rPr>
          <w:rFonts w:eastAsia="Calibri"/>
          <w:bCs/>
          <w:sz w:val="22"/>
          <w:szCs w:val="22"/>
          <w:lang w:val="pt-BR"/>
        </w:rPr>
        <w:t>n</w:t>
      </w:r>
      <w:r w:rsidR="00AC2289" w:rsidRPr="00414222">
        <w:rPr>
          <w:rFonts w:eastAsia="Calibri"/>
          <w:bCs/>
          <w:sz w:val="22"/>
          <w:szCs w:val="22"/>
          <w:lang w:val="pt-BR"/>
        </w:rPr>
        <w:t>as sub-regiões das Amé</w:t>
      </w:r>
      <w:r w:rsidRPr="00414222">
        <w:rPr>
          <w:rFonts w:eastAsia="Calibri"/>
          <w:bCs/>
          <w:sz w:val="22"/>
          <w:szCs w:val="22"/>
          <w:lang w:val="pt-BR"/>
        </w:rPr>
        <w:t xml:space="preserve">ricas </w:t>
      </w:r>
      <w:r w:rsidR="00AC2289" w:rsidRPr="00414222">
        <w:rPr>
          <w:rFonts w:eastAsia="Calibri"/>
          <w:bCs/>
          <w:sz w:val="22"/>
          <w:szCs w:val="22"/>
          <w:lang w:val="pt-BR"/>
        </w:rPr>
        <w:t>e</w:t>
      </w:r>
      <w:r w:rsidR="00D17D50" w:rsidRPr="00414222">
        <w:rPr>
          <w:rFonts w:eastAsia="Calibri"/>
          <w:bCs/>
          <w:sz w:val="22"/>
          <w:szCs w:val="22"/>
          <w:lang w:val="pt-BR"/>
        </w:rPr>
        <w:t>m</w:t>
      </w:r>
      <w:r w:rsidR="00AC2289" w:rsidRPr="00414222">
        <w:rPr>
          <w:rFonts w:eastAsia="Calibri"/>
          <w:bCs/>
          <w:sz w:val="22"/>
          <w:szCs w:val="22"/>
          <w:lang w:val="pt-BR"/>
        </w:rPr>
        <w:t xml:space="preserve"> apoio ao desenvolvimento </w:t>
      </w:r>
      <w:r w:rsidR="00842EF9" w:rsidRPr="00414222">
        <w:rPr>
          <w:rFonts w:eastAsia="Calibri"/>
          <w:bCs/>
          <w:sz w:val="22"/>
          <w:szCs w:val="22"/>
          <w:lang w:val="pt-BR"/>
        </w:rPr>
        <w:t>sustentável</w:t>
      </w:r>
      <w:r w:rsidR="00AC2289" w:rsidRPr="00414222">
        <w:rPr>
          <w:rFonts w:eastAsia="Calibri"/>
          <w:bCs/>
          <w:sz w:val="22"/>
          <w:szCs w:val="22"/>
          <w:lang w:val="pt-BR"/>
        </w:rPr>
        <w:t xml:space="preserve"> do turismo</w:t>
      </w:r>
      <w:r w:rsidRPr="00414222">
        <w:rPr>
          <w:rFonts w:eastAsia="Calibri"/>
          <w:bCs/>
          <w:sz w:val="22"/>
          <w:szCs w:val="22"/>
          <w:lang w:val="pt-BR"/>
        </w:rPr>
        <w:t xml:space="preserve">; </w:t>
      </w:r>
    </w:p>
    <w:p w14:paraId="725D04FB" w14:textId="554AEE5A" w:rsidR="00FF33A8" w:rsidRPr="00414222" w:rsidRDefault="00FF33A8" w:rsidP="00EF7EE2">
      <w:pPr>
        <w:numPr>
          <w:ilvl w:val="0"/>
          <w:numId w:val="1"/>
        </w:numPr>
        <w:jc w:val="both"/>
        <w:rPr>
          <w:rFonts w:eastAsia="Calibri"/>
          <w:bCs/>
          <w:sz w:val="22"/>
          <w:szCs w:val="22"/>
          <w:lang w:val="pt-BR"/>
        </w:rPr>
      </w:pPr>
      <w:r w:rsidRPr="00414222">
        <w:rPr>
          <w:rFonts w:eastAsia="Calibri"/>
          <w:bCs/>
          <w:sz w:val="22"/>
          <w:szCs w:val="22"/>
          <w:lang w:val="pt-BR"/>
        </w:rPr>
        <w:t>Facilita</w:t>
      </w:r>
      <w:r w:rsidR="003F1255" w:rsidRPr="00414222">
        <w:rPr>
          <w:rFonts w:eastAsia="Calibri"/>
          <w:bCs/>
          <w:sz w:val="22"/>
          <w:szCs w:val="22"/>
          <w:lang w:val="pt-BR"/>
        </w:rPr>
        <w:t>r o di</w:t>
      </w:r>
      <w:r w:rsidR="00D17D50" w:rsidRPr="00414222">
        <w:rPr>
          <w:rFonts w:eastAsia="Calibri"/>
          <w:bCs/>
          <w:sz w:val="22"/>
          <w:szCs w:val="22"/>
          <w:lang w:val="pt-BR"/>
        </w:rPr>
        <w:t>á</w:t>
      </w:r>
      <w:r w:rsidR="003F1255" w:rsidRPr="00414222">
        <w:rPr>
          <w:rFonts w:eastAsia="Calibri"/>
          <w:bCs/>
          <w:sz w:val="22"/>
          <w:szCs w:val="22"/>
          <w:lang w:val="pt-BR"/>
        </w:rPr>
        <w:t>logo pol</w:t>
      </w:r>
      <w:r w:rsidR="00D17D50" w:rsidRPr="00414222">
        <w:rPr>
          <w:rFonts w:eastAsia="Calibri"/>
          <w:bCs/>
          <w:sz w:val="22"/>
          <w:szCs w:val="22"/>
          <w:lang w:val="pt-BR"/>
        </w:rPr>
        <w:t>í</w:t>
      </w:r>
      <w:r w:rsidR="003F1255" w:rsidRPr="00414222">
        <w:rPr>
          <w:rFonts w:eastAsia="Calibri"/>
          <w:bCs/>
          <w:sz w:val="22"/>
          <w:szCs w:val="22"/>
          <w:lang w:val="pt-BR"/>
        </w:rPr>
        <w:t>tico entre os E</w:t>
      </w:r>
      <w:r w:rsidR="00AC2289" w:rsidRPr="00414222">
        <w:rPr>
          <w:rFonts w:eastAsia="Calibri"/>
          <w:bCs/>
          <w:sz w:val="22"/>
          <w:szCs w:val="22"/>
          <w:lang w:val="pt-BR"/>
        </w:rPr>
        <w:t xml:space="preserve">stados membros da OEA a fim de </w:t>
      </w:r>
      <w:r w:rsidR="00D17D50" w:rsidRPr="00414222">
        <w:rPr>
          <w:rFonts w:eastAsia="Calibri"/>
          <w:bCs/>
          <w:sz w:val="22"/>
          <w:szCs w:val="22"/>
          <w:lang w:val="pt-BR"/>
        </w:rPr>
        <w:t>promover</w:t>
      </w:r>
      <w:r w:rsidR="00AC2289" w:rsidRPr="00414222">
        <w:rPr>
          <w:rFonts w:eastAsia="Calibri"/>
          <w:bCs/>
          <w:sz w:val="22"/>
          <w:szCs w:val="22"/>
          <w:lang w:val="pt-BR"/>
        </w:rPr>
        <w:t xml:space="preserve"> o entendimento das </w:t>
      </w:r>
      <w:r w:rsidR="00842EF9" w:rsidRPr="00414222">
        <w:rPr>
          <w:rFonts w:eastAsia="Calibri"/>
          <w:bCs/>
          <w:sz w:val="22"/>
          <w:szCs w:val="22"/>
          <w:lang w:val="pt-BR"/>
        </w:rPr>
        <w:t>questões</w:t>
      </w:r>
      <w:r w:rsidR="00AC2289" w:rsidRPr="00414222">
        <w:rPr>
          <w:rFonts w:eastAsia="Calibri"/>
          <w:bCs/>
          <w:sz w:val="22"/>
          <w:szCs w:val="22"/>
          <w:lang w:val="pt-BR"/>
        </w:rPr>
        <w:t xml:space="preserve"> de conectividade </w:t>
      </w:r>
      <w:r w:rsidR="00842EF9" w:rsidRPr="00414222">
        <w:rPr>
          <w:rFonts w:eastAsia="Calibri"/>
          <w:bCs/>
          <w:sz w:val="22"/>
          <w:szCs w:val="22"/>
          <w:lang w:val="pt-BR"/>
        </w:rPr>
        <w:t>aérea</w:t>
      </w:r>
      <w:r w:rsidR="00AC2289" w:rsidRPr="00414222">
        <w:rPr>
          <w:rFonts w:eastAsia="Calibri"/>
          <w:bCs/>
          <w:sz w:val="22"/>
          <w:szCs w:val="22"/>
          <w:lang w:val="pt-BR"/>
        </w:rPr>
        <w:t xml:space="preserve"> entre tomadores de decisões e aumentar a </w:t>
      </w:r>
      <w:r w:rsidR="00842EF9" w:rsidRPr="00414222">
        <w:rPr>
          <w:rFonts w:eastAsia="Calibri"/>
          <w:bCs/>
          <w:sz w:val="22"/>
          <w:szCs w:val="22"/>
          <w:lang w:val="pt-BR"/>
        </w:rPr>
        <w:t>consci</w:t>
      </w:r>
      <w:r w:rsidR="00D17D50" w:rsidRPr="00414222">
        <w:rPr>
          <w:rFonts w:eastAsia="Calibri"/>
          <w:bCs/>
          <w:sz w:val="22"/>
          <w:szCs w:val="22"/>
          <w:lang w:val="pt-BR"/>
        </w:rPr>
        <w:t>entização acerca</w:t>
      </w:r>
      <w:r w:rsidR="00AC2289" w:rsidRPr="00414222">
        <w:rPr>
          <w:rFonts w:eastAsia="Calibri"/>
          <w:bCs/>
          <w:sz w:val="22"/>
          <w:szCs w:val="22"/>
          <w:lang w:val="pt-BR"/>
        </w:rPr>
        <w:t xml:space="preserve"> dos </w:t>
      </w:r>
      <w:r w:rsidR="00842EF9" w:rsidRPr="00414222">
        <w:rPr>
          <w:rFonts w:eastAsia="Calibri"/>
          <w:bCs/>
          <w:sz w:val="22"/>
          <w:szCs w:val="22"/>
          <w:lang w:val="pt-BR"/>
        </w:rPr>
        <w:t>benefícios</w:t>
      </w:r>
      <w:r w:rsidR="00AC2289" w:rsidRPr="00414222">
        <w:rPr>
          <w:rFonts w:eastAsia="Calibri"/>
          <w:bCs/>
          <w:sz w:val="22"/>
          <w:szCs w:val="22"/>
          <w:lang w:val="pt-BR"/>
        </w:rPr>
        <w:t xml:space="preserve"> que a </w:t>
      </w:r>
      <w:r w:rsidR="00842EF9" w:rsidRPr="00414222">
        <w:rPr>
          <w:rFonts w:eastAsia="Calibri"/>
          <w:bCs/>
          <w:sz w:val="22"/>
          <w:szCs w:val="22"/>
          <w:lang w:val="pt-BR"/>
        </w:rPr>
        <w:t>aviação</w:t>
      </w:r>
      <w:r w:rsidR="00AC2289" w:rsidRPr="00414222">
        <w:rPr>
          <w:rFonts w:eastAsia="Calibri"/>
          <w:bCs/>
          <w:sz w:val="22"/>
          <w:szCs w:val="22"/>
          <w:lang w:val="pt-BR"/>
        </w:rPr>
        <w:t xml:space="preserve"> traz </w:t>
      </w:r>
      <w:r w:rsidR="00D17D50" w:rsidRPr="00414222">
        <w:rPr>
          <w:rFonts w:eastAsia="Calibri"/>
          <w:bCs/>
          <w:sz w:val="22"/>
          <w:szCs w:val="22"/>
          <w:lang w:val="pt-BR"/>
        </w:rPr>
        <w:t>par</w:t>
      </w:r>
      <w:r w:rsidR="00AC2289" w:rsidRPr="00414222">
        <w:rPr>
          <w:rFonts w:eastAsia="Calibri"/>
          <w:bCs/>
          <w:sz w:val="22"/>
          <w:szCs w:val="22"/>
          <w:lang w:val="pt-BR"/>
        </w:rPr>
        <w:t>a</w:t>
      </w:r>
      <w:r w:rsidR="00D17D50" w:rsidRPr="00414222">
        <w:rPr>
          <w:rFonts w:eastAsia="Calibri"/>
          <w:bCs/>
          <w:sz w:val="22"/>
          <w:szCs w:val="22"/>
          <w:lang w:val="pt-BR"/>
        </w:rPr>
        <w:t xml:space="preserve"> </w:t>
      </w:r>
      <w:r w:rsidR="00AC2289" w:rsidRPr="00414222">
        <w:rPr>
          <w:rFonts w:eastAsia="Calibri"/>
          <w:bCs/>
          <w:sz w:val="22"/>
          <w:szCs w:val="22"/>
          <w:lang w:val="pt-BR"/>
        </w:rPr>
        <w:t xml:space="preserve">o turismo e as economias das </w:t>
      </w:r>
      <w:r w:rsidR="00842EF9" w:rsidRPr="00414222">
        <w:rPr>
          <w:rFonts w:eastAsia="Calibri"/>
          <w:bCs/>
          <w:sz w:val="22"/>
          <w:szCs w:val="22"/>
          <w:lang w:val="pt-BR"/>
        </w:rPr>
        <w:t>Américas</w:t>
      </w:r>
      <w:r w:rsidRPr="00414222">
        <w:rPr>
          <w:rFonts w:eastAsia="Calibri"/>
          <w:bCs/>
          <w:sz w:val="22"/>
          <w:szCs w:val="22"/>
          <w:lang w:val="pt-BR"/>
        </w:rPr>
        <w:t>.</w:t>
      </w:r>
    </w:p>
    <w:p w14:paraId="7595138E" w14:textId="77777777" w:rsidR="00D95A29" w:rsidRPr="00414222" w:rsidRDefault="00D95A29" w:rsidP="00EF7EE2">
      <w:pPr>
        <w:jc w:val="both"/>
        <w:rPr>
          <w:rFonts w:eastAsia="Calibri"/>
          <w:b/>
          <w:bCs/>
          <w:sz w:val="22"/>
          <w:szCs w:val="22"/>
          <w:lang w:val="pt-BR"/>
        </w:rPr>
      </w:pPr>
    </w:p>
    <w:p w14:paraId="1B8C4983" w14:textId="0F2C9929" w:rsidR="00FF33A8" w:rsidRDefault="00135E4F" w:rsidP="00EF7EE2">
      <w:pPr>
        <w:jc w:val="both"/>
        <w:rPr>
          <w:rFonts w:eastAsia="Calibri"/>
          <w:bCs/>
          <w:sz w:val="22"/>
          <w:szCs w:val="22"/>
          <w:lang w:val="pt-BR"/>
        </w:rPr>
      </w:pPr>
      <w:r w:rsidRPr="00414222">
        <w:rPr>
          <w:rFonts w:eastAsia="Calibri"/>
          <w:bCs/>
          <w:sz w:val="22"/>
          <w:szCs w:val="22"/>
          <w:lang w:val="pt-BR"/>
        </w:rPr>
        <w:t>SUST</w:t>
      </w:r>
      <w:r w:rsidR="00960F6E" w:rsidRPr="00414222">
        <w:rPr>
          <w:rFonts w:eastAsia="Calibri"/>
          <w:bCs/>
          <w:sz w:val="22"/>
          <w:szCs w:val="22"/>
          <w:lang w:val="pt-BR"/>
        </w:rPr>
        <w:t>ENTABILIDADE</w:t>
      </w:r>
    </w:p>
    <w:p w14:paraId="3CFC84AC" w14:textId="77777777" w:rsidR="00EF7EE2" w:rsidRPr="00414222" w:rsidRDefault="00EF7EE2" w:rsidP="00EF7EE2">
      <w:pPr>
        <w:jc w:val="both"/>
        <w:rPr>
          <w:rFonts w:eastAsia="Calibri"/>
          <w:bCs/>
          <w:sz w:val="22"/>
          <w:szCs w:val="22"/>
          <w:lang w:val="pt-BR"/>
        </w:rPr>
      </w:pPr>
    </w:p>
    <w:p w14:paraId="6FECE05B" w14:textId="41E6301B" w:rsidR="00FF33A8" w:rsidRPr="00414222" w:rsidRDefault="0060317B" w:rsidP="00EF7EE2">
      <w:pPr>
        <w:numPr>
          <w:ilvl w:val="0"/>
          <w:numId w:val="2"/>
        </w:numPr>
        <w:ind w:left="1440" w:hanging="720"/>
        <w:contextualSpacing/>
        <w:jc w:val="both"/>
        <w:rPr>
          <w:rFonts w:eastAsia="Calibri"/>
          <w:bCs/>
          <w:sz w:val="22"/>
          <w:szCs w:val="22"/>
          <w:u w:val="single"/>
          <w:lang w:val="pt-BR"/>
        </w:rPr>
      </w:pPr>
      <w:r w:rsidRPr="00414222">
        <w:rPr>
          <w:rFonts w:eastAsia="Calibri"/>
          <w:bCs/>
          <w:sz w:val="22"/>
          <w:szCs w:val="22"/>
          <w:u w:val="single"/>
          <w:lang w:val="pt-BR"/>
        </w:rPr>
        <w:t xml:space="preserve">Modelo de Gestão </w:t>
      </w:r>
      <w:r w:rsidR="00785068" w:rsidRPr="00414222">
        <w:rPr>
          <w:rFonts w:eastAsia="Calibri"/>
          <w:bCs/>
          <w:sz w:val="22"/>
          <w:szCs w:val="22"/>
          <w:u w:val="single"/>
          <w:lang w:val="pt-BR"/>
        </w:rPr>
        <w:t xml:space="preserve">do Desenvolvimento </w:t>
      </w:r>
      <w:r w:rsidR="00AE20CD" w:rsidRPr="00414222">
        <w:rPr>
          <w:rFonts w:eastAsia="Calibri"/>
          <w:bCs/>
          <w:sz w:val="22"/>
          <w:szCs w:val="22"/>
          <w:u w:val="single"/>
          <w:lang w:val="pt-BR"/>
        </w:rPr>
        <w:t xml:space="preserve">Sustentável </w:t>
      </w:r>
      <w:r w:rsidR="00785068" w:rsidRPr="00414222">
        <w:rPr>
          <w:rFonts w:eastAsia="Calibri"/>
          <w:bCs/>
          <w:sz w:val="22"/>
          <w:szCs w:val="22"/>
          <w:u w:val="single"/>
          <w:lang w:val="pt-BR"/>
        </w:rPr>
        <w:t>do Turismo Rural Comunitário</w:t>
      </w:r>
      <w:r w:rsidR="00FF33A8" w:rsidRPr="00414222">
        <w:rPr>
          <w:rFonts w:eastAsia="Calibri"/>
          <w:bCs/>
          <w:sz w:val="22"/>
          <w:szCs w:val="22"/>
          <w:u w:val="single"/>
          <w:lang w:val="pt-BR"/>
        </w:rPr>
        <w:t xml:space="preserve"> </w:t>
      </w:r>
    </w:p>
    <w:p w14:paraId="6D6804FB" w14:textId="77777777" w:rsidR="00135E4F" w:rsidRPr="00414222" w:rsidRDefault="00135E4F" w:rsidP="00EF7EE2">
      <w:pPr>
        <w:jc w:val="both"/>
        <w:rPr>
          <w:rFonts w:eastAsia="Calibri"/>
          <w:bCs/>
          <w:sz w:val="22"/>
          <w:szCs w:val="22"/>
          <w:lang w:val="pt-BR"/>
        </w:rPr>
      </w:pPr>
    </w:p>
    <w:p w14:paraId="4A941030" w14:textId="79FE3919" w:rsidR="00FF33A8" w:rsidRDefault="00135E4F" w:rsidP="00EF7EE2">
      <w:pPr>
        <w:jc w:val="both"/>
        <w:rPr>
          <w:rFonts w:eastAsia="Calibri"/>
          <w:bCs/>
          <w:sz w:val="22"/>
          <w:szCs w:val="22"/>
          <w:lang w:val="pt-BR"/>
        </w:rPr>
      </w:pPr>
      <w:r w:rsidRPr="00414222">
        <w:rPr>
          <w:rFonts w:eastAsia="Calibri"/>
          <w:bCs/>
          <w:sz w:val="22"/>
          <w:szCs w:val="22"/>
          <w:lang w:val="pt-BR"/>
        </w:rPr>
        <w:tab/>
      </w:r>
      <w:r w:rsidR="00785068" w:rsidRPr="00414222">
        <w:rPr>
          <w:rFonts w:eastAsia="Calibri"/>
          <w:bCs/>
          <w:sz w:val="22"/>
          <w:szCs w:val="22"/>
          <w:lang w:val="pt-BR"/>
        </w:rPr>
        <w:t xml:space="preserve">Grande parte do foco até </w:t>
      </w:r>
      <w:r w:rsidR="00AE20CD" w:rsidRPr="00414222">
        <w:rPr>
          <w:rFonts w:eastAsia="Calibri"/>
          <w:bCs/>
          <w:sz w:val="22"/>
          <w:szCs w:val="22"/>
          <w:lang w:val="pt-BR"/>
        </w:rPr>
        <w:t>agora</w:t>
      </w:r>
      <w:r w:rsidR="00785068" w:rsidRPr="00414222">
        <w:rPr>
          <w:rFonts w:eastAsia="Calibri"/>
          <w:bCs/>
          <w:sz w:val="22"/>
          <w:szCs w:val="22"/>
          <w:lang w:val="pt-BR"/>
        </w:rPr>
        <w:t xml:space="preserve"> </w:t>
      </w:r>
      <w:r w:rsidR="00AE20CD" w:rsidRPr="00414222">
        <w:rPr>
          <w:rFonts w:eastAsia="Calibri"/>
          <w:bCs/>
          <w:sz w:val="22"/>
          <w:szCs w:val="22"/>
          <w:lang w:val="pt-BR"/>
        </w:rPr>
        <w:t>se concentrou</w:t>
      </w:r>
      <w:r w:rsidR="00785068" w:rsidRPr="00414222">
        <w:rPr>
          <w:rFonts w:eastAsia="Calibri"/>
          <w:bCs/>
          <w:sz w:val="22"/>
          <w:szCs w:val="22"/>
          <w:lang w:val="pt-BR"/>
        </w:rPr>
        <w:t xml:space="preserve"> nas ações relativas ao desenvolvimento do turismo rural comunitário. A esse respeito</w:t>
      </w:r>
      <w:r w:rsidR="00AE20CD" w:rsidRPr="00414222">
        <w:rPr>
          <w:rFonts w:eastAsia="Calibri"/>
          <w:bCs/>
          <w:sz w:val="22"/>
          <w:szCs w:val="22"/>
          <w:lang w:val="pt-BR"/>
        </w:rPr>
        <w:t>,</w:t>
      </w:r>
      <w:r w:rsidR="00785068" w:rsidRPr="00414222">
        <w:rPr>
          <w:rFonts w:eastAsia="Calibri"/>
          <w:bCs/>
          <w:sz w:val="22"/>
          <w:szCs w:val="22"/>
          <w:lang w:val="pt-BR"/>
        </w:rPr>
        <w:t xml:space="preserve"> a Seção de Cultura e Turismo </w:t>
      </w:r>
      <w:r w:rsidR="00AE20CD" w:rsidRPr="00414222">
        <w:rPr>
          <w:rFonts w:eastAsia="Calibri"/>
          <w:bCs/>
          <w:sz w:val="22"/>
          <w:szCs w:val="22"/>
          <w:lang w:val="pt-BR"/>
        </w:rPr>
        <w:t xml:space="preserve">e </w:t>
      </w:r>
      <w:r w:rsidR="00785068" w:rsidRPr="00414222">
        <w:rPr>
          <w:rFonts w:eastAsia="Calibri"/>
          <w:bCs/>
          <w:sz w:val="22"/>
          <w:szCs w:val="22"/>
          <w:lang w:val="pt-BR"/>
        </w:rPr>
        <w:t xml:space="preserve">o </w:t>
      </w:r>
      <w:r w:rsidR="00AE20CD" w:rsidRPr="00414222">
        <w:rPr>
          <w:rFonts w:eastAsia="Calibri"/>
          <w:bCs/>
          <w:sz w:val="22"/>
          <w:szCs w:val="22"/>
          <w:lang w:val="pt-BR"/>
        </w:rPr>
        <w:t>V</w:t>
      </w:r>
      <w:r w:rsidR="00785068" w:rsidRPr="00414222">
        <w:rPr>
          <w:rFonts w:eastAsia="Calibri"/>
          <w:bCs/>
          <w:sz w:val="22"/>
          <w:szCs w:val="22"/>
          <w:lang w:val="pt-BR"/>
        </w:rPr>
        <w:t xml:space="preserve">ice-Ministério </w:t>
      </w:r>
      <w:r w:rsidR="003C2A71" w:rsidRPr="00414222">
        <w:rPr>
          <w:rFonts w:eastAsia="Calibri"/>
          <w:bCs/>
          <w:sz w:val="22"/>
          <w:szCs w:val="22"/>
          <w:lang w:val="pt-BR"/>
        </w:rPr>
        <w:t>de</w:t>
      </w:r>
      <w:r w:rsidR="00785068" w:rsidRPr="00414222">
        <w:rPr>
          <w:rFonts w:eastAsia="Calibri"/>
          <w:bCs/>
          <w:sz w:val="22"/>
          <w:szCs w:val="22"/>
          <w:lang w:val="pt-BR"/>
        </w:rPr>
        <w:t xml:space="preserve"> Turismo do Peru document</w:t>
      </w:r>
      <w:r w:rsidR="00AE20CD" w:rsidRPr="00414222">
        <w:rPr>
          <w:rFonts w:eastAsia="Calibri"/>
          <w:bCs/>
          <w:sz w:val="22"/>
          <w:szCs w:val="22"/>
          <w:lang w:val="pt-BR"/>
        </w:rPr>
        <w:t>aram</w:t>
      </w:r>
      <w:r w:rsidR="00785068" w:rsidRPr="00414222">
        <w:rPr>
          <w:rFonts w:eastAsia="Calibri"/>
          <w:bCs/>
          <w:sz w:val="22"/>
          <w:szCs w:val="22"/>
          <w:lang w:val="pt-BR"/>
        </w:rPr>
        <w:t xml:space="preserve"> informaç</w:t>
      </w:r>
      <w:r w:rsidR="00AE20CD" w:rsidRPr="00414222">
        <w:rPr>
          <w:rFonts w:eastAsia="Calibri"/>
          <w:bCs/>
          <w:sz w:val="22"/>
          <w:szCs w:val="22"/>
          <w:lang w:val="pt-BR"/>
        </w:rPr>
        <w:t>ões</w:t>
      </w:r>
      <w:r w:rsidR="00785068" w:rsidRPr="00414222">
        <w:rPr>
          <w:rFonts w:eastAsia="Calibri"/>
          <w:bCs/>
          <w:sz w:val="22"/>
          <w:szCs w:val="22"/>
          <w:lang w:val="pt-BR"/>
        </w:rPr>
        <w:t xml:space="preserve"> sobre a situação do turismo rural comunitário nos Estados membros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. </w:t>
      </w:r>
      <w:r w:rsidR="00785068" w:rsidRPr="00414222">
        <w:rPr>
          <w:rFonts w:eastAsia="Calibri"/>
          <w:bCs/>
          <w:sz w:val="22"/>
          <w:szCs w:val="22"/>
          <w:lang w:val="pt-BR"/>
        </w:rPr>
        <w:t>Esse trabalho no contexto do Plano de Ação produziu a publicação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 </w:t>
      </w:r>
      <w:r w:rsidR="00FF33A8" w:rsidRPr="00414222">
        <w:rPr>
          <w:rFonts w:eastAsia="Calibri"/>
          <w:bCs/>
          <w:color w:val="0563C1"/>
          <w:sz w:val="22"/>
          <w:szCs w:val="22"/>
          <w:u w:val="single"/>
          <w:lang w:val="pt-BR"/>
        </w:rPr>
        <w:t>An</w:t>
      </w:r>
      <w:r w:rsidR="00785068" w:rsidRPr="00414222">
        <w:rPr>
          <w:rFonts w:eastAsia="Calibri"/>
          <w:bCs/>
          <w:color w:val="0563C1"/>
          <w:sz w:val="22"/>
          <w:szCs w:val="22"/>
          <w:u w:val="single"/>
          <w:lang w:val="pt-BR"/>
        </w:rPr>
        <w:t xml:space="preserve">álise da </w:t>
      </w:r>
      <w:r w:rsidR="00842EF9" w:rsidRPr="00414222">
        <w:rPr>
          <w:rFonts w:eastAsia="Calibri"/>
          <w:bCs/>
          <w:color w:val="0563C1"/>
          <w:sz w:val="22"/>
          <w:szCs w:val="22"/>
          <w:u w:val="single"/>
          <w:lang w:val="pt-BR"/>
        </w:rPr>
        <w:t>Informação</w:t>
      </w:r>
      <w:r w:rsidR="00785068" w:rsidRPr="00414222">
        <w:rPr>
          <w:rFonts w:eastAsia="Calibri"/>
          <w:bCs/>
          <w:color w:val="0563C1"/>
          <w:sz w:val="22"/>
          <w:szCs w:val="22"/>
          <w:u w:val="single"/>
          <w:lang w:val="pt-BR"/>
        </w:rPr>
        <w:t xml:space="preserve"> </w:t>
      </w:r>
      <w:r w:rsidR="00AE20CD" w:rsidRPr="00414222">
        <w:rPr>
          <w:rFonts w:eastAsia="Calibri"/>
          <w:bCs/>
          <w:color w:val="0563C1"/>
          <w:sz w:val="22"/>
          <w:szCs w:val="22"/>
          <w:u w:val="single"/>
          <w:lang w:val="pt-BR"/>
        </w:rPr>
        <w:t xml:space="preserve">sobre </w:t>
      </w:r>
      <w:r w:rsidR="00785068" w:rsidRPr="00414222">
        <w:rPr>
          <w:rFonts w:eastAsia="Calibri"/>
          <w:bCs/>
          <w:color w:val="0563C1"/>
          <w:sz w:val="22"/>
          <w:szCs w:val="22"/>
          <w:u w:val="single"/>
          <w:lang w:val="pt-BR"/>
        </w:rPr>
        <w:t>Turismo Rural Comunitário nas Amé</w:t>
      </w:r>
      <w:r w:rsidR="00FF33A8" w:rsidRPr="00414222">
        <w:rPr>
          <w:rFonts w:eastAsia="Calibri"/>
          <w:bCs/>
          <w:color w:val="0563C1"/>
          <w:sz w:val="22"/>
          <w:szCs w:val="22"/>
          <w:u w:val="single"/>
          <w:lang w:val="pt-BR"/>
        </w:rPr>
        <w:t>ricas</w:t>
      </w:r>
      <w:r w:rsidR="00D95A29" w:rsidRPr="00414222">
        <w:rPr>
          <w:rFonts w:eastAsia="Calibri"/>
          <w:bCs/>
          <w:color w:val="0563C1"/>
          <w:sz w:val="22"/>
          <w:szCs w:val="22"/>
          <w:lang w:val="pt-BR"/>
        </w:rPr>
        <w:t>.</w:t>
      </w:r>
    </w:p>
    <w:p w14:paraId="28E16659" w14:textId="77777777" w:rsidR="00EF7EE2" w:rsidRPr="00414222" w:rsidRDefault="00EF7EE2" w:rsidP="00EF7EE2">
      <w:pPr>
        <w:jc w:val="both"/>
        <w:rPr>
          <w:rFonts w:eastAsia="Calibri"/>
          <w:bCs/>
          <w:sz w:val="22"/>
          <w:szCs w:val="22"/>
          <w:lang w:val="pt-BR"/>
        </w:rPr>
      </w:pPr>
    </w:p>
    <w:p w14:paraId="2D3DD6C8" w14:textId="6A203E52" w:rsidR="00FF33A8" w:rsidRDefault="00135E4F" w:rsidP="00EF7EE2">
      <w:pPr>
        <w:jc w:val="both"/>
        <w:rPr>
          <w:rFonts w:eastAsia="Calibri"/>
          <w:bCs/>
          <w:sz w:val="22"/>
          <w:szCs w:val="22"/>
          <w:lang w:val="pt-BR"/>
        </w:rPr>
      </w:pPr>
      <w:r w:rsidRPr="00414222">
        <w:rPr>
          <w:rFonts w:eastAsia="Calibri"/>
          <w:bCs/>
          <w:sz w:val="22"/>
          <w:szCs w:val="22"/>
          <w:lang w:val="pt-BR"/>
        </w:rPr>
        <w:tab/>
      </w:r>
      <w:r w:rsidR="00AE20CD" w:rsidRPr="00414222">
        <w:rPr>
          <w:rFonts w:eastAsia="Calibri"/>
          <w:bCs/>
          <w:sz w:val="22"/>
          <w:szCs w:val="22"/>
          <w:lang w:val="pt-BR"/>
        </w:rPr>
        <w:t>Também foi organizado u</w:t>
      </w:r>
      <w:r w:rsidR="00785068" w:rsidRPr="00414222">
        <w:rPr>
          <w:rFonts w:eastAsia="Calibri"/>
          <w:bCs/>
          <w:sz w:val="22"/>
          <w:szCs w:val="22"/>
          <w:lang w:val="pt-BR"/>
        </w:rPr>
        <w:t xml:space="preserve">m </w:t>
      </w:r>
      <w:r w:rsidR="00FF33A8" w:rsidRPr="00414222">
        <w:rPr>
          <w:rFonts w:eastAsia="Calibri"/>
          <w:bCs/>
          <w:sz w:val="22"/>
          <w:szCs w:val="22"/>
          <w:lang w:val="pt-BR"/>
        </w:rPr>
        <w:t>comp</w:t>
      </w:r>
      <w:r w:rsidR="00785068" w:rsidRPr="00414222">
        <w:rPr>
          <w:rFonts w:eastAsia="Calibri"/>
          <w:bCs/>
          <w:sz w:val="22"/>
          <w:szCs w:val="22"/>
          <w:lang w:val="pt-BR"/>
        </w:rPr>
        <w:t>êndio de experiências bem-sucedidas do Turismo Rural Comunitário representando cada uma das sub-regiões das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 </w:t>
      </w:r>
      <w:r w:rsidR="00842EF9" w:rsidRPr="00414222">
        <w:rPr>
          <w:rFonts w:eastAsia="Calibri"/>
          <w:bCs/>
          <w:sz w:val="22"/>
          <w:szCs w:val="22"/>
          <w:lang w:val="pt-BR"/>
        </w:rPr>
        <w:t>Américas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. </w:t>
      </w:r>
      <w:r w:rsidR="00AE20CD" w:rsidRPr="00414222">
        <w:rPr>
          <w:rFonts w:eastAsia="Calibri"/>
          <w:bCs/>
          <w:sz w:val="22"/>
          <w:szCs w:val="22"/>
          <w:lang w:val="pt-BR"/>
        </w:rPr>
        <w:t>S</w:t>
      </w:r>
      <w:r w:rsidR="003C2A71" w:rsidRPr="00414222">
        <w:rPr>
          <w:rFonts w:eastAsia="Calibri"/>
          <w:bCs/>
          <w:sz w:val="22"/>
          <w:szCs w:val="22"/>
          <w:lang w:val="pt-BR"/>
        </w:rPr>
        <w:t xml:space="preserve">erve de base para compartilhar </w:t>
      </w:r>
      <w:r w:rsidR="00842EF9" w:rsidRPr="00414222">
        <w:rPr>
          <w:rFonts w:eastAsia="Calibri"/>
          <w:bCs/>
          <w:sz w:val="22"/>
          <w:szCs w:val="22"/>
          <w:lang w:val="pt-BR"/>
        </w:rPr>
        <w:t>experiências</w:t>
      </w:r>
      <w:r w:rsidR="003C2A71" w:rsidRPr="00414222">
        <w:rPr>
          <w:rFonts w:eastAsia="Calibri"/>
          <w:bCs/>
          <w:sz w:val="22"/>
          <w:szCs w:val="22"/>
          <w:lang w:val="pt-BR"/>
        </w:rPr>
        <w:t xml:space="preserve"> bem-sucedidas do turismo rural comunitário e oferece oportunidades de </w:t>
      </w:r>
      <w:r w:rsidR="00842EF9" w:rsidRPr="00414222">
        <w:rPr>
          <w:rFonts w:eastAsia="Calibri"/>
          <w:bCs/>
          <w:sz w:val="22"/>
          <w:szCs w:val="22"/>
          <w:lang w:val="pt-BR"/>
        </w:rPr>
        <w:t>cooperação</w:t>
      </w:r>
      <w:r w:rsidR="003C2A71" w:rsidRPr="00414222">
        <w:rPr>
          <w:rFonts w:eastAsia="Calibri"/>
          <w:bCs/>
          <w:sz w:val="22"/>
          <w:szCs w:val="22"/>
          <w:lang w:val="pt-BR"/>
        </w:rPr>
        <w:t xml:space="preserve"> horizontal entre os </w:t>
      </w:r>
      <w:r w:rsidR="00842EF9" w:rsidRPr="00414222">
        <w:rPr>
          <w:rFonts w:eastAsia="Calibri"/>
          <w:bCs/>
          <w:sz w:val="22"/>
          <w:szCs w:val="22"/>
          <w:lang w:val="pt-BR"/>
        </w:rPr>
        <w:t>países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. </w:t>
      </w:r>
      <w:r w:rsidR="003C2A71" w:rsidRPr="00414222">
        <w:rPr>
          <w:rFonts w:eastAsia="Calibri"/>
          <w:bCs/>
          <w:sz w:val="22"/>
          <w:szCs w:val="22"/>
          <w:lang w:val="pt-BR"/>
        </w:rPr>
        <w:t>A co</w:t>
      </w:r>
      <w:r w:rsidR="00FF33A8" w:rsidRPr="00414222">
        <w:rPr>
          <w:rFonts w:eastAsia="Calibri"/>
          <w:bCs/>
          <w:sz w:val="22"/>
          <w:szCs w:val="22"/>
          <w:lang w:val="pt-BR"/>
        </w:rPr>
        <w:t>labora</w:t>
      </w:r>
      <w:r w:rsidR="003C2A71" w:rsidRPr="00414222">
        <w:rPr>
          <w:rFonts w:eastAsia="Calibri"/>
          <w:bCs/>
          <w:sz w:val="22"/>
          <w:szCs w:val="22"/>
          <w:lang w:val="pt-BR"/>
        </w:rPr>
        <w:t xml:space="preserve">ção com o </w:t>
      </w:r>
      <w:r w:rsidR="00AE20CD" w:rsidRPr="00414222">
        <w:rPr>
          <w:rFonts w:eastAsia="Calibri"/>
          <w:bCs/>
          <w:sz w:val="22"/>
          <w:szCs w:val="22"/>
          <w:lang w:val="pt-BR"/>
        </w:rPr>
        <w:t>V</w:t>
      </w:r>
      <w:r w:rsidR="003C2A71" w:rsidRPr="00414222">
        <w:rPr>
          <w:rFonts w:eastAsia="Calibri"/>
          <w:bCs/>
          <w:sz w:val="22"/>
          <w:szCs w:val="22"/>
          <w:lang w:val="pt-BR"/>
        </w:rPr>
        <w:t xml:space="preserve">ice-Ministério de Turismo do Peru também </w:t>
      </w:r>
      <w:r w:rsidR="00842EF9" w:rsidRPr="00414222">
        <w:rPr>
          <w:rFonts w:eastAsia="Calibri"/>
          <w:bCs/>
          <w:sz w:val="22"/>
          <w:szCs w:val="22"/>
          <w:lang w:val="pt-BR"/>
        </w:rPr>
        <w:t xml:space="preserve">produziu </w:t>
      </w:r>
      <w:r w:rsidR="00AE20CD" w:rsidRPr="00414222">
        <w:rPr>
          <w:rFonts w:eastAsia="Calibri"/>
          <w:bCs/>
          <w:color w:val="0563C1"/>
          <w:sz w:val="22"/>
          <w:szCs w:val="22"/>
          <w:u w:val="single"/>
          <w:lang w:val="pt-BR"/>
        </w:rPr>
        <w:t xml:space="preserve">Orientações para </w:t>
      </w:r>
      <w:r w:rsidR="003C2A71" w:rsidRPr="00414222">
        <w:rPr>
          <w:rFonts w:eastAsia="Calibri"/>
          <w:bCs/>
          <w:color w:val="0563C1"/>
          <w:sz w:val="22"/>
          <w:szCs w:val="22"/>
          <w:u w:val="single"/>
          <w:lang w:val="pt-BR"/>
        </w:rPr>
        <w:t>o Turismo Rural Comunitário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. </w:t>
      </w:r>
      <w:r w:rsidR="003C2A71" w:rsidRPr="00414222">
        <w:rPr>
          <w:rFonts w:eastAsia="Calibri"/>
          <w:bCs/>
          <w:sz w:val="22"/>
          <w:szCs w:val="22"/>
          <w:lang w:val="pt-BR"/>
        </w:rPr>
        <w:t>O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 document</w:t>
      </w:r>
      <w:r w:rsidR="003C2A71" w:rsidRPr="00414222">
        <w:rPr>
          <w:rFonts w:eastAsia="Calibri"/>
          <w:bCs/>
          <w:sz w:val="22"/>
          <w:szCs w:val="22"/>
          <w:lang w:val="pt-BR"/>
        </w:rPr>
        <w:t xml:space="preserve">o </w:t>
      </w:r>
      <w:r w:rsidR="00AE20CD" w:rsidRPr="00414222">
        <w:rPr>
          <w:rFonts w:eastAsia="Calibri"/>
          <w:bCs/>
          <w:sz w:val="22"/>
          <w:szCs w:val="22"/>
          <w:lang w:val="pt-BR"/>
        </w:rPr>
        <w:t>apresenta</w:t>
      </w:r>
      <w:r w:rsidR="003C2A71" w:rsidRPr="00414222">
        <w:rPr>
          <w:rFonts w:eastAsia="Calibri"/>
          <w:bCs/>
          <w:sz w:val="22"/>
          <w:szCs w:val="22"/>
          <w:lang w:val="pt-BR"/>
        </w:rPr>
        <w:t xml:space="preserve"> um panorama da estrutura, foco, benefícios e características do Turismo Rural Comunitário nos países das Amé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ricas. </w:t>
      </w:r>
      <w:r w:rsidR="003C2A71" w:rsidRPr="00414222">
        <w:rPr>
          <w:rFonts w:eastAsia="Calibri"/>
          <w:bCs/>
          <w:sz w:val="22"/>
          <w:szCs w:val="22"/>
          <w:lang w:val="pt-BR"/>
        </w:rPr>
        <w:t>É um trabalho em desenvolvimento que será ainda refinado n</w:t>
      </w:r>
      <w:r w:rsidR="00931237" w:rsidRPr="00414222">
        <w:rPr>
          <w:rFonts w:eastAsia="Calibri"/>
          <w:bCs/>
          <w:sz w:val="22"/>
          <w:szCs w:val="22"/>
          <w:lang w:val="pt-BR"/>
        </w:rPr>
        <w:t xml:space="preserve">o </w:t>
      </w:r>
      <w:r w:rsidR="00AE20CD" w:rsidRPr="00414222">
        <w:rPr>
          <w:rFonts w:eastAsia="Calibri"/>
          <w:bCs/>
          <w:sz w:val="22"/>
          <w:szCs w:val="22"/>
          <w:lang w:val="pt-BR"/>
        </w:rPr>
        <w:t>âmbit</w:t>
      </w:r>
      <w:r w:rsidR="00931237" w:rsidRPr="00414222">
        <w:rPr>
          <w:rFonts w:eastAsia="Calibri"/>
          <w:bCs/>
          <w:sz w:val="22"/>
          <w:szCs w:val="22"/>
          <w:lang w:val="pt-BR"/>
        </w:rPr>
        <w:t>o do Plano de Trabalho da</w:t>
      </w:r>
      <w:r w:rsidR="003C2A71" w:rsidRPr="00414222">
        <w:rPr>
          <w:rFonts w:eastAsia="Calibri"/>
          <w:bCs/>
          <w:sz w:val="22"/>
          <w:szCs w:val="22"/>
          <w:lang w:val="pt-BR"/>
        </w:rPr>
        <w:t xml:space="preserve"> </w:t>
      </w:r>
      <w:r w:rsidR="00FF33A8" w:rsidRPr="00414222">
        <w:rPr>
          <w:rFonts w:eastAsia="Calibri"/>
          <w:bCs/>
          <w:sz w:val="22"/>
          <w:szCs w:val="22"/>
          <w:lang w:val="pt-BR"/>
        </w:rPr>
        <w:t>CITUR</w:t>
      </w:r>
      <w:r w:rsidR="00D95A29" w:rsidRPr="00414222">
        <w:rPr>
          <w:rFonts w:eastAsia="Calibri"/>
          <w:bCs/>
          <w:sz w:val="22"/>
          <w:szCs w:val="22"/>
          <w:lang w:val="pt-BR"/>
        </w:rPr>
        <w:t>.</w:t>
      </w:r>
    </w:p>
    <w:p w14:paraId="7203AF65" w14:textId="77777777" w:rsidR="00EF7EE2" w:rsidRPr="00414222" w:rsidRDefault="00EF7EE2" w:rsidP="00EF7EE2">
      <w:pPr>
        <w:jc w:val="both"/>
        <w:rPr>
          <w:rFonts w:eastAsia="Calibri"/>
          <w:bCs/>
          <w:sz w:val="22"/>
          <w:szCs w:val="22"/>
          <w:lang w:val="pt-BR"/>
        </w:rPr>
      </w:pPr>
    </w:p>
    <w:p w14:paraId="38658C3A" w14:textId="4A127BDA" w:rsidR="00FF33A8" w:rsidRDefault="00AC1FD1" w:rsidP="00EF7EE2">
      <w:pPr>
        <w:pStyle w:val="ListParagraph"/>
        <w:numPr>
          <w:ilvl w:val="0"/>
          <w:numId w:val="2"/>
        </w:numPr>
        <w:ind w:left="1440" w:hanging="720"/>
        <w:jc w:val="both"/>
        <w:rPr>
          <w:rFonts w:eastAsia="Calibri"/>
          <w:sz w:val="22"/>
          <w:szCs w:val="22"/>
          <w:lang w:val="pt-BR"/>
        </w:rPr>
      </w:pPr>
      <w:r w:rsidRPr="00414222">
        <w:rPr>
          <w:rFonts w:eastAsia="Calibri"/>
          <w:sz w:val="22"/>
          <w:szCs w:val="22"/>
          <w:u w:val="single"/>
          <w:lang w:val="pt-BR"/>
        </w:rPr>
        <w:t xml:space="preserve">Continuidade Pós-Desastre </w:t>
      </w:r>
      <w:r w:rsidR="00F56A71" w:rsidRPr="00414222">
        <w:rPr>
          <w:rFonts w:eastAsia="Calibri"/>
          <w:sz w:val="22"/>
          <w:szCs w:val="22"/>
          <w:u w:val="single"/>
          <w:lang w:val="pt-BR"/>
        </w:rPr>
        <w:t xml:space="preserve">das Atividades </w:t>
      </w:r>
      <w:r w:rsidR="00AE20CD" w:rsidRPr="00414222">
        <w:rPr>
          <w:rFonts w:eastAsia="Calibri"/>
          <w:sz w:val="22"/>
          <w:szCs w:val="22"/>
          <w:u w:val="single"/>
          <w:lang w:val="pt-BR"/>
        </w:rPr>
        <w:t>de</w:t>
      </w:r>
      <w:r w:rsidRPr="00414222">
        <w:rPr>
          <w:rFonts w:eastAsia="Calibri"/>
          <w:sz w:val="22"/>
          <w:szCs w:val="22"/>
          <w:u w:val="single"/>
          <w:lang w:val="pt-BR"/>
        </w:rPr>
        <w:t xml:space="preserve"> </w:t>
      </w:r>
      <w:r w:rsidR="00AB2CEA" w:rsidRPr="00414222">
        <w:rPr>
          <w:rFonts w:eastAsia="Calibri"/>
          <w:sz w:val="22"/>
          <w:szCs w:val="22"/>
          <w:u w:val="single"/>
          <w:lang w:val="pt-BR"/>
        </w:rPr>
        <w:t>Micro, Pequenas e Médias Empresas de Turismo</w:t>
      </w:r>
    </w:p>
    <w:p w14:paraId="42263BE7" w14:textId="77777777" w:rsidR="00EF7EE2" w:rsidRPr="00EF7EE2" w:rsidRDefault="00EF7EE2" w:rsidP="00EF7EE2">
      <w:pPr>
        <w:ind w:left="720"/>
        <w:jc w:val="both"/>
        <w:rPr>
          <w:rFonts w:eastAsia="Calibri"/>
          <w:sz w:val="22"/>
          <w:szCs w:val="22"/>
          <w:lang w:val="pt-BR"/>
        </w:rPr>
      </w:pPr>
    </w:p>
    <w:p w14:paraId="4B10A93C" w14:textId="7918829D" w:rsidR="00400B8C" w:rsidRDefault="00135E4F" w:rsidP="00EF7EE2">
      <w:pPr>
        <w:jc w:val="both"/>
        <w:rPr>
          <w:rFonts w:eastAsia="Calibri"/>
          <w:sz w:val="22"/>
          <w:szCs w:val="22"/>
          <w:lang w:val="pt-BR"/>
        </w:rPr>
      </w:pPr>
      <w:r w:rsidRPr="00414222">
        <w:rPr>
          <w:rFonts w:eastAsia="Calibri"/>
          <w:sz w:val="22"/>
          <w:szCs w:val="22"/>
          <w:lang w:val="pt-BR"/>
        </w:rPr>
        <w:tab/>
      </w:r>
      <w:r w:rsidR="00AB2CEA" w:rsidRPr="00414222">
        <w:rPr>
          <w:rFonts w:eastAsia="Calibri"/>
          <w:sz w:val="22"/>
          <w:szCs w:val="22"/>
          <w:lang w:val="pt-BR"/>
        </w:rPr>
        <w:t xml:space="preserve">O Plano de Trabalho </w:t>
      </w:r>
      <w:r w:rsidR="00AE20CD" w:rsidRPr="00414222">
        <w:rPr>
          <w:rFonts w:eastAsia="Calibri"/>
          <w:sz w:val="22"/>
          <w:szCs w:val="22"/>
          <w:lang w:val="pt-BR"/>
        </w:rPr>
        <w:t>pede</w:t>
      </w:r>
      <w:r w:rsidR="00AB2CEA" w:rsidRPr="00414222">
        <w:rPr>
          <w:rFonts w:eastAsia="Calibri"/>
          <w:sz w:val="22"/>
          <w:szCs w:val="22"/>
          <w:lang w:val="pt-BR"/>
        </w:rPr>
        <w:t xml:space="preserve"> um projeto para fortalecer a </w:t>
      </w:r>
      <w:r w:rsidR="00842EF9" w:rsidRPr="00414222">
        <w:rPr>
          <w:rFonts w:eastAsia="Calibri"/>
          <w:sz w:val="22"/>
          <w:szCs w:val="22"/>
          <w:lang w:val="pt-BR"/>
        </w:rPr>
        <w:t>resiliência</w:t>
      </w:r>
      <w:r w:rsidR="00AB2CEA" w:rsidRPr="00414222">
        <w:rPr>
          <w:rFonts w:eastAsia="Calibri"/>
          <w:sz w:val="22"/>
          <w:szCs w:val="22"/>
          <w:lang w:val="pt-BR"/>
        </w:rPr>
        <w:t xml:space="preserve"> a </w:t>
      </w:r>
      <w:r w:rsidR="00AE20CD" w:rsidRPr="00414222">
        <w:rPr>
          <w:rFonts w:eastAsia="Calibri"/>
          <w:sz w:val="22"/>
          <w:szCs w:val="22"/>
          <w:lang w:val="pt-BR"/>
        </w:rPr>
        <w:t>riscos</w:t>
      </w:r>
      <w:r w:rsidR="00AB2CEA" w:rsidRPr="00414222">
        <w:rPr>
          <w:rFonts w:eastAsia="Calibri"/>
          <w:sz w:val="22"/>
          <w:szCs w:val="22"/>
          <w:lang w:val="pt-BR"/>
        </w:rPr>
        <w:t xml:space="preserve"> naturais no Caribe</w:t>
      </w:r>
      <w:r w:rsidR="00FF33A8" w:rsidRPr="00414222">
        <w:rPr>
          <w:rFonts w:eastAsia="Calibri"/>
          <w:sz w:val="22"/>
          <w:szCs w:val="22"/>
          <w:lang w:val="pt-BR"/>
        </w:rPr>
        <w:t>.  A</w:t>
      </w:r>
      <w:r w:rsidR="00AD2AB7" w:rsidRPr="00414222">
        <w:rPr>
          <w:rFonts w:eastAsia="Calibri"/>
          <w:sz w:val="22"/>
          <w:szCs w:val="22"/>
          <w:lang w:val="pt-BR"/>
        </w:rPr>
        <w:t xml:space="preserve">pós muitos atrasos e </w:t>
      </w:r>
      <w:r w:rsidR="00AE20CD" w:rsidRPr="00414222">
        <w:rPr>
          <w:rFonts w:eastAsia="Calibri"/>
          <w:sz w:val="22"/>
          <w:szCs w:val="22"/>
          <w:lang w:val="pt-BR"/>
        </w:rPr>
        <w:t>r</w:t>
      </w:r>
      <w:r w:rsidR="00AD2AB7" w:rsidRPr="00414222">
        <w:rPr>
          <w:rFonts w:eastAsia="Calibri"/>
          <w:sz w:val="22"/>
          <w:szCs w:val="22"/>
          <w:lang w:val="pt-BR"/>
        </w:rPr>
        <w:t>e</w:t>
      </w:r>
      <w:r w:rsidR="00AE20CD" w:rsidRPr="00414222">
        <w:rPr>
          <w:rFonts w:eastAsia="Calibri"/>
          <w:sz w:val="22"/>
          <w:szCs w:val="22"/>
          <w:lang w:val="pt-BR"/>
        </w:rPr>
        <w:t>v</w:t>
      </w:r>
      <w:r w:rsidR="00AD2AB7" w:rsidRPr="00414222">
        <w:rPr>
          <w:rFonts w:eastAsia="Calibri"/>
          <w:sz w:val="22"/>
          <w:szCs w:val="22"/>
          <w:lang w:val="pt-BR"/>
        </w:rPr>
        <w:t>i</w:t>
      </w:r>
      <w:r w:rsidR="00AE20CD" w:rsidRPr="00414222">
        <w:rPr>
          <w:rFonts w:eastAsia="Calibri"/>
          <w:sz w:val="22"/>
          <w:szCs w:val="22"/>
          <w:lang w:val="pt-BR"/>
        </w:rPr>
        <w:t>s</w:t>
      </w:r>
      <w:r w:rsidR="00AD2AB7" w:rsidRPr="00414222">
        <w:rPr>
          <w:rFonts w:eastAsia="Calibri"/>
          <w:sz w:val="22"/>
          <w:szCs w:val="22"/>
          <w:lang w:val="pt-BR"/>
        </w:rPr>
        <w:t xml:space="preserve">ões </w:t>
      </w:r>
      <w:r w:rsidR="00AE20CD" w:rsidRPr="00414222">
        <w:rPr>
          <w:rFonts w:eastAsia="Calibri"/>
          <w:sz w:val="22"/>
          <w:szCs w:val="22"/>
          <w:lang w:val="pt-BR"/>
        </w:rPr>
        <w:t>d</w:t>
      </w:r>
      <w:r w:rsidR="00AD2AB7" w:rsidRPr="00414222">
        <w:rPr>
          <w:rFonts w:eastAsia="Calibri"/>
          <w:sz w:val="22"/>
          <w:szCs w:val="22"/>
          <w:lang w:val="pt-BR"/>
        </w:rPr>
        <w:t>a</w:t>
      </w:r>
      <w:r w:rsidR="00AE20CD" w:rsidRPr="00414222">
        <w:rPr>
          <w:rFonts w:eastAsia="Calibri"/>
          <w:sz w:val="22"/>
          <w:szCs w:val="22"/>
          <w:lang w:val="pt-BR"/>
        </w:rPr>
        <w:t xml:space="preserve"> versão</w:t>
      </w:r>
      <w:r w:rsidR="00AD2AB7" w:rsidRPr="00414222">
        <w:rPr>
          <w:rFonts w:eastAsia="Calibri"/>
          <w:sz w:val="22"/>
          <w:szCs w:val="22"/>
          <w:lang w:val="pt-BR"/>
        </w:rPr>
        <w:t xml:space="preserve"> original, a proposta </w:t>
      </w:r>
      <w:r w:rsidR="00AE20CD" w:rsidRPr="00414222">
        <w:rPr>
          <w:rFonts w:eastAsia="Calibri"/>
          <w:sz w:val="22"/>
          <w:szCs w:val="22"/>
          <w:lang w:val="pt-BR"/>
        </w:rPr>
        <w:t>d</w:t>
      </w:r>
      <w:r w:rsidR="00AD2AB7" w:rsidRPr="00414222">
        <w:rPr>
          <w:rFonts w:eastAsia="Calibri"/>
          <w:sz w:val="22"/>
          <w:szCs w:val="22"/>
          <w:lang w:val="pt-BR"/>
        </w:rPr>
        <w:t xml:space="preserve">esse projeto recebeu sua </w:t>
      </w:r>
      <w:r w:rsidR="00842EF9" w:rsidRPr="00414222">
        <w:rPr>
          <w:rFonts w:eastAsia="Calibri"/>
          <w:sz w:val="22"/>
          <w:szCs w:val="22"/>
          <w:lang w:val="pt-BR"/>
        </w:rPr>
        <w:t>aprovação</w:t>
      </w:r>
      <w:r w:rsidR="00AD2AB7" w:rsidRPr="00414222">
        <w:rPr>
          <w:rFonts w:eastAsia="Calibri"/>
          <w:sz w:val="22"/>
          <w:szCs w:val="22"/>
          <w:lang w:val="pt-BR"/>
        </w:rPr>
        <w:t xml:space="preserve"> interna final em 2020 e sua execução está em andamento</w:t>
      </w:r>
      <w:r w:rsidR="00FF33A8" w:rsidRPr="00414222">
        <w:rPr>
          <w:rFonts w:eastAsia="Calibri"/>
          <w:sz w:val="22"/>
          <w:szCs w:val="22"/>
          <w:lang w:val="pt-BR"/>
        </w:rPr>
        <w:t>.</w:t>
      </w:r>
      <w:r w:rsidR="00400B8C" w:rsidRPr="00414222">
        <w:rPr>
          <w:rFonts w:eastAsia="Calibri"/>
          <w:sz w:val="22"/>
          <w:szCs w:val="22"/>
          <w:lang w:val="pt-BR"/>
        </w:rPr>
        <w:t xml:space="preserve"> </w:t>
      </w:r>
      <w:r w:rsidR="00AD2AB7" w:rsidRPr="00414222">
        <w:rPr>
          <w:rFonts w:eastAsia="Calibri"/>
          <w:sz w:val="22"/>
          <w:szCs w:val="22"/>
          <w:lang w:val="pt-BR"/>
        </w:rPr>
        <w:t xml:space="preserve">A principal meta do projeto é ajudar pequenas empresas de turismo no Caribe a superar desafios que afetam a </w:t>
      </w:r>
      <w:r w:rsidR="00842EF9" w:rsidRPr="00414222">
        <w:rPr>
          <w:rFonts w:eastAsia="Calibri"/>
          <w:sz w:val="22"/>
          <w:szCs w:val="22"/>
          <w:lang w:val="pt-BR"/>
        </w:rPr>
        <w:t>continuidade</w:t>
      </w:r>
      <w:r w:rsidR="00AD2AB7" w:rsidRPr="00414222">
        <w:rPr>
          <w:rFonts w:eastAsia="Calibri"/>
          <w:sz w:val="22"/>
          <w:szCs w:val="22"/>
          <w:lang w:val="pt-BR"/>
        </w:rPr>
        <w:t xml:space="preserve"> </w:t>
      </w:r>
      <w:r w:rsidR="00AE20CD" w:rsidRPr="00414222">
        <w:rPr>
          <w:rFonts w:eastAsia="Calibri"/>
          <w:sz w:val="22"/>
          <w:szCs w:val="22"/>
          <w:lang w:val="pt-BR"/>
        </w:rPr>
        <w:t>das atividades</w:t>
      </w:r>
      <w:r w:rsidR="00AD2AB7" w:rsidRPr="00414222">
        <w:rPr>
          <w:rFonts w:eastAsia="Calibri"/>
          <w:sz w:val="22"/>
          <w:szCs w:val="22"/>
          <w:lang w:val="pt-BR"/>
        </w:rPr>
        <w:t xml:space="preserve"> durante e após eventos </w:t>
      </w:r>
      <w:r w:rsidR="00842EF9" w:rsidRPr="00414222">
        <w:rPr>
          <w:rFonts w:eastAsia="Calibri"/>
          <w:sz w:val="22"/>
          <w:szCs w:val="22"/>
          <w:lang w:val="pt-BR"/>
        </w:rPr>
        <w:t>catastróficos</w:t>
      </w:r>
      <w:r w:rsidR="00AD2AB7" w:rsidRPr="00414222">
        <w:rPr>
          <w:rFonts w:eastAsia="Calibri"/>
          <w:sz w:val="22"/>
          <w:szCs w:val="22"/>
          <w:lang w:val="pt-BR"/>
        </w:rPr>
        <w:t xml:space="preserve"> no </w:t>
      </w:r>
      <w:r w:rsidR="00400B8C" w:rsidRPr="00414222">
        <w:rPr>
          <w:rFonts w:eastAsia="Calibri"/>
          <w:sz w:val="22"/>
          <w:szCs w:val="22"/>
          <w:lang w:val="pt-BR"/>
        </w:rPr>
        <w:t xml:space="preserve">Caribe. </w:t>
      </w:r>
      <w:r w:rsidR="00AD2AB7" w:rsidRPr="00414222">
        <w:rPr>
          <w:rFonts w:eastAsia="Calibri"/>
          <w:sz w:val="22"/>
          <w:szCs w:val="22"/>
          <w:lang w:val="pt-BR"/>
        </w:rPr>
        <w:t xml:space="preserve">O projeto reconhece que além dos desafios no nível comercial, a continuidade </w:t>
      </w:r>
      <w:r w:rsidR="00F56A71" w:rsidRPr="00414222">
        <w:rPr>
          <w:rFonts w:eastAsia="Calibri"/>
          <w:sz w:val="22"/>
          <w:szCs w:val="22"/>
          <w:lang w:val="pt-BR"/>
        </w:rPr>
        <w:t>das atividades</w:t>
      </w:r>
      <w:r w:rsidR="00AD2AB7" w:rsidRPr="00414222">
        <w:rPr>
          <w:rFonts w:eastAsia="Calibri"/>
          <w:sz w:val="22"/>
          <w:szCs w:val="22"/>
          <w:lang w:val="pt-BR"/>
        </w:rPr>
        <w:t xml:space="preserve"> também pode ser impactada negativamente por </w:t>
      </w:r>
      <w:r w:rsidR="00842EF9" w:rsidRPr="00414222">
        <w:rPr>
          <w:rFonts w:eastAsia="Calibri"/>
          <w:sz w:val="22"/>
          <w:szCs w:val="22"/>
          <w:lang w:val="pt-BR"/>
        </w:rPr>
        <w:t>múltiplos</w:t>
      </w:r>
      <w:r w:rsidR="00AD2AB7" w:rsidRPr="00414222">
        <w:rPr>
          <w:rFonts w:eastAsia="Calibri"/>
          <w:sz w:val="22"/>
          <w:szCs w:val="22"/>
          <w:lang w:val="pt-BR"/>
        </w:rPr>
        <w:t xml:space="preserve"> </w:t>
      </w:r>
      <w:r w:rsidR="00F56A71" w:rsidRPr="00414222">
        <w:rPr>
          <w:rFonts w:eastAsia="Calibri"/>
          <w:sz w:val="22"/>
          <w:szCs w:val="22"/>
          <w:lang w:val="pt-BR"/>
        </w:rPr>
        <w:t xml:space="preserve">fatores </w:t>
      </w:r>
      <w:r w:rsidR="00AD2AB7" w:rsidRPr="00414222">
        <w:rPr>
          <w:rFonts w:eastAsia="Calibri"/>
          <w:sz w:val="22"/>
          <w:szCs w:val="22"/>
          <w:lang w:val="pt-BR"/>
        </w:rPr>
        <w:t xml:space="preserve">de </w:t>
      </w:r>
      <w:r w:rsidR="00842EF9" w:rsidRPr="00414222">
        <w:rPr>
          <w:rFonts w:eastAsia="Calibri"/>
          <w:sz w:val="22"/>
          <w:szCs w:val="22"/>
          <w:lang w:val="pt-BR"/>
        </w:rPr>
        <w:t>nível</w:t>
      </w:r>
      <w:r w:rsidR="00AD2AB7" w:rsidRPr="00414222">
        <w:rPr>
          <w:rFonts w:eastAsia="Calibri"/>
          <w:sz w:val="22"/>
          <w:szCs w:val="22"/>
          <w:lang w:val="pt-BR"/>
        </w:rPr>
        <w:t xml:space="preserve"> macro, como f</w:t>
      </w:r>
      <w:r w:rsidR="002B40FA" w:rsidRPr="00414222">
        <w:rPr>
          <w:rFonts w:eastAsia="Calibri"/>
          <w:sz w:val="22"/>
          <w:szCs w:val="22"/>
          <w:lang w:val="pt-BR"/>
        </w:rPr>
        <w:t>alhas</w:t>
      </w:r>
      <w:r w:rsidR="00AD2AB7" w:rsidRPr="00414222">
        <w:rPr>
          <w:rFonts w:eastAsia="Calibri"/>
          <w:sz w:val="22"/>
          <w:szCs w:val="22"/>
          <w:lang w:val="pt-BR"/>
        </w:rPr>
        <w:t xml:space="preserve"> no controle do </w:t>
      </w:r>
      <w:r w:rsidR="00F56A71" w:rsidRPr="00414222">
        <w:rPr>
          <w:rFonts w:eastAsia="Calibri"/>
          <w:sz w:val="22"/>
          <w:szCs w:val="22"/>
          <w:lang w:val="pt-BR"/>
        </w:rPr>
        <w:t xml:space="preserve">planejamento e </w:t>
      </w:r>
      <w:r w:rsidR="00AD2AB7" w:rsidRPr="00414222">
        <w:rPr>
          <w:rFonts w:eastAsia="Calibri"/>
          <w:sz w:val="22"/>
          <w:szCs w:val="22"/>
          <w:lang w:val="pt-BR"/>
        </w:rPr>
        <w:t xml:space="preserve">desenvolvimento, infraestrutura inadequada, gestão de </w:t>
      </w:r>
      <w:r w:rsidR="00842EF9" w:rsidRPr="00414222">
        <w:rPr>
          <w:rFonts w:eastAsia="Calibri"/>
          <w:sz w:val="22"/>
          <w:szCs w:val="22"/>
          <w:lang w:val="pt-BR"/>
        </w:rPr>
        <w:t>resíduos</w:t>
      </w:r>
      <w:r w:rsidR="00AD2AB7" w:rsidRPr="00414222">
        <w:rPr>
          <w:rFonts w:eastAsia="Calibri"/>
          <w:sz w:val="22"/>
          <w:szCs w:val="22"/>
          <w:lang w:val="pt-BR"/>
        </w:rPr>
        <w:t xml:space="preserve"> i</w:t>
      </w:r>
      <w:r w:rsidR="00F56A71" w:rsidRPr="00414222">
        <w:rPr>
          <w:rFonts w:eastAsia="Calibri"/>
          <w:sz w:val="22"/>
          <w:szCs w:val="22"/>
          <w:lang w:val="pt-BR"/>
        </w:rPr>
        <w:t>nadequada</w:t>
      </w:r>
      <w:r w:rsidR="00AD2AB7" w:rsidRPr="00414222">
        <w:rPr>
          <w:rFonts w:eastAsia="Calibri"/>
          <w:sz w:val="22"/>
          <w:szCs w:val="22"/>
          <w:lang w:val="pt-BR"/>
        </w:rPr>
        <w:t xml:space="preserve"> e </w:t>
      </w:r>
      <w:r w:rsidR="00842EF9" w:rsidRPr="00414222">
        <w:rPr>
          <w:rFonts w:eastAsia="Calibri"/>
          <w:sz w:val="22"/>
          <w:szCs w:val="22"/>
          <w:lang w:val="pt-BR"/>
        </w:rPr>
        <w:t>deficiências</w:t>
      </w:r>
      <w:r w:rsidR="00AD2AB7" w:rsidRPr="00414222">
        <w:rPr>
          <w:rFonts w:eastAsia="Calibri"/>
          <w:sz w:val="22"/>
          <w:szCs w:val="22"/>
          <w:lang w:val="pt-BR"/>
        </w:rPr>
        <w:t xml:space="preserve"> na gestão de recursos </w:t>
      </w:r>
      <w:r w:rsidR="00842EF9" w:rsidRPr="00414222">
        <w:rPr>
          <w:rFonts w:eastAsia="Calibri"/>
          <w:sz w:val="22"/>
          <w:szCs w:val="22"/>
          <w:lang w:val="pt-BR"/>
        </w:rPr>
        <w:t>hídricos</w:t>
      </w:r>
      <w:r w:rsidR="00400B8C" w:rsidRPr="00414222">
        <w:rPr>
          <w:rFonts w:eastAsia="Calibri"/>
          <w:sz w:val="22"/>
          <w:szCs w:val="22"/>
          <w:lang w:val="pt-BR"/>
        </w:rPr>
        <w:t>.</w:t>
      </w:r>
    </w:p>
    <w:p w14:paraId="3C57AC2F" w14:textId="77777777" w:rsidR="00EF7EE2" w:rsidRPr="00414222" w:rsidRDefault="00EF7EE2" w:rsidP="00EF7EE2">
      <w:pPr>
        <w:jc w:val="both"/>
        <w:rPr>
          <w:rFonts w:eastAsia="Calibri"/>
          <w:sz w:val="22"/>
          <w:szCs w:val="22"/>
          <w:lang w:val="pt-BR"/>
        </w:rPr>
      </w:pPr>
    </w:p>
    <w:p w14:paraId="5C38ACF2" w14:textId="116E2B02" w:rsidR="00232151" w:rsidRDefault="00232151" w:rsidP="00EF7EE2">
      <w:pPr>
        <w:jc w:val="both"/>
        <w:rPr>
          <w:rFonts w:eastAsia="Calibri"/>
          <w:sz w:val="22"/>
          <w:szCs w:val="22"/>
          <w:lang w:val="pt-BR"/>
        </w:rPr>
      </w:pPr>
      <w:r w:rsidRPr="00414222">
        <w:rPr>
          <w:rFonts w:eastAsia="Calibri"/>
          <w:sz w:val="22"/>
          <w:szCs w:val="22"/>
          <w:lang w:val="pt-BR"/>
        </w:rPr>
        <w:tab/>
      </w:r>
      <w:r w:rsidR="00CC1ABD" w:rsidRPr="00414222">
        <w:rPr>
          <w:rFonts w:eastAsia="Calibri"/>
          <w:sz w:val="22"/>
          <w:szCs w:val="22"/>
          <w:lang w:val="pt-BR"/>
        </w:rPr>
        <w:t>O projeto tem dois componentes principais</w:t>
      </w:r>
      <w:r w:rsidRPr="00414222">
        <w:rPr>
          <w:rFonts w:eastAsia="Calibri"/>
          <w:sz w:val="22"/>
          <w:szCs w:val="22"/>
          <w:lang w:val="pt-BR"/>
        </w:rPr>
        <w:t xml:space="preserve">. </w:t>
      </w:r>
      <w:r w:rsidR="00F56A71" w:rsidRPr="00414222">
        <w:rPr>
          <w:rFonts w:eastAsia="Calibri"/>
          <w:sz w:val="22"/>
          <w:szCs w:val="22"/>
          <w:lang w:val="pt-BR"/>
        </w:rPr>
        <w:t>O</w:t>
      </w:r>
      <w:r w:rsidRPr="00414222">
        <w:rPr>
          <w:rFonts w:eastAsia="Calibri"/>
          <w:sz w:val="22"/>
          <w:szCs w:val="22"/>
          <w:lang w:val="pt-BR"/>
        </w:rPr>
        <w:t xml:space="preserve"> </w:t>
      </w:r>
      <w:r w:rsidR="00CC1ABD" w:rsidRPr="00EF7EE2">
        <w:rPr>
          <w:rFonts w:eastAsia="Calibri"/>
          <w:b/>
          <w:bCs/>
          <w:iCs/>
          <w:sz w:val="22"/>
          <w:szCs w:val="22"/>
          <w:lang w:val="pt-BR"/>
        </w:rPr>
        <w:t>primeiro</w:t>
      </w:r>
      <w:r w:rsidR="00CC1ABD" w:rsidRPr="00414222">
        <w:rPr>
          <w:rFonts w:eastAsia="Calibri"/>
          <w:sz w:val="22"/>
          <w:szCs w:val="22"/>
          <w:lang w:val="pt-BR"/>
        </w:rPr>
        <w:t xml:space="preserve"> visa a identificar desafios nacionais e regionais à </w:t>
      </w:r>
      <w:r w:rsidR="00842EF9" w:rsidRPr="00414222">
        <w:rPr>
          <w:rFonts w:eastAsia="Calibri"/>
          <w:sz w:val="22"/>
          <w:szCs w:val="22"/>
          <w:lang w:val="pt-BR"/>
        </w:rPr>
        <w:t>continuidade</w:t>
      </w:r>
      <w:r w:rsidR="00CC1ABD" w:rsidRPr="00414222">
        <w:rPr>
          <w:rFonts w:eastAsia="Calibri"/>
          <w:sz w:val="22"/>
          <w:szCs w:val="22"/>
          <w:lang w:val="pt-BR"/>
        </w:rPr>
        <w:t xml:space="preserve"> </w:t>
      </w:r>
      <w:r w:rsidR="00F56A71" w:rsidRPr="00414222">
        <w:rPr>
          <w:rFonts w:eastAsia="Calibri"/>
          <w:sz w:val="22"/>
          <w:szCs w:val="22"/>
          <w:lang w:val="pt-BR"/>
        </w:rPr>
        <w:t>das atividades</w:t>
      </w:r>
      <w:r w:rsidR="00CC1ABD" w:rsidRPr="00414222">
        <w:rPr>
          <w:rFonts w:eastAsia="Calibri"/>
          <w:sz w:val="22"/>
          <w:szCs w:val="22"/>
          <w:lang w:val="pt-BR"/>
        </w:rPr>
        <w:t xml:space="preserve"> pós-desastre e </w:t>
      </w:r>
      <w:r w:rsidR="00F56A71" w:rsidRPr="00414222">
        <w:rPr>
          <w:rFonts w:eastAsia="Calibri"/>
          <w:sz w:val="22"/>
          <w:szCs w:val="22"/>
          <w:lang w:val="pt-BR"/>
        </w:rPr>
        <w:t>formul</w:t>
      </w:r>
      <w:r w:rsidR="00CC1ABD" w:rsidRPr="00414222">
        <w:rPr>
          <w:rFonts w:eastAsia="Calibri"/>
          <w:sz w:val="22"/>
          <w:szCs w:val="22"/>
          <w:lang w:val="pt-BR"/>
        </w:rPr>
        <w:t>ar pol</w:t>
      </w:r>
      <w:r w:rsidR="00F56A71" w:rsidRPr="00414222">
        <w:rPr>
          <w:rFonts w:eastAsia="Calibri"/>
          <w:sz w:val="22"/>
          <w:szCs w:val="22"/>
          <w:lang w:val="pt-BR"/>
        </w:rPr>
        <w:t>í</w:t>
      </w:r>
      <w:r w:rsidR="00CC1ABD" w:rsidRPr="00414222">
        <w:rPr>
          <w:rFonts w:eastAsia="Calibri"/>
          <w:sz w:val="22"/>
          <w:szCs w:val="22"/>
          <w:lang w:val="pt-BR"/>
        </w:rPr>
        <w:t xml:space="preserve">ticas e </w:t>
      </w:r>
      <w:r w:rsidR="00842EF9" w:rsidRPr="00414222">
        <w:rPr>
          <w:rFonts w:eastAsia="Calibri"/>
          <w:sz w:val="22"/>
          <w:szCs w:val="22"/>
          <w:lang w:val="pt-BR"/>
        </w:rPr>
        <w:t>estratégias</w:t>
      </w:r>
      <w:r w:rsidR="00CC1ABD" w:rsidRPr="00414222">
        <w:rPr>
          <w:rFonts w:eastAsia="Calibri"/>
          <w:sz w:val="22"/>
          <w:szCs w:val="22"/>
          <w:lang w:val="pt-BR"/>
        </w:rPr>
        <w:t xml:space="preserve"> para abordá-los no </w:t>
      </w:r>
      <w:r w:rsidR="00F56A71" w:rsidRPr="00414222">
        <w:rPr>
          <w:rFonts w:eastAsia="Calibri"/>
          <w:sz w:val="22"/>
          <w:szCs w:val="22"/>
          <w:lang w:val="pt-BR"/>
        </w:rPr>
        <w:t>curto</w:t>
      </w:r>
      <w:r w:rsidR="00CC1ABD" w:rsidRPr="00414222">
        <w:rPr>
          <w:rFonts w:eastAsia="Calibri"/>
          <w:sz w:val="22"/>
          <w:szCs w:val="22"/>
          <w:lang w:val="pt-BR"/>
        </w:rPr>
        <w:t>, médio e longo prazo</w:t>
      </w:r>
      <w:r w:rsidRPr="00414222">
        <w:rPr>
          <w:rFonts w:eastAsia="Calibri"/>
          <w:sz w:val="22"/>
          <w:szCs w:val="22"/>
          <w:lang w:val="pt-BR"/>
        </w:rPr>
        <w:t xml:space="preserve">. </w:t>
      </w:r>
      <w:r w:rsidR="00CC1ABD" w:rsidRPr="00414222">
        <w:rPr>
          <w:rFonts w:eastAsia="Calibri"/>
          <w:sz w:val="22"/>
          <w:szCs w:val="22"/>
          <w:lang w:val="pt-BR"/>
        </w:rPr>
        <w:t>O</w:t>
      </w:r>
      <w:r w:rsidRPr="00414222">
        <w:rPr>
          <w:rFonts w:eastAsia="Calibri"/>
          <w:sz w:val="22"/>
          <w:szCs w:val="22"/>
          <w:lang w:val="pt-BR"/>
        </w:rPr>
        <w:t xml:space="preserve"> </w:t>
      </w:r>
      <w:r w:rsidRPr="00EF7EE2">
        <w:rPr>
          <w:rFonts w:eastAsia="Calibri"/>
          <w:b/>
          <w:bCs/>
          <w:iCs/>
          <w:sz w:val="22"/>
          <w:szCs w:val="22"/>
          <w:lang w:val="pt-BR"/>
        </w:rPr>
        <w:t>se</w:t>
      </w:r>
      <w:r w:rsidR="00CC1ABD" w:rsidRPr="00EF7EE2">
        <w:rPr>
          <w:rFonts w:eastAsia="Calibri"/>
          <w:b/>
          <w:bCs/>
          <w:iCs/>
          <w:sz w:val="22"/>
          <w:szCs w:val="22"/>
          <w:lang w:val="pt-BR"/>
        </w:rPr>
        <w:t>gundo</w:t>
      </w:r>
      <w:r w:rsidRPr="00414222">
        <w:rPr>
          <w:rFonts w:eastAsia="Calibri"/>
          <w:sz w:val="22"/>
          <w:szCs w:val="22"/>
          <w:lang w:val="pt-BR"/>
        </w:rPr>
        <w:t xml:space="preserve"> component</w:t>
      </w:r>
      <w:r w:rsidR="00CC1ABD" w:rsidRPr="00414222">
        <w:rPr>
          <w:rFonts w:eastAsia="Calibri"/>
          <w:sz w:val="22"/>
          <w:szCs w:val="22"/>
          <w:lang w:val="pt-BR"/>
        </w:rPr>
        <w:t xml:space="preserve">e busca integrar a </w:t>
      </w:r>
      <w:r w:rsidR="00842EF9" w:rsidRPr="00414222">
        <w:rPr>
          <w:rFonts w:eastAsia="Calibri"/>
          <w:sz w:val="22"/>
          <w:szCs w:val="22"/>
          <w:lang w:val="pt-BR"/>
        </w:rPr>
        <w:t>con</w:t>
      </w:r>
      <w:r w:rsidR="00F56A71" w:rsidRPr="00414222">
        <w:rPr>
          <w:rFonts w:eastAsia="Calibri"/>
          <w:sz w:val="22"/>
          <w:szCs w:val="22"/>
          <w:lang w:val="pt-BR"/>
        </w:rPr>
        <w:t>t</w:t>
      </w:r>
      <w:r w:rsidR="00842EF9" w:rsidRPr="00414222">
        <w:rPr>
          <w:rFonts w:eastAsia="Calibri"/>
          <w:sz w:val="22"/>
          <w:szCs w:val="22"/>
          <w:lang w:val="pt-BR"/>
        </w:rPr>
        <w:t>i</w:t>
      </w:r>
      <w:r w:rsidR="00F56A71" w:rsidRPr="00414222">
        <w:rPr>
          <w:rFonts w:eastAsia="Calibri"/>
          <w:sz w:val="22"/>
          <w:szCs w:val="22"/>
          <w:lang w:val="pt-BR"/>
        </w:rPr>
        <w:t>nu</w:t>
      </w:r>
      <w:r w:rsidR="00842EF9" w:rsidRPr="00414222">
        <w:rPr>
          <w:rFonts w:eastAsia="Calibri"/>
          <w:sz w:val="22"/>
          <w:szCs w:val="22"/>
          <w:lang w:val="pt-BR"/>
        </w:rPr>
        <w:t>idade</w:t>
      </w:r>
      <w:r w:rsidR="00CC1ABD" w:rsidRPr="00414222">
        <w:rPr>
          <w:rFonts w:eastAsia="Calibri"/>
          <w:sz w:val="22"/>
          <w:szCs w:val="22"/>
          <w:lang w:val="pt-BR"/>
        </w:rPr>
        <w:t xml:space="preserve"> </w:t>
      </w:r>
      <w:r w:rsidR="00F56A71" w:rsidRPr="00414222">
        <w:rPr>
          <w:rFonts w:eastAsia="Calibri"/>
          <w:sz w:val="22"/>
          <w:szCs w:val="22"/>
          <w:lang w:val="pt-BR"/>
        </w:rPr>
        <w:t>das atividades</w:t>
      </w:r>
      <w:r w:rsidR="00CC1ABD" w:rsidRPr="00414222">
        <w:rPr>
          <w:rFonts w:eastAsia="Calibri"/>
          <w:sz w:val="22"/>
          <w:szCs w:val="22"/>
          <w:lang w:val="pt-BR"/>
        </w:rPr>
        <w:t xml:space="preserve"> nas pr</w:t>
      </w:r>
      <w:r w:rsidR="00F56A71" w:rsidRPr="00414222">
        <w:rPr>
          <w:rFonts w:eastAsia="Calibri"/>
          <w:sz w:val="22"/>
          <w:szCs w:val="22"/>
          <w:lang w:val="pt-BR"/>
        </w:rPr>
        <w:t>á</w:t>
      </w:r>
      <w:r w:rsidR="00CC1ABD" w:rsidRPr="00414222">
        <w:rPr>
          <w:rFonts w:eastAsia="Calibri"/>
          <w:sz w:val="22"/>
          <w:szCs w:val="22"/>
          <w:lang w:val="pt-BR"/>
        </w:rPr>
        <w:t xml:space="preserve">ticas e procedimentos comerciais de pequenos operadores de turismo </w:t>
      </w:r>
      <w:r w:rsidR="00F56A71" w:rsidRPr="00414222">
        <w:rPr>
          <w:rFonts w:eastAsia="Calibri"/>
          <w:sz w:val="22"/>
          <w:szCs w:val="22"/>
          <w:lang w:val="pt-BR"/>
        </w:rPr>
        <w:t>despert</w:t>
      </w:r>
      <w:r w:rsidR="00CC1ABD" w:rsidRPr="00414222">
        <w:rPr>
          <w:rFonts w:eastAsia="Calibri"/>
          <w:sz w:val="22"/>
          <w:szCs w:val="22"/>
          <w:lang w:val="pt-BR"/>
        </w:rPr>
        <w:t xml:space="preserve">ando </w:t>
      </w:r>
      <w:r w:rsidR="00842EF9" w:rsidRPr="00414222">
        <w:rPr>
          <w:rFonts w:eastAsia="Calibri"/>
          <w:sz w:val="22"/>
          <w:szCs w:val="22"/>
          <w:lang w:val="pt-BR"/>
        </w:rPr>
        <w:t>consci</w:t>
      </w:r>
      <w:r w:rsidR="00F56A71" w:rsidRPr="00414222">
        <w:rPr>
          <w:rFonts w:eastAsia="Calibri"/>
          <w:sz w:val="22"/>
          <w:szCs w:val="22"/>
          <w:lang w:val="pt-BR"/>
        </w:rPr>
        <w:t>entização</w:t>
      </w:r>
      <w:r w:rsidR="00CC1ABD" w:rsidRPr="00414222">
        <w:rPr>
          <w:rFonts w:eastAsia="Calibri"/>
          <w:sz w:val="22"/>
          <w:szCs w:val="22"/>
          <w:lang w:val="pt-BR"/>
        </w:rPr>
        <w:t xml:space="preserve"> e for</w:t>
      </w:r>
      <w:r w:rsidR="00F56A71" w:rsidRPr="00414222">
        <w:rPr>
          <w:rFonts w:eastAsia="Calibri"/>
          <w:sz w:val="22"/>
          <w:szCs w:val="22"/>
          <w:lang w:val="pt-BR"/>
        </w:rPr>
        <w:t>talece</w:t>
      </w:r>
      <w:r w:rsidR="00CC1ABD" w:rsidRPr="00414222">
        <w:rPr>
          <w:rFonts w:eastAsia="Calibri"/>
          <w:sz w:val="22"/>
          <w:szCs w:val="22"/>
          <w:lang w:val="pt-BR"/>
        </w:rPr>
        <w:t xml:space="preserve">ndo a capacidade de </w:t>
      </w:r>
      <w:r w:rsidR="00842EF9" w:rsidRPr="00414222">
        <w:rPr>
          <w:rFonts w:eastAsia="Calibri"/>
          <w:sz w:val="22"/>
          <w:szCs w:val="22"/>
          <w:lang w:val="pt-BR"/>
        </w:rPr>
        <w:t>empresários</w:t>
      </w:r>
      <w:r w:rsidR="00CC1ABD" w:rsidRPr="00414222">
        <w:rPr>
          <w:rFonts w:eastAsia="Calibri"/>
          <w:sz w:val="22"/>
          <w:szCs w:val="22"/>
          <w:lang w:val="pt-BR"/>
        </w:rPr>
        <w:t xml:space="preserve"> na cadeia de valor d</w:t>
      </w:r>
      <w:r w:rsidR="00F56A71" w:rsidRPr="00414222">
        <w:rPr>
          <w:rFonts w:eastAsia="Calibri"/>
          <w:sz w:val="22"/>
          <w:szCs w:val="22"/>
          <w:lang w:val="pt-BR"/>
        </w:rPr>
        <w:t>o</w:t>
      </w:r>
      <w:r w:rsidR="00CC1ABD" w:rsidRPr="00414222">
        <w:rPr>
          <w:rFonts w:eastAsia="Calibri"/>
          <w:sz w:val="22"/>
          <w:szCs w:val="22"/>
          <w:lang w:val="pt-BR"/>
        </w:rPr>
        <w:t xml:space="preserve"> turismo, para tomar decisões </w:t>
      </w:r>
      <w:r w:rsidR="00F56A71" w:rsidRPr="00414222">
        <w:rPr>
          <w:rFonts w:eastAsia="Calibri"/>
          <w:sz w:val="22"/>
          <w:szCs w:val="22"/>
          <w:lang w:val="pt-BR"/>
        </w:rPr>
        <w:t xml:space="preserve">bem </w:t>
      </w:r>
      <w:r w:rsidR="00CC1ABD" w:rsidRPr="00414222">
        <w:rPr>
          <w:rFonts w:eastAsia="Calibri"/>
          <w:sz w:val="22"/>
          <w:szCs w:val="22"/>
          <w:lang w:val="pt-BR"/>
        </w:rPr>
        <w:t>informadas que ajud</w:t>
      </w:r>
      <w:r w:rsidR="00F56A71" w:rsidRPr="00414222">
        <w:rPr>
          <w:rFonts w:eastAsia="Calibri"/>
          <w:sz w:val="22"/>
          <w:szCs w:val="22"/>
          <w:lang w:val="pt-BR"/>
        </w:rPr>
        <w:t>e</w:t>
      </w:r>
      <w:r w:rsidR="00CC1ABD" w:rsidRPr="00414222">
        <w:rPr>
          <w:rFonts w:eastAsia="Calibri"/>
          <w:sz w:val="22"/>
          <w:szCs w:val="22"/>
          <w:lang w:val="pt-BR"/>
        </w:rPr>
        <w:t>m a manter su</w:t>
      </w:r>
      <w:r w:rsidR="00F56A71" w:rsidRPr="00414222">
        <w:rPr>
          <w:rFonts w:eastAsia="Calibri"/>
          <w:sz w:val="22"/>
          <w:szCs w:val="22"/>
          <w:lang w:val="pt-BR"/>
        </w:rPr>
        <w:t>a</w:t>
      </w:r>
      <w:r w:rsidR="00CC1ABD" w:rsidRPr="00414222">
        <w:rPr>
          <w:rFonts w:eastAsia="Calibri"/>
          <w:sz w:val="22"/>
          <w:szCs w:val="22"/>
          <w:lang w:val="pt-BR"/>
        </w:rPr>
        <w:t xml:space="preserve">s </w:t>
      </w:r>
      <w:r w:rsidR="00F56A71" w:rsidRPr="00414222">
        <w:rPr>
          <w:rFonts w:eastAsia="Calibri"/>
          <w:sz w:val="22"/>
          <w:szCs w:val="22"/>
          <w:lang w:val="pt-BR"/>
        </w:rPr>
        <w:t>empresas</w:t>
      </w:r>
      <w:r w:rsidR="00CC1ABD" w:rsidRPr="00414222">
        <w:rPr>
          <w:rFonts w:eastAsia="Calibri"/>
          <w:sz w:val="22"/>
          <w:szCs w:val="22"/>
          <w:lang w:val="pt-BR"/>
        </w:rPr>
        <w:t xml:space="preserve"> abert</w:t>
      </w:r>
      <w:r w:rsidR="00F56A71" w:rsidRPr="00414222">
        <w:rPr>
          <w:rFonts w:eastAsia="Calibri"/>
          <w:sz w:val="22"/>
          <w:szCs w:val="22"/>
          <w:lang w:val="pt-BR"/>
        </w:rPr>
        <w:t>a</w:t>
      </w:r>
      <w:r w:rsidR="00CC1ABD" w:rsidRPr="00414222">
        <w:rPr>
          <w:rFonts w:eastAsia="Calibri"/>
          <w:sz w:val="22"/>
          <w:szCs w:val="22"/>
          <w:lang w:val="pt-BR"/>
        </w:rPr>
        <w:t xml:space="preserve">s após eventos </w:t>
      </w:r>
      <w:r w:rsidR="00842EF9" w:rsidRPr="00414222">
        <w:rPr>
          <w:rFonts w:eastAsia="Calibri"/>
          <w:sz w:val="22"/>
          <w:szCs w:val="22"/>
          <w:lang w:val="pt-BR"/>
        </w:rPr>
        <w:t>catastróficos</w:t>
      </w:r>
      <w:r w:rsidR="00CC1ABD" w:rsidRPr="00414222">
        <w:rPr>
          <w:rFonts w:eastAsia="Calibri"/>
          <w:sz w:val="22"/>
          <w:szCs w:val="22"/>
          <w:lang w:val="pt-BR"/>
        </w:rPr>
        <w:t xml:space="preserve"> ou minimizar o tempo </w:t>
      </w:r>
      <w:r w:rsidR="00842EF9" w:rsidRPr="00414222">
        <w:rPr>
          <w:rFonts w:eastAsia="Calibri"/>
          <w:sz w:val="22"/>
          <w:szCs w:val="22"/>
          <w:lang w:val="pt-BR"/>
        </w:rPr>
        <w:t>necessário</w:t>
      </w:r>
      <w:r w:rsidR="00CC1ABD" w:rsidRPr="00414222">
        <w:rPr>
          <w:rFonts w:eastAsia="Calibri"/>
          <w:sz w:val="22"/>
          <w:szCs w:val="22"/>
          <w:lang w:val="pt-BR"/>
        </w:rPr>
        <w:t xml:space="preserve"> para recomeçar</w:t>
      </w:r>
      <w:r w:rsidRPr="00414222">
        <w:rPr>
          <w:rFonts w:eastAsia="Calibri"/>
          <w:sz w:val="22"/>
          <w:szCs w:val="22"/>
          <w:lang w:val="pt-BR"/>
        </w:rPr>
        <w:t>.</w:t>
      </w:r>
    </w:p>
    <w:p w14:paraId="4A74AEF0" w14:textId="77777777" w:rsidR="00EF7EE2" w:rsidRPr="00414222" w:rsidRDefault="00EF7EE2" w:rsidP="00EF7EE2">
      <w:pPr>
        <w:jc w:val="both"/>
        <w:rPr>
          <w:rFonts w:eastAsia="Calibri"/>
          <w:sz w:val="22"/>
          <w:szCs w:val="22"/>
          <w:lang w:val="pt-BR"/>
        </w:rPr>
      </w:pPr>
    </w:p>
    <w:p w14:paraId="7D582AB8" w14:textId="48739F67" w:rsidR="0021559C" w:rsidRPr="00414222" w:rsidRDefault="00F56A71" w:rsidP="00EF7EE2">
      <w:pPr>
        <w:ind w:firstLine="720"/>
        <w:jc w:val="both"/>
        <w:rPr>
          <w:rFonts w:eastAsia="Calibri"/>
          <w:sz w:val="22"/>
          <w:szCs w:val="22"/>
          <w:lang w:val="pt-BR"/>
        </w:rPr>
      </w:pPr>
      <w:r w:rsidRPr="00414222">
        <w:rPr>
          <w:rFonts w:eastAsia="Calibri"/>
          <w:sz w:val="22"/>
          <w:szCs w:val="22"/>
          <w:lang w:val="pt-BR"/>
        </w:rPr>
        <w:t>O</w:t>
      </w:r>
      <w:r w:rsidR="00CC1ABD" w:rsidRPr="00414222">
        <w:rPr>
          <w:rFonts w:eastAsia="Calibri"/>
          <w:sz w:val="22"/>
          <w:szCs w:val="22"/>
          <w:lang w:val="pt-BR"/>
        </w:rPr>
        <w:t xml:space="preserve"> projeto </w:t>
      </w:r>
      <w:r w:rsidRPr="00414222">
        <w:rPr>
          <w:rFonts w:eastAsia="Calibri"/>
          <w:sz w:val="22"/>
          <w:szCs w:val="22"/>
          <w:lang w:val="pt-BR"/>
        </w:rPr>
        <w:t xml:space="preserve">já </w:t>
      </w:r>
      <w:r w:rsidR="00CC1ABD" w:rsidRPr="00414222">
        <w:rPr>
          <w:rFonts w:eastAsia="Calibri"/>
          <w:sz w:val="22"/>
          <w:szCs w:val="22"/>
          <w:lang w:val="pt-BR"/>
        </w:rPr>
        <w:t xml:space="preserve">ampliou a </w:t>
      </w:r>
      <w:r w:rsidR="00842EF9" w:rsidRPr="00414222">
        <w:rPr>
          <w:rFonts w:eastAsia="Calibri"/>
          <w:sz w:val="22"/>
          <w:szCs w:val="22"/>
          <w:lang w:val="pt-BR"/>
        </w:rPr>
        <w:t>capacidade</w:t>
      </w:r>
      <w:r w:rsidR="00CC1ABD" w:rsidRPr="00414222">
        <w:rPr>
          <w:rFonts w:eastAsia="Calibri"/>
          <w:sz w:val="22"/>
          <w:szCs w:val="22"/>
          <w:lang w:val="pt-BR"/>
        </w:rPr>
        <w:t xml:space="preserve"> de Preparação e Gestão </w:t>
      </w:r>
      <w:r w:rsidRPr="00414222">
        <w:rPr>
          <w:rFonts w:eastAsia="Calibri"/>
          <w:sz w:val="22"/>
          <w:szCs w:val="22"/>
          <w:lang w:val="pt-BR"/>
        </w:rPr>
        <w:t>d</w:t>
      </w:r>
      <w:r w:rsidR="00CC1ABD" w:rsidRPr="00414222">
        <w:rPr>
          <w:rFonts w:eastAsia="Calibri"/>
          <w:sz w:val="22"/>
          <w:szCs w:val="22"/>
          <w:lang w:val="pt-BR"/>
        </w:rPr>
        <w:t>e Emergências em nove pa</w:t>
      </w:r>
      <w:r w:rsidR="00033814" w:rsidRPr="00414222">
        <w:rPr>
          <w:rFonts w:eastAsia="Calibri"/>
          <w:sz w:val="22"/>
          <w:szCs w:val="22"/>
          <w:lang w:val="pt-BR"/>
        </w:rPr>
        <w:t>íses caribenhos</w:t>
      </w:r>
      <w:r w:rsidRPr="00414222">
        <w:rPr>
          <w:rFonts w:eastAsia="Calibri"/>
          <w:sz w:val="22"/>
          <w:szCs w:val="22"/>
          <w:lang w:val="pt-BR"/>
        </w:rPr>
        <w:t xml:space="preserve"> e</w:t>
      </w:r>
      <w:r w:rsidR="00CC1ABD" w:rsidRPr="00414222">
        <w:rPr>
          <w:rFonts w:eastAsia="Calibri"/>
          <w:sz w:val="22"/>
          <w:szCs w:val="22"/>
          <w:lang w:val="pt-BR"/>
        </w:rPr>
        <w:t xml:space="preserve"> </w:t>
      </w:r>
      <w:r w:rsidR="0021559C" w:rsidRPr="00414222">
        <w:rPr>
          <w:rFonts w:eastAsia="Calibri"/>
          <w:sz w:val="22"/>
          <w:szCs w:val="22"/>
          <w:lang w:val="pt-BR"/>
        </w:rPr>
        <w:t xml:space="preserve">23 </w:t>
      </w:r>
      <w:r w:rsidR="00CC1ABD" w:rsidRPr="00414222">
        <w:rPr>
          <w:rFonts w:eastAsia="Calibri"/>
          <w:sz w:val="22"/>
          <w:szCs w:val="22"/>
          <w:lang w:val="pt-BR"/>
        </w:rPr>
        <w:t xml:space="preserve">funcionários de gestão </w:t>
      </w:r>
      <w:r w:rsidRPr="00414222">
        <w:rPr>
          <w:rFonts w:eastAsia="Calibri"/>
          <w:sz w:val="22"/>
          <w:szCs w:val="22"/>
          <w:lang w:val="pt-BR"/>
        </w:rPr>
        <w:t>d</w:t>
      </w:r>
      <w:r w:rsidR="00CC1ABD" w:rsidRPr="00414222">
        <w:rPr>
          <w:rFonts w:eastAsia="Calibri"/>
          <w:sz w:val="22"/>
          <w:szCs w:val="22"/>
          <w:lang w:val="pt-BR"/>
        </w:rPr>
        <w:t>e emergê</w:t>
      </w:r>
      <w:r w:rsidR="00033814" w:rsidRPr="00414222">
        <w:rPr>
          <w:rFonts w:eastAsia="Calibri"/>
          <w:sz w:val="22"/>
          <w:szCs w:val="22"/>
          <w:lang w:val="pt-BR"/>
        </w:rPr>
        <w:t>ncias conclu</w:t>
      </w:r>
      <w:r w:rsidRPr="00414222">
        <w:rPr>
          <w:rFonts w:eastAsia="Calibri"/>
          <w:sz w:val="22"/>
          <w:szCs w:val="22"/>
          <w:lang w:val="pt-BR"/>
        </w:rPr>
        <w:t>íram</w:t>
      </w:r>
      <w:r w:rsidR="00CC1ABD" w:rsidRPr="00414222">
        <w:rPr>
          <w:rFonts w:eastAsia="Calibri"/>
          <w:sz w:val="22"/>
          <w:szCs w:val="22"/>
          <w:lang w:val="pt-BR"/>
        </w:rPr>
        <w:t xml:space="preserve"> o curso </w:t>
      </w:r>
      <w:r w:rsidRPr="00414222">
        <w:rPr>
          <w:rFonts w:eastAsia="Calibri"/>
          <w:sz w:val="22"/>
          <w:szCs w:val="22"/>
          <w:lang w:val="pt-BR"/>
        </w:rPr>
        <w:t xml:space="preserve">básico </w:t>
      </w:r>
      <w:r w:rsidR="00D175A4" w:rsidRPr="00414222">
        <w:rPr>
          <w:rFonts w:eastAsia="Calibri"/>
          <w:sz w:val="22"/>
          <w:szCs w:val="22"/>
          <w:lang w:val="pt-BR"/>
        </w:rPr>
        <w:t xml:space="preserve">de Equipe Comunitária de Resposta a </w:t>
      </w:r>
      <w:r w:rsidR="0021559C" w:rsidRPr="00414222">
        <w:rPr>
          <w:rFonts w:eastAsia="Calibri"/>
          <w:sz w:val="22"/>
          <w:szCs w:val="22"/>
          <w:lang w:val="pt-BR"/>
        </w:rPr>
        <w:t>Emerg</w:t>
      </w:r>
      <w:r w:rsidR="00D175A4" w:rsidRPr="00414222">
        <w:rPr>
          <w:rFonts w:eastAsia="Calibri"/>
          <w:sz w:val="22"/>
          <w:szCs w:val="22"/>
          <w:lang w:val="pt-BR"/>
        </w:rPr>
        <w:t>ências</w:t>
      </w:r>
      <w:r w:rsidR="0021559C" w:rsidRPr="00414222">
        <w:rPr>
          <w:rFonts w:eastAsia="Calibri"/>
          <w:sz w:val="22"/>
          <w:szCs w:val="22"/>
          <w:lang w:val="pt-BR"/>
        </w:rPr>
        <w:t xml:space="preserve"> (CERT) </w:t>
      </w:r>
      <w:r w:rsidR="00CC1ABD" w:rsidRPr="00414222">
        <w:rPr>
          <w:rFonts w:eastAsia="Calibri"/>
          <w:sz w:val="22"/>
          <w:szCs w:val="22"/>
          <w:lang w:val="pt-BR"/>
        </w:rPr>
        <w:t xml:space="preserve">em fevereiro de </w:t>
      </w:r>
      <w:r w:rsidR="0021559C" w:rsidRPr="00414222">
        <w:rPr>
          <w:rFonts w:eastAsia="Calibri"/>
          <w:sz w:val="22"/>
          <w:szCs w:val="22"/>
          <w:lang w:val="pt-BR"/>
        </w:rPr>
        <w:t>2021.</w:t>
      </w:r>
    </w:p>
    <w:p w14:paraId="0D84429C" w14:textId="77777777" w:rsidR="006D3ED7" w:rsidRPr="00414222" w:rsidRDefault="006D3ED7" w:rsidP="00EF7EE2">
      <w:pPr>
        <w:ind w:firstLine="720"/>
        <w:jc w:val="both"/>
        <w:rPr>
          <w:rFonts w:eastAsia="Calibri"/>
          <w:sz w:val="22"/>
          <w:szCs w:val="22"/>
          <w:lang w:val="pt-BR"/>
        </w:rPr>
      </w:pPr>
    </w:p>
    <w:p w14:paraId="7F70850B" w14:textId="79680467" w:rsidR="006D3ED7" w:rsidRDefault="00390342" w:rsidP="00EF7EE2">
      <w:pPr>
        <w:ind w:firstLine="720"/>
        <w:jc w:val="both"/>
        <w:rPr>
          <w:rFonts w:eastAsia="Calibri"/>
          <w:sz w:val="22"/>
          <w:szCs w:val="22"/>
          <w:lang w:val="pt-BR"/>
        </w:rPr>
      </w:pPr>
      <w:r w:rsidRPr="00414222">
        <w:rPr>
          <w:rFonts w:eastAsia="Calibri"/>
          <w:sz w:val="22"/>
          <w:szCs w:val="22"/>
          <w:lang w:val="pt-BR"/>
        </w:rPr>
        <w:t xml:space="preserve">O projeto lançou um </w:t>
      </w:r>
      <w:r w:rsidR="00D175A4" w:rsidRPr="00414222">
        <w:rPr>
          <w:rFonts w:eastAsia="Calibri"/>
          <w:sz w:val="22"/>
          <w:szCs w:val="22"/>
          <w:lang w:val="pt-BR"/>
        </w:rPr>
        <w:t>edital de</w:t>
      </w:r>
      <w:r w:rsidRPr="00414222">
        <w:rPr>
          <w:rFonts w:eastAsia="Calibri"/>
          <w:sz w:val="22"/>
          <w:szCs w:val="22"/>
          <w:lang w:val="pt-BR"/>
        </w:rPr>
        <w:t xml:space="preserve"> propostas para um treinamento </w:t>
      </w:r>
      <w:r w:rsidR="00D175A4" w:rsidRPr="00414222">
        <w:rPr>
          <w:rFonts w:eastAsia="Calibri"/>
          <w:sz w:val="22"/>
          <w:szCs w:val="22"/>
          <w:lang w:val="pt-BR"/>
        </w:rPr>
        <w:t>b</w:t>
      </w:r>
      <w:r w:rsidRPr="00414222">
        <w:rPr>
          <w:rFonts w:eastAsia="Calibri"/>
          <w:sz w:val="22"/>
          <w:szCs w:val="22"/>
          <w:lang w:val="pt-BR"/>
        </w:rPr>
        <w:t xml:space="preserve">ásico </w:t>
      </w:r>
      <w:r w:rsidR="00D175A4" w:rsidRPr="00414222">
        <w:rPr>
          <w:rFonts w:eastAsia="Calibri"/>
          <w:sz w:val="22"/>
          <w:szCs w:val="22"/>
          <w:lang w:val="pt-BR"/>
        </w:rPr>
        <w:t>n</w:t>
      </w:r>
      <w:r w:rsidRPr="00414222">
        <w:rPr>
          <w:rFonts w:eastAsia="Calibri"/>
          <w:sz w:val="22"/>
          <w:szCs w:val="22"/>
          <w:lang w:val="pt-BR"/>
        </w:rPr>
        <w:t xml:space="preserve">acional </w:t>
      </w:r>
      <w:r w:rsidR="0021559C" w:rsidRPr="00414222">
        <w:rPr>
          <w:rFonts w:eastAsia="Calibri"/>
          <w:sz w:val="22"/>
          <w:szCs w:val="22"/>
          <w:lang w:val="pt-BR"/>
        </w:rPr>
        <w:t xml:space="preserve">CERT </w:t>
      </w:r>
      <w:r w:rsidR="00D175A4" w:rsidRPr="00414222">
        <w:rPr>
          <w:rFonts w:eastAsia="Calibri"/>
          <w:sz w:val="22"/>
          <w:szCs w:val="22"/>
          <w:lang w:val="pt-BR"/>
        </w:rPr>
        <w:t>a fim de</w:t>
      </w:r>
      <w:r w:rsidR="00842EF9" w:rsidRPr="00414222">
        <w:rPr>
          <w:rFonts w:eastAsia="Calibri"/>
          <w:sz w:val="22"/>
          <w:szCs w:val="22"/>
          <w:lang w:val="pt-BR"/>
        </w:rPr>
        <w:t xml:space="preserve"> criar uma equipe comunitá</w:t>
      </w:r>
      <w:r w:rsidRPr="00414222">
        <w:rPr>
          <w:rFonts w:eastAsia="Calibri"/>
          <w:sz w:val="22"/>
          <w:szCs w:val="22"/>
          <w:lang w:val="pt-BR"/>
        </w:rPr>
        <w:t xml:space="preserve">ria de resposta a </w:t>
      </w:r>
      <w:r w:rsidR="00842EF9" w:rsidRPr="00414222">
        <w:rPr>
          <w:rFonts w:eastAsia="Calibri"/>
          <w:sz w:val="22"/>
          <w:szCs w:val="22"/>
          <w:lang w:val="pt-BR"/>
        </w:rPr>
        <w:t>emergências</w:t>
      </w:r>
      <w:r w:rsidRPr="00414222">
        <w:rPr>
          <w:rFonts w:eastAsia="Calibri"/>
          <w:sz w:val="22"/>
          <w:szCs w:val="22"/>
          <w:lang w:val="pt-BR"/>
        </w:rPr>
        <w:t xml:space="preserve"> em pelo menos duas comunidades em cada um dos doze </w:t>
      </w:r>
      <w:r w:rsidR="00842EF9" w:rsidRPr="00414222">
        <w:rPr>
          <w:rFonts w:eastAsia="Calibri"/>
          <w:sz w:val="22"/>
          <w:szCs w:val="22"/>
          <w:lang w:val="pt-BR"/>
        </w:rPr>
        <w:t>países</w:t>
      </w:r>
      <w:r w:rsidRPr="00414222">
        <w:rPr>
          <w:rFonts w:eastAsia="Calibri"/>
          <w:sz w:val="22"/>
          <w:szCs w:val="22"/>
          <w:lang w:val="pt-BR"/>
        </w:rPr>
        <w:t xml:space="preserve"> participantes do projeto</w:t>
      </w:r>
      <w:r w:rsidR="001F154A" w:rsidRPr="00414222">
        <w:rPr>
          <w:rFonts w:eastAsia="Calibri"/>
          <w:sz w:val="22"/>
          <w:szCs w:val="22"/>
          <w:lang w:val="pt-BR"/>
        </w:rPr>
        <w:t>. Barbados, Granada, Bahamas e Trinidad e</w:t>
      </w:r>
      <w:r w:rsidR="0021559C" w:rsidRPr="00414222">
        <w:rPr>
          <w:rFonts w:eastAsia="Calibri"/>
          <w:sz w:val="22"/>
          <w:szCs w:val="22"/>
          <w:lang w:val="pt-BR"/>
        </w:rPr>
        <w:t xml:space="preserve"> Tobago </w:t>
      </w:r>
      <w:r w:rsidR="001F154A" w:rsidRPr="00414222">
        <w:rPr>
          <w:rFonts w:eastAsia="Calibri"/>
          <w:sz w:val="22"/>
          <w:szCs w:val="22"/>
          <w:lang w:val="pt-BR"/>
        </w:rPr>
        <w:t>já enviaram suas propostas</w:t>
      </w:r>
      <w:r w:rsidR="0021559C" w:rsidRPr="00414222">
        <w:rPr>
          <w:rFonts w:eastAsia="Calibri"/>
          <w:sz w:val="22"/>
          <w:szCs w:val="22"/>
          <w:lang w:val="pt-BR"/>
        </w:rPr>
        <w:t xml:space="preserve">. Barbados </w:t>
      </w:r>
      <w:r w:rsidR="00AD31A0" w:rsidRPr="00414222">
        <w:rPr>
          <w:rFonts w:eastAsia="Calibri"/>
          <w:sz w:val="22"/>
          <w:szCs w:val="22"/>
          <w:lang w:val="pt-BR"/>
        </w:rPr>
        <w:t xml:space="preserve">concluirá o treinamento até o fim de setembro e os outros países </w:t>
      </w:r>
      <w:r w:rsidR="00D175A4" w:rsidRPr="00414222">
        <w:rPr>
          <w:rFonts w:eastAsia="Calibri"/>
          <w:sz w:val="22"/>
          <w:szCs w:val="22"/>
          <w:lang w:val="pt-BR"/>
        </w:rPr>
        <w:t>realiza</w:t>
      </w:r>
      <w:r w:rsidR="00AD31A0" w:rsidRPr="00414222">
        <w:rPr>
          <w:rFonts w:eastAsia="Calibri"/>
          <w:sz w:val="22"/>
          <w:szCs w:val="22"/>
          <w:lang w:val="pt-BR"/>
        </w:rPr>
        <w:t>rão os treinamentos em outubro. Belize, S</w:t>
      </w:r>
      <w:r w:rsidR="00D175A4" w:rsidRPr="00414222">
        <w:rPr>
          <w:rFonts w:eastAsia="Calibri"/>
          <w:sz w:val="22"/>
          <w:szCs w:val="22"/>
          <w:lang w:val="pt-BR"/>
        </w:rPr>
        <w:t>an</w:t>
      </w:r>
      <w:r w:rsidR="00AD31A0" w:rsidRPr="00414222">
        <w:rPr>
          <w:rFonts w:eastAsia="Calibri"/>
          <w:sz w:val="22"/>
          <w:szCs w:val="22"/>
          <w:lang w:val="pt-BR"/>
        </w:rPr>
        <w:t>t</w:t>
      </w:r>
      <w:r w:rsidR="00D175A4" w:rsidRPr="00414222">
        <w:rPr>
          <w:rFonts w:eastAsia="Calibri"/>
          <w:sz w:val="22"/>
          <w:szCs w:val="22"/>
          <w:lang w:val="pt-BR"/>
        </w:rPr>
        <w:t>a</w:t>
      </w:r>
      <w:r w:rsidR="00AD31A0" w:rsidRPr="00414222">
        <w:rPr>
          <w:rFonts w:eastAsia="Calibri"/>
          <w:sz w:val="22"/>
          <w:szCs w:val="22"/>
          <w:lang w:val="pt-BR"/>
        </w:rPr>
        <w:t xml:space="preserve"> L</w:t>
      </w:r>
      <w:r w:rsidR="00D175A4" w:rsidRPr="00414222">
        <w:rPr>
          <w:rFonts w:eastAsia="Calibri"/>
          <w:sz w:val="22"/>
          <w:szCs w:val="22"/>
          <w:lang w:val="pt-BR"/>
        </w:rPr>
        <w:t>ú</w:t>
      </w:r>
      <w:r w:rsidR="00AD31A0" w:rsidRPr="00414222">
        <w:rPr>
          <w:rFonts w:eastAsia="Calibri"/>
          <w:sz w:val="22"/>
          <w:szCs w:val="22"/>
          <w:lang w:val="pt-BR"/>
        </w:rPr>
        <w:t>cia</w:t>
      </w:r>
      <w:r w:rsidR="0021559C" w:rsidRPr="00414222">
        <w:rPr>
          <w:rFonts w:eastAsia="Calibri"/>
          <w:sz w:val="22"/>
          <w:szCs w:val="22"/>
          <w:lang w:val="pt-BR"/>
        </w:rPr>
        <w:t xml:space="preserve"> </w:t>
      </w:r>
      <w:r w:rsidR="00AD31A0" w:rsidRPr="00414222">
        <w:rPr>
          <w:rFonts w:eastAsia="Calibri"/>
          <w:sz w:val="22"/>
          <w:szCs w:val="22"/>
          <w:lang w:val="pt-BR"/>
        </w:rPr>
        <w:t>e</w:t>
      </w:r>
      <w:r w:rsidR="0021559C" w:rsidRPr="00414222">
        <w:rPr>
          <w:rFonts w:eastAsia="Calibri"/>
          <w:sz w:val="22"/>
          <w:szCs w:val="22"/>
          <w:lang w:val="pt-BR"/>
        </w:rPr>
        <w:t xml:space="preserve"> Jamaica </w:t>
      </w:r>
      <w:r w:rsidR="00AD31A0" w:rsidRPr="00414222">
        <w:rPr>
          <w:rFonts w:eastAsia="Calibri"/>
          <w:sz w:val="22"/>
          <w:szCs w:val="22"/>
          <w:lang w:val="pt-BR"/>
        </w:rPr>
        <w:t>mostraram interesse em</w:t>
      </w:r>
      <w:r w:rsidR="002B3F25" w:rsidRPr="00414222">
        <w:rPr>
          <w:rFonts w:eastAsia="Calibri"/>
          <w:sz w:val="22"/>
          <w:szCs w:val="22"/>
          <w:lang w:val="pt-BR"/>
        </w:rPr>
        <w:t xml:space="preserve"> enviar suas pró</w:t>
      </w:r>
      <w:r w:rsidR="00AD31A0" w:rsidRPr="00414222">
        <w:rPr>
          <w:rFonts w:eastAsia="Calibri"/>
          <w:sz w:val="22"/>
          <w:szCs w:val="22"/>
          <w:lang w:val="pt-BR"/>
        </w:rPr>
        <w:t>prias propostas</w:t>
      </w:r>
      <w:r w:rsidR="0021559C" w:rsidRPr="00414222">
        <w:rPr>
          <w:rFonts w:eastAsia="Calibri"/>
          <w:sz w:val="22"/>
          <w:szCs w:val="22"/>
          <w:lang w:val="pt-BR"/>
        </w:rPr>
        <w:t>.</w:t>
      </w:r>
    </w:p>
    <w:p w14:paraId="267DCDBE" w14:textId="77777777" w:rsidR="00EF7EE2" w:rsidRPr="00414222" w:rsidRDefault="00EF7EE2" w:rsidP="00EF7EE2">
      <w:pPr>
        <w:ind w:firstLine="720"/>
        <w:jc w:val="both"/>
        <w:rPr>
          <w:rFonts w:eastAsia="Calibri"/>
          <w:sz w:val="22"/>
          <w:szCs w:val="22"/>
          <w:lang w:val="pt-BR"/>
        </w:rPr>
      </w:pPr>
    </w:p>
    <w:p w14:paraId="0537FAE0" w14:textId="72443CD1" w:rsidR="0024698B" w:rsidRDefault="00AD31A0" w:rsidP="00EF7EE2">
      <w:pPr>
        <w:ind w:firstLine="720"/>
        <w:jc w:val="both"/>
        <w:rPr>
          <w:lang w:val="pt-BR"/>
        </w:rPr>
      </w:pPr>
      <w:r w:rsidRPr="00414222">
        <w:rPr>
          <w:rFonts w:eastAsia="Calibri"/>
          <w:sz w:val="22"/>
          <w:szCs w:val="22"/>
          <w:lang w:val="pt-BR"/>
        </w:rPr>
        <w:t>Em col</w:t>
      </w:r>
      <w:r w:rsidR="0024698B" w:rsidRPr="00414222">
        <w:rPr>
          <w:rFonts w:eastAsia="Calibri"/>
          <w:sz w:val="22"/>
          <w:szCs w:val="22"/>
          <w:lang w:val="pt-BR"/>
        </w:rPr>
        <w:t>abora</w:t>
      </w:r>
      <w:r w:rsidRPr="00414222">
        <w:rPr>
          <w:rFonts w:eastAsia="Calibri"/>
          <w:sz w:val="22"/>
          <w:szCs w:val="22"/>
          <w:lang w:val="pt-BR"/>
        </w:rPr>
        <w:t xml:space="preserve">ção com </w:t>
      </w:r>
      <w:r w:rsidR="00E93A7F" w:rsidRPr="00414222">
        <w:rPr>
          <w:rFonts w:eastAsia="Calibri"/>
          <w:sz w:val="22"/>
          <w:szCs w:val="22"/>
          <w:lang w:val="pt-BR"/>
        </w:rPr>
        <w:t>a</w:t>
      </w:r>
      <w:r w:rsidRPr="00414222">
        <w:rPr>
          <w:rFonts w:eastAsia="Calibri"/>
          <w:sz w:val="22"/>
          <w:szCs w:val="22"/>
          <w:lang w:val="pt-BR"/>
        </w:rPr>
        <w:t xml:space="preserve"> Associação Caribenha de Hotelaria e Turismo</w:t>
      </w:r>
      <w:r w:rsidR="0024698B" w:rsidRPr="00414222">
        <w:rPr>
          <w:rFonts w:eastAsia="Calibri"/>
          <w:sz w:val="22"/>
          <w:szCs w:val="22"/>
          <w:lang w:val="pt-BR"/>
        </w:rPr>
        <w:t xml:space="preserve"> (CHTA) </w:t>
      </w:r>
      <w:r w:rsidRPr="00414222">
        <w:rPr>
          <w:rFonts w:eastAsia="Calibri"/>
          <w:sz w:val="22"/>
          <w:szCs w:val="22"/>
          <w:lang w:val="pt-BR"/>
        </w:rPr>
        <w:t xml:space="preserve">uma Pesquisa </w:t>
      </w:r>
      <w:r w:rsidR="00842EF9" w:rsidRPr="00414222">
        <w:rPr>
          <w:rFonts w:eastAsia="Calibri"/>
          <w:sz w:val="22"/>
          <w:szCs w:val="22"/>
          <w:lang w:val="pt-BR"/>
        </w:rPr>
        <w:t>para Avaliação</w:t>
      </w:r>
      <w:r w:rsidR="00DE17AC" w:rsidRPr="00414222">
        <w:rPr>
          <w:rFonts w:eastAsia="Calibri"/>
          <w:sz w:val="22"/>
          <w:szCs w:val="22"/>
          <w:lang w:val="pt-BR"/>
        </w:rPr>
        <w:t xml:space="preserve"> de Desafios à Continuidade Pós-Desastre </w:t>
      </w:r>
      <w:r w:rsidR="00E93A7F" w:rsidRPr="00414222">
        <w:rPr>
          <w:rFonts w:eastAsia="Calibri"/>
          <w:sz w:val="22"/>
          <w:szCs w:val="22"/>
          <w:lang w:val="pt-BR"/>
        </w:rPr>
        <w:t xml:space="preserve">das Atividades </w:t>
      </w:r>
      <w:r w:rsidR="00DE17AC" w:rsidRPr="00414222">
        <w:rPr>
          <w:rFonts w:eastAsia="Calibri"/>
          <w:sz w:val="22"/>
          <w:szCs w:val="22"/>
          <w:lang w:val="pt-BR"/>
        </w:rPr>
        <w:t>de Pequenas Empresas de Turismo</w:t>
      </w:r>
      <w:r w:rsidR="006D3ED7" w:rsidRPr="00414222">
        <w:rPr>
          <w:rFonts w:eastAsia="Calibri"/>
          <w:sz w:val="22"/>
          <w:szCs w:val="22"/>
          <w:lang w:val="pt-BR"/>
        </w:rPr>
        <w:t xml:space="preserve"> (STE) </w:t>
      </w:r>
      <w:r w:rsidR="003943E9" w:rsidRPr="00414222">
        <w:rPr>
          <w:rFonts w:eastAsia="Calibri"/>
          <w:sz w:val="22"/>
          <w:szCs w:val="22"/>
          <w:lang w:val="pt-BR"/>
        </w:rPr>
        <w:t xml:space="preserve">no Caribe foi concluída em julho de </w:t>
      </w:r>
      <w:r w:rsidR="006D3ED7" w:rsidRPr="00414222">
        <w:rPr>
          <w:rFonts w:eastAsia="Calibri"/>
          <w:sz w:val="22"/>
          <w:szCs w:val="22"/>
          <w:lang w:val="pt-BR"/>
        </w:rPr>
        <w:t xml:space="preserve">2021 </w:t>
      </w:r>
      <w:r w:rsidR="003943E9" w:rsidRPr="00414222">
        <w:rPr>
          <w:rFonts w:eastAsia="Calibri"/>
          <w:sz w:val="22"/>
          <w:szCs w:val="22"/>
          <w:lang w:val="pt-BR"/>
        </w:rPr>
        <w:t xml:space="preserve">e realizou-se um Fórum de Múltiplas Partes Interessadas para validar as </w:t>
      </w:r>
      <w:r w:rsidR="00E93A7F" w:rsidRPr="00414222">
        <w:rPr>
          <w:rFonts w:eastAsia="Calibri"/>
          <w:sz w:val="22"/>
          <w:szCs w:val="22"/>
          <w:lang w:val="pt-BR"/>
        </w:rPr>
        <w:t>conclusões</w:t>
      </w:r>
      <w:r w:rsidR="003943E9" w:rsidRPr="00414222">
        <w:rPr>
          <w:rFonts w:eastAsia="Calibri"/>
          <w:sz w:val="22"/>
          <w:szCs w:val="22"/>
          <w:lang w:val="pt-BR"/>
        </w:rPr>
        <w:t xml:space="preserve"> da pesquisa em 5 de agosto de </w:t>
      </w:r>
      <w:r w:rsidR="003943E9" w:rsidRPr="00414222">
        <w:rPr>
          <w:lang w:val="pt-BR"/>
        </w:rPr>
        <w:t>2021</w:t>
      </w:r>
      <w:r w:rsidR="0024698B" w:rsidRPr="00414222">
        <w:rPr>
          <w:lang w:val="pt-BR"/>
        </w:rPr>
        <w:t>.</w:t>
      </w:r>
    </w:p>
    <w:p w14:paraId="3EDE1690" w14:textId="77777777" w:rsidR="00EF7EE2" w:rsidRPr="00414222" w:rsidRDefault="00EF7EE2" w:rsidP="00EF7EE2">
      <w:pPr>
        <w:ind w:firstLine="720"/>
        <w:jc w:val="both"/>
        <w:rPr>
          <w:lang w:val="pt-BR"/>
        </w:rPr>
      </w:pPr>
    </w:p>
    <w:p w14:paraId="5374BABA" w14:textId="4C558A91" w:rsidR="0021559C" w:rsidRDefault="003943E9" w:rsidP="00EF7EE2">
      <w:pPr>
        <w:ind w:firstLine="720"/>
        <w:jc w:val="both"/>
        <w:rPr>
          <w:rFonts w:eastAsia="Calibri"/>
          <w:sz w:val="22"/>
          <w:szCs w:val="22"/>
          <w:lang w:val="pt-BR"/>
        </w:rPr>
      </w:pPr>
      <w:r w:rsidRPr="00414222">
        <w:rPr>
          <w:lang w:val="pt-BR"/>
        </w:rPr>
        <w:t>Ao menos</w:t>
      </w:r>
      <w:r w:rsidRPr="00414222">
        <w:rPr>
          <w:rFonts w:eastAsia="Calibri"/>
          <w:sz w:val="22"/>
          <w:szCs w:val="22"/>
          <w:lang w:val="pt-BR"/>
        </w:rPr>
        <w:t xml:space="preserve"> 40</w:t>
      </w:r>
      <w:r w:rsidR="0021559C" w:rsidRPr="00414222">
        <w:rPr>
          <w:rFonts w:eastAsia="Calibri"/>
          <w:sz w:val="22"/>
          <w:szCs w:val="22"/>
          <w:lang w:val="pt-BR"/>
        </w:rPr>
        <w:t xml:space="preserve"> </w:t>
      </w:r>
      <w:r w:rsidR="00842EF9" w:rsidRPr="00414222">
        <w:rPr>
          <w:rFonts w:eastAsia="Calibri"/>
          <w:sz w:val="22"/>
          <w:szCs w:val="22"/>
          <w:lang w:val="pt-BR"/>
        </w:rPr>
        <w:t>proprietários</w:t>
      </w:r>
      <w:r w:rsidRPr="00414222">
        <w:rPr>
          <w:rFonts w:eastAsia="Calibri"/>
          <w:sz w:val="22"/>
          <w:szCs w:val="22"/>
          <w:lang w:val="pt-BR"/>
        </w:rPr>
        <w:t>, operadores e funcionários de pequenas empresas de turismo iniciaram treinamento para preparar, executar, revisar e atualizar seu plano de conting</w:t>
      </w:r>
      <w:r w:rsidR="00E93A7F" w:rsidRPr="00414222">
        <w:rPr>
          <w:rFonts w:eastAsia="Calibri"/>
          <w:sz w:val="22"/>
          <w:szCs w:val="22"/>
          <w:lang w:val="pt-BR"/>
        </w:rPr>
        <w:t>ê</w:t>
      </w:r>
      <w:r w:rsidRPr="00414222">
        <w:rPr>
          <w:rFonts w:eastAsia="Calibri"/>
          <w:sz w:val="22"/>
          <w:szCs w:val="22"/>
          <w:lang w:val="pt-BR"/>
        </w:rPr>
        <w:t xml:space="preserve">ncia para continuidade </w:t>
      </w:r>
      <w:r w:rsidR="00E93A7F" w:rsidRPr="00414222">
        <w:rPr>
          <w:rFonts w:eastAsia="Calibri"/>
          <w:sz w:val="22"/>
          <w:szCs w:val="22"/>
          <w:lang w:val="pt-BR"/>
        </w:rPr>
        <w:t>de atividades</w:t>
      </w:r>
      <w:r w:rsidRPr="00414222">
        <w:rPr>
          <w:rFonts w:eastAsia="Calibri"/>
          <w:sz w:val="22"/>
          <w:szCs w:val="22"/>
          <w:lang w:val="pt-BR"/>
        </w:rPr>
        <w:t xml:space="preserve"> em caso de múltiplos </w:t>
      </w:r>
      <w:r w:rsidR="00E93A7F" w:rsidRPr="00414222">
        <w:rPr>
          <w:rFonts w:eastAsia="Calibri"/>
          <w:sz w:val="22"/>
          <w:szCs w:val="22"/>
          <w:lang w:val="pt-BR"/>
        </w:rPr>
        <w:t>desastres</w:t>
      </w:r>
      <w:r w:rsidR="0021559C" w:rsidRPr="00414222">
        <w:rPr>
          <w:rFonts w:eastAsia="Calibri"/>
          <w:sz w:val="22"/>
          <w:szCs w:val="22"/>
          <w:lang w:val="pt-BR"/>
        </w:rPr>
        <w:t xml:space="preserve">. </w:t>
      </w:r>
      <w:r w:rsidRPr="00414222">
        <w:rPr>
          <w:rFonts w:eastAsia="Calibri"/>
          <w:sz w:val="22"/>
          <w:szCs w:val="22"/>
          <w:lang w:val="pt-BR"/>
        </w:rPr>
        <w:t>O seminário de quatro dias, realizado e organizado pela Universidade das Índias Ocidentais</w:t>
      </w:r>
      <w:r w:rsidR="0021559C" w:rsidRPr="00414222">
        <w:rPr>
          <w:rFonts w:eastAsia="Calibri"/>
          <w:sz w:val="22"/>
          <w:szCs w:val="22"/>
          <w:lang w:val="pt-BR"/>
        </w:rPr>
        <w:t xml:space="preserve"> (UWI) </w:t>
      </w:r>
      <w:r w:rsidRPr="00414222">
        <w:rPr>
          <w:rFonts w:eastAsia="Calibri"/>
          <w:sz w:val="22"/>
          <w:szCs w:val="22"/>
          <w:lang w:val="pt-BR"/>
        </w:rPr>
        <w:t>através de seu Instituto de Desenvolvimento Sustent</w:t>
      </w:r>
      <w:r w:rsidR="00883A35" w:rsidRPr="00414222">
        <w:rPr>
          <w:rFonts w:eastAsia="Calibri"/>
          <w:sz w:val="22"/>
          <w:szCs w:val="22"/>
          <w:lang w:val="pt-BR"/>
        </w:rPr>
        <w:t>áv</w:t>
      </w:r>
      <w:r w:rsidRPr="00414222">
        <w:rPr>
          <w:rFonts w:eastAsia="Calibri"/>
          <w:sz w:val="22"/>
          <w:szCs w:val="22"/>
          <w:lang w:val="pt-BR"/>
        </w:rPr>
        <w:t xml:space="preserve">el e </w:t>
      </w:r>
      <w:r w:rsidR="00883A35" w:rsidRPr="00414222">
        <w:rPr>
          <w:rFonts w:eastAsia="Calibri"/>
          <w:sz w:val="22"/>
          <w:szCs w:val="22"/>
          <w:lang w:val="pt-BR"/>
        </w:rPr>
        <w:t>d</w:t>
      </w:r>
      <w:r w:rsidRPr="00414222">
        <w:rPr>
          <w:rFonts w:eastAsia="Calibri"/>
          <w:sz w:val="22"/>
          <w:szCs w:val="22"/>
          <w:lang w:val="pt-BR"/>
        </w:rPr>
        <w:t xml:space="preserve">o Centro de Redução do </w:t>
      </w:r>
      <w:r w:rsidR="00842EF9" w:rsidRPr="00414222">
        <w:rPr>
          <w:rFonts w:eastAsia="Calibri"/>
          <w:sz w:val="22"/>
          <w:szCs w:val="22"/>
          <w:lang w:val="pt-BR"/>
        </w:rPr>
        <w:t>Risco</w:t>
      </w:r>
      <w:r w:rsidRPr="00414222">
        <w:rPr>
          <w:rFonts w:eastAsia="Calibri"/>
          <w:sz w:val="22"/>
          <w:szCs w:val="22"/>
          <w:lang w:val="pt-BR"/>
        </w:rPr>
        <w:t xml:space="preserve"> de Des</w:t>
      </w:r>
      <w:r w:rsidR="00883A35" w:rsidRPr="00414222">
        <w:rPr>
          <w:rFonts w:eastAsia="Calibri"/>
          <w:sz w:val="22"/>
          <w:szCs w:val="22"/>
          <w:lang w:val="pt-BR"/>
        </w:rPr>
        <w:t>astres, te</w:t>
      </w:r>
      <w:r w:rsidR="00E93A7F" w:rsidRPr="00414222">
        <w:rPr>
          <w:rFonts w:eastAsia="Calibri"/>
          <w:sz w:val="22"/>
          <w:szCs w:val="22"/>
          <w:lang w:val="pt-BR"/>
        </w:rPr>
        <w:t>ria</w:t>
      </w:r>
      <w:r w:rsidR="00883A35" w:rsidRPr="00414222">
        <w:rPr>
          <w:rFonts w:eastAsia="Calibri"/>
          <w:sz w:val="22"/>
          <w:szCs w:val="22"/>
          <w:lang w:val="pt-BR"/>
        </w:rPr>
        <w:t xml:space="preserve"> início</w:t>
      </w:r>
      <w:r w:rsidRPr="00414222">
        <w:rPr>
          <w:rFonts w:eastAsia="Calibri"/>
          <w:sz w:val="22"/>
          <w:szCs w:val="22"/>
          <w:lang w:val="pt-BR"/>
        </w:rPr>
        <w:t xml:space="preserve"> em 5 de outubro </w:t>
      </w:r>
      <w:r w:rsidR="00842EF9" w:rsidRPr="00414222">
        <w:rPr>
          <w:rFonts w:eastAsia="Calibri"/>
          <w:sz w:val="22"/>
          <w:szCs w:val="22"/>
          <w:lang w:val="pt-BR"/>
        </w:rPr>
        <w:t>de 2021</w:t>
      </w:r>
      <w:r w:rsidR="00E93A7F" w:rsidRPr="00414222">
        <w:rPr>
          <w:rFonts w:eastAsia="Calibri"/>
          <w:sz w:val="22"/>
          <w:szCs w:val="22"/>
          <w:lang w:val="pt-BR"/>
        </w:rPr>
        <w:t>.</w:t>
      </w:r>
    </w:p>
    <w:p w14:paraId="08B1C98D" w14:textId="77777777" w:rsidR="00EF7EE2" w:rsidRPr="00414222" w:rsidRDefault="00EF7EE2" w:rsidP="00EF7EE2">
      <w:pPr>
        <w:ind w:firstLine="720"/>
        <w:jc w:val="both"/>
        <w:rPr>
          <w:rFonts w:eastAsia="Calibri"/>
          <w:sz w:val="22"/>
          <w:szCs w:val="22"/>
          <w:lang w:val="pt-BR"/>
        </w:rPr>
      </w:pPr>
    </w:p>
    <w:p w14:paraId="402C5453" w14:textId="278DD6C7" w:rsidR="0021559C" w:rsidRDefault="00883A35" w:rsidP="00EF7EE2">
      <w:pPr>
        <w:ind w:firstLine="720"/>
        <w:jc w:val="both"/>
        <w:rPr>
          <w:rFonts w:eastAsia="Calibri"/>
          <w:sz w:val="22"/>
          <w:szCs w:val="22"/>
          <w:lang w:val="pt-BR"/>
        </w:rPr>
      </w:pPr>
      <w:r w:rsidRPr="00414222">
        <w:rPr>
          <w:rFonts w:eastAsia="Calibri"/>
          <w:sz w:val="22"/>
          <w:szCs w:val="22"/>
          <w:lang w:val="pt-BR"/>
        </w:rPr>
        <w:t xml:space="preserve">As próximas atividades incluem um seminário sobre a implementação de </w:t>
      </w:r>
      <w:r w:rsidR="0021559C" w:rsidRPr="00414222">
        <w:rPr>
          <w:rFonts w:eastAsia="Calibri"/>
          <w:sz w:val="22"/>
          <w:szCs w:val="22"/>
          <w:lang w:val="pt-BR"/>
        </w:rPr>
        <w:t xml:space="preserve">CERT </w:t>
      </w:r>
      <w:r w:rsidR="00E93A7F" w:rsidRPr="00414222">
        <w:rPr>
          <w:rFonts w:eastAsia="Calibri"/>
          <w:sz w:val="22"/>
          <w:szCs w:val="22"/>
          <w:lang w:val="pt-BR"/>
        </w:rPr>
        <w:t>com</w:t>
      </w:r>
      <w:r w:rsidRPr="00414222">
        <w:rPr>
          <w:rFonts w:eastAsia="Calibri"/>
          <w:sz w:val="22"/>
          <w:szCs w:val="22"/>
          <w:lang w:val="pt-BR"/>
        </w:rPr>
        <w:t xml:space="preserve"> estudos de caso dos EUA, Mé</w:t>
      </w:r>
      <w:r w:rsidR="0021559C" w:rsidRPr="00414222">
        <w:rPr>
          <w:rFonts w:eastAsia="Calibri"/>
          <w:sz w:val="22"/>
          <w:szCs w:val="22"/>
          <w:lang w:val="pt-BR"/>
        </w:rPr>
        <w:t xml:space="preserve">xico, </w:t>
      </w:r>
      <w:r w:rsidRPr="00414222">
        <w:rPr>
          <w:rFonts w:eastAsia="Calibri"/>
          <w:sz w:val="22"/>
          <w:szCs w:val="22"/>
          <w:lang w:val="pt-BR"/>
        </w:rPr>
        <w:t xml:space="preserve">América do Sul e o Caribe planejados para o último trimestre de </w:t>
      </w:r>
      <w:r w:rsidR="0021559C" w:rsidRPr="00414222">
        <w:rPr>
          <w:rFonts w:eastAsia="Calibri"/>
          <w:sz w:val="22"/>
          <w:szCs w:val="22"/>
          <w:lang w:val="pt-BR"/>
        </w:rPr>
        <w:t>2021.</w:t>
      </w:r>
      <w:r w:rsidR="0024698B" w:rsidRPr="00414222">
        <w:rPr>
          <w:rFonts w:eastAsia="Calibri"/>
          <w:sz w:val="22"/>
          <w:szCs w:val="22"/>
          <w:lang w:val="pt-BR"/>
        </w:rPr>
        <w:t xml:space="preserve"> </w:t>
      </w:r>
      <w:r w:rsidRPr="00414222">
        <w:rPr>
          <w:rFonts w:eastAsia="Calibri"/>
          <w:sz w:val="22"/>
          <w:szCs w:val="22"/>
          <w:lang w:val="pt-BR"/>
        </w:rPr>
        <w:t xml:space="preserve">Um Fórum de Alto Nível </w:t>
      </w:r>
      <w:r w:rsidR="00E93A7F" w:rsidRPr="00414222">
        <w:rPr>
          <w:rFonts w:eastAsia="Calibri"/>
          <w:sz w:val="22"/>
          <w:szCs w:val="22"/>
          <w:lang w:val="pt-BR"/>
        </w:rPr>
        <w:t>sobr</w:t>
      </w:r>
      <w:r w:rsidRPr="00414222">
        <w:rPr>
          <w:rFonts w:eastAsia="Calibri"/>
          <w:sz w:val="22"/>
          <w:szCs w:val="22"/>
          <w:lang w:val="pt-BR"/>
        </w:rPr>
        <w:t xml:space="preserve">e Resiliência no Turismo está </w:t>
      </w:r>
      <w:r w:rsidR="00E93A7F" w:rsidRPr="00414222">
        <w:rPr>
          <w:rFonts w:eastAsia="Calibri"/>
          <w:sz w:val="22"/>
          <w:szCs w:val="22"/>
          <w:lang w:val="pt-BR"/>
        </w:rPr>
        <w:t>previsto</w:t>
      </w:r>
      <w:r w:rsidRPr="00414222">
        <w:rPr>
          <w:rFonts w:eastAsia="Calibri"/>
          <w:sz w:val="22"/>
          <w:szCs w:val="22"/>
          <w:lang w:val="pt-BR"/>
        </w:rPr>
        <w:t xml:space="preserve"> para </w:t>
      </w:r>
      <w:r w:rsidR="00B079D3" w:rsidRPr="00414222">
        <w:rPr>
          <w:rFonts w:eastAsia="Calibri"/>
          <w:sz w:val="22"/>
          <w:szCs w:val="22"/>
          <w:lang w:val="pt-BR"/>
        </w:rPr>
        <w:t>2022</w:t>
      </w:r>
      <w:r w:rsidR="00A2292D" w:rsidRPr="00414222">
        <w:rPr>
          <w:rFonts w:eastAsia="Calibri"/>
          <w:sz w:val="22"/>
          <w:szCs w:val="22"/>
          <w:lang w:val="pt-BR"/>
        </w:rPr>
        <w:t>,</w:t>
      </w:r>
      <w:r w:rsidR="00B079D3" w:rsidRPr="00414222">
        <w:rPr>
          <w:rFonts w:eastAsia="Calibri"/>
          <w:sz w:val="22"/>
          <w:szCs w:val="22"/>
          <w:lang w:val="pt-BR"/>
        </w:rPr>
        <w:t xml:space="preserve"> po</w:t>
      </w:r>
      <w:r w:rsidR="00E93A7F" w:rsidRPr="00414222">
        <w:rPr>
          <w:rFonts w:eastAsia="Calibri"/>
          <w:sz w:val="22"/>
          <w:szCs w:val="22"/>
          <w:lang w:val="pt-BR"/>
        </w:rPr>
        <w:t>dendo</w:t>
      </w:r>
      <w:r w:rsidRPr="00414222">
        <w:rPr>
          <w:rFonts w:eastAsia="Calibri"/>
          <w:sz w:val="22"/>
          <w:szCs w:val="22"/>
          <w:lang w:val="pt-BR"/>
        </w:rPr>
        <w:t xml:space="preserve"> ser realizado p</w:t>
      </w:r>
      <w:r w:rsidR="00E93A7F" w:rsidRPr="00414222">
        <w:rPr>
          <w:rFonts w:eastAsia="Calibri"/>
          <w:sz w:val="22"/>
          <w:szCs w:val="22"/>
          <w:lang w:val="pt-BR"/>
        </w:rPr>
        <w:t>r</w:t>
      </w:r>
      <w:r w:rsidRPr="00414222">
        <w:rPr>
          <w:rFonts w:eastAsia="Calibri"/>
          <w:sz w:val="22"/>
          <w:szCs w:val="22"/>
          <w:lang w:val="pt-BR"/>
        </w:rPr>
        <w:t>es</w:t>
      </w:r>
      <w:r w:rsidR="00E93A7F" w:rsidRPr="00414222">
        <w:rPr>
          <w:rFonts w:eastAsia="Calibri"/>
          <w:sz w:val="22"/>
          <w:szCs w:val="22"/>
          <w:lang w:val="pt-BR"/>
        </w:rPr>
        <w:t>enci</w:t>
      </w:r>
      <w:r w:rsidRPr="00414222">
        <w:rPr>
          <w:rFonts w:eastAsia="Calibri"/>
          <w:sz w:val="22"/>
          <w:szCs w:val="22"/>
          <w:lang w:val="pt-BR"/>
        </w:rPr>
        <w:t>almente</w:t>
      </w:r>
      <w:r w:rsidR="0024698B" w:rsidRPr="00414222">
        <w:rPr>
          <w:rFonts w:eastAsia="Calibri"/>
          <w:sz w:val="22"/>
          <w:szCs w:val="22"/>
          <w:lang w:val="pt-BR"/>
        </w:rPr>
        <w:t>.</w:t>
      </w:r>
      <w:r w:rsidR="00B079D3" w:rsidRPr="00414222">
        <w:rPr>
          <w:rFonts w:eastAsia="Calibri"/>
          <w:sz w:val="22"/>
          <w:szCs w:val="22"/>
          <w:lang w:val="pt-BR"/>
        </w:rPr>
        <w:t xml:space="preserve"> </w:t>
      </w:r>
      <w:r w:rsidRPr="00414222">
        <w:rPr>
          <w:rFonts w:eastAsia="Calibri"/>
          <w:sz w:val="22"/>
          <w:szCs w:val="22"/>
          <w:lang w:val="pt-BR"/>
        </w:rPr>
        <w:t xml:space="preserve">O Fórum de Alto Nível </w:t>
      </w:r>
      <w:r w:rsidR="00E93A7F" w:rsidRPr="00414222">
        <w:rPr>
          <w:rFonts w:eastAsia="Calibri"/>
          <w:sz w:val="22"/>
          <w:szCs w:val="22"/>
          <w:lang w:val="pt-BR"/>
        </w:rPr>
        <w:t>extra</w:t>
      </w:r>
      <w:r w:rsidRPr="00414222">
        <w:rPr>
          <w:rFonts w:eastAsia="Calibri"/>
          <w:sz w:val="22"/>
          <w:szCs w:val="22"/>
          <w:lang w:val="pt-BR"/>
        </w:rPr>
        <w:t>irá lições e boas práticas da pandemia d</w:t>
      </w:r>
      <w:r w:rsidR="00E93A7F" w:rsidRPr="00414222">
        <w:rPr>
          <w:rFonts w:eastAsia="Calibri"/>
          <w:sz w:val="22"/>
          <w:szCs w:val="22"/>
          <w:lang w:val="pt-BR"/>
        </w:rPr>
        <w:t>e</w:t>
      </w:r>
      <w:r w:rsidRPr="00414222">
        <w:rPr>
          <w:rFonts w:eastAsia="Calibri"/>
          <w:sz w:val="22"/>
          <w:szCs w:val="22"/>
          <w:lang w:val="pt-BR"/>
        </w:rPr>
        <w:t xml:space="preserve"> </w:t>
      </w:r>
      <w:r w:rsidR="00B079D3" w:rsidRPr="00414222">
        <w:rPr>
          <w:rFonts w:eastAsia="Calibri"/>
          <w:sz w:val="22"/>
          <w:szCs w:val="22"/>
          <w:lang w:val="pt-BR"/>
        </w:rPr>
        <w:t>C</w:t>
      </w:r>
      <w:r w:rsidR="00403EC9">
        <w:rPr>
          <w:rFonts w:eastAsia="Calibri"/>
          <w:sz w:val="22"/>
          <w:szCs w:val="22"/>
          <w:lang w:val="pt-BR"/>
        </w:rPr>
        <w:t>ovid</w:t>
      </w:r>
      <w:r w:rsidR="00B079D3" w:rsidRPr="00414222">
        <w:rPr>
          <w:rFonts w:eastAsia="Calibri"/>
          <w:sz w:val="22"/>
          <w:szCs w:val="22"/>
          <w:lang w:val="pt-BR"/>
        </w:rPr>
        <w:t xml:space="preserve">-19 </w:t>
      </w:r>
      <w:r w:rsidRPr="00414222">
        <w:rPr>
          <w:rFonts w:eastAsia="Calibri"/>
          <w:sz w:val="22"/>
          <w:szCs w:val="22"/>
          <w:lang w:val="pt-BR"/>
        </w:rPr>
        <w:t xml:space="preserve">e outras </w:t>
      </w:r>
      <w:r w:rsidR="00842EF9" w:rsidRPr="00414222">
        <w:rPr>
          <w:rFonts w:eastAsia="Calibri"/>
          <w:sz w:val="22"/>
          <w:szCs w:val="22"/>
          <w:lang w:val="pt-BR"/>
        </w:rPr>
        <w:t>emergências</w:t>
      </w:r>
      <w:r w:rsidRPr="00414222">
        <w:rPr>
          <w:rFonts w:eastAsia="Calibri"/>
          <w:sz w:val="22"/>
          <w:szCs w:val="22"/>
          <w:lang w:val="pt-BR"/>
        </w:rPr>
        <w:t xml:space="preserve"> e desastres complexos, apoia</w:t>
      </w:r>
      <w:r w:rsidR="00E93A7F" w:rsidRPr="00414222">
        <w:rPr>
          <w:rFonts w:eastAsia="Calibri"/>
          <w:sz w:val="22"/>
          <w:szCs w:val="22"/>
          <w:lang w:val="pt-BR"/>
        </w:rPr>
        <w:t>ndo</w:t>
      </w:r>
      <w:r w:rsidRPr="00414222">
        <w:rPr>
          <w:rFonts w:eastAsia="Calibri"/>
          <w:sz w:val="22"/>
          <w:szCs w:val="22"/>
          <w:lang w:val="pt-BR"/>
        </w:rPr>
        <w:t xml:space="preserve"> os </w:t>
      </w:r>
      <w:r w:rsidR="00842EF9" w:rsidRPr="00414222">
        <w:rPr>
          <w:rFonts w:eastAsia="Calibri"/>
          <w:sz w:val="22"/>
          <w:szCs w:val="22"/>
          <w:lang w:val="pt-BR"/>
        </w:rPr>
        <w:t>esforços</w:t>
      </w:r>
      <w:r w:rsidRPr="00414222">
        <w:rPr>
          <w:rFonts w:eastAsia="Calibri"/>
          <w:sz w:val="22"/>
          <w:szCs w:val="22"/>
          <w:lang w:val="pt-BR"/>
        </w:rPr>
        <w:t xml:space="preserve"> do setor </w:t>
      </w:r>
      <w:r w:rsidR="00E93A7F" w:rsidRPr="00414222">
        <w:rPr>
          <w:rFonts w:eastAsia="Calibri"/>
          <w:sz w:val="22"/>
          <w:szCs w:val="22"/>
          <w:lang w:val="pt-BR"/>
        </w:rPr>
        <w:t>para</w:t>
      </w:r>
      <w:r w:rsidRPr="00414222">
        <w:rPr>
          <w:rFonts w:eastAsia="Calibri"/>
          <w:sz w:val="22"/>
          <w:szCs w:val="22"/>
          <w:lang w:val="pt-BR"/>
        </w:rPr>
        <w:t xml:space="preserve"> mitigar seu impacto</w:t>
      </w:r>
      <w:r w:rsidR="00E93A7F" w:rsidRPr="00414222">
        <w:rPr>
          <w:rFonts w:eastAsia="Calibri"/>
          <w:sz w:val="22"/>
          <w:szCs w:val="22"/>
          <w:lang w:val="pt-BR"/>
        </w:rPr>
        <w:t xml:space="preserve"> e recuperar-se</w:t>
      </w:r>
      <w:r w:rsidR="00B079D3" w:rsidRPr="00414222">
        <w:rPr>
          <w:rFonts w:eastAsia="Calibri"/>
          <w:sz w:val="22"/>
          <w:szCs w:val="22"/>
          <w:lang w:val="pt-BR"/>
        </w:rPr>
        <w:t>.</w:t>
      </w:r>
    </w:p>
    <w:p w14:paraId="0A0CE3C8" w14:textId="77777777" w:rsidR="00EF7EE2" w:rsidRDefault="00EF7EE2" w:rsidP="00EF7EE2">
      <w:pPr>
        <w:jc w:val="both"/>
        <w:rPr>
          <w:rFonts w:eastAsia="Calibri"/>
          <w:sz w:val="22"/>
          <w:szCs w:val="22"/>
          <w:lang w:val="pt-BR"/>
        </w:rPr>
      </w:pPr>
    </w:p>
    <w:p w14:paraId="19BB6A87" w14:textId="74415954" w:rsidR="00FF33A8" w:rsidRDefault="00883A35" w:rsidP="00EF7EE2">
      <w:pPr>
        <w:jc w:val="both"/>
        <w:rPr>
          <w:rFonts w:eastAsia="Calibri"/>
          <w:bCs/>
          <w:sz w:val="22"/>
          <w:szCs w:val="22"/>
          <w:lang w:val="pt-BR"/>
        </w:rPr>
      </w:pPr>
      <w:r w:rsidRPr="00414222">
        <w:rPr>
          <w:rFonts w:eastAsia="Calibri"/>
          <w:bCs/>
          <w:sz w:val="22"/>
          <w:szCs w:val="22"/>
          <w:lang w:val="pt-BR"/>
        </w:rPr>
        <w:t>QUALIDADE D</w:t>
      </w:r>
      <w:r w:rsidR="00E93A7F" w:rsidRPr="00414222">
        <w:rPr>
          <w:rFonts w:eastAsia="Calibri"/>
          <w:bCs/>
          <w:sz w:val="22"/>
          <w:szCs w:val="22"/>
          <w:lang w:val="pt-BR"/>
        </w:rPr>
        <w:t>E</w:t>
      </w:r>
      <w:r w:rsidRPr="00414222">
        <w:rPr>
          <w:rFonts w:eastAsia="Calibri"/>
          <w:bCs/>
          <w:sz w:val="22"/>
          <w:szCs w:val="22"/>
          <w:lang w:val="pt-BR"/>
        </w:rPr>
        <w:t xml:space="preserve"> PRODU</w:t>
      </w:r>
      <w:r w:rsidR="00135E4F" w:rsidRPr="00414222">
        <w:rPr>
          <w:rFonts w:eastAsia="Calibri"/>
          <w:bCs/>
          <w:sz w:val="22"/>
          <w:szCs w:val="22"/>
          <w:lang w:val="pt-BR"/>
        </w:rPr>
        <w:t>T</w:t>
      </w:r>
      <w:r w:rsidRPr="00414222">
        <w:rPr>
          <w:rFonts w:eastAsia="Calibri"/>
          <w:bCs/>
          <w:sz w:val="22"/>
          <w:szCs w:val="22"/>
          <w:lang w:val="pt-BR"/>
        </w:rPr>
        <w:t>O</w:t>
      </w:r>
      <w:r w:rsidR="00E93A7F" w:rsidRPr="00414222">
        <w:rPr>
          <w:rFonts w:eastAsia="Calibri"/>
          <w:bCs/>
          <w:sz w:val="22"/>
          <w:szCs w:val="22"/>
          <w:lang w:val="pt-BR"/>
        </w:rPr>
        <w:t>S</w:t>
      </w:r>
      <w:r w:rsidRPr="00414222">
        <w:rPr>
          <w:rFonts w:eastAsia="Calibri"/>
          <w:bCs/>
          <w:sz w:val="22"/>
          <w:szCs w:val="22"/>
          <w:lang w:val="pt-BR"/>
        </w:rPr>
        <w:t xml:space="preserve"> E SERVIÇO</w:t>
      </w:r>
      <w:r w:rsidR="00E93A7F" w:rsidRPr="00414222">
        <w:rPr>
          <w:rFonts w:eastAsia="Calibri"/>
          <w:bCs/>
          <w:sz w:val="22"/>
          <w:szCs w:val="22"/>
          <w:lang w:val="pt-BR"/>
        </w:rPr>
        <w:t>S</w:t>
      </w:r>
    </w:p>
    <w:p w14:paraId="3FEF1C30" w14:textId="77777777" w:rsidR="00EF7EE2" w:rsidRPr="00414222" w:rsidRDefault="00EF7EE2" w:rsidP="00EF7EE2">
      <w:pPr>
        <w:ind w:firstLine="720"/>
        <w:jc w:val="both"/>
        <w:rPr>
          <w:rFonts w:eastAsia="Calibri"/>
          <w:bCs/>
          <w:sz w:val="22"/>
          <w:szCs w:val="22"/>
          <w:lang w:val="pt-BR"/>
        </w:rPr>
      </w:pPr>
    </w:p>
    <w:p w14:paraId="45F26B59" w14:textId="2A27266D" w:rsidR="00FF33A8" w:rsidRDefault="00883A35" w:rsidP="00EF7EE2">
      <w:pPr>
        <w:numPr>
          <w:ilvl w:val="0"/>
          <w:numId w:val="3"/>
        </w:numPr>
        <w:ind w:left="1440" w:hanging="720"/>
        <w:jc w:val="both"/>
        <w:rPr>
          <w:rFonts w:eastAsia="Calibri"/>
          <w:bCs/>
          <w:sz w:val="22"/>
          <w:szCs w:val="22"/>
          <w:u w:val="single"/>
          <w:lang w:val="pt-BR"/>
        </w:rPr>
      </w:pPr>
      <w:r w:rsidRPr="00414222">
        <w:rPr>
          <w:rFonts w:eastAsia="Calibri"/>
          <w:bCs/>
          <w:sz w:val="22"/>
          <w:szCs w:val="22"/>
          <w:u w:val="single"/>
          <w:lang w:val="pt-BR"/>
        </w:rPr>
        <w:t xml:space="preserve">Webinário sobre a Economia </w:t>
      </w:r>
      <w:r w:rsidR="00075890" w:rsidRPr="00414222">
        <w:rPr>
          <w:rFonts w:eastAsia="Calibri"/>
          <w:bCs/>
          <w:sz w:val="22"/>
          <w:szCs w:val="22"/>
          <w:u w:val="single"/>
          <w:lang w:val="pt-BR"/>
        </w:rPr>
        <w:t>d</w:t>
      </w:r>
      <w:r w:rsidR="00E93A7F" w:rsidRPr="00414222">
        <w:rPr>
          <w:rFonts w:eastAsia="Calibri"/>
          <w:bCs/>
          <w:sz w:val="22"/>
          <w:szCs w:val="22"/>
          <w:u w:val="single"/>
          <w:lang w:val="pt-BR"/>
        </w:rPr>
        <w:t>o Compartilhamento</w:t>
      </w:r>
    </w:p>
    <w:p w14:paraId="3AF9EE4D" w14:textId="77777777" w:rsidR="00EF7EE2" w:rsidRPr="00414222" w:rsidRDefault="00EF7EE2" w:rsidP="00EF7EE2">
      <w:pPr>
        <w:ind w:left="1440"/>
        <w:jc w:val="both"/>
        <w:rPr>
          <w:rFonts w:eastAsia="Calibri"/>
          <w:bCs/>
          <w:sz w:val="22"/>
          <w:szCs w:val="22"/>
          <w:u w:val="single"/>
          <w:lang w:val="pt-BR"/>
        </w:rPr>
      </w:pPr>
    </w:p>
    <w:p w14:paraId="000D18EA" w14:textId="15D6C225" w:rsidR="00FF33A8" w:rsidRPr="00414222" w:rsidRDefault="008B3996" w:rsidP="00EF7EE2">
      <w:pPr>
        <w:tabs>
          <w:tab w:val="left" w:pos="720"/>
        </w:tabs>
        <w:ind w:firstLine="720"/>
        <w:jc w:val="both"/>
        <w:rPr>
          <w:rFonts w:eastAsia="Calibri"/>
          <w:bCs/>
          <w:sz w:val="22"/>
          <w:szCs w:val="22"/>
          <w:lang w:val="pt-BR"/>
        </w:rPr>
      </w:pPr>
      <w:r w:rsidRPr="00414222">
        <w:rPr>
          <w:rFonts w:eastAsia="Calibri"/>
          <w:bCs/>
          <w:sz w:val="22"/>
          <w:szCs w:val="22"/>
          <w:lang w:val="pt-BR"/>
        </w:rPr>
        <w:t xml:space="preserve">O Plano de Trabalho no contexto dos objetivos de </w:t>
      </w:r>
      <w:r w:rsidR="00A85827" w:rsidRPr="00414222">
        <w:rPr>
          <w:rFonts w:eastAsia="Calibri"/>
          <w:bCs/>
          <w:sz w:val="22"/>
          <w:szCs w:val="22"/>
          <w:lang w:val="pt-BR"/>
        </w:rPr>
        <w:t>intercâmbio</w:t>
      </w:r>
      <w:r w:rsidRPr="00414222">
        <w:rPr>
          <w:rFonts w:eastAsia="Calibri"/>
          <w:bCs/>
          <w:sz w:val="22"/>
          <w:szCs w:val="22"/>
          <w:lang w:val="pt-BR"/>
        </w:rPr>
        <w:t xml:space="preserve"> de informação e </w:t>
      </w:r>
      <w:r w:rsidR="00842EF9" w:rsidRPr="00414222">
        <w:rPr>
          <w:rFonts w:eastAsia="Calibri"/>
          <w:bCs/>
          <w:sz w:val="22"/>
          <w:szCs w:val="22"/>
          <w:lang w:val="pt-BR"/>
        </w:rPr>
        <w:t>for</w:t>
      </w:r>
      <w:r w:rsidR="00A85827" w:rsidRPr="00414222">
        <w:rPr>
          <w:rFonts w:eastAsia="Calibri"/>
          <w:bCs/>
          <w:sz w:val="22"/>
          <w:szCs w:val="22"/>
          <w:lang w:val="pt-BR"/>
        </w:rPr>
        <w:t>talecimento</w:t>
      </w:r>
      <w:r w:rsidRPr="00414222">
        <w:rPr>
          <w:rFonts w:eastAsia="Calibri"/>
          <w:bCs/>
          <w:sz w:val="22"/>
          <w:szCs w:val="22"/>
          <w:lang w:val="pt-BR"/>
        </w:rPr>
        <w:t xml:space="preserve"> d</w:t>
      </w:r>
      <w:r w:rsidR="00A85827" w:rsidRPr="00414222">
        <w:rPr>
          <w:rFonts w:eastAsia="Calibri"/>
          <w:bCs/>
          <w:sz w:val="22"/>
          <w:szCs w:val="22"/>
          <w:lang w:val="pt-BR"/>
        </w:rPr>
        <w:t>a</w:t>
      </w:r>
      <w:r w:rsidRPr="00414222">
        <w:rPr>
          <w:rFonts w:eastAsia="Calibri"/>
          <w:bCs/>
          <w:sz w:val="22"/>
          <w:szCs w:val="22"/>
          <w:lang w:val="pt-BR"/>
        </w:rPr>
        <w:t xml:space="preserve"> capacidade </w:t>
      </w:r>
      <w:r w:rsidR="00A85827" w:rsidRPr="00414222">
        <w:rPr>
          <w:rFonts w:eastAsia="Calibri"/>
          <w:bCs/>
          <w:sz w:val="22"/>
          <w:szCs w:val="22"/>
          <w:lang w:val="pt-BR"/>
        </w:rPr>
        <w:t xml:space="preserve">prevê a realização </w:t>
      </w:r>
      <w:r w:rsidRPr="00414222">
        <w:rPr>
          <w:rFonts w:eastAsia="Calibri"/>
          <w:bCs/>
          <w:sz w:val="22"/>
          <w:szCs w:val="22"/>
          <w:lang w:val="pt-BR"/>
        </w:rPr>
        <w:t>de um webin</w:t>
      </w:r>
      <w:r w:rsidR="00A85827" w:rsidRPr="00414222">
        <w:rPr>
          <w:rFonts w:eastAsia="Calibri"/>
          <w:bCs/>
          <w:sz w:val="22"/>
          <w:szCs w:val="22"/>
          <w:lang w:val="pt-BR"/>
        </w:rPr>
        <w:t>á</w:t>
      </w:r>
      <w:r w:rsidRPr="00414222">
        <w:rPr>
          <w:rFonts w:eastAsia="Calibri"/>
          <w:bCs/>
          <w:sz w:val="22"/>
          <w:szCs w:val="22"/>
          <w:lang w:val="pt-BR"/>
        </w:rPr>
        <w:t xml:space="preserve">rio sobre Economia </w:t>
      </w:r>
      <w:r w:rsidR="00075890" w:rsidRPr="00414222">
        <w:rPr>
          <w:rFonts w:eastAsia="Calibri"/>
          <w:bCs/>
          <w:sz w:val="22"/>
          <w:szCs w:val="22"/>
          <w:lang w:val="pt-BR"/>
        </w:rPr>
        <w:t>d</w:t>
      </w:r>
      <w:r w:rsidR="00A85827" w:rsidRPr="00414222">
        <w:rPr>
          <w:rFonts w:eastAsia="Calibri"/>
          <w:bCs/>
          <w:sz w:val="22"/>
          <w:szCs w:val="22"/>
          <w:lang w:val="pt-BR"/>
        </w:rPr>
        <w:t>o Compartilhamento</w:t>
      </w:r>
      <w:r w:rsidRPr="00414222">
        <w:rPr>
          <w:rFonts w:eastAsia="Calibri"/>
          <w:bCs/>
          <w:sz w:val="22"/>
          <w:szCs w:val="22"/>
          <w:lang w:val="pt-BR"/>
        </w:rPr>
        <w:t xml:space="preserve">. A esse respeito, a Seção de Cultura e Turismo colaborou com a 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UNWTO </w:t>
      </w:r>
      <w:r w:rsidRPr="00414222">
        <w:rPr>
          <w:rFonts w:eastAsia="Calibri"/>
          <w:bCs/>
          <w:sz w:val="22"/>
          <w:szCs w:val="22"/>
          <w:lang w:val="pt-BR"/>
        </w:rPr>
        <w:t xml:space="preserve">e a Associação Caribenha de </w:t>
      </w:r>
      <w:r w:rsidR="00FF33A8" w:rsidRPr="00414222">
        <w:rPr>
          <w:rFonts w:eastAsia="Calibri"/>
          <w:bCs/>
          <w:sz w:val="22"/>
          <w:szCs w:val="22"/>
          <w:lang w:val="pt-BR"/>
        </w:rPr>
        <w:t>Hotel</w:t>
      </w:r>
      <w:r w:rsidRPr="00414222">
        <w:rPr>
          <w:rFonts w:eastAsia="Calibri"/>
          <w:bCs/>
          <w:sz w:val="22"/>
          <w:szCs w:val="22"/>
          <w:lang w:val="pt-BR"/>
        </w:rPr>
        <w:t>aria e Turismo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 (CHTA) </w:t>
      </w:r>
      <w:r w:rsidRPr="00414222">
        <w:rPr>
          <w:rFonts w:eastAsia="Calibri"/>
          <w:bCs/>
          <w:sz w:val="22"/>
          <w:szCs w:val="22"/>
          <w:lang w:val="pt-BR"/>
        </w:rPr>
        <w:t>para organizar um Webiná</w:t>
      </w:r>
      <w:r w:rsidR="00FF33A8" w:rsidRPr="00414222">
        <w:rPr>
          <w:rFonts w:eastAsia="Calibri"/>
          <w:bCs/>
          <w:sz w:val="22"/>
          <w:szCs w:val="22"/>
          <w:lang w:val="pt-BR"/>
        </w:rPr>
        <w:t>r</w:t>
      </w:r>
      <w:r w:rsidRPr="00414222">
        <w:rPr>
          <w:rFonts w:eastAsia="Calibri"/>
          <w:bCs/>
          <w:sz w:val="22"/>
          <w:szCs w:val="22"/>
          <w:lang w:val="pt-BR"/>
        </w:rPr>
        <w:t>io sobre novos Modelos de Negócios em Turismo com foco na Economia d</w:t>
      </w:r>
      <w:r w:rsidR="00A85827" w:rsidRPr="00414222">
        <w:rPr>
          <w:rFonts w:eastAsia="Calibri"/>
          <w:bCs/>
          <w:sz w:val="22"/>
          <w:szCs w:val="22"/>
          <w:lang w:val="pt-BR"/>
        </w:rPr>
        <w:t>o Compartilhamento</w:t>
      </w:r>
      <w:r w:rsidRPr="00414222">
        <w:rPr>
          <w:rFonts w:eastAsia="Calibri"/>
          <w:bCs/>
          <w:sz w:val="22"/>
          <w:szCs w:val="22"/>
          <w:lang w:val="pt-BR"/>
        </w:rPr>
        <w:t>.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 </w:t>
      </w:r>
      <w:r w:rsidR="00075890" w:rsidRPr="00414222">
        <w:rPr>
          <w:rFonts w:eastAsia="Calibri"/>
          <w:bCs/>
          <w:sz w:val="22"/>
          <w:szCs w:val="22"/>
          <w:lang w:val="pt-BR"/>
        </w:rPr>
        <w:t>Esse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 </w:t>
      </w:r>
      <w:hyperlink r:id="rId12" w:history="1">
        <w:r w:rsidR="00FF33A8" w:rsidRPr="00414222">
          <w:rPr>
            <w:rFonts w:eastAsia="Calibri"/>
            <w:bCs/>
            <w:color w:val="0563C1"/>
            <w:sz w:val="22"/>
            <w:szCs w:val="22"/>
            <w:u w:val="single"/>
            <w:lang w:val="pt-BR"/>
          </w:rPr>
          <w:t>Webin</w:t>
        </w:r>
        <w:r w:rsidR="00075890" w:rsidRPr="00414222">
          <w:rPr>
            <w:rFonts w:eastAsia="Calibri"/>
            <w:bCs/>
            <w:color w:val="0563C1"/>
            <w:sz w:val="22"/>
            <w:szCs w:val="22"/>
            <w:u w:val="single"/>
            <w:lang w:val="pt-BR"/>
          </w:rPr>
          <w:t>á</w:t>
        </w:r>
        <w:r w:rsidR="00FF33A8" w:rsidRPr="00414222">
          <w:rPr>
            <w:rFonts w:eastAsia="Calibri"/>
            <w:bCs/>
            <w:color w:val="0563C1"/>
            <w:sz w:val="22"/>
            <w:szCs w:val="22"/>
            <w:u w:val="single"/>
            <w:lang w:val="pt-BR"/>
          </w:rPr>
          <w:t>r</w:t>
        </w:r>
      </w:hyperlink>
      <w:r w:rsidR="00075890" w:rsidRPr="00414222">
        <w:rPr>
          <w:rFonts w:eastAsia="Calibri"/>
          <w:bCs/>
          <w:color w:val="0563C1"/>
          <w:sz w:val="22"/>
          <w:szCs w:val="22"/>
          <w:u w:val="single"/>
          <w:lang w:val="pt-BR"/>
        </w:rPr>
        <w:t>io</w:t>
      </w:r>
      <w:r w:rsidR="00A85827" w:rsidRPr="00414222">
        <w:rPr>
          <w:rFonts w:eastAsia="Calibri"/>
          <w:bCs/>
          <w:color w:val="0563C1"/>
          <w:sz w:val="22"/>
          <w:szCs w:val="22"/>
          <w:u w:val="single"/>
          <w:lang w:val="pt-BR"/>
        </w:rPr>
        <w:t>,</w:t>
      </w:r>
      <w:r w:rsidR="00075890" w:rsidRPr="00414222">
        <w:rPr>
          <w:rFonts w:eastAsia="Calibri"/>
          <w:bCs/>
          <w:sz w:val="22"/>
          <w:szCs w:val="22"/>
          <w:lang w:val="pt-BR"/>
        </w:rPr>
        <w:t xml:space="preserve"> realizado em 20 de novembro de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 2019, </w:t>
      </w:r>
      <w:r w:rsidR="00075890" w:rsidRPr="00414222">
        <w:rPr>
          <w:rFonts w:eastAsia="Calibri"/>
          <w:bCs/>
          <w:sz w:val="22"/>
          <w:szCs w:val="22"/>
          <w:lang w:val="pt-BR"/>
        </w:rPr>
        <w:t>incluiu apresentaç</w:t>
      </w:r>
      <w:r w:rsidR="00A85827" w:rsidRPr="00414222">
        <w:rPr>
          <w:rFonts w:eastAsia="Calibri"/>
          <w:bCs/>
          <w:sz w:val="22"/>
          <w:szCs w:val="22"/>
          <w:lang w:val="pt-BR"/>
        </w:rPr>
        <w:t>ões</w:t>
      </w:r>
      <w:r w:rsidR="00075890" w:rsidRPr="00414222">
        <w:rPr>
          <w:rFonts w:eastAsia="Calibri"/>
          <w:bCs/>
          <w:sz w:val="22"/>
          <w:szCs w:val="22"/>
          <w:lang w:val="pt-BR"/>
        </w:rPr>
        <w:t xml:space="preserve"> da </w:t>
      </w:r>
      <w:r w:rsidR="00FF33A8" w:rsidRPr="00414222">
        <w:rPr>
          <w:rFonts w:eastAsia="Calibri"/>
          <w:bCs/>
          <w:sz w:val="22"/>
          <w:szCs w:val="22"/>
          <w:lang w:val="pt-BR"/>
        </w:rPr>
        <w:t>UNWTO, Vice-Minist</w:t>
      </w:r>
      <w:r w:rsidR="00075890" w:rsidRPr="00414222">
        <w:rPr>
          <w:rFonts w:eastAsia="Calibri"/>
          <w:bCs/>
          <w:sz w:val="22"/>
          <w:szCs w:val="22"/>
          <w:lang w:val="pt-BR"/>
        </w:rPr>
        <w:t>ério de Tu</w:t>
      </w:r>
      <w:r w:rsidR="00FF33A8" w:rsidRPr="00414222">
        <w:rPr>
          <w:rFonts w:eastAsia="Calibri"/>
          <w:bCs/>
          <w:sz w:val="22"/>
          <w:szCs w:val="22"/>
          <w:lang w:val="pt-BR"/>
        </w:rPr>
        <w:t>rism</w:t>
      </w:r>
      <w:r w:rsidR="00075890" w:rsidRPr="00414222">
        <w:rPr>
          <w:rFonts w:eastAsia="Calibri"/>
          <w:bCs/>
          <w:sz w:val="22"/>
          <w:szCs w:val="22"/>
          <w:lang w:val="pt-BR"/>
        </w:rPr>
        <w:t>o da Colô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mbia, </w:t>
      </w:r>
      <w:r w:rsidR="00075890" w:rsidRPr="00414222">
        <w:rPr>
          <w:rFonts w:eastAsia="Calibri"/>
          <w:bCs/>
          <w:sz w:val="22"/>
          <w:szCs w:val="22"/>
          <w:lang w:val="pt-BR"/>
        </w:rPr>
        <w:t>Câmara de T</w:t>
      </w:r>
      <w:r w:rsidR="00FF33A8" w:rsidRPr="00414222">
        <w:rPr>
          <w:rFonts w:eastAsia="Calibri"/>
          <w:bCs/>
          <w:sz w:val="22"/>
          <w:szCs w:val="22"/>
          <w:lang w:val="pt-BR"/>
        </w:rPr>
        <w:t>urism</w:t>
      </w:r>
      <w:r w:rsidR="00075890" w:rsidRPr="00414222">
        <w:rPr>
          <w:rFonts w:eastAsia="Calibri"/>
          <w:bCs/>
          <w:sz w:val="22"/>
          <w:szCs w:val="22"/>
          <w:lang w:val="pt-BR"/>
        </w:rPr>
        <w:t xml:space="preserve">o da </w:t>
      </w:r>
      <w:r w:rsidR="00FF33A8" w:rsidRPr="00414222">
        <w:rPr>
          <w:rFonts w:eastAsia="Calibri"/>
          <w:bCs/>
          <w:sz w:val="22"/>
          <w:szCs w:val="22"/>
          <w:lang w:val="pt-BR"/>
        </w:rPr>
        <w:t>Argentina, Airbnb</w:t>
      </w:r>
      <w:r w:rsidR="00075890" w:rsidRPr="00414222">
        <w:rPr>
          <w:rFonts w:eastAsia="Calibri"/>
          <w:bCs/>
          <w:sz w:val="22"/>
          <w:szCs w:val="22"/>
          <w:lang w:val="pt-BR"/>
        </w:rPr>
        <w:t xml:space="preserve"> e Associação Caribenha de Hotelaria e Turismo</w:t>
      </w:r>
      <w:r w:rsidR="00FF33A8" w:rsidRPr="00414222">
        <w:rPr>
          <w:rFonts w:eastAsia="Calibri"/>
          <w:bCs/>
          <w:sz w:val="22"/>
          <w:szCs w:val="22"/>
          <w:lang w:val="pt-BR"/>
        </w:rPr>
        <w:t>.</w:t>
      </w:r>
    </w:p>
    <w:p w14:paraId="11818BD9" w14:textId="77777777" w:rsidR="00FF33A8" w:rsidRPr="00414222" w:rsidRDefault="00FF33A8" w:rsidP="00EF7EE2">
      <w:pPr>
        <w:jc w:val="both"/>
        <w:rPr>
          <w:rFonts w:eastAsia="Calibri"/>
          <w:b/>
          <w:bCs/>
          <w:sz w:val="22"/>
          <w:szCs w:val="22"/>
          <w:lang w:val="pt-BR"/>
        </w:rPr>
      </w:pPr>
    </w:p>
    <w:p w14:paraId="31DEB836" w14:textId="6AE2D2FD" w:rsidR="00FF33A8" w:rsidRDefault="00135E4F" w:rsidP="00EF7EE2">
      <w:pPr>
        <w:jc w:val="both"/>
        <w:rPr>
          <w:rFonts w:eastAsia="Calibri"/>
          <w:bCs/>
          <w:sz w:val="22"/>
          <w:szCs w:val="22"/>
          <w:lang w:val="pt-BR"/>
        </w:rPr>
      </w:pPr>
      <w:r w:rsidRPr="00414222">
        <w:rPr>
          <w:rFonts w:eastAsia="Calibri"/>
          <w:bCs/>
          <w:sz w:val="22"/>
          <w:szCs w:val="22"/>
          <w:lang w:val="pt-BR"/>
        </w:rPr>
        <w:t xml:space="preserve">MARKETING </w:t>
      </w:r>
      <w:r w:rsidR="00075890" w:rsidRPr="00414222">
        <w:rPr>
          <w:rFonts w:eastAsia="Calibri"/>
          <w:bCs/>
          <w:sz w:val="22"/>
          <w:szCs w:val="22"/>
          <w:lang w:val="pt-BR"/>
        </w:rPr>
        <w:t>E PROMOÇÃO</w:t>
      </w:r>
    </w:p>
    <w:p w14:paraId="1AC5340A" w14:textId="77777777" w:rsidR="00EF7EE2" w:rsidRPr="00414222" w:rsidRDefault="00EF7EE2" w:rsidP="00EF7EE2">
      <w:pPr>
        <w:jc w:val="both"/>
        <w:rPr>
          <w:rFonts w:eastAsia="Calibri"/>
          <w:bCs/>
          <w:sz w:val="22"/>
          <w:szCs w:val="22"/>
          <w:lang w:val="pt-BR"/>
        </w:rPr>
      </w:pPr>
    </w:p>
    <w:p w14:paraId="484DAF7A" w14:textId="7686367E" w:rsidR="001F258E" w:rsidRDefault="00135E4F" w:rsidP="00EF7EE2">
      <w:pPr>
        <w:jc w:val="both"/>
        <w:rPr>
          <w:rFonts w:eastAsia="Calibri"/>
          <w:bCs/>
          <w:sz w:val="22"/>
          <w:szCs w:val="22"/>
          <w:lang w:val="pt-BR"/>
        </w:rPr>
      </w:pPr>
      <w:r w:rsidRPr="00414222">
        <w:rPr>
          <w:rFonts w:eastAsia="Calibri"/>
          <w:bCs/>
          <w:sz w:val="22"/>
          <w:szCs w:val="22"/>
          <w:lang w:val="pt-BR"/>
        </w:rPr>
        <w:tab/>
      </w:r>
      <w:r w:rsidR="00075890" w:rsidRPr="00414222">
        <w:rPr>
          <w:rFonts w:eastAsia="Calibri"/>
          <w:bCs/>
          <w:sz w:val="22"/>
          <w:szCs w:val="22"/>
          <w:lang w:val="pt-BR"/>
        </w:rPr>
        <w:t xml:space="preserve">O Plano de Trabalho com relação à </w:t>
      </w:r>
      <w:r w:rsidR="00842EF9" w:rsidRPr="00414222">
        <w:rPr>
          <w:rFonts w:eastAsia="Calibri"/>
          <w:bCs/>
          <w:sz w:val="22"/>
          <w:szCs w:val="22"/>
          <w:lang w:val="pt-BR"/>
        </w:rPr>
        <w:t>área</w:t>
      </w:r>
      <w:r w:rsidR="00075890" w:rsidRPr="00414222">
        <w:rPr>
          <w:rFonts w:eastAsia="Calibri"/>
          <w:bCs/>
          <w:sz w:val="22"/>
          <w:szCs w:val="22"/>
          <w:lang w:val="pt-BR"/>
        </w:rPr>
        <w:t xml:space="preserve"> </w:t>
      </w:r>
      <w:r w:rsidR="00842EF9" w:rsidRPr="00414222">
        <w:rPr>
          <w:rFonts w:eastAsia="Calibri"/>
          <w:bCs/>
          <w:sz w:val="22"/>
          <w:szCs w:val="22"/>
          <w:lang w:val="pt-BR"/>
        </w:rPr>
        <w:t>prioritária</w:t>
      </w:r>
      <w:r w:rsidR="00075890" w:rsidRPr="00414222">
        <w:rPr>
          <w:rFonts w:eastAsia="Calibri"/>
          <w:bCs/>
          <w:sz w:val="22"/>
          <w:szCs w:val="22"/>
          <w:lang w:val="pt-BR"/>
        </w:rPr>
        <w:t xml:space="preserve"> de marketing e promoção p</w:t>
      </w:r>
      <w:r w:rsidR="007A1695" w:rsidRPr="00414222">
        <w:rPr>
          <w:rFonts w:eastAsia="Calibri"/>
          <w:bCs/>
          <w:sz w:val="22"/>
          <w:szCs w:val="22"/>
          <w:lang w:val="pt-BR"/>
        </w:rPr>
        <w:t>revê</w:t>
      </w:r>
      <w:r w:rsidR="00075890" w:rsidRPr="00414222">
        <w:rPr>
          <w:rFonts w:eastAsia="Calibri"/>
          <w:bCs/>
          <w:sz w:val="22"/>
          <w:szCs w:val="22"/>
          <w:lang w:val="pt-BR"/>
        </w:rPr>
        <w:t xml:space="preserve"> duas </w:t>
      </w:r>
      <w:r w:rsidR="00842EF9" w:rsidRPr="00414222">
        <w:rPr>
          <w:rFonts w:eastAsia="Calibri"/>
          <w:bCs/>
          <w:sz w:val="22"/>
          <w:szCs w:val="22"/>
          <w:lang w:val="pt-BR"/>
        </w:rPr>
        <w:t>ações</w:t>
      </w:r>
      <w:r w:rsidR="00075890" w:rsidRPr="00414222">
        <w:rPr>
          <w:rFonts w:eastAsia="Calibri"/>
          <w:bCs/>
          <w:sz w:val="22"/>
          <w:szCs w:val="22"/>
          <w:lang w:val="pt-BR"/>
        </w:rPr>
        <w:t xml:space="preserve"> especificas</w:t>
      </w:r>
      <w:r w:rsidRPr="00414222">
        <w:rPr>
          <w:rFonts w:eastAsia="Calibri"/>
          <w:bCs/>
          <w:sz w:val="22"/>
          <w:szCs w:val="22"/>
          <w:lang w:val="pt-BR"/>
        </w:rPr>
        <w:t>:</w:t>
      </w:r>
    </w:p>
    <w:p w14:paraId="15E56BBF" w14:textId="77777777" w:rsidR="00EF7EE2" w:rsidRPr="00414222" w:rsidRDefault="00EF7EE2" w:rsidP="00EF7EE2">
      <w:pPr>
        <w:jc w:val="both"/>
        <w:rPr>
          <w:rFonts w:eastAsia="Calibri"/>
          <w:bCs/>
          <w:sz w:val="22"/>
          <w:szCs w:val="22"/>
          <w:lang w:val="pt-BR"/>
        </w:rPr>
      </w:pPr>
    </w:p>
    <w:p w14:paraId="6751A400" w14:textId="53B60914" w:rsidR="00DA59B7" w:rsidRPr="00414222" w:rsidRDefault="00747AD1" w:rsidP="00EF7EE2">
      <w:pPr>
        <w:pStyle w:val="ListParagraph"/>
        <w:numPr>
          <w:ilvl w:val="0"/>
          <w:numId w:val="7"/>
        </w:numPr>
        <w:ind w:left="1440" w:hanging="720"/>
        <w:jc w:val="both"/>
        <w:rPr>
          <w:rFonts w:eastAsia="Calibri"/>
          <w:bCs/>
          <w:sz w:val="22"/>
          <w:szCs w:val="22"/>
          <w:lang w:val="pt-BR"/>
        </w:rPr>
      </w:pPr>
      <w:r w:rsidRPr="00414222">
        <w:rPr>
          <w:rFonts w:eastAsia="Calibri"/>
          <w:bCs/>
          <w:sz w:val="22"/>
          <w:szCs w:val="22"/>
          <w:lang w:val="pt-BR"/>
        </w:rPr>
        <w:t>q</w:t>
      </w:r>
      <w:r w:rsidR="00075890" w:rsidRPr="00414222">
        <w:rPr>
          <w:rFonts w:eastAsia="Calibri"/>
          <w:bCs/>
          <w:sz w:val="22"/>
          <w:szCs w:val="22"/>
          <w:lang w:val="pt-BR"/>
        </w:rPr>
        <w:t xml:space="preserve">ue a Seção de </w:t>
      </w:r>
      <w:r w:rsidR="00FF33A8" w:rsidRPr="00414222">
        <w:rPr>
          <w:rFonts w:eastAsia="Calibri"/>
          <w:bCs/>
          <w:sz w:val="22"/>
          <w:szCs w:val="22"/>
          <w:lang w:val="pt-BR"/>
        </w:rPr>
        <w:t>Cultur</w:t>
      </w:r>
      <w:r w:rsidR="00075890" w:rsidRPr="00414222">
        <w:rPr>
          <w:rFonts w:eastAsia="Calibri"/>
          <w:bCs/>
          <w:sz w:val="22"/>
          <w:szCs w:val="22"/>
          <w:lang w:val="pt-BR"/>
        </w:rPr>
        <w:t>a e T</w:t>
      </w:r>
      <w:r w:rsidR="00FF33A8" w:rsidRPr="00414222">
        <w:rPr>
          <w:rFonts w:eastAsia="Calibri"/>
          <w:bCs/>
          <w:sz w:val="22"/>
          <w:szCs w:val="22"/>
          <w:lang w:val="pt-BR"/>
        </w:rPr>
        <w:t>urism</w:t>
      </w:r>
      <w:r w:rsidR="00075890" w:rsidRPr="00414222">
        <w:rPr>
          <w:rFonts w:eastAsia="Calibri"/>
          <w:bCs/>
          <w:sz w:val="22"/>
          <w:szCs w:val="22"/>
          <w:lang w:val="pt-BR"/>
        </w:rPr>
        <w:t xml:space="preserve">o apoie a Rede Interamericana e Caribenha de Pequenos </w:t>
      </w:r>
      <w:r w:rsidR="00842EF9" w:rsidRPr="00414222">
        <w:rPr>
          <w:rFonts w:eastAsia="Calibri"/>
          <w:bCs/>
          <w:sz w:val="22"/>
          <w:szCs w:val="22"/>
          <w:lang w:val="pt-BR"/>
        </w:rPr>
        <w:t>Hotéis</w:t>
      </w:r>
      <w:r w:rsidR="00075890" w:rsidRPr="00414222">
        <w:rPr>
          <w:rFonts w:eastAsia="Calibri"/>
          <w:bCs/>
          <w:sz w:val="22"/>
          <w:szCs w:val="22"/>
          <w:lang w:val="pt-BR"/>
        </w:rPr>
        <w:t xml:space="preserve"> 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(INCAPH) </w:t>
      </w:r>
      <w:r w:rsidR="00075890" w:rsidRPr="00414222">
        <w:rPr>
          <w:rFonts w:eastAsia="Calibri"/>
          <w:bCs/>
          <w:sz w:val="22"/>
          <w:szCs w:val="22"/>
          <w:lang w:val="pt-BR"/>
        </w:rPr>
        <w:t xml:space="preserve">na </w:t>
      </w:r>
      <w:r w:rsidR="00842EF9" w:rsidRPr="00414222">
        <w:rPr>
          <w:rFonts w:eastAsia="Calibri"/>
          <w:bCs/>
          <w:sz w:val="22"/>
          <w:szCs w:val="22"/>
          <w:lang w:val="pt-BR"/>
        </w:rPr>
        <w:t>organização</w:t>
      </w:r>
      <w:r w:rsidR="00075890" w:rsidRPr="00414222">
        <w:rPr>
          <w:rFonts w:eastAsia="Calibri"/>
          <w:bCs/>
          <w:sz w:val="22"/>
          <w:szCs w:val="22"/>
          <w:lang w:val="pt-BR"/>
        </w:rPr>
        <w:t xml:space="preserve"> da Quinta Reunião da Rede em 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2019; </w:t>
      </w:r>
      <w:r w:rsidR="00075890" w:rsidRPr="00414222">
        <w:rPr>
          <w:rFonts w:eastAsia="Calibri"/>
          <w:bCs/>
          <w:sz w:val="22"/>
          <w:szCs w:val="22"/>
          <w:lang w:val="pt-BR"/>
        </w:rPr>
        <w:t>e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 </w:t>
      </w:r>
    </w:p>
    <w:p w14:paraId="420D752F" w14:textId="1D634E7D" w:rsidR="001F258E" w:rsidRDefault="00747AD1" w:rsidP="00EF7EE2">
      <w:pPr>
        <w:pStyle w:val="ListParagraph"/>
        <w:numPr>
          <w:ilvl w:val="0"/>
          <w:numId w:val="7"/>
        </w:numPr>
        <w:ind w:left="1440" w:hanging="720"/>
        <w:jc w:val="both"/>
        <w:rPr>
          <w:rFonts w:eastAsia="Calibri"/>
          <w:bCs/>
          <w:sz w:val="22"/>
          <w:szCs w:val="22"/>
          <w:lang w:val="pt-BR"/>
        </w:rPr>
      </w:pPr>
      <w:r w:rsidRPr="00414222">
        <w:rPr>
          <w:rFonts w:eastAsia="Calibri"/>
          <w:bCs/>
          <w:sz w:val="22"/>
          <w:szCs w:val="22"/>
          <w:lang w:val="pt-BR"/>
        </w:rPr>
        <w:t>q</w:t>
      </w:r>
      <w:r w:rsidR="00075890" w:rsidRPr="00414222">
        <w:rPr>
          <w:rFonts w:eastAsia="Calibri"/>
          <w:bCs/>
          <w:sz w:val="22"/>
          <w:szCs w:val="22"/>
          <w:lang w:val="pt-BR"/>
        </w:rPr>
        <w:t xml:space="preserve">ue </w:t>
      </w:r>
      <w:r w:rsidRPr="00414222">
        <w:rPr>
          <w:rFonts w:eastAsia="Calibri"/>
          <w:bCs/>
          <w:sz w:val="22"/>
          <w:szCs w:val="22"/>
          <w:lang w:val="pt-BR"/>
        </w:rPr>
        <w:t xml:space="preserve">se realize uma </w:t>
      </w:r>
      <w:r w:rsidR="00105862" w:rsidRPr="00414222">
        <w:rPr>
          <w:rFonts w:eastAsia="Calibri"/>
          <w:bCs/>
          <w:sz w:val="22"/>
          <w:szCs w:val="22"/>
          <w:lang w:val="pt-BR"/>
        </w:rPr>
        <w:t>a</w:t>
      </w:r>
      <w:r w:rsidRPr="00414222">
        <w:rPr>
          <w:rFonts w:eastAsia="Calibri"/>
          <w:bCs/>
          <w:sz w:val="22"/>
          <w:szCs w:val="22"/>
          <w:lang w:val="pt-BR"/>
        </w:rPr>
        <w:t xml:space="preserve">presentação </w:t>
      </w:r>
      <w:r w:rsidR="00105862" w:rsidRPr="00414222">
        <w:rPr>
          <w:rFonts w:eastAsia="Calibri"/>
          <w:bCs/>
          <w:sz w:val="22"/>
          <w:szCs w:val="22"/>
          <w:lang w:val="pt-BR"/>
        </w:rPr>
        <w:t>v</w:t>
      </w:r>
      <w:r w:rsidRPr="00414222">
        <w:rPr>
          <w:rFonts w:eastAsia="Calibri"/>
          <w:bCs/>
          <w:sz w:val="22"/>
          <w:szCs w:val="22"/>
          <w:lang w:val="pt-BR"/>
        </w:rPr>
        <w:t xml:space="preserve">irtual às </w:t>
      </w:r>
      <w:r w:rsidR="00105862" w:rsidRPr="00414222">
        <w:rPr>
          <w:rFonts w:eastAsia="Calibri"/>
          <w:bCs/>
          <w:sz w:val="22"/>
          <w:szCs w:val="22"/>
          <w:lang w:val="pt-BR"/>
        </w:rPr>
        <w:t>a</w:t>
      </w:r>
      <w:r w:rsidRPr="00414222">
        <w:rPr>
          <w:rFonts w:eastAsia="Calibri"/>
          <w:bCs/>
          <w:sz w:val="22"/>
          <w:szCs w:val="22"/>
          <w:lang w:val="pt-BR"/>
        </w:rPr>
        <w:t xml:space="preserve">utoridades da 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CITUR </w:t>
      </w:r>
      <w:r w:rsidRPr="00414222">
        <w:rPr>
          <w:rFonts w:eastAsia="Calibri"/>
          <w:bCs/>
          <w:sz w:val="22"/>
          <w:szCs w:val="22"/>
          <w:lang w:val="pt-BR"/>
        </w:rPr>
        <w:t xml:space="preserve">para promover e incentivar a </w:t>
      </w:r>
      <w:r w:rsidR="00842EF9" w:rsidRPr="00414222">
        <w:rPr>
          <w:rFonts w:eastAsia="Calibri"/>
          <w:bCs/>
          <w:sz w:val="22"/>
          <w:szCs w:val="22"/>
          <w:lang w:val="pt-BR"/>
        </w:rPr>
        <w:t>participação</w:t>
      </w:r>
      <w:r w:rsidRPr="00414222">
        <w:rPr>
          <w:rFonts w:eastAsia="Calibri"/>
          <w:bCs/>
          <w:sz w:val="22"/>
          <w:szCs w:val="22"/>
          <w:lang w:val="pt-BR"/>
        </w:rPr>
        <w:t xml:space="preserve"> de pequenos </w:t>
      </w:r>
      <w:r w:rsidR="00842EF9" w:rsidRPr="00414222">
        <w:rPr>
          <w:rFonts w:eastAsia="Calibri"/>
          <w:bCs/>
          <w:sz w:val="22"/>
          <w:szCs w:val="22"/>
          <w:lang w:val="pt-BR"/>
        </w:rPr>
        <w:t>hotéis</w:t>
      </w:r>
      <w:r w:rsidRPr="00414222">
        <w:rPr>
          <w:rFonts w:eastAsia="Calibri"/>
          <w:bCs/>
          <w:sz w:val="22"/>
          <w:szCs w:val="22"/>
          <w:lang w:val="pt-BR"/>
        </w:rPr>
        <w:t xml:space="preserve"> na </w:t>
      </w:r>
      <w:r w:rsidR="00FF33A8" w:rsidRPr="00414222">
        <w:rPr>
          <w:rFonts w:eastAsia="Calibri"/>
          <w:bCs/>
          <w:sz w:val="22"/>
          <w:szCs w:val="22"/>
          <w:lang w:val="pt-BR"/>
        </w:rPr>
        <w:t>INCAPH.</w:t>
      </w:r>
    </w:p>
    <w:p w14:paraId="05C6CB8F" w14:textId="77777777" w:rsidR="00EF7EE2" w:rsidRPr="00EF7EE2" w:rsidRDefault="00EF7EE2" w:rsidP="00EF7EE2">
      <w:pPr>
        <w:ind w:left="360"/>
        <w:jc w:val="both"/>
        <w:rPr>
          <w:rFonts w:eastAsia="Calibri"/>
          <w:bCs/>
          <w:sz w:val="22"/>
          <w:szCs w:val="22"/>
          <w:lang w:val="pt-BR"/>
        </w:rPr>
      </w:pPr>
    </w:p>
    <w:p w14:paraId="1955561B" w14:textId="370BB094" w:rsidR="00FF33A8" w:rsidRPr="00EF7EE2" w:rsidRDefault="00747AD1" w:rsidP="00EF7EE2">
      <w:pPr>
        <w:pStyle w:val="ListParagraph"/>
        <w:numPr>
          <w:ilvl w:val="0"/>
          <w:numId w:val="8"/>
        </w:numPr>
        <w:ind w:left="1440" w:hanging="720"/>
        <w:jc w:val="both"/>
        <w:rPr>
          <w:rFonts w:eastAsia="Calibri"/>
          <w:bCs/>
          <w:sz w:val="22"/>
          <w:szCs w:val="22"/>
          <w:lang w:val="pt-BR"/>
        </w:rPr>
      </w:pPr>
      <w:r w:rsidRPr="00414222">
        <w:rPr>
          <w:rFonts w:eastAsia="Calibri"/>
          <w:bCs/>
          <w:sz w:val="22"/>
          <w:szCs w:val="22"/>
          <w:u w:val="single"/>
          <w:lang w:val="pt-BR"/>
        </w:rPr>
        <w:lastRenderedPageBreak/>
        <w:t xml:space="preserve">Quinta Reunião da </w:t>
      </w:r>
      <w:r w:rsidR="00FF33A8" w:rsidRPr="00414222">
        <w:rPr>
          <w:rFonts w:eastAsia="Calibri"/>
          <w:bCs/>
          <w:sz w:val="22"/>
          <w:szCs w:val="22"/>
          <w:u w:val="single"/>
          <w:lang w:val="pt-BR"/>
        </w:rPr>
        <w:t>INCAPH</w:t>
      </w:r>
    </w:p>
    <w:p w14:paraId="5681E5D8" w14:textId="77777777" w:rsidR="00EF7EE2" w:rsidRPr="00414222" w:rsidRDefault="00EF7EE2" w:rsidP="00EF7EE2">
      <w:pPr>
        <w:pStyle w:val="ListParagraph"/>
        <w:ind w:left="1440"/>
        <w:jc w:val="both"/>
        <w:rPr>
          <w:rFonts w:eastAsia="Calibri"/>
          <w:bCs/>
          <w:sz w:val="22"/>
          <w:szCs w:val="22"/>
          <w:lang w:val="pt-BR"/>
        </w:rPr>
      </w:pPr>
    </w:p>
    <w:p w14:paraId="79D50EF7" w14:textId="65AF5ED2" w:rsidR="00FF33A8" w:rsidRDefault="00135E4F" w:rsidP="00EF7EE2">
      <w:pPr>
        <w:jc w:val="both"/>
        <w:rPr>
          <w:rFonts w:eastAsia="Calibri"/>
          <w:bCs/>
          <w:sz w:val="22"/>
          <w:szCs w:val="22"/>
          <w:lang w:val="pt-BR"/>
        </w:rPr>
      </w:pPr>
      <w:r w:rsidRPr="00414222">
        <w:rPr>
          <w:rFonts w:eastAsia="Calibri"/>
          <w:bCs/>
          <w:sz w:val="22"/>
          <w:szCs w:val="22"/>
          <w:lang w:val="pt-BR"/>
        </w:rPr>
        <w:tab/>
      </w:r>
      <w:r w:rsidR="00747AD1" w:rsidRPr="00414222">
        <w:rPr>
          <w:rFonts w:eastAsia="Calibri"/>
          <w:bCs/>
          <w:sz w:val="22"/>
          <w:szCs w:val="22"/>
          <w:lang w:val="pt-BR"/>
        </w:rPr>
        <w:t xml:space="preserve">Com </w:t>
      </w:r>
      <w:r w:rsidR="00842EF9" w:rsidRPr="00414222">
        <w:rPr>
          <w:rFonts w:eastAsia="Calibri"/>
          <w:bCs/>
          <w:sz w:val="22"/>
          <w:szCs w:val="22"/>
          <w:lang w:val="pt-BR"/>
        </w:rPr>
        <w:t>relação</w:t>
      </w:r>
      <w:r w:rsidR="00747AD1" w:rsidRPr="00414222">
        <w:rPr>
          <w:rFonts w:eastAsia="Calibri"/>
          <w:bCs/>
          <w:sz w:val="22"/>
          <w:szCs w:val="22"/>
          <w:lang w:val="pt-BR"/>
        </w:rPr>
        <w:t xml:space="preserve"> à Quinta Reunião da Rede, a liderança indicou que não seria realizada em 2019 conforme planejado. Os esforços para organizar a </w:t>
      </w:r>
      <w:r w:rsidR="00842EF9" w:rsidRPr="00414222">
        <w:rPr>
          <w:rFonts w:eastAsia="Calibri"/>
          <w:bCs/>
          <w:sz w:val="22"/>
          <w:szCs w:val="22"/>
          <w:lang w:val="pt-BR"/>
        </w:rPr>
        <w:t>reunião</w:t>
      </w:r>
      <w:r w:rsidR="00747AD1" w:rsidRPr="00414222">
        <w:rPr>
          <w:rFonts w:eastAsia="Calibri"/>
          <w:bCs/>
          <w:sz w:val="22"/>
          <w:szCs w:val="22"/>
          <w:lang w:val="pt-BR"/>
        </w:rPr>
        <w:t xml:space="preserve"> foram restri</w:t>
      </w:r>
      <w:r w:rsidR="00105862" w:rsidRPr="00414222">
        <w:rPr>
          <w:rFonts w:eastAsia="Calibri"/>
          <w:bCs/>
          <w:sz w:val="22"/>
          <w:szCs w:val="22"/>
          <w:lang w:val="pt-BR"/>
        </w:rPr>
        <w:t>ngid</w:t>
      </w:r>
      <w:r w:rsidR="00747AD1" w:rsidRPr="00414222">
        <w:rPr>
          <w:rFonts w:eastAsia="Calibri"/>
          <w:bCs/>
          <w:sz w:val="22"/>
          <w:szCs w:val="22"/>
          <w:lang w:val="pt-BR"/>
        </w:rPr>
        <w:t>os pela pandemia d</w:t>
      </w:r>
      <w:r w:rsidR="00105862" w:rsidRPr="00414222">
        <w:rPr>
          <w:rFonts w:eastAsia="Calibri"/>
          <w:bCs/>
          <w:sz w:val="22"/>
          <w:szCs w:val="22"/>
          <w:lang w:val="pt-BR"/>
        </w:rPr>
        <w:t>e</w:t>
      </w:r>
      <w:r w:rsidR="00747AD1" w:rsidRPr="00414222">
        <w:rPr>
          <w:rFonts w:eastAsia="Calibri"/>
          <w:bCs/>
          <w:sz w:val="22"/>
          <w:szCs w:val="22"/>
          <w:lang w:val="pt-BR"/>
        </w:rPr>
        <w:t xml:space="preserve"> COVID-</w:t>
      </w:r>
      <w:r w:rsidR="00FF33A8" w:rsidRPr="00414222">
        <w:rPr>
          <w:rFonts w:eastAsia="Calibri"/>
          <w:bCs/>
          <w:sz w:val="22"/>
          <w:szCs w:val="22"/>
          <w:lang w:val="pt-BR"/>
        </w:rPr>
        <w:t>19</w:t>
      </w:r>
      <w:r w:rsidR="00747AD1" w:rsidRPr="00414222">
        <w:rPr>
          <w:rFonts w:eastAsia="Calibri"/>
          <w:bCs/>
          <w:sz w:val="22"/>
          <w:szCs w:val="22"/>
          <w:lang w:val="pt-BR"/>
        </w:rPr>
        <w:t>, inclu</w:t>
      </w:r>
      <w:r w:rsidR="00105862" w:rsidRPr="00414222">
        <w:rPr>
          <w:rFonts w:eastAsia="Calibri"/>
          <w:bCs/>
          <w:sz w:val="22"/>
          <w:szCs w:val="22"/>
          <w:lang w:val="pt-BR"/>
        </w:rPr>
        <w:t>s</w:t>
      </w:r>
      <w:r w:rsidR="00747AD1" w:rsidRPr="00414222">
        <w:rPr>
          <w:rFonts w:eastAsia="Calibri"/>
          <w:bCs/>
          <w:sz w:val="22"/>
          <w:szCs w:val="22"/>
          <w:lang w:val="pt-BR"/>
        </w:rPr>
        <w:t>i</w:t>
      </w:r>
      <w:r w:rsidR="00105862" w:rsidRPr="00414222">
        <w:rPr>
          <w:rFonts w:eastAsia="Calibri"/>
          <w:bCs/>
          <w:sz w:val="22"/>
          <w:szCs w:val="22"/>
          <w:lang w:val="pt-BR"/>
        </w:rPr>
        <w:t>ve</w:t>
      </w:r>
      <w:r w:rsidR="00747AD1" w:rsidRPr="00414222">
        <w:rPr>
          <w:rFonts w:eastAsia="Calibri"/>
          <w:bCs/>
          <w:sz w:val="22"/>
          <w:szCs w:val="22"/>
          <w:lang w:val="pt-BR"/>
        </w:rPr>
        <w:t xml:space="preserve"> dificuldades </w:t>
      </w:r>
      <w:r w:rsidR="00842EF9" w:rsidRPr="00414222">
        <w:rPr>
          <w:rFonts w:eastAsia="Calibri"/>
          <w:bCs/>
          <w:sz w:val="22"/>
          <w:szCs w:val="22"/>
          <w:lang w:val="pt-BR"/>
        </w:rPr>
        <w:t>econômicas</w:t>
      </w:r>
      <w:r w:rsidR="00747AD1" w:rsidRPr="00414222">
        <w:rPr>
          <w:rFonts w:eastAsia="Calibri"/>
          <w:bCs/>
          <w:sz w:val="22"/>
          <w:szCs w:val="22"/>
          <w:lang w:val="pt-BR"/>
        </w:rPr>
        <w:t xml:space="preserve"> dos </w:t>
      </w:r>
      <w:r w:rsidR="00842EF9" w:rsidRPr="00414222">
        <w:rPr>
          <w:rFonts w:eastAsia="Calibri"/>
          <w:bCs/>
          <w:sz w:val="22"/>
          <w:szCs w:val="22"/>
          <w:lang w:val="pt-BR"/>
        </w:rPr>
        <w:t>próprios</w:t>
      </w:r>
      <w:r w:rsidR="00747AD1" w:rsidRPr="00414222">
        <w:rPr>
          <w:rFonts w:eastAsia="Calibri"/>
          <w:bCs/>
          <w:sz w:val="22"/>
          <w:szCs w:val="22"/>
          <w:lang w:val="pt-BR"/>
        </w:rPr>
        <w:t xml:space="preserve"> </w:t>
      </w:r>
      <w:r w:rsidR="00842EF9" w:rsidRPr="00414222">
        <w:rPr>
          <w:rFonts w:eastAsia="Calibri"/>
          <w:bCs/>
          <w:sz w:val="22"/>
          <w:szCs w:val="22"/>
          <w:lang w:val="pt-BR"/>
        </w:rPr>
        <w:t>proprietários</w:t>
      </w:r>
      <w:r w:rsidR="00747AD1" w:rsidRPr="00414222">
        <w:rPr>
          <w:rFonts w:eastAsia="Calibri"/>
          <w:bCs/>
          <w:sz w:val="22"/>
          <w:szCs w:val="22"/>
          <w:lang w:val="pt-BR"/>
        </w:rPr>
        <w:t xml:space="preserve"> de pequenos </w:t>
      </w:r>
      <w:r w:rsidR="00842EF9" w:rsidRPr="00414222">
        <w:rPr>
          <w:rFonts w:eastAsia="Calibri"/>
          <w:bCs/>
          <w:sz w:val="22"/>
          <w:szCs w:val="22"/>
          <w:lang w:val="pt-BR"/>
        </w:rPr>
        <w:t>hotéis</w:t>
      </w:r>
      <w:r w:rsidR="00747AD1" w:rsidRPr="00414222">
        <w:rPr>
          <w:rFonts w:eastAsia="Calibri"/>
          <w:bCs/>
          <w:sz w:val="22"/>
          <w:szCs w:val="22"/>
          <w:lang w:val="pt-BR"/>
        </w:rPr>
        <w:t xml:space="preserve">. No atual </w:t>
      </w:r>
      <w:r w:rsidR="00842EF9" w:rsidRPr="00414222">
        <w:rPr>
          <w:rFonts w:eastAsia="Calibri"/>
          <w:bCs/>
          <w:sz w:val="22"/>
          <w:szCs w:val="22"/>
          <w:lang w:val="pt-BR"/>
        </w:rPr>
        <w:t>cenário</w:t>
      </w:r>
      <w:r w:rsidR="00747AD1" w:rsidRPr="00414222">
        <w:rPr>
          <w:rFonts w:eastAsia="Calibri"/>
          <w:bCs/>
          <w:sz w:val="22"/>
          <w:szCs w:val="22"/>
          <w:lang w:val="pt-BR"/>
        </w:rPr>
        <w:t xml:space="preserve">, deve-se considerar </w:t>
      </w:r>
      <w:r w:rsidR="00105862" w:rsidRPr="00414222">
        <w:rPr>
          <w:rFonts w:eastAsia="Calibri"/>
          <w:bCs/>
          <w:sz w:val="22"/>
          <w:szCs w:val="22"/>
          <w:lang w:val="pt-BR"/>
        </w:rPr>
        <w:t xml:space="preserve">a </w:t>
      </w:r>
      <w:r w:rsidR="00747AD1" w:rsidRPr="00414222">
        <w:rPr>
          <w:rFonts w:eastAsia="Calibri"/>
          <w:bCs/>
          <w:sz w:val="22"/>
          <w:szCs w:val="22"/>
          <w:lang w:val="pt-BR"/>
        </w:rPr>
        <w:t>organiza</w:t>
      </w:r>
      <w:r w:rsidR="00105862" w:rsidRPr="00414222">
        <w:rPr>
          <w:rFonts w:eastAsia="Calibri"/>
          <w:bCs/>
          <w:sz w:val="22"/>
          <w:szCs w:val="22"/>
          <w:lang w:val="pt-BR"/>
        </w:rPr>
        <w:t>ção de</w:t>
      </w:r>
      <w:r w:rsidR="00747AD1" w:rsidRPr="00414222">
        <w:rPr>
          <w:rFonts w:eastAsia="Calibri"/>
          <w:bCs/>
          <w:sz w:val="22"/>
          <w:szCs w:val="22"/>
          <w:lang w:val="pt-BR"/>
        </w:rPr>
        <w:t xml:space="preserve"> uma reunião virtual n</w:t>
      </w:r>
      <w:r w:rsidR="00105862" w:rsidRPr="00414222">
        <w:rPr>
          <w:rFonts w:eastAsia="Calibri"/>
          <w:bCs/>
          <w:sz w:val="22"/>
          <w:szCs w:val="22"/>
          <w:lang w:val="pt-BR"/>
        </w:rPr>
        <w:t>o</w:t>
      </w:r>
      <w:r w:rsidR="00747AD1" w:rsidRPr="00414222">
        <w:rPr>
          <w:rFonts w:eastAsia="Calibri"/>
          <w:bCs/>
          <w:sz w:val="22"/>
          <w:szCs w:val="22"/>
          <w:lang w:val="pt-BR"/>
        </w:rPr>
        <w:t xml:space="preserve"> primeir</w:t>
      </w:r>
      <w:r w:rsidR="00105862" w:rsidRPr="00414222">
        <w:rPr>
          <w:rFonts w:eastAsia="Calibri"/>
          <w:bCs/>
          <w:sz w:val="22"/>
          <w:szCs w:val="22"/>
          <w:lang w:val="pt-BR"/>
        </w:rPr>
        <w:t>o semestre</w:t>
      </w:r>
      <w:r w:rsidR="00747AD1" w:rsidRPr="00414222">
        <w:rPr>
          <w:rFonts w:eastAsia="Calibri"/>
          <w:bCs/>
          <w:sz w:val="22"/>
          <w:szCs w:val="22"/>
          <w:lang w:val="pt-BR"/>
        </w:rPr>
        <w:t xml:space="preserve"> de 2022, que poderia foca</w:t>
      </w:r>
      <w:r w:rsidR="00105862" w:rsidRPr="00414222">
        <w:rPr>
          <w:rFonts w:eastAsia="Calibri"/>
          <w:bCs/>
          <w:sz w:val="22"/>
          <w:szCs w:val="22"/>
          <w:lang w:val="pt-BR"/>
        </w:rPr>
        <w:t>liza</w:t>
      </w:r>
      <w:r w:rsidR="00747AD1" w:rsidRPr="00414222">
        <w:rPr>
          <w:rFonts w:eastAsia="Calibri"/>
          <w:bCs/>
          <w:sz w:val="22"/>
          <w:szCs w:val="22"/>
          <w:lang w:val="pt-BR"/>
        </w:rPr>
        <w:t xml:space="preserve">r </w:t>
      </w:r>
      <w:r w:rsidR="00105862" w:rsidRPr="00414222">
        <w:rPr>
          <w:rFonts w:eastAsia="Calibri"/>
          <w:bCs/>
          <w:sz w:val="22"/>
          <w:szCs w:val="22"/>
          <w:lang w:val="pt-BR"/>
        </w:rPr>
        <w:t>os</w:t>
      </w:r>
      <w:r w:rsidR="00747AD1" w:rsidRPr="00414222">
        <w:rPr>
          <w:rFonts w:eastAsia="Calibri"/>
          <w:bCs/>
          <w:sz w:val="22"/>
          <w:szCs w:val="22"/>
          <w:lang w:val="pt-BR"/>
        </w:rPr>
        <w:t xml:space="preserve"> esforços para </w:t>
      </w:r>
      <w:r w:rsidR="00842EF9" w:rsidRPr="00414222">
        <w:rPr>
          <w:rFonts w:eastAsia="Calibri"/>
          <w:bCs/>
          <w:sz w:val="22"/>
          <w:szCs w:val="22"/>
          <w:lang w:val="pt-BR"/>
        </w:rPr>
        <w:t>ressuscitar</w:t>
      </w:r>
      <w:r w:rsidR="00747AD1" w:rsidRPr="00414222">
        <w:rPr>
          <w:rFonts w:eastAsia="Calibri"/>
          <w:bCs/>
          <w:sz w:val="22"/>
          <w:szCs w:val="22"/>
          <w:lang w:val="pt-BR"/>
        </w:rPr>
        <w:t xml:space="preserve"> pequenos </w:t>
      </w:r>
      <w:r w:rsidR="00842EF9" w:rsidRPr="00414222">
        <w:rPr>
          <w:rFonts w:eastAsia="Calibri"/>
          <w:bCs/>
          <w:sz w:val="22"/>
          <w:szCs w:val="22"/>
          <w:lang w:val="pt-BR"/>
        </w:rPr>
        <w:t>hotéis</w:t>
      </w:r>
      <w:r w:rsidR="00747AD1" w:rsidRPr="00414222">
        <w:rPr>
          <w:rFonts w:eastAsia="Calibri"/>
          <w:bCs/>
          <w:sz w:val="22"/>
          <w:szCs w:val="22"/>
          <w:lang w:val="pt-BR"/>
        </w:rPr>
        <w:t xml:space="preserve"> </w:t>
      </w:r>
      <w:r w:rsidR="00105862" w:rsidRPr="00414222">
        <w:rPr>
          <w:rFonts w:eastAsia="Calibri"/>
          <w:bCs/>
          <w:sz w:val="22"/>
          <w:szCs w:val="22"/>
          <w:lang w:val="pt-BR"/>
        </w:rPr>
        <w:t>à medida que</w:t>
      </w:r>
      <w:r w:rsidR="00747AD1" w:rsidRPr="00414222">
        <w:rPr>
          <w:rFonts w:eastAsia="Calibri"/>
          <w:bCs/>
          <w:sz w:val="22"/>
          <w:szCs w:val="22"/>
          <w:lang w:val="pt-BR"/>
        </w:rPr>
        <w:t xml:space="preserve"> o turismo reabr</w:t>
      </w:r>
      <w:r w:rsidR="00105862" w:rsidRPr="00414222">
        <w:rPr>
          <w:rFonts w:eastAsia="Calibri"/>
          <w:bCs/>
          <w:sz w:val="22"/>
          <w:szCs w:val="22"/>
          <w:lang w:val="pt-BR"/>
        </w:rPr>
        <w:t>ir</w:t>
      </w:r>
      <w:r w:rsidR="00747AD1" w:rsidRPr="00414222">
        <w:rPr>
          <w:rFonts w:eastAsia="Calibri"/>
          <w:bCs/>
          <w:sz w:val="22"/>
          <w:szCs w:val="22"/>
          <w:lang w:val="pt-BR"/>
        </w:rPr>
        <w:t xml:space="preserve"> </w:t>
      </w:r>
      <w:r w:rsidR="00842EF9" w:rsidRPr="00414222">
        <w:rPr>
          <w:rFonts w:eastAsia="Calibri"/>
          <w:bCs/>
          <w:sz w:val="22"/>
          <w:szCs w:val="22"/>
          <w:lang w:val="pt-BR"/>
        </w:rPr>
        <w:t>gradualmente</w:t>
      </w:r>
      <w:r w:rsidR="00EF7EE2">
        <w:rPr>
          <w:rFonts w:eastAsia="Calibri"/>
          <w:bCs/>
          <w:sz w:val="22"/>
          <w:szCs w:val="22"/>
          <w:lang w:val="pt-BR"/>
        </w:rPr>
        <w:t>.</w:t>
      </w:r>
    </w:p>
    <w:p w14:paraId="13D578CE" w14:textId="77777777" w:rsidR="00EF7EE2" w:rsidRPr="00414222" w:rsidRDefault="00EF7EE2" w:rsidP="00EF7EE2">
      <w:pPr>
        <w:jc w:val="both"/>
        <w:rPr>
          <w:rFonts w:eastAsia="Calibri"/>
          <w:bCs/>
          <w:sz w:val="22"/>
          <w:szCs w:val="22"/>
          <w:lang w:val="pt-BR"/>
        </w:rPr>
      </w:pPr>
    </w:p>
    <w:p w14:paraId="7DAC0CAB" w14:textId="343DCD92" w:rsidR="00FF33A8" w:rsidRDefault="00747AD1" w:rsidP="00EF7EE2">
      <w:pPr>
        <w:pStyle w:val="ListParagraph"/>
        <w:numPr>
          <w:ilvl w:val="0"/>
          <w:numId w:val="8"/>
        </w:numPr>
        <w:ind w:left="1440" w:hanging="720"/>
        <w:contextualSpacing/>
        <w:jc w:val="both"/>
        <w:rPr>
          <w:rFonts w:eastAsia="Calibri"/>
          <w:bCs/>
          <w:sz w:val="22"/>
          <w:szCs w:val="22"/>
          <w:u w:val="single"/>
          <w:lang w:val="pt-BR"/>
        </w:rPr>
      </w:pPr>
      <w:r w:rsidRPr="00414222">
        <w:rPr>
          <w:rFonts w:eastAsia="Calibri"/>
          <w:bCs/>
          <w:sz w:val="22"/>
          <w:szCs w:val="22"/>
          <w:u w:val="single"/>
          <w:lang w:val="pt-BR"/>
        </w:rPr>
        <w:t xml:space="preserve">Apresentação </w:t>
      </w:r>
      <w:r w:rsidR="00105862" w:rsidRPr="00414222">
        <w:rPr>
          <w:rFonts w:eastAsia="Calibri"/>
          <w:bCs/>
          <w:sz w:val="22"/>
          <w:szCs w:val="22"/>
          <w:u w:val="single"/>
          <w:lang w:val="pt-BR"/>
        </w:rPr>
        <w:t>v</w:t>
      </w:r>
      <w:r w:rsidR="00FF33A8" w:rsidRPr="00414222">
        <w:rPr>
          <w:rFonts w:eastAsia="Calibri"/>
          <w:bCs/>
          <w:sz w:val="22"/>
          <w:szCs w:val="22"/>
          <w:u w:val="single"/>
          <w:lang w:val="pt-BR"/>
        </w:rPr>
        <w:t xml:space="preserve">irtual </w:t>
      </w:r>
      <w:r w:rsidRPr="00414222">
        <w:rPr>
          <w:rFonts w:eastAsia="Calibri"/>
          <w:bCs/>
          <w:sz w:val="22"/>
          <w:szCs w:val="22"/>
          <w:u w:val="single"/>
          <w:lang w:val="pt-BR"/>
        </w:rPr>
        <w:t>para promover</w:t>
      </w:r>
      <w:r w:rsidR="00FF33A8" w:rsidRPr="00414222">
        <w:rPr>
          <w:rFonts w:eastAsia="Calibri"/>
          <w:bCs/>
          <w:sz w:val="22"/>
          <w:szCs w:val="22"/>
          <w:u w:val="single"/>
          <w:lang w:val="pt-BR"/>
        </w:rPr>
        <w:t xml:space="preserve"> </w:t>
      </w:r>
      <w:r w:rsidR="00105862" w:rsidRPr="00414222">
        <w:rPr>
          <w:rFonts w:eastAsia="Calibri"/>
          <w:bCs/>
          <w:sz w:val="22"/>
          <w:szCs w:val="22"/>
          <w:u w:val="single"/>
          <w:lang w:val="pt-BR"/>
        </w:rPr>
        <w:t>e</w:t>
      </w:r>
      <w:r w:rsidR="00FF33A8" w:rsidRPr="00414222">
        <w:rPr>
          <w:rFonts w:eastAsia="Calibri"/>
          <w:bCs/>
          <w:sz w:val="22"/>
          <w:szCs w:val="22"/>
          <w:u w:val="single"/>
          <w:lang w:val="pt-BR"/>
        </w:rPr>
        <w:t xml:space="preserve"> </w:t>
      </w:r>
      <w:r w:rsidR="00842EF9" w:rsidRPr="00414222">
        <w:rPr>
          <w:rFonts w:eastAsia="Calibri"/>
          <w:bCs/>
          <w:sz w:val="22"/>
          <w:szCs w:val="22"/>
          <w:u w:val="single"/>
          <w:lang w:val="pt-BR"/>
        </w:rPr>
        <w:t>encorajar</w:t>
      </w:r>
      <w:r w:rsidRPr="00414222">
        <w:rPr>
          <w:rFonts w:eastAsia="Calibri"/>
          <w:bCs/>
          <w:sz w:val="22"/>
          <w:szCs w:val="22"/>
          <w:u w:val="single"/>
          <w:lang w:val="pt-BR"/>
        </w:rPr>
        <w:t xml:space="preserve"> a </w:t>
      </w:r>
      <w:r w:rsidR="00842EF9" w:rsidRPr="00414222">
        <w:rPr>
          <w:rFonts w:eastAsia="Calibri"/>
          <w:bCs/>
          <w:sz w:val="22"/>
          <w:szCs w:val="22"/>
          <w:u w:val="single"/>
          <w:lang w:val="pt-BR"/>
        </w:rPr>
        <w:t>participação</w:t>
      </w:r>
      <w:r w:rsidRPr="00414222">
        <w:rPr>
          <w:rFonts w:eastAsia="Calibri"/>
          <w:bCs/>
          <w:sz w:val="22"/>
          <w:szCs w:val="22"/>
          <w:u w:val="single"/>
          <w:lang w:val="pt-BR"/>
        </w:rPr>
        <w:t xml:space="preserve"> de pequenos </w:t>
      </w:r>
      <w:r w:rsidR="00842EF9" w:rsidRPr="00414222">
        <w:rPr>
          <w:rFonts w:eastAsia="Calibri"/>
          <w:bCs/>
          <w:sz w:val="22"/>
          <w:szCs w:val="22"/>
          <w:u w:val="single"/>
          <w:lang w:val="pt-BR"/>
        </w:rPr>
        <w:t>hotéis</w:t>
      </w:r>
      <w:r w:rsidRPr="00414222">
        <w:rPr>
          <w:rFonts w:eastAsia="Calibri"/>
          <w:bCs/>
          <w:sz w:val="22"/>
          <w:szCs w:val="22"/>
          <w:u w:val="single"/>
          <w:lang w:val="pt-BR"/>
        </w:rPr>
        <w:t xml:space="preserve"> na </w:t>
      </w:r>
      <w:r w:rsidR="00FF33A8" w:rsidRPr="00414222">
        <w:rPr>
          <w:rFonts w:eastAsia="Calibri"/>
          <w:bCs/>
          <w:sz w:val="22"/>
          <w:szCs w:val="22"/>
          <w:u w:val="single"/>
          <w:lang w:val="pt-BR"/>
        </w:rPr>
        <w:t>INCAPH</w:t>
      </w:r>
    </w:p>
    <w:p w14:paraId="42043620" w14:textId="77777777" w:rsidR="00EF7EE2" w:rsidRPr="00414222" w:rsidRDefault="00EF7EE2" w:rsidP="00EF7EE2">
      <w:pPr>
        <w:pStyle w:val="ListParagraph"/>
        <w:ind w:left="1440"/>
        <w:contextualSpacing/>
        <w:jc w:val="both"/>
        <w:rPr>
          <w:rFonts w:eastAsia="Calibri"/>
          <w:bCs/>
          <w:sz w:val="22"/>
          <w:szCs w:val="22"/>
          <w:u w:val="single"/>
          <w:lang w:val="pt-BR"/>
        </w:rPr>
      </w:pPr>
    </w:p>
    <w:p w14:paraId="4C6EEE89" w14:textId="0A4B905E" w:rsidR="00FF33A8" w:rsidRPr="00414222" w:rsidRDefault="00135E4F" w:rsidP="00EF7EE2">
      <w:pPr>
        <w:jc w:val="both"/>
        <w:rPr>
          <w:rFonts w:eastAsia="Calibri"/>
          <w:bCs/>
          <w:sz w:val="22"/>
          <w:szCs w:val="22"/>
          <w:lang w:val="pt-BR"/>
        </w:rPr>
      </w:pPr>
      <w:r w:rsidRPr="00414222">
        <w:rPr>
          <w:rFonts w:eastAsia="Calibri"/>
          <w:bCs/>
          <w:sz w:val="22"/>
          <w:szCs w:val="22"/>
          <w:lang w:val="pt-BR"/>
        </w:rPr>
        <w:tab/>
      </w:r>
      <w:r w:rsidR="00747AD1" w:rsidRPr="00414222">
        <w:rPr>
          <w:rFonts w:eastAsia="Calibri"/>
          <w:bCs/>
          <w:sz w:val="22"/>
          <w:szCs w:val="22"/>
          <w:lang w:val="pt-BR"/>
        </w:rPr>
        <w:t xml:space="preserve">Com </w:t>
      </w:r>
      <w:r w:rsidR="00842EF9" w:rsidRPr="00414222">
        <w:rPr>
          <w:rFonts w:eastAsia="Calibri"/>
          <w:bCs/>
          <w:sz w:val="22"/>
          <w:szCs w:val="22"/>
          <w:lang w:val="pt-BR"/>
        </w:rPr>
        <w:t>relação</w:t>
      </w:r>
      <w:r w:rsidR="00747AD1" w:rsidRPr="00414222">
        <w:rPr>
          <w:rFonts w:eastAsia="Calibri"/>
          <w:bCs/>
          <w:sz w:val="22"/>
          <w:szCs w:val="22"/>
          <w:lang w:val="pt-BR"/>
        </w:rPr>
        <w:t xml:space="preserve"> </w:t>
      </w:r>
      <w:r w:rsidR="00105862" w:rsidRPr="00414222">
        <w:rPr>
          <w:rFonts w:eastAsia="Calibri"/>
          <w:bCs/>
          <w:sz w:val="22"/>
          <w:szCs w:val="22"/>
          <w:lang w:val="pt-BR"/>
        </w:rPr>
        <w:t>à</w:t>
      </w:r>
      <w:r w:rsidR="00747AD1" w:rsidRPr="00414222">
        <w:rPr>
          <w:rFonts w:eastAsia="Calibri"/>
          <w:bCs/>
          <w:sz w:val="22"/>
          <w:szCs w:val="22"/>
          <w:lang w:val="pt-BR"/>
        </w:rPr>
        <w:t xml:space="preserve"> </w:t>
      </w:r>
      <w:r w:rsidR="00842EF9" w:rsidRPr="00414222">
        <w:rPr>
          <w:rFonts w:eastAsia="Calibri"/>
          <w:bCs/>
          <w:sz w:val="22"/>
          <w:szCs w:val="22"/>
          <w:lang w:val="pt-BR"/>
        </w:rPr>
        <w:t>apresentação</w:t>
      </w:r>
      <w:r w:rsidR="00747AD1" w:rsidRPr="00414222">
        <w:rPr>
          <w:rFonts w:eastAsia="Calibri"/>
          <w:bCs/>
          <w:sz w:val="22"/>
          <w:szCs w:val="22"/>
          <w:lang w:val="pt-BR"/>
        </w:rPr>
        <w:t xml:space="preserve"> virtual, o Presidente da Rede </w:t>
      </w:r>
      <w:r w:rsidR="00105862" w:rsidRPr="00414222">
        <w:rPr>
          <w:rFonts w:eastAsia="Calibri"/>
          <w:bCs/>
          <w:sz w:val="22"/>
          <w:szCs w:val="22"/>
          <w:lang w:val="pt-BR"/>
        </w:rPr>
        <w:t>dirigiu-se</w:t>
      </w:r>
      <w:r w:rsidR="00747AD1" w:rsidRPr="00414222">
        <w:rPr>
          <w:rFonts w:eastAsia="Calibri"/>
          <w:bCs/>
          <w:sz w:val="22"/>
          <w:szCs w:val="22"/>
          <w:lang w:val="pt-BR"/>
        </w:rPr>
        <w:t xml:space="preserve"> </w:t>
      </w:r>
      <w:r w:rsidR="00105862" w:rsidRPr="00414222">
        <w:rPr>
          <w:rFonts w:eastAsia="Calibri"/>
          <w:bCs/>
          <w:sz w:val="22"/>
          <w:szCs w:val="22"/>
          <w:lang w:val="pt-BR"/>
        </w:rPr>
        <w:t>à</w:t>
      </w:r>
      <w:r w:rsidR="00747AD1" w:rsidRPr="00414222">
        <w:rPr>
          <w:rFonts w:eastAsia="Calibri"/>
          <w:bCs/>
          <w:sz w:val="22"/>
          <w:szCs w:val="22"/>
          <w:lang w:val="pt-BR"/>
        </w:rPr>
        <w:t xml:space="preserve"> Reunião de Planejamento das Autoridades da 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CITUR </w:t>
      </w:r>
      <w:r w:rsidR="00747AD1" w:rsidRPr="00414222">
        <w:rPr>
          <w:rFonts w:eastAsia="Calibri"/>
          <w:bCs/>
          <w:sz w:val="22"/>
          <w:szCs w:val="22"/>
          <w:lang w:val="pt-BR"/>
        </w:rPr>
        <w:t xml:space="preserve">realizada em julho de 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2018 </w:t>
      </w:r>
      <w:r w:rsidR="00747AD1" w:rsidRPr="00414222">
        <w:rPr>
          <w:rFonts w:eastAsia="Calibri"/>
          <w:bCs/>
          <w:sz w:val="22"/>
          <w:szCs w:val="22"/>
          <w:lang w:val="pt-BR"/>
        </w:rPr>
        <w:t xml:space="preserve">e pediu que as </w:t>
      </w:r>
      <w:r w:rsidR="00842EF9" w:rsidRPr="00414222">
        <w:rPr>
          <w:rFonts w:eastAsia="Calibri"/>
          <w:bCs/>
          <w:sz w:val="22"/>
          <w:szCs w:val="22"/>
          <w:lang w:val="pt-BR"/>
        </w:rPr>
        <w:t>autoridades</w:t>
      </w:r>
      <w:r w:rsidR="00747AD1" w:rsidRPr="00414222">
        <w:rPr>
          <w:rFonts w:eastAsia="Calibri"/>
          <w:bCs/>
          <w:sz w:val="22"/>
          <w:szCs w:val="22"/>
          <w:lang w:val="pt-BR"/>
        </w:rPr>
        <w:t xml:space="preserve"> incentivem e promovam a </w:t>
      </w:r>
      <w:r w:rsidR="00842EF9" w:rsidRPr="00414222">
        <w:rPr>
          <w:rFonts w:eastAsia="Calibri"/>
          <w:bCs/>
          <w:sz w:val="22"/>
          <w:szCs w:val="22"/>
          <w:lang w:val="pt-BR"/>
        </w:rPr>
        <w:t>participação</w:t>
      </w:r>
      <w:r w:rsidR="00747AD1" w:rsidRPr="00414222">
        <w:rPr>
          <w:rFonts w:eastAsia="Calibri"/>
          <w:bCs/>
          <w:sz w:val="22"/>
          <w:szCs w:val="22"/>
          <w:lang w:val="pt-BR"/>
        </w:rPr>
        <w:t xml:space="preserve"> dos pequenos </w:t>
      </w:r>
      <w:r w:rsidR="00842EF9" w:rsidRPr="00414222">
        <w:rPr>
          <w:rFonts w:eastAsia="Calibri"/>
          <w:bCs/>
          <w:sz w:val="22"/>
          <w:szCs w:val="22"/>
          <w:lang w:val="pt-BR"/>
        </w:rPr>
        <w:t>hotéis</w:t>
      </w:r>
      <w:r w:rsidR="00747AD1" w:rsidRPr="00414222">
        <w:rPr>
          <w:rFonts w:eastAsia="Calibri"/>
          <w:bCs/>
          <w:sz w:val="22"/>
          <w:szCs w:val="22"/>
          <w:lang w:val="pt-BR"/>
        </w:rPr>
        <w:t xml:space="preserve"> de seus países na Rede</w:t>
      </w:r>
      <w:r w:rsidR="00FF33A8" w:rsidRPr="00414222">
        <w:rPr>
          <w:rFonts w:eastAsia="Calibri"/>
          <w:bCs/>
          <w:sz w:val="22"/>
          <w:szCs w:val="22"/>
          <w:lang w:val="pt-BR"/>
        </w:rPr>
        <w:t>.</w:t>
      </w:r>
    </w:p>
    <w:p w14:paraId="56C1E5B2" w14:textId="77777777" w:rsidR="00FF33A8" w:rsidRPr="00414222" w:rsidRDefault="00FF33A8" w:rsidP="00EF7EE2">
      <w:pPr>
        <w:jc w:val="both"/>
        <w:rPr>
          <w:rFonts w:eastAsia="Calibri"/>
          <w:b/>
          <w:bCs/>
          <w:sz w:val="22"/>
          <w:szCs w:val="22"/>
          <w:lang w:val="pt-BR"/>
        </w:rPr>
      </w:pPr>
    </w:p>
    <w:p w14:paraId="6795B507" w14:textId="1797343D" w:rsidR="00FF33A8" w:rsidRDefault="00747AD1" w:rsidP="00EF7EE2">
      <w:pPr>
        <w:jc w:val="both"/>
        <w:rPr>
          <w:rFonts w:eastAsia="Calibri"/>
          <w:bCs/>
          <w:sz w:val="22"/>
          <w:szCs w:val="22"/>
          <w:lang w:val="pt-BR"/>
        </w:rPr>
      </w:pPr>
      <w:r w:rsidRPr="00414222">
        <w:rPr>
          <w:rFonts w:eastAsia="Calibri"/>
          <w:bCs/>
          <w:sz w:val="22"/>
          <w:szCs w:val="22"/>
          <w:lang w:val="pt-BR"/>
        </w:rPr>
        <w:t>FACILITAÇÃO DE VIAGENS E VISTOS</w:t>
      </w:r>
    </w:p>
    <w:p w14:paraId="1EBBC18F" w14:textId="77777777" w:rsidR="00EF7EE2" w:rsidRPr="00414222" w:rsidRDefault="00EF7EE2" w:rsidP="00EF7EE2">
      <w:pPr>
        <w:jc w:val="both"/>
        <w:rPr>
          <w:rFonts w:eastAsia="Calibri"/>
          <w:bCs/>
          <w:sz w:val="22"/>
          <w:szCs w:val="22"/>
          <w:lang w:val="pt-BR"/>
        </w:rPr>
      </w:pPr>
    </w:p>
    <w:p w14:paraId="754EC5CD" w14:textId="724D0483" w:rsidR="00FF33A8" w:rsidRDefault="00135E4F" w:rsidP="00EF7EE2">
      <w:pPr>
        <w:jc w:val="both"/>
        <w:rPr>
          <w:rFonts w:eastAsia="Calibri"/>
          <w:bCs/>
          <w:sz w:val="22"/>
          <w:szCs w:val="22"/>
          <w:lang w:val="pt-BR"/>
        </w:rPr>
      </w:pPr>
      <w:r w:rsidRPr="00414222">
        <w:rPr>
          <w:rFonts w:eastAsia="Calibri"/>
          <w:bCs/>
          <w:sz w:val="22"/>
          <w:szCs w:val="22"/>
          <w:lang w:val="pt-BR"/>
        </w:rPr>
        <w:tab/>
      </w:r>
      <w:r w:rsidR="00424A68" w:rsidRPr="00414222">
        <w:rPr>
          <w:rFonts w:eastAsia="Calibri"/>
          <w:bCs/>
          <w:sz w:val="22"/>
          <w:szCs w:val="22"/>
          <w:lang w:val="pt-BR"/>
        </w:rPr>
        <w:t xml:space="preserve">Com </w:t>
      </w:r>
      <w:r w:rsidR="00842EF9" w:rsidRPr="00414222">
        <w:rPr>
          <w:rFonts w:eastAsia="Calibri"/>
          <w:bCs/>
          <w:sz w:val="22"/>
          <w:szCs w:val="22"/>
          <w:lang w:val="pt-BR"/>
        </w:rPr>
        <w:t>relação</w:t>
      </w:r>
      <w:r w:rsidR="00424A68" w:rsidRPr="00414222">
        <w:rPr>
          <w:rFonts w:eastAsia="Calibri"/>
          <w:bCs/>
          <w:sz w:val="22"/>
          <w:szCs w:val="22"/>
          <w:lang w:val="pt-BR"/>
        </w:rPr>
        <w:t xml:space="preserve"> </w:t>
      </w:r>
      <w:r w:rsidR="00105862" w:rsidRPr="00414222">
        <w:rPr>
          <w:rFonts w:eastAsia="Calibri"/>
          <w:bCs/>
          <w:sz w:val="22"/>
          <w:szCs w:val="22"/>
          <w:lang w:val="pt-BR"/>
        </w:rPr>
        <w:t>à</w:t>
      </w:r>
      <w:r w:rsidR="00424A68" w:rsidRPr="00414222">
        <w:rPr>
          <w:rFonts w:eastAsia="Calibri"/>
          <w:bCs/>
          <w:sz w:val="22"/>
          <w:szCs w:val="22"/>
          <w:lang w:val="pt-BR"/>
        </w:rPr>
        <w:t xml:space="preserve"> </w:t>
      </w:r>
      <w:r w:rsidR="00842EF9" w:rsidRPr="00414222">
        <w:rPr>
          <w:rFonts w:eastAsia="Calibri"/>
          <w:bCs/>
          <w:sz w:val="22"/>
          <w:szCs w:val="22"/>
          <w:lang w:val="pt-BR"/>
        </w:rPr>
        <w:t>área</w:t>
      </w:r>
      <w:r w:rsidR="00424A68" w:rsidRPr="00414222">
        <w:rPr>
          <w:rFonts w:eastAsia="Calibri"/>
          <w:bCs/>
          <w:sz w:val="22"/>
          <w:szCs w:val="22"/>
          <w:lang w:val="pt-BR"/>
        </w:rPr>
        <w:t xml:space="preserve"> </w:t>
      </w:r>
      <w:r w:rsidR="00842EF9" w:rsidRPr="00414222">
        <w:rPr>
          <w:rFonts w:eastAsia="Calibri"/>
          <w:bCs/>
          <w:sz w:val="22"/>
          <w:szCs w:val="22"/>
          <w:lang w:val="pt-BR"/>
        </w:rPr>
        <w:t>prioritária</w:t>
      </w:r>
      <w:r w:rsidR="00424A68" w:rsidRPr="00414222">
        <w:rPr>
          <w:rFonts w:eastAsia="Calibri"/>
          <w:bCs/>
          <w:sz w:val="22"/>
          <w:szCs w:val="22"/>
          <w:lang w:val="pt-BR"/>
        </w:rPr>
        <w:t xml:space="preserve"> de </w:t>
      </w:r>
      <w:r w:rsidR="00842EF9" w:rsidRPr="00414222">
        <w:rPr>
          <w:rFonts w:eastAsia="Calibri"/>
          <w:bCs/>
          <w:sz w:val="22"/>
          <w:szCs w:val="22"/>
          <w:lang w:val="pt-BR"/>
        </w:rPr>
        <w:t>Facilitação</w:t>
      </w:r>
      <w:r w:rsidR="00424A68" w:rsidRPr="00414222">
        <w:rPr>
          <w:rFonts w:eastAsia="Calibri"/>
          <w:bCs/>
          <w:sz w:val="22"/>
          <w:szCs w:val="22"/>
          <w:lang w:val="pt-BR"/>
        </w:rPr>
        <w:t xml:space="preserve"> de Viagens e Vistos, a </w:t>
      </w:r>
      <w:r w:rsidR="00FF33A8" w:rsidRPr="00414222">
        <w:rPr>
          <w:rFonts w:eastAsia="Calibri"/>
          <w:bCs/>
          <w:sz w:val="22"/>
          <w:szCs w:val="22"/>
          <w:lang w:val="pt-BR"/>
        </w:rPr>
        <w:t>Declara</w:t>
      </w:r>
      <w:r w:rsidR="00424A68" w:rsidRPr="00414222">
        <w:rPr>
          <w:rFonts w:eastAsia="Calibri"/>
          <w:bCs/>
          <w:sz w:val="22"/>
          <w:szCs w:val="22"/>
          <w:lang w:val="pt-BR"/>
        </w:rPr>
        <w:t xml:space="preserve">ção de 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Georgetown </w:t>
      </w:r>
      <w:r w:rsidR="00105862" w:rsidRPr="00414222">
        <w:rPr>
          <w:rFonts w:eastAsia="Calibri"/>
          <w:bCs/>
          <w:sz w:val="22"/>
          <w:szCs w:val="22"/>
          <w:lang w:val="pt-BR"/>
        </w:rPr>
        <w:t>solicitava</w:t>
      </w:r>
      <w:r w:rsidR="00424A68" w:rsidRPr="00414222">
        <w:rPr>
          <w:rFonts w:eastAsia="Calibri"/>
          <w:bCs/>
          <w:sz w:val="22"/>
          <w:szCs w:val="22"/>
          <w:lang w:val="pt-BR"/>
        </w:rPr>
        <w:t xml:space="preserve"> que a 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CITUR </w:t>
      </w:r>
      <w:r w:rsidR="00424A68" w:rsidRPr="00414222">
        <w:rPr>
          <w:rFonts w:eastAsia="Calibri"/>
          <w:bCs/>
          <w:sz w:val="22"/>
          <w:szCs w:val="22"/>
          <w:lang w:val="pt-BR"/>
        </w:rPr>
        <w:t>apoi</w:t>
      </w:r>
      <w:r w:rsidR="00105862" w:rsidRPr="00414222">
        <w:rPr>
          <w:rFonts w:eastAsia="Calibri"/>
          <w:bCs/>
          <w:sz w:val="22"/>
          <w:szCs w:val="22"/>
          <w:lang w:val="pt-BR"/>
        </w:rPr>
        <w:t>ass</w:t>
      </w:r>
      <w:r w:rsidR="00424A68" w:rsidRPr="00414222">
        <w:rPr>
          <w:rFonts w:eastAsia="Calibri"/>
          <w:bCs/>
          <w:sz w:val="22"/>
          <w:szCs w:val="22"/>
          <w:lang w:val="pt-BR"/>
        </w:rPr>
        <w:t xml:space="preserve">e </w:t>
      </w:r>
      <w:r w:rsidR="00105862" w:rsidRPr="00414222">
        <w:rPr>
          <w:rFonts w:eastAsia="Calibri"/>
          <w:bCs/>
          <w:sz w:val="22"/>
          <w:szCs w:val="22"/>
          <w:lang w:val="pt-BR"/>
        </w:rPr>
        <w:t>o intercâmbio</w:t>
      </w:r>
      <w:r w:rsidR="00424A68" w:rsidRPr="00414222">
        <w:rPr>
          <w:rFonts w:eastAsia="Calibri"/>
          <w:bCs/>
          <w:sz w:val="22"/>
          <w:szCs w:val="22"/>
          <w:lang w:val="pt-BR"/>
        </w:rPr>
        <w:t xml:space="preserve"> de boas pr</w:t>
      </w:r>
      <w:r w:rsidR="00105862" w:rsidRPr="00414222">
        <w:rPr>
          <w:rFonts w:eastAsia="Calibri"/>
          <w:bCs/>
          <w:sz w:val="22"/>
          <w:szCs w:val="22"/>
          <w:lang w:val="pt-BR"/>
        </w:rPr>
        <w:t>á</w:t>
      </w:r>
      <w:r w:rsidR="00424A68" w:rsidRPr="00414222">
        <w:rPr>
          <w:rFonts w:eastAsia="Calibri"/>
          <w:bCs/>
          <w:sz w:val="22"/>
          <w:szCs w:val="22"/>
          <w:lang w:val="pt-BR"/>
        </w:rPr>
        <w:t xml:space="preserve">ticas sobre </w:t>
      </w:r>
      <w:r w:rsidR="00842EF9" w:rsidRPr="00414222">
        <w:rPr>
          <w:rFonts w:eastAsia="Calibri"/>
          <w:bCs/>
          <w:sz w:val="22"/>
          <w:szCs w:val="22"/>
          <w:lang w:val="pt-BR"/>
        </w:rPr>
        <w:t>facilitação</w:t>
      </w:r>
      <w:r w:rsidR="00424A68" w:rsidRPr="00414222">
        <w:rPr>
          <w:rFonts w:eastAsia="Calibri"/>
          <w:bCs/>
          <w:sz w:val="22"/>
          <w:szCs w:val="22"/>
          <w:lang w:val="pt-BR"/>
        </w:rPr>
        <w:t xml:space="preserve"> de viagens e turismo, inclu</w:t>
      </w:r>
      <w:r w:rsidR="00105862" w:rsidRPr="00414222">
        <w:rPr>
          <w:rFonts w:eastAsia="Calibri"/>
          <w:bCs/>
          <w:sz w:val="22"/>
          <w:szCs w:val="22"/>
          <w:lang w:val="pt-BR"/>
        </w:rPr>
        <w:t>s</w:t>
      </w:r>
      <w:r w:rsidR="00424A68" w:rsidRPr="00414222">
        <w:rPr>
          <w:rFonts w:eastAsia="Calibri"/>
          <w:bCs/>
          <w:sz w:val="22"/>
          <w:szCs w:val="22"/>
          <w:lang w:val="pt-BR"/>
        </w:rPr>
        <w:t>i</w:t>
      </w:r>
      <w:r w:rsidR="00105862" w:rsidRPr="00414222">
        <w:rPr>
          <w:rFonts w:eastAsia="Calibri"/>
          <w:bCs/>
          <w:sz w:val="22"/>
          <w:szCs w:val="22"/>
          <w:lang w:val="pt-BR"/>
        </w:rPr>
        <w:t>ve</w:t>
      </w:r>
      <w:r w:rsidR="00424A68" w:rsidRPr="00414222">
        <w:rPr>
          <w:rFonts w:eastAsia="Calibri"/>
          <w:bCs/>
          <w:sz w:val="22"/>
          <w:szCs w:val="22"/>
          <w:lang w:val="pt-BR"/>
        </w:rPr>
        <w:t xml:space="preserve"> a </w:t>
      </w:r>
      <w:r w:rsidR="00842EF9" w:rsidRPr="00414222">
        <w:rPr>
          <w:rFonts w:eastAsia="Calibri"/>
          <w:bCs/>
          <w:sz w:val="22"/>
          <w:szCs w:val="22"/>
          <w:lang w:val="pt-BR"/>
        </w:rPr>
        <w:t>facilitação</w:t>
      </w:r>
      <w:r w:rsidR="00424A68" w:rsidRPr="00414222">
        <w:rPr>
          <w:rFonts w:eastAsia="Calibri"/>
          <w:bCs/>
          <w:sz w:val="22"/>
          <w:szCs w:val="22"/>
          <w:lang w:val="pt-BR"/>
        </w:rPr>
        <w:t xml:space="preserve"> de vistos, para</w:t>
      </w:r>
      <w:r w:rsidR="00842EF9" w:rsidRPr="00414222">
        <w:rPr>
          <w:rFonts w:eastAsia="Calibri"/>
          <w:bCs/>
          <w:sz w:val="22"/>
          <w:szCs w:val="22"/>
          <w:lang w:val="pt-BR"/>
        </w:rPr>
        <w:t xml:space="preserve"> promover viage</w:t>
      </w:r>
      <w:r w:rsidR="00105862" w:rsidRPr="00414222">
        <w:rPr>
          <w:rFonts w:eastAsia="Calibri"/>
          <w:bCs/>
          <w:sz w:val="22"/>
          <w:szCs w:val="22"/>
          <w:lang w:val="pt-BR"/>
        </w:rPr>
        <w:t>ns</w:t>
      </w:r>
      <w:r w:rsidR="00842EF9" w:rsidRPr="00414222">
        <w:rPr>
          <w:rFonts w:eastAsia="Calibri"/>
          <w:bCs/>
          <w:sz w:val="22"/>
          <w:szCs w:val="22"/>
          <w:lang w:val="pt-BR"/>
        </w:rPr>
        <w:t xml:space="preserve"> intrar</w:t>
      </w:r>
      <w:r w:rsidR="00424A68" w:rsidRPr="00414222">
        <w:rPr>
          <w:rFonts w:eastAsia="Calibri"/>
          <w:bCs/>
          <w:sz w:val="22"/>
          <w:szCs w:val="22"/>
          <w:lang w:val="pt-BR"/>
        </w:rPr>
        <w:t>regiona</w:t>
      </w:r>
      <w:r w:rsidR="00105862" w:rsidRPr="00414222">
        <w:rPr>
          <w:rFonts w:eastAsia="Calibri"/>
          <w:bCs/>
          <w:sz w:val="22"/>
          <w:szCs w:val="22"/>
          <w:lang w:val="pt-BR"/>
        </w:rPr>
        <w:t>is</w:t>
      </w:r>
      <w:r w:rsidR="00424A68" w:rsidRPr="00414222">
        <w:rPr>
          <w:rFonts w:eastAsia="Calibri"/>
          <w:bCs/>
          <w:sz w:val="22"/>
          <w:szCs w:val="22"/>
          <w:lang w:val="pt-BR"/>
        </w:rPr>
        <w:t xml:space="preserve"> e de </w:t>
      </w:r>
      <w:r w:rsidR="00842EF9" w:rsidRPr="00414222">
        <w:rPr>
          <w:rFonts w:eastAsia="Calibri"/>
          <w:bCs/>
          <w:sz w:val="22"/>
          <w:szCs w:val="22"/>
          <w:lang w:val="pt-BR"/>
        </w:rPr>
        <w:t>múltiplos</w:t>
      </w:r>
      <w:r w:rsidR="00424A68" w:rsidRPr="00414222">
        <w:rPr>
          <w:rFonts w:eastAsia="Calibri"/>
          <w:bCs/>
          <w:sz w:val="22"/>
          <w:szCs w:val="22"/>
          <w:lang w:val="pt-BR"/>
        </w:rPr>
        <w:t xml:space="preserve"> destinos entre os </w:t>
      </w:r>
      <w:r w:rsidR="00842EF9" w:rsidRPr="00414222">
        <w:rPr>
          <w:rFonts w:eastAsia="Calibri"/>
          <w:bCs/>
          <w:sz w:val="22"/>
          <w:szCs w:val="22"/>
          <w:lang w:val="pt-BR"/>
        </w:rPr>
        <w:t>países</w:t>
      </w:r>
      <w:r w:rsidR="00424A68" w:rsidRPr="00414222">
        <w:rPr>
          <w:rFonts w:eastAsia="Calibri"/>
          <w:bCs/>
          <w:sz w:val="22"/>
          <w:szCs w:val="22"/>
          <w:lang w:val="pt-BR"/>
        </w:rPr>
        <w:t xml:space="preserve"> da </w:t>
      </w:r>
      <w:r w:rsidR="00842EF9" w:rsidRPr="00414222">
        <w:rPr>
          <w:rFonts w:eastAsia="Calibri"/>
          <w:bCs/>
          <w:sz w:val="22"/>
          <w:szCs w:val="22"/>
          <w:lang w:val="pt-BR"/>
        </w:rPr>
        <w:t>América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. </w:t>
      </w:r>
      <w:r w:rsidR="00424A68" w:rsidRPr="00414222">
        <w:rPr>
          <w:rFonts w:eastAsia="Calibri"/>
          <w:bCs/>
          <w:sz w:val="22"/>
          <w:szCs w:val="22"/>
          <w:lang w:val="pt-BR"/>
        </w:rPr>
        <w:t xml:space="preserve">O Plano de Trabalho </w:t>
      </w:r>
      <w:r w:rsidR="00842EF9" w:rsidRPr="00414222">
        <w:rPr>
          <w:rFonts w:eastAsia="Calibri"/>
          <w:bCs/>
          <w:sz w:val="22"/>
          <w:szCs w:val="22"/>
          <w:lang w:val="pt-BR"/>
        </w:rPr>
        <w:t>da CITUR</w:t>
      </w:r>
      <w:r w:rsidR="00105862" w:rsidRPr="00414222">
        <w:rPr>
          <w:rFonts w:eastAsia="Calibri"/>
          <w:bCs/>
          <w:sz w:val="22"/>
          <w:szCs w:val="22"/>
          <w:lang w:val="pt-BR"/>
        </w:rPr>
        <w:t xml:space="preserve"> </w:t>
      </w:r>
      <w:r w:rsidR="00842EF9" w:rsidRPr="00414222">
        <w:rPr>
          <w:rFonts w:eastAsia="Calibri"/>
          <w:bCs/>
          <w:sz w:val="22"/>
          <w:szCs w:val="22"/>
          <w:lang w:val="pt-BR"/>
        </w:rPr>
        <w:t>incluiu</w:t>
      </w:r>
      <w:r w:rsidR="00424A68" w:rsidRPr="00414222">
        <w:rPr>
          <w:rFonts w:eastAsia="Calibri"/>
          <w:bCs/>
          <w:sz w:val="22"/>
          <w:szCs w:val="22"/>
          <w:lang w:val="pt-BR"/>
        </w:rPr>
        <w:t xml:space="preserve"> a </w:t>
      </w:r>
      <w:r w:rsidR="00105862" w:rsidRPr="00414222">
        <w:rPr>
          <w:rFonts w:eastAsia="Calibri"/>
          <w:bCs/>
          <w:sz w:val="22"/>
          <w:szCs w:val="22"/>
          <w:lang w:val="pt-BR"/>
        </w:rPr>
        <w:t>realização</w:t>
      </w:r>
      <w:r w:rsidR="00424A68" w:rsidRPr="00414222">
        <w:rPr>
          <w:rFonts w:eastAsia="Calibri"/>
          <w:bCs/>
          <w:sz w:val="22"/>
          <w:szCs w:val="22"/>
          <w:lang w:val="pt-BR"/>
        </w:rPr>
        <w:t xml:space="preserve"> de um </w:t>
      </w:r>
      <w:r w:rsidR="00FF33A8" w:rsidRPr="00414222">
        <w:rPr>
          <w:rFonts w:eastAsia="Calibri"/>
          <w:bCs/>
          <w:sz w:val="22"/>
          <w:szCs w:val="22"/>
          <w:lang w:val="pt-BR"/>
        </w:rPr>
        <w:t>Webin</w:t>
      </w:r>
      <w:r w:rsidR="00424A68" w:rsidRPr="00414222">
        <w:rPr>
          <w:rFonts w:eastAsia="Calibri"/>
          <w:bCs/>
          <w:sz w:val="22"/>
          <w:szCs w:val="22"/>
          <w:lang w:val="pt-BR"/>
        </w:rPr>
        <w:t xml:space="preserve">ário sobre </w:t>
      </w:r>
      <w:r w:rsidR="00842EF9" w:rsidRPr="00414222">
        <w:rPr>
          <w:rFonts w:eastAsia="Calibri"/>
          <w:bCs/>
          <w:sz w:val="22"/>
          <w:szCs w:val="22"/>
          <w:lang w:val="pt-BR"/>
        </w:rPr>
        <w:t>Facilitação</w:t>
      </w:r>
      <w:r w:rsidR="00424A68" w:rsidRPr="00414222">
        <w:rPr>
          <w:rFonts w:eastAsia="Calibri"/>
          <w:bCs/>
          <w:sz w:val="22"/>
          <w:szCs w:val="22"/>
          <w:lang w:val="pt-BR"/>
        </w:rPr>
        <w:t xml:space="preserve"> de Viagens e Vistos</w:t>
      </w:r>
      <w:r w:rsidR="00FF33A8" w:rsidRPr="00414222">
        <w:rPr>
          <w:rFonts w:eastAsia="Calibri"/>
          <w:bCs/>
          <w:sz w:val="22"/>
          <w:szCs w:val="22"/>
          <w:lang w:val="pt-BR"/>
        </w:rPr>
        <w:t>.</w:t>
      </w:r>
    </w:p>
    <w:p w14:paraId="0FB3175E" w14:textId="77777777" w:rsidR="00EF7EE2" w:rsidRPr="00414222" w:rsidRDefault="00EF7EE2" w:rsidP="00EF7EE2">
      <w:pPr>
        <w:jc w:val="both"/>
        <w:rPr>
          <w:rFonts w:eastAsia="Calibri"/>
          <w:bCs/>
          <w:sz w:val="22"/>
          <w:szCs w:val="22"/>
          <w:lang w:val="pt-BR"/>
        </w:rPr>
      </w:pPr>
    </w:p>
    <w:p w14:paraId="31F3426E" w14:textId="22C1CB02" w:rsidR="00FF33A8" w:rsidRPr="00414222" w:rsidRDefault="00424A68" w:rsidP="00EF7EE2">
      <w:pPr>
        <w:numPr>
          <w:ilvl w:val="0"/>
          <w:numId w:val="4"/>
        </w:numPr>
        <w:ind w:left="1440" w:hanging="720"/>
        <w:jc w:val="both"/>
        <w:rPr>
          <w:rFonts w:eastAsia="Calibri"/>
          <w:bCs/>
          <w:sz w:val="22"/>
          <w:szCs w:val="22"/>
          <w:lang w:val="pt-BR"/>
        </w:rPr>
      </w:pPr>
      <w:r w:rsidRPr="00414222">
        <w:rPr>
          <w:rFonts w:eastAsia="Calibri"/>
          <w:bCs/>
          <w:sz w:val="22"/>
          <w:szCs w:val="22"/>
          <w:u w:val="single"/>
          <w:lang w:val="pt-BR"/>
        </w:rPr>
        <w:t xml:space="preserve">Webinário sobre </w:t>
      </w:r>
      <w:r w:rsidR="00842EF9" w:rsidRPr="00414222">
        <w:rPr>
          <w:rFonts w:eastAsia="Calibri"/>
          <w:bCs/>
          <w:sz w:val="22"/>
          <w:szCs w:val="22"/>
          <w:u w:val="single"/>
          <w:lang w:val="pt-BR"/>
        </w:rPr>
        <w:t>Facilitação</w:t>
      </w:r>
      <w:r w:rsidRPr="00414222">
        <w:rPr>
          <w:rFonts w:eastAsia="Calibri"/>
          <w:bCs/>
          <w:sz w:val="22"/>
          <w:szCs w:val="22"/>
          <w:u w:val="single"/>
          <w:lang w:val="pt-BR"/>
        </w:rPr>
        <w:t xml:space="preserve"> de Viagens e Vistos</w:t>
      </w:r>
      <w:r w:rsidRPr="00414222">
        <w:rPr>
          <w:rFonts w:eastAsia="Calibri"/>
          <w:bCs/>
          <w:sz w:val="22"/>
          <w:szCs w:val="22"/>
          <w:lang w:val="pt-BR"/>
        </w:rPr>
        <w:t xml:space="preserve"> </w:t>
      </w:r>
      <w:r w:rsidR="00C156D1" w:rsidRPr="00414222">
        <w:rPr>
          <w:rFonts w:eastAsia="Calibri"/>
          <w:bCs/>
          <w:sz w:val="22"/>
          <w:szCs w:val="22"/>
          <w:lang w:val="pt-BR"/>
        </w:rPr>
        <w:t>–</w:t>
      </w:r>
      <w:r w:rsidRPr="00414222">
        <w:rPr>
          <w:rFonts w:eastAsia="Calibri"/>
          <w:bCs/>
          <w:sz w:val="22"/>
          <w:szCs w:val="22"/>
          <w:lang w:val="pt-BR"/>
        </w:rPr>
        <w:t xml:space="preserve"> </w:t>
      </w:r>
      <w:r w:rsidR="00C156D1" w:rsidRPr="00414222">
        <w:rPr>
          <w:rFonts w:eastAsia="Calibri"/>
          <w:bCs/>
          <w:sz w:val="22"/>
          <w:szCs w:val="22"/>
          <w:lang w:val="pt-BR"/>
        </w:rPr>
        <w:t xml:space="preserve">O </w:t>
      </w:r>
      <w:r w:rsidR="00FF33A8" w:rsidRPr="00414222">
        <w:rPr>
          <w:rFonts w:eastAsia="Calibri"/>
          <w:bCs/>
          <w:sz w:val="22"/>
          <w:szCs w:val="22"/>
          <w:lang w:val="pt-BR"/>
        </w:rPr>
        <w:t>Webin</w:t>
      </w:r>
      <w:r w:rsidR="00C156D1" w:rsidRPr="00414222">
        <w:rPr>
          <w:rFonts w:eastAsia="Calibri"/>
          <w:bCs/>
          <w:sz w:val="22"/>
          <w:szCs w:val="22"/>
          <w:lang w:val="pt-BR"/>
        </w:rPr>
        <w:t xml:space="preserve">ário sobre </w:t>
      </w:r>
      <w:r w:rsidR="00842EF9" w:rsidRPr="00414222">
        <w:rPr>
          <w:rFonts w:eastAsia="Calibri"/>
          <w:bCs/>
          <w:sz w:val="22"/>
          <w:szCs w:val="22"/>
          <w:lang w:val="pt-BR"/>
        </w:rPr>
        <w:t>Facilitação</w:t>
      </w:r>
      <w:r w:rsidR="00C156D1" w:rsidRPr="00414222">
        <w:rPr>
          <w:rFonts w:eastAsia="Calibri"/>
          <w:bCs/>
          <w:sz w:val="22"/>
          <w:szCs w:val="22"/>
          <w:lang w:val="pt-BR"/>
        </w:rPr>
        <w:t xml:space="preserve"> de Viagens e Vistos, originalmente planejado para o primeiro trimestre de 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2020, </w:t>
      </w:r>
      <w:r w:rsidR="00C156D1" w:rsidRPr="00414222">
        <w:rPr>
          <w:rFonts w:eastAsia="Calibri"/>
          <w:bCs/>
          <w:sz w:val="22"/>
          <w:szCs w:val="22"/>
          <w:lang w:val="pt-BR"/>
        </w:rPr>
        <w:t>foi adaptado nas circunstâncias da pandemia d</w:t>
      </w:r>
      <w:r w:rsidR="00105862" w:rsidRPr="00414222">
        <w:rPr>
          <w:rFonts w:eastAsia="Calibri"/>
          <w:bCs/>
          <w:sz w:val="22"/>
          <w:szCs w:val="22"/>
          <w:lang w:val="pt-BR"/>
        </w:rPr>
        <w:t>e</w:t>
      </w:r>
      <w:r w:rsidR="00C156D1" w:rsidRPr="00414222">
        <w:rPr>
          <w:rFonts w:eastAsia="Calibri"/>
          <w:bCs/>
          <w:sz w:val="22"/>
          <w:szCs w:val="22"/>
          <w:lang w:val="pt-BR"/>
        </w:rPr>
        <w:t xml:space="preserve"> COVID</w:t>
      </w:r>
      <w:r w:rsidR="00FF33A8" w:rsidRPr="00414222">
        <w:rPr>
          <w:rFonts w:eastAsia="Calibri"/>
          <w:bCs/>
          <w:sz w:val="22"/>
          <w:szCs w:val="22"/>
          <w:lang w:val="pt-BR"/>
        </w:rPr>
        <w:t>-19</w:t>
      </w:r>
      <w:r w:rsidR="00C156D1" w:rsidRPr="00414222">
        <w:rPr>
          <w:rFonts w:eastAsia="Calibri"/>
          <w:bCs/>
          <w:sz w:val="22"/>
          <w:szCs w:val="22"/>
          <w:lang w:val="pt-BR"/>
        </w:rPr>
        <w:t>.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 </w:t>
      </w:r>
      <w:r w:rsidR="00C156D1" w:rsidRPr="00414222">
        <w:rPr>
          <w:rFonts w:eastAsia="Calibri"/>
          <w:bCs/>
          <w:sz w:val="22"/>
          <w:szCs w:val="22"/>
          <w:lang w:val="pt-BR"/>
        </w:rPr>
        <w:t>O Webinário adaptado</w:t>
      </w:r>
      <w:r w:rsidR="00105862" w:rsidRPr="00414222">
        <w:rPr>
          <w:rFonts w:eastAsia="Calibri"/>
          <w:bCs/>
          <w:sz w:val="22"/>
          <w:szCs w:val="22"/>
          <w:lang w:val="pt-BR"/>
        </w:rPr>
        <w:t>,</w:t>
      </w:r>
      <w:r w:rsidR="00C156D1" w:rsidRPr="00414222">
        <w:rPr>
          <w:rFonts w:eastAsia="Calibri"/>
          <w:bCs/>
          <w:sz w:val="22"/>
          <w:szCs w:val="22"/>
          <w:lang w:val="pt-BR"/>
        </w:rPr>
        <w:t xml:space="preserve"> organizado em conjun</w:t>
      </w:r>
      <w:r w:rsidR="00105862" w:rsidRPr="00414222">
        <w:rPr>
          <w:rFonts w:eastAsia="Calibri"/>
          <w:bCs/>
          <w:sz w:val="22"/>
          <w:szCs w:val="22"/>
          <w:lang w:val="pt-BR"/>
        </w:rPr>
        <w:t>t</w:t>
      </w:r>
      <w:r w:rsidR="00C156D1" w:rsidRPr="00414222">
        <w:rPr>
          <w:rFonts w:eastAsia="Calibri"/>
          <w:bCs/>
          <w:sz w:val="22"/>
          <w:szCs w:val="22"/>
          <w:lang w:val="pt-BR"/>
        </w:rPr>
        <w:t xml:space="preserve">o com a Autoridade </w:t>
      </w:r>
      <w:r w:rsidR="001704E5" w:rsidRPr="00414222">
        <w:rPr>
          <w:rFonts w:eastAsia="Calibri"/>
          <w:bCs/>
          <w:sz w:val="22"/>
          <w:szCs w:val="22"/>
          <w:lang w:val="pt-BR"/>
        </w:rPr>
        <w:t>Nacional Panamense de Turismo, foi realizado em 9 de junho de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 2020 </w:t>
      </w:r>
      <w:r w:rsidR="001704E5" w:rsidRPr="00414222">
        <w:rPr>
          <w:rFonts w:eastAsia="Calibri"/>
          <w:bCs/>
          <w:sz w:val="22"/>
          <w:szCs w:val="22"/>
          <w:lang w:val="pt-BR"/>
        </w:rPr>
        <w:t xml:space="preserve">com o tema </w:t>
      </w:r>
      <w:r w:rsidR="00135E4F" w:rsidRPr="00414222">
        <w:rPr>
          <w:rFonts w:eastAsia="Calibri"/>
          <w:b/>
          <w:bCs/>
          <w:sz w:val="22"/>
          <w:szCs w:val="22"/>
          <w:lang w:val="pt-BR"/>
        </w:rPr>
        <w:t>“</w:t>
      </w:r>
      <w:hyperlink r:id="rId13" w:history="1">
        <w:r w:rsidR="001704E5" w:rsidRPr="00414222">
          <w:rPr>
            <w:rFonts w:eastAsia="Calibri"/>
            <w:bCs/>
            <w:color w:val="0563C1"/>
            <w:sz w:val="22"/>
            <w:szCs w:val="22"/>
            <w:u w:val="single"/>
            <w:lang w:val="pt-BR"/>
          </w:rPr>
          <w:t xml:space="preserve">Facilitação de Viagens e Vistos durante a </w:t>
        </w:r>
        <w:r w:rsidR="00FF33A8" w:rsidRPr="00414222">
          <w:rPr>
            <w:rFonts w:eastAsia="Calibri"/>
            <w:bCs/>
            <w:color w:val="0563C1"/>
            <w:sz w:val="22"/>
            <w:szCs w:val="22"/>
            <w:u w:val="single"/>
            <w:lang w:val="pt-BR"/>
          </w:rPr>
          <w:t>COVID-19</w:t>
        </w:r>
        <w:r w:rsidR="00FF33A8" w:rsidRPr="00414222">
          <w:rPr>
            <w:rFonts w:eastAsia="Calibri"/>
            <w:bCs/>
            <w:sz w:val="22"/>
            <w:szCs w:val="22"/>
            <w:lang w:val="pt-BR"/>
          </w:rPr>
          <w:t>”</w:t>
        </w:r>
      </w:hyperlink>
      <w:r w:rsidR="00135E4F" w:rsidRPr="00414222">
        <w:rPr>
          <w:rFonts w:eastAsia="Calibri"/>
          <w:bCs/>
          <w:sz w:val="22"/>
          <w:szCs w:val="22"/>
          <w:lang w:val="pt-BR"/>
        </w:rPr>
        <w:t>.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 </w:t>
      </w:r>
      <w:r w:rsidR="001704E5" w:rsidRPr="00414222">
        <w:rPr>
          <w:rFonts w:eastAsia="Calibri"/>
          <w:bCs/>
          <w:sz w:val="22"/>
          <w:szCs w:val="22"/>
          <w:lang w:val="pt-BR"/>
        </w:rPr>
        <w:t>O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 Webin</w:t>
      </w:r>
      <w:r w:rsidR="001704E5" w:rsidRPr="00414222">
        <w:rPr>
          <w:rFonts w:eastAsia="Calibri"/>
          <w:bCs/>
          <w:sz w:val="22"/>
          <w:szCs w:val="22"/>
          <w:lang w:val="pt-BR"/>
        </w:rPr>
        <w:t xml:space="preserve">ário </w:t>
      </w:r>
      <w:r w:rsidR="00105862" w:rsidRPr="00414222">
        <w:rPr>
          <w:rFonts w:eastAsia="Calibri"/>
          <w:bCs/>
          <w:sz w:val="22"/>
          <w:szCs w:val="22"/>
          <w:lang w:val="pt-BR"/>
        </w:rPr>
        <w:t>apresentou</w:t>
      </w:r>
      <w:r w:rsidR="001704E5" w:rsidRPr="00414222">
        <w:rPr>
          <w:rFonts w:eastAsia="Calibri"/>
          <w:bCs/>
          <w:sz w:val="22"/>
          <w:szCs w:val="22"/>
          <w:lang w:val="pt-BR"/>
        </w:rPr>
        <w:t xml:space="preserve"> revisões de estudos recentes sobre os impactos da facilitação de viagens e vistos e facilitou </w:t>
      </w:r>
      <w:r w:rsidR="00105862" w:rsidRPr="00414222">
        <w:rPr>
          <w:rFonts w:eastAsia="Calibri"/>
          <w:bCs/>
          <w:sz w:val="22"/>
          <w:szCs w:val="22"/>
          <w:lang w:val="pt-BR"/>
        </w:rPr>
        <w:t>o intercâmbio</w:t>
      </w:r>
      <w:r w:rsidR="001704E5" w:rsidRPr="00414222">
        <w:rPr>
          <w:rFonts w:eastAsia="Calibri"/>
          <w:bCs/>
          <w:sz w:val="22"/>
          <w:szCs w:val="22"/>
          <w:lang w:val="pt-BR"/>
        </w:rPr>
        <w:t xml:space="preserve"> de experiências sobre Práticas Seguras para Viajantes e Pontos de Entrada para a </w:t>
      </w:r>
      <w:r w:rsidR="00FF33A8" w:rsidRPr="00414222">
        <w:rPr>
          <w:rFonts w:eastAsia="Calibri"/>
          <w:bCs/>
          <w:sz w:val="22"/>
          <w:szCs w:val="22"/>
          <w:lang w:val="pt-BR"/>
        </w:rPr>
        <w:t>C</w:t>
      </w:r>
      <w:r w:rsidR="00403EC9">
        <w:rPr>
          <w:rFonts w:eastAsia="Calibri"/>
          <w:bCs/>
          <w:sz w:val="22"/>
          <w:szCs w:val="22"/>
          <w:lang w:val="pt-BR"/>
        </w:rPr>
        <w:t>ovid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-19. </w:t>
      </w:r>
      <w:r w:rsidR="001704E5" w:rsidRPr="00414222">
        <w:rPr>
          <w:rFonts w:eastAsia="Calibri"/>
          <w:bCs/>
          <w:sz w:val="22"/>
          <w:szCs w:val="22"/>
          <w:lang w:val="pt-BR"/>
        </w:rPr>
        <w:t>O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 Webin</w:t>
      </w:r>
      <w:r w:rsidR="001704E5" w:rsidRPr="00414222">
        <w:rPr>
          <w:rFonts w:eastAsia="Calibri"/>
          <w:bCs/>
          <w:sz w:val="22"/>
          <w:szCs w:val="22"/>
          <w:lang w:val="pt-BR"/>
        </w:rPr>
        <w:t>ário recebeu apresentações da Autoridade Nacional de Turismo</w:t>
      </w:r>
      <w:r w:rsidR="00105862" w:rsidRPr="00414222">
        <w:rPr>
          <w:rFonts w:eastAsia="Calibri"/>
          <w:bCs/>
          <w:sz w:val="22"/>
          <w:szCs w:val="22"/>
          <w:lang w:val="pt-BR"/>
        </w:rPr>
        <w:t xml:space="preserve"> do Panamá</w:t>
      </w:r>
      <w:r w:rsidR="001704E5" w:rsidRPr="00414222">
        <w:rPr>
          <w:rFonts w:eastAsia="Calibri"/>
          <w:bCs/>
          <w:sz w:val="22"/>
          <w:szCs w:val="22"/>
          <w:lang w:val="pt-BR"/>
        </w:rPr>
        <w:t xml:space="preserve">, Secretaria </w:t>
      </w:r>
      <w:r w:rsidR="00842EF9" w:rsidRPr="00414222">
        <w:rPr>
          <w:rFonts w:eastAsia="Calibri"/>
          <w:bCs/>
          <w:sz w:val="22"/>
          <w:szCs w:val="22"/>
          <w:lang w:val="pt-BR"/>
        </w:rPr>
        <w:t>Centro-</w:t>
      </w:r>
      <w:r w:rsidR="00105862" w:rsidRPr="00414222">
        <w:rPr>
          <w:rFonts w:eastAsia="Calibri"/>
          <w:bCs/>
          <w:sz w:val="22"/>
          <w:szCs w:val="22"/>
          <w:lang w:val="pt-BR"/>
        </w:rPr>
        <w:t>A</w:t>
      </w:r>
      <w:r w:rsidR="00842EF9" w:rsidRPr="00414222">
        <w:rPr>
          <w:rFonts w:eastAsia="Calibri"/>
          <w:bCs/>
          <w:sz w:val="22"/>
          <w:szCs w:val="22"/>
          <w:lang w:val="pt-BR"/>
        </w:rPr>
        <w:t>mericana</w:t>
      </w:r>
      <w:r w:rsidR="001704E5" w:rsidRPr="00414222">
        <w:rPr>
          <w:rFonts w:eastAsia="Calibri"/>
          <w:bCs/>
          <w:sz w:val="22"/>
          <w:szCs w:val="22"/>
          <w:lang w:val="pt-BR"/>
        </w:rPr>
        <w:t xml:space="preserve"> de </w:t>
      </w:r>
      <w:r w:rsidR="00842EF9" w:rsidRPr="00414222">
        <w:rPr>
          <w:rFonts w:eastAsia="Calibri"/>
          <w:bCs/>
          <w:sz w:val="22"/>
          <w:szCs w:val="22"/>
          <w:lang w:val="pt-BR"/>
        </w:rPr>
        <w:t>Integração</w:t>
      </w:r>
      <w:r w:rsidR="001704E5" w:rsidRPr="00414222">
        <w:rPr>
          <w:rFonts w:eastAsia="Calibri"/>
          <w:bCs/>
          <w:sz w:val="22"/>
          <w:szCs w:val="22"/>
          <w:lang w:val="pt-BR"/>
        </w:rPr>
        <w:t xml:space="preserve"> do Turismo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 (SITCA), UNWTO, </w:t>
      </w:r>
      <w:r w:rsidR="00842EF9" w:rsidRPr="00414222">
        <w:rPr>
          <w:rFonts w:eastAsia="Calibri"/>
          <w:bCs/>
          <w:sz w:val="22"/>
          <w:szCs w:val="22"/>
          <w:lang w:val="pt-BR"/>
        </w:rPr>
        <w:t>Conselho</w:t>
      </w:r>
      <w:r w:rsidR="001704E5" w:rsidRPr="00414222">
        <w:rPr>
          <w:rFonts w:eastAsia="Calibri"/>
          <w:bCs/>
          <w:sz w:val="22"/>
          <w:szCs w:val="22"/>
          <w:lang w:val="pt-BR"/>
        </w:rPr>
        <w:t xml:space="preserve"> de Ministros de </w:t>
      </w:r>
      <w:r w:rsidR="00842EF9" w:rsidRPr="00414222">
        <w:rPr>
          <w:rFonts w:eastAsia="Calibri"/>
          <w:bCs/>
          <w:sz w:val="22"/>
          <w:szCs w:val="22"/>
          <w:lang w:val="pt-BR"/>
        </w:rPr>
        <w:t>Saúde</w:t>
      </w:r>
      <w:r w:rsidR="001704E5" w:rsidRPr="00414222">
        <w:rPr>
          <w:rFonts w:eastAsia="Calibri"/>
          <w:bCs/>
          <w:sz w:val="22"/>
          <w:szCs w:val="22"/>
          <w:lang w:val="pt-BR"/>
        </w:rPr>
        <w:t xml:space="preserve"> da </w:t>
      </w:r>
      <w:r w:rsidR="00842EF9" w:rsidRPr="00414222">
        <w:rPr>
          <w:rFonts w:eastAsia="Calibri"/>
          <w:bCs/>
          <w:sz w:val="22"/>
          <w:szCs w:val="22"/>
          <w:lang w:val="pt-BR"/>
        </w:rPr>
        <w:t>América</w:t>
      </w:r>
      <w:r w:rsidR="001704E5" w:rsidRPr="00414222">
        <w:rPr>
          <w:rFonts w:eastAsia="Calibri"/>
          <w:bCs/>
          <w:sz w:val="22"/>
          <w:szCs w:val="22"/>
          <w:lang w:val="pt-BR"/>
        </w:rPr>
        <w:t xml:space="preserve"> Central e Rep</w:t>
      </w:r>
      <w:r w:rsidR="00105862" w:rsidRPr="00414222">
        <w:rPr>
          <w:rFonts w:eastAsia="Calibri"/>
          <w:bCs/>
          <w:sz w:val="22"/>
          <w:szCs w:val="22"/>
          <w:lang w:val="pt-BR"/>
        </w:rPr>
        <w:t>ú</w:t>
      </w:r>
      <w:r w:rsidR="001704E5" w:rsidRPr="00414222">
        <w:rPr>
          <w:rFonts w:eastAsia="Calibri"/>
          <w:bCs/>
          <w:sz w:val="22"/>
          <w:szCs w:val="22"/>
          <w:lang w:val="pt-BR"/>
        </w:rPr>
        <w:t>blica Dominicana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 (COMISCA)</w:t>
      </w:r>
      <w:r w:rsidR="00105862" w:rsidRPr="00414222">
        <w:rPr>
          <w:rFonts w:eastAsia="Calibri"/>
          <w:bCs/>
          <w:sz w:val="22"/>
          <w:szCs w:val="22"/>
          <w:lang w:val="pt-BR"/>
        </w:rPr>
        <w:t xml:space="preserve"> </w:t>
      </w:r>
      <w:r w:rsidR="001704E5" w:rsidRPr="00414222">
        <w:rPr>
          <w:rFonts w:eastAsia="Calibri"/>
          <w:bCs/>
          <w:sz w:val="22"/>
          <w:szCs w:val="22"/>
          <w:lang w:val="pt-BR"/>
        </w:rPr>
        <w:t xml:space="preserve">e </w:t>
      </w:r>
      <w:r w:rsidR="00842EF9" w:rsidRPr="00414222">
        <w:rPr>
          <w:rFonts w:eastAsia="Calibri"/>
          <w:bCs/>
          <w:sz w:val="22"/>
          <w:szCs w:val="22"/>
          <w:lang w:val="pt-BR"/>
        </w:rPr>
        <w:t>Associação</w:t>
      </w:r>
      <w:r w:rsidR="001704E5" w:rsidRPr="00414222">
        <w:rPr>
          <w:rFonts w:eastAsia="Calibri"/>
          <w:bCs/>
          <w:sz w:val="22"/>
          <w:szCs w:val="22"/>
          <w:lang w:val="pt-BR"/>
        </w:rPr>
        <w:t xml:space="preserve"> Internacional de </w:t>
      </w:r>
      <w:r w:rsidR="00FF33A8" w:rsidRPr="00414222">
        <w:rPr>
          <w:rFonts w:eastAsia="Calibri"/>
          <w:bCs/>
          <w:sz w:val="22"/>
          <w:szCs w:val="22"/>
          <w:lang w:val="pt-BR"/>
        </w:rPr>
        <w:t>Transport</w:t>
      </w:r>
      <w:r w:rsidR="001704E5" w:rsidRPr="00414222">
        <w:rPr>
          <w:rFonts w:eastAsia="Calibri"/>
          <w:bCs/>
          <w:sz w:val="22"/>
          <w:szCs w:val="22"/>
          <w:lang w:val="pt-BR"/>
        </w:rPr>
        <w:t xml:space="preserve">e </w:t>
      </w:r>
      <w:r w:rsidR="00842EF9" w:rsidRPr="00414222">
        <w:rPr>
          <w:rFonts w:eastAsia="Calibri"/>
          <w:bCs/>
          <w:sz w:val="22"/>
          <w:szCs w:val="22"/>
          <w:lang w:val="pt-BR"/>
        </w:rPr>
        <w:t>Aéreo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, (IATA). </w:t>
      </w:r>
    </w:p>
    <w:p w14:paraId="5C4842D6" w14:textId="77777777" w:rsidR="00135E4F" w:rsidRPr="00414222" w:rsidRDefault="00135E4F" w:rsidP="00EF7EE2">
      <w:pPr>
        <w:jc w:val="both"/>
        <w:rPr>
          <w:rFonts w:eastAsia="Calibri"/>
          <w:bCs/>
          <w:sz w:val="22"/>
          <w:szCs w:val="22"/>
          <w:lang w:val="pt-BR"/>
        </w:rPr>
      </w:pPr>
    </w:p>
    <w:p w14:paraId="5B38F384" w14:textId="0FD892EF" w:rsidR="00DA59B7" w:rsidRDefault="001704E5" w:rsidP="00EF7EE2">
      <w:pPr>
        <w:jc w:val="both"/>
        <w:rPr>
          <w:rFonts w:eastAsia="Calibri"/>
          <w:bCs/>
          <w:sz w:val="22"/>
          <w:szCs w:val="22"/>
          <w:lang w:val="pt-BR"/>
        </w:rPr>
      </w:pPr>
      <w:r w:rsidRPr="00414222">
        <w:rPr>
          <w:rFonts w:eastAsia="Calibri"/>
          <w:bCs/>
          <w:sz w:val="22"/>
          <w:szCs w:val="22"/>
          <w:lang w:val="pt-BR"/>
        </w:rPr>
        <w:t>AÇÕES DE TURISMO PARA AJUDAR OS ESTADOS MEMBROS EM SUA RESPOSTA À PANDEMIA D</w:t>
      </w:r>
      <w:r w:rsidR="00105862" w:rsidRPr="00414222">
        <w:rPr>
          <w:rFonts w:eastAsia="Calibri"/>
          <w:bCs/>
          <w:sz w:val="22"/>
          <w:szCs w:val="22"/>
          <w:lang w:val="pt-BR"/>
        </w:rPr>
        <w:t>E</w:t>
      </w:r>
      <w:r w:rsidRPr="00414222">
        <w:rPr>
          <w:rFonts w:eastAsia="Calibri"/>
          <w:bCs/>
          <w:sz w:val="22"/>
          <w:szCs w:val="22"/>
          <w:lang w:val="pt-BR"/>
        </w:rPr>
        <w:t xml:space="preserve"> </w:t>
      </w:r>
      <w:r w:rsidR="00135E4F" w:rsidRPr="00414222">
        <w:rPr>
          <w:rFonts w:eastAsia="Calibri"/>
          <w:bCs/>
          <w:sz w:val="22"/>
          <w:szCs w:val="22"/>
          <w:lang w:val="pt-BR"/>
        </w:rPr>
        <w:t>COVID-19</w:t>
      </w:r>
    </w:p>
    <w:p w14:paraId="02899C64" w14:textId="77777777" w:rsidR="00EF7EE2" w:rsidRPr="00414222" w:rsidRDefault="00EF7EE2" w:rsidP="00EF7EE2">
      <w:pPr>
        <w:jc w:val="both"/>
        <w:rPr>
          <w:rFonts w:eastAsia="Calibri"/>
          <w:bCs/>
          <w:sz w:val="22"/>
          <w:szCs w:val="22"/>
          <w:lang w:val="pt-BR"/>
        </w:rPr>
      </w:pPr>
    </w:p>
    <w:p w14:paraId="32E2FEBF" w14:textId="1493183B" w:rsidR="00FF33A8" w:rsidRDefault="00135E4F" w:rsidP="00EF7EE2">
      <w:pPr>
        <w:jc w:val="both"/>
        <w:rPr>
          <w:rFonts w:eastAsia="Calibri"/>
          <w:bCs/>
          <w:sz w:val="22"/>
          <w:szCs w:val="22"/>
          <w:lang w:val="pt-BR"/>
        </w:rPr>
      </w:pPr>
      <w:r w:rsidRPr="00414222">
        <w:rPr>
          <w:rFonts w:eastAsia="Calibri"/>
          <w:bCs/>
          <w:sz w:val="22"/>
          <w:szCs w:val="22"/>
          <w:lang w:val="pt-BR"/>
        </w:rPr>
        <w:tab/>
      </w:r>
      <w:r w:rsidR="00FF33A8" w:rsidRPr="00414222">
        <w:rPr>
          <w:rFonts w:eastAsia="Calibri"/>
          <w:bCs/>
          <w:sz w:val="22"/>
          <w:szCs w:val="22"/>
          <w:lang w:val="pt-BR"/>
        </w:rPr>
        <w:t>D</w:t>
      </w:r>
      <w:r w:rsidR="001704E5" w:rsidRPr="00414222">
        <w:rPr>
          <w:rFonts w:eastAsia="Calibri"/>
          <w:bCs/>
          <w:sz w:val="22"/>
          <w:szCs w:val="22"/>
          <w:lang w:val="pt-BR"/>
        </w:rPr>
        <w:t xml:space="preserve">evido ao impacto </w:t>
      </w:r>
      <w:r w:rsidR="00842EF9" w:rsidRPr="00414222">
        <w:rPr>
          <w:rFonts w:eastAsia="Calibri"/>
          <w:bCs/>
          <w:sz w:val="22"/>
          <w:szCs w:val="22"/>
          <w:lang w:val="pt-BR"/>
        </w:rPr>
        <w:t>esmagador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 </w:t>
      </w:r>
      <w:r w:rsidR="00570B87" w:rsidRPr="00414222">
        <w:rPr>
          <w:rFonts w:eastAsia="Calibri"/>
          <w:bCs/>
          <w:sz w:val="22"/>
          <w:szCs w:val="22"/>
          <w:lang w:val="pt-BR"/>
        </w:rPr>
        <w:t>d</w:t>
      </w:r>
      <w:r w:rsidR="001704E5" w:rsidRPr="00414222">
        <w:rPr>
          <w:rFonts w:eastAsia="Calibri"/>
          <w:bCs/>
          <w:sz w:val="22"/>
          <w:szCs w:val="22"/>
          <w:lang w:val="pt-BR"/>
        </w:rPr>
        <w:t>a pandemia d</w:t>
      </w:r>
      <w:r w:rsidR="00570B87" w:rsidRPr="00414222">
        <w:rPr>
          <w:rFonts w:eastAsia="Calibri"/>
          <w:bCs/>
          <w:sz w:val="22"/>
          <w:szCs w:val="22"/>
          <w:lang w:val="pt-BR"/>
        </w:rPr>
        <w:t>e</w:t>
      </w:r>
      <w:r w:rsidR="001704E5" w:rsidRPr="00414222">
        <w:rPr>
          <w:rFonts w:eastAsia="Calibri"/>
          <w:bCs/>
          <w:sz w:val="22"/>
          <w:szCs w:val="22"/>
          <w:lang w:val="pt-BR"/>
        </w:rPr>
        <w:t xml:space="preserve"> </w:t>
      </w:r>
      <w:r w:rsidR="00FF33A8" w:rsidRPr="00414222">
        <w:rPr>
          <w:rFonts w:eastAsia="Calibri"/>
          <w:bCs/>
          <w:sz w:val="22"/>
          <w:szCs w:val="22"/>
          <w:lang w:val="pt-BR"/>
        </w:rPr>
        <w:t>C</w:t>
      </w:r>
      <w:r w:rsidR="00403EC9">
        <w:rPr>
          <w:rFonts w:eastAsia="Calibri"/>
          <w:bCs/>
          <w:sz w:val="22"/>
          <w:szCs w:val="22"/>
          <w:lang w:val="pt-BR"/>
        </w:rPr>
        <w:t>ovid</w:t>
      </w:r>
      <w:r w:rsidR="00FF33A8" w:rsidRPr="00414222">
        <w:rPr>
          <w:rFonts w:eastAsia="Calibri"/>
          <w:bCs/>
          <w:sz w:val="22"/>
          <w:szCs w:val="22"/>
          <w:lang w:val="pt-BR"/>
        </w:rPr>
        <w:t xml:space="preserve">-19 </w:t>
      </w:r>
      <w:r w:rsidR="001704E5" w:rsidRPr="00414222">
        <w:rPr>
          <w:rFonts w:eastAsia="Calibri"/>
          <w:bCs/>
          <w:sz w:val="22"/>
          <w:szCs w:val="22"/>
          <w:lang w:val="pt-BR"/>
        </w:rPr>
        <w:t>no setor do turismo, atividades espec</w:t>
      </w:r>
      <w:r w:rsidR="00570B87" w:rsidRPr="00414222">
        <w:rPr>
          <w:rFonts w:eastAsia="Calibri"/>
          <w:bCs/>
          <w:sz w:val="22"/>
          <w:szCs w:val="22"/>
          <w:lang w:val="pt-BR"/>
        </w:rPr>
        <w:t>í</w:t>
      </w:r>
      <w:r w:rsidR="001704E5" w:rsidRPr="00414222">
        <w:rPr>
          <w:rFonts w:eastAsia="Calibri"/>
          <w:bCs/>
          <w:sz w:val="22"/>
          <w:szCs w:val="22"/>
          <w:lang w:val="pt-BR"/>
        </w:rPr>
        <w:t>ficas foram executadas pela Se</w:t>
      </w:r>
      <w:r w:rsidR="00570B87" w:rsidRPr="00414222">
        <w:rPr>
          <w:rFonts w:eastAsia="Calibri"/>
          <w:bCs/>
          <w:sz w:val="22"/>
          <w:szCs w:val="22"/>
          <w:lang w:val="pt-BR"/>
        </w:rPr>
        <w:t>çã</w:t>
      </w:r>
      <w:r w:rsidR="001704E5" w:rsidRPr="00414222">
        <w:rPr>
          <w:rFonts w:eastAsia="Calibri"/>
          <w:bCs/>
          <w:sz w:val="22"/>
          <w:szCs w:val="22"/>
          <w:lang w:val="pt-BR"/>
        </w:rPr>
        <w:t>o de Cultura e Turismo para apoiar a resposta dos Estados membros. Grande parte d</w:t>
      </w:r>
      <w:r w:rsidR="00570B87" w:rsidRPr="00414222">
        <w:rPr>
          <w:rFonts w:eastAsia="Calibri"/>
          <w:bCs/>
          <w:sz w:val="22"/>
          <w:szCs w:val="22"/>
          <w:lang w:val="pt-BR"/>
        </w:rPr>
        <w:t>as atividades</w:t>
      </w:r>
      <w:r w:rsidR="001704E5" w:rsidRPr="00414222">
        <w:rPr>
          <w:rFonts w:eastAsia="Calibri"/>
          <w:bCs/>
          <w:sz w:val="22"/>
          <w:szCs w:val="22"/>
          <w:lang w:val="pt-BR"/>
        </w:rPr>
        <w:t xml:space="preserve"> envolveu </w:t>
      </w:r>
      <w:r w:rsidR="00842EF9" w:rsidRPr="00414222">
        <w:rPr>
          <w:rFonts w:eastAsia="Calibri"/>
          <w:bCs/>
          <w:sz w:val="22"/>
          <w:szCs w:val="22"/>
          <w:lang w:val="pt-BR"/>
        </w:rPr>
        <w:t>for</w:t>
      </w:r>
      <w:r w:rsidR="00570B87" w:rsidRPr="00414222">
        <w:rPr>
          <w:rFonts w:eastAsia="Calibri"/>
          <w:bCs/>
          <w:sz w:val="22"/>
          <w:szCs w:val="22"/>
          <w:lang w:val="pt-BR"/>
        </w:rPr>
        <w:t>taleciment</w:t>
      </w:r>
      <w:r w:rsidR="00842EF9" w:rsidRPr="00414222">
        <w:rPr>
          <w:rFonts w:eastAsia="Calibri"/>
          <w:bCs/>
          <w:sz w:val="22"/>
          <w:szCs w:val="22"/>
          <w:lang w:val="pt-BR"/>
        </w:rPr>
        <w:t xml:space="preserve">o de capacidade e </w:t>
      </w:r>
      <w:r w:rsidR="00570B87" w:rsidRPr="00414222">
        <w:rPr>
          <w:rFonts w:eastAsia="Calibri"/>
          <w:bCs/>
          <w:sz w:val="22"/>
          <w:szCs w:val="22"/>
          <w:lang w:val="pt-BR"/>
        </w:rPr>
        <w:t>compartilhamento</w:t>
      </w:r>
      <w:r w:rsidR="00842EF9" w:rsidRPr="00414222">
        <w:rPr>
          <w:rFonts w:eastAsia="Calibri"/>
          <w:bCs/>
          <w:sz w:val="22"/>
          <w:szCs w:val="22"/>
          <w:lang w:val="pt-BR"/>
        </w:rPr>
        <w:t xml:space="preserve"> de webiná</w:t>
      </w:r>
      <w:r w:rsidR="001704E5" w:rsidRPr="00414222">
        <w:rPr>
          <w:rFonts w:eastAsia="Calibri"/>
          <w:bCs/>
          <w:sz w:val="22"/>
          <w:szCs w:val="22"/>
          <w:lang w:val="pt-BR"/>
        </w:rPr>
        <w:t xml:space="preserve">rios ou </w:t>
      </w:r>
      <w:r w:rsidR="00842EF9" w:rsidRPr="00414222">
        <w:rPr>
          <w:rFonts w:eastAsia="Calibri"/>
          <w:bCs/>
          <w:sz w:val="22"/>
          <w:szCs w:val="22"/>
          <w:lang w:val="pt-BR"/>
        </w:rPr>
        <w:t>adaptação</w:t>
      </w:r>
      <w:r w:rsidR="001704E5" w:rsidRPr="00414222">
        <w:rPr>
          <w:rFonts w:eastAsia="Calibri"/>
          <w:bCs/>
          <w:sz w:val="22"/>
          <w:szCs w:val="22"/>
          <w:lang w:val="pt-BR"/>
        </w:rPr>
        <w:t xml:space="preserve"> de </w:t>
      </w:r>
      <w:r w:rsidR="00842EF9" w:rsidRPr="00414222">
        <w:rPr>
          <w:rFonts w:eastAsia="Calibri"/>
          <w:bCs/>
          <w:sz w:val="22"/>
          <w:szCs w:val="22"/>
          <w:lang w:val="pt-BR"/>
        </w:rPr>
        <w:t>ações</w:t>
      </w:r>
      <w:r w:rsidR="001704E5" w:rsidRPr="00414222">
        <w:rPr>
          <w:rFonts w:eastAsia="Calibri"/>
          <w:bCs/>
          <w:sz w:val="22"/>
          <w:szCs w:val="22"/>
          <w:lang w:val="pt-BR"/>
        </w:rPr>
        <w:t xml:space="preserve"> existentes no Plano de Trabalho para abordar a no</w:t>
      </w:r>
      <w:r w:rsidR="00570B87" w:rsidRPr="00414222">
        <w:rPr>
          <w:rFonts w:eastAsia="Calibri"/>
          <w:bCs/>
          <w:sz w:val="22"/>
          <w:szCs w:val="22"/>
          <w:lang w:val="pt-BR"/>
        </w:rPr>
        <w:t>v</w:t>
      </w:r>
      <w:r w:rsidR="001704E5" w:rsidRPr="00414222">
        <w:rPr>
          <w:rFonts w:eastAsia="Calibri"/>
          <w:bCs/>
          <w:sz w:val="22"/>
          <w:szCs w:val="22"/>
          <w:lang w:val="pt-BR"/>
        </w:rPr>
        <w:t>a realidade.</w:t>
      </w:r>
    </w:p>
    <w:p w14:paraId="6A155D22" w14:textId="77777777" w:rsidR="00EF7EE2" w:rsidRPr="00414222" w:rsidRDefault="00EF7EE2" w:rsidP="00EF7EE2">
      <w:pPr>
        <w:jc w:val="both"/>
        <w:rPr>
          <w:rFonts w:eastAsia="Calibri"/>
          <w:bCs/>
          <w:sz w:val="22"/>
          <w:szCs w:val="22"/>
          <w:lang w:val="pt-BR"/>
        </w:rPr>
      </w:pPr>
    </w:p>
    <w:p w14:paraId="4953BF86" w14:textId="50A2C90D" w:rsidR="00FF33A8" w:rsidRDefault="00135E4F" w:rsidP="00EF7EE2">
      <w:pPr>
        <w:jc w:val="both"/>
        <w:rPr>
          <w:rFonts w:eastAsia="Calibri"/>
          <w:bCs/>
          <w:iCs/>
          <w:sz w:val="22"/>
          <w:szCs w:val="22"/>
          <w:lang w:val="pt-BR"/>
        </w:rPr>
      </w:pPr>
      <w:r w:rsidRPr="00414222">
        <w:rPr>
          <w:rFonts w:eastAsia="Calibri"/>
          <w:bCs/>
          <w:iCs/>
          <w:sz w:val="22"/>
          <w:szCs w:val="22"/>
          <w:lang w:val="pt-BR"/>
        </w:rPr>
        <w:tab/>
      </w:r>
      <w:r w:rsidR="001704E5" w:rsidRPr="00414222">
        <w:rPr>
          <w:rFonts w:eastAsia="Calibri"/>
          <w:bCs/>
          <w:iCs/>
          <w:sz w:val="22"/>
          <w:szCs w:val="22"/>
          <w:lang w:val="pt-BR"/>
        </w:rPr>
        <w:t xml:space="preserve">No dia 7 de abril de </w:t>
      </w:r>
      <w:r w:rsidR="00FF33A8" w:rsidRPr="00414222">
        <w:rPr>
          <w:rFonts w:eastAsia="Calibri"/>
          <w:bCs/>
          <w:iCs/>
          <w:sz w:val="22"/>
          <w:szCs w:val="22"/>
          <w:lang w:val="pt-BR"/>
        </w:rPr>
        <w:t xml:space="preserve">2020, </w:t>
      </w:r>
      <w:r w:rsidR="001704E5" w:rsidRPr="00414222">
        <w:rPr>
          <w:rFonts w:eastAsia="Calibri"/>
          <w:bCs/>
          <w:iCs/>
          <w:sz w:val="22"/>
          <w:szCs w:val="22"/>
          <w:lang w:val="pt-BR"/>
        </w:rPr>
        <w:t xml:space="preserve">a Seção de </w:t>
      </w:r>
      <w:r w:rsidR="00FF33A8" w:rsidRPr="00414222">
        <w:rPr>
          <w:rFonts w:eastAsia="Calibri"/>
          <w:bCs/>
          <w:iCs/>
          <w:sz w:val="22"/>
          <w:szCs w:val="22"/>
          <w:lang w:val="pt-BR"/>
        </w:rPr>
        <w:t>Cultur</w:t>
      </w:r>
      <w:r w:rsidR="001704E5" w:rsidRPr="00414222">
        <w:rPr>
          <w:rFonts w:eastAsia="Calibri"/>
          <w:bCs/>
          <w:iCs/>
          <w:sz w:val="22"/>
          <w:szCs w:val="22"/>
          <w:lang w:val="pt-BR"/>
        </w:rPr>
        <w:t>a e Tu</w:t>
      </w:r>
      <w:r w:rsidR="00FF33A8" w:rsidRPr="00414222">
        <w:rPr>
          <w:rFonts w:eastAsia="Calibri"/>
          <w:bCs/>
          <w:iCs/>
          <w:sz w:val="22"/>
          <w:szCs w:val="22"/>
          <w:lang w:val="pt-BR"/>
        </w:rPr>
        <w:t>rism</w:t>
      </w:r>
      <w:r w:rsidR="001704E5" w:rsidRPr="00414222">
        <w:rPr>
          <w:rFonts w:eastAsia="Calibri"/>
          <w:bCs/>
          <w:iCs/>
          <w:sz w:val="22"/>
          <w:szCs w:val="22"/>
          <w:lang w:val="pt-BR"/>
        </w:rPr>
        <w:t>o publicou um</w:t>
      </w:r>
      <w:r w:rsidR="00570B87" w:rsidRPr="00414222">
        <w:rPr>
          <w:rFonts w:eastAsia="Calibri"/>
          <w:bCs/>
          <w:iCs/>
          <w:sz w:val="22"/>
          <w:szCs w:val="22"/>
          <w:lang w:val="pt-BR"/>
        </w:rPr>
        <w:t xml:space="preserve"> boletim com</w:t>
      </w:r>
      <w:r w:rsidR="001704E5" w:rsidRPr="00414222">
        <w:rPr>
          <w:rFonts w:eastAsia="Calibri"/>
          <w:bCs/>
          <w:iCs/>
          <w:sz w:val="22"/>
          <w:szCs w:val="22"/>
          <w:lang w:val="pt-BR"/>
        </w:rPr>
        <w:t xml:space="preserve"> uma lista inicial de</w:t>
      </w:r>
      <w:r w:rsidR="00FF33A8" w:rsidRPr="00414222">
        <w:rPr>
          <w:rFonts w:eastAsia="Calibri"/>
          <w:bCs/>
          <w:iCs/>
          <w:sz w:val="22"/>
          <w:szCs w:val="22"/>
          <w:lang w:val="pt-BR"/>
        </w:rPr>
        <w:t xml:space="preserve"> </w:t>
      </w:r>
      <w:r w:rsidR="001704E5" w:rsidRPr="00414222">
        <w:rPr>
          <w:rFonts w:eastAsia="Calibri"/>
          <w:bCs/>
          <w:iCs/>
          <w:color w:val="0563C1"/>
          <w:sz w:val="22"/>
          <w:szCs w:val="22"/>
          <w:u w:val="single"/>
          <w:lang w:val="pt-BR"/>
        </w:rPr>
        <w:t xml:space="preserve">Respostas de Políticas de Turismo </w:t>
      </w:r>
      <w:r w:rsidR="00570B87" w:rsidRPr="00414222">
        <w:rPr>
          <w:rFonts w:eastAsia="Calibri"/>
          <w:bCs/>
          <w:iCs/>
          <w:color w:val="0563C1"/>
          <w:sz w:val="22"/>
          <w:szCs w:val="22"/>
          <w:u w:val="single"/>
          <w:lang w:val="pt-BR"/>
        </w:rPr>
        <w:t>para a</w:t>
      </w:r>
      <w:r w:rsidR="001704E5" w:rsidRPr="00414222">
        <w:rPr>
          <w:rFonts w:eastAsia="Calibri"/>
          <w:bCs/>
          <w:iCs/>
          <w:color w:val="0563C1"/>
          <w:sz w:val="22"/>
          <w:szCs w:val="22"/>
          <w:u w:val="single"/>
          <w:lang w:val="pt-BR"/>
        </w:rPr>
        <w:t xml:space="preserve"> C</w:t>
      </w:r>
      <w:r w:rsidR="00FF33A8" w:rsidRPr="00414222">
        <w:rPr>
          <w:rFonts w:eastAsia="Calibri"/>
          <w:bCs/>
          <w:iCs/>
          <w:color w:val="0563C1"/>
          <w:sz w:val="22"/>
          <w:szCs w:val="22"/>
          <w:u w:val="single"/>
          <w:lang w:val="pt-BR"/>
        </w:rPr>
        <w:t>OVID-19</w:t>
      </w:r>
      <w:r w:rsidR="00FF33A8" w:rsidRPr="00414222">
        <w:rPr>
          <w:rFonts w:eastAsia="Calibri"/>
          <w:bCs/>
          <w:iCs/>
          <w:sz w:val="22"/>
          <w:szCs w:val="22"/>
          <w:lang w:val="pt-BR"/>
        </w:rPr>
        <w:t xml:space="preserve"> </w:t>
      </w:r>
      <w:r w:rsidR="009241B8" w:rsidRPr="00414222">
        <w:rPr>
          <w:rFonts w:eastAsia="Calibri"/>
          <w:bCs/>
          <w:iCs/>
          <w:sz w:val="22"/>
          <w:szCs w:val="22"/>
          <w:lang w:val="pt-BR"/>
        </w:rPr>
        <w:t xml:space="preserve">nos Estados </w:t>
      </w:r>
      <w:r w:rsidR="00FF33A8" w:rsidRPr="00414222">
        <w:rPr>
          <w:rFonts w:eastAsia="Calibri"/>
          <w:bCs/>
          <w:iCs/>
          <w:sz w:val="22"/>
          <w:szCs w:val="22"/>
          <w:lang w:val="pt-BR"/>
        </w:rPr>
        <w:t>memb</w:t>
      </w:r>
      <w:r w:rsidR="009241B8" w:rsidRPr="00414222">
        <w:rPr>
          <w:rFonts w:eastAsia="Calibri"/>
          <w:bCs/>
          <w:iCs/>
          <w:sz w:val="22"/>
          <w:szCs w:val="22"/>
          <w:lang w:val="pt-BR"/>
        </w:rPr>
        <w:t>ros</w:t>
      </w:r>
      <w:r w:rsidR="00570B87" w:rsidRPr="00414222">
        <w:rPr>
          <w:rFonts w:eastAsia="Calibri"/>
          <w:bCs/>
          <w:iCs/>
          <w:sz w:val="22"/>
          <w:szCs w:val="22"/>
          <w:lang w:val="pt-BR"/>
        </w:rPr>
        <w:t>, r</w:t>
      </w:r>
      <w:r w:rsidR="009241B8" w:rsidRPr="00414222">
        <w:rPr>
          <w:rFonts w:eastAsia="Calibri"/>
          <w:bCs/>
          <w:iCs/>
          <w:sz w:val="22"/>
          <w:szCs w:val="22"/>
          <w:lang w:val="pt-BR"/>
        </w:rPr>
        <w:t>efleti</w:t>
      </w:r>
      <w:r w:rsidR="00570B87" w:rsidRPr="00414222">
        <w:rPr>
          <w:rFonts w:eastAsia="Calibri"/>
          <w:bCs/>
          <w:iCs/>
          <w:sz w:val="22"/>
          <w:szCs w:val="22"/>
          <w:lang w:val="pt-BR"/>
        </w:rPr>
        <w:t>ndo</w:t>
      </w:r>
      <w:r w:rsidR="009241B8" w:rsidRPr="00414222">
        <w:rPr>
          <w:rFonts w:eastAsia="Calibri"/>
          <w:bCs/>
          <w:iCs/>
          <w:sz w:val="22"/>
          <w:szCs w:val="22"/>
          <w:lang w:val="pt-BR"/>
        </w:rPr>
        <w:t xml:space="preserve"> a gama </w:t>
      </w:r>
      <w:r w:rsidR="009241B8" w:rsidRPr="00414222">
        <w:rPr>
          <w:rFonts w:eastAsia="Calibri"/>
          <w:bCs/>
          <w:iCs/>
          <w:sz w:val="22"/>
          <w:szCs w:val="22"/>
          <w:lang w:val="pt-BR"/>
        </w:rPr>
        <w:lastRenderedPageBreak/>
        <w:t xml:space="preserve">de iniciativas e medidas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executadas</w:t>
      </w:r>
      <w:r w:rsidR="009241B8" w:rsidRPr="00414222">
        <w:rPr>
          <w:rFonts w:eastAsia="Calibri"/>
          <w:bCs/>
          <w:iCs/>
          <w:sz w:val="22"/>
          <w:szCs w:val="22"/>
          <w:lang w:val="pt-BR"/>
        </w:rPr>
        <w:t xml:space="preserve"> ou contempladas pelos Estados membros em apoio ao setor de turismo</w:t>
      </w:r>
      <w:r w:rsidR="00FF33A8" w:rsidRPr="00414222">
        <w:rPr>
          <w:rFonts w:eastAsia="Calibri"/>
          <w:bCs/>
          <w:iCs/>
          <w:sz w:val="22"/>
          <w:szCs w:val="22"/>
          <w:lang w:val="pt-BR"/>
        </w:rPr>
        <w:t>.</w:t>
      </w:r>
    </w:p>
    <w:p w14:paraId="1007E08D" w14:textId="77777777" w:rsidR="00EF7EE2" w:rsidRPr="00414222" w:rsidRDefault="00EF7EE2" w:rsidP="00EF7EE2">
      <w:pPr>
        <w:jc w:val="both"/>
        <w:rPr>
          <w:rFonts w:eastAsia="Calibri"/>
          <w:bCs/>
          <w:iCs/>
          <w:sz w:val="22"/>
          <w:szCs w:val="22"/>
          <w:lang w:val="pt-BR"/>
        </w:rPr>
      </w:pPr>
    </w:p>
    <w:p w14:paraId="2CE7653A" w14:textId="4F8F6F26" w:rsidR="00FF33A8" w:rsidRPr="00EF7EE2" w:rsidRDefault="00135E4F" w:rsidP="00EF7EE2">
      <w:pPr>
        <w:jc w:val="both"/>
        <w:rPr>
          <w:rFonts w:eastAsia="Calibri"/>
          <w:bCs/>
          <w:sz w:val="22"/>
          <w:szCs w:val="22"/>
          <w:lang w:val="pt-BR"/>
        </w:rPr>
      </w:pPr>
      <w:r w:rsidRPr="00414222">
        <w:rPr>
          <w:rFonts w:eastAsia="Calibri"/>
          <w:bCs/>
          <w:iCs/>
          <w:sz w:val="22"/>
          <w:szCs w:val="22"/>
          <w:lang w:val="pt-BR"/>
        </w:rPr>
        <w:tab/>
      </w:r>
      <w:r w:rsidR="00570B87" w:rsidRPr="00414222">
        <w:rPr>
          <w:rFonts w:eastAsia="Calibri"/>
          <w:bCs/>
          <w:iCs/>
          <w:sz w:val="22"/>
          <w:szCs w:val="22"/>
          <w:lang w:val="pt-BR"/>
        </w:rPr>
        <w:t xml:space="preserve">No âmbito </w:t>
      </w:r>
      <w:r w:rsidR="009241B8" w:rsidRPr="00414222">
        <w:rPr>
          <w:rFonts w:eastAsia="Calibri"/>
          <w:bCs/>
          <w:iCs/>
          <w:sz w:val="22"/>
          <w:szCs w:val="22"/>
          <w:lang w:val="pt-BR"/>
        </w:rPr>
        <w:t xml:space="preserve">do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Fórum</w:t>
      </w:r>
      <w:r w:rsidR="009241B8" w:rsidRPr="00414222">
        <w:rPr>
          <w:rFonts w:eastAsia="Calibri"/>
          <w:bCs/>
          <w:iCs/>
          <w:sz w:val="22"/>
          <w:szCs w:val="22"/>
          <w:lang w:val="pt-BR"/>
        </w:rPr>
        <w:t xml:space="preserve"> de Turismo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Indígena</w:t>
      </w:r>
      <w:r w:rsidR="00444AA2" w:rsidRPr="00414222">
        <w:rPr>
          <w:rFonts w:eastAsia="Calibri"/>
          <w:bCs/>
          <w:iCs/>
          <w:sz w:val="22"/>
          <w:szCs w:val="22"/>
          <w:lang w:val="pt-BR"/>
        </w:rPr>
        <w:t xml:space="preserve"> </w:t>
      </w:r>
      <w:r w:rsidR="009241B8" w:rsidRPr="00414222">
        <w:rPr>
          <w:rFonts w:eastAsia="Calibri"/>
          <w:bCs/>
          <w:iCs/>
          <w:sz w:val="22"/>
          <w:szCs w:val="22"/>
          <w:lang w:val="pt-BR"/>
        </w:rPr>
        <w:t xml:space="preserve">das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Américas</w:t>
      </w:r>
      <w:r w:rsidR="00FF33A8" w:rsidRPr="00414222">
        <w:rPr>
          <w:rFonts w:eastAsia="Calibri"/>
          <w:bCs/>
          <w:iCs/>
          <w:sz w:val="22"/>
          <w:szCs w:val="22"/>
          <w:lang w:val="pt-BR"/>
        </w:rPr>
        <w:t xml:space="preserve">, </w:t>
      </w:r>
      <w:r w:rsidR="00570B87" w:rsidRPr="00414222">
        <w:rPr>
          <w:rFonts w:eastAsia="Calibri"/>
          <w:bCs/>
          <w:iCs/>
          <w:sz w:val="22"/>
          <w:szCs w:val="22"/>
          <w:lang w:val="pt-BR"/>
        </w:rPr>
        <w:t xml:space="preserve">a </w:t>
      </w:r>
      <w:r w:rsidR="00FF33A8" w:rsidRPr="00414222">
        <w:rPr>
          <w:rFonts w:eastAsia="Calibri"/>
          <w:bCs/>
          <w:iCs/>
          <w:sz w:val="22"/>
          <w:szCs w:val="22"/>
          <w:lang w:val="pt-BR"/>
        </w:rPr>
        <w:t xml:space="preserve">SEDI </w:t>
      </w:r>
      <w:r w:rsidR="009241B8" w:rsidRPr="00414222">
        <w:rPr>
          <w:rFonts w:eastAsia="Calibri"/>
          <w:bCs/>
          <w:iCs/>
          <w:sz w:val="22"/>
          <w:szCs w:val="22"/>
          <w:lang w:val="pt-BR"/>
        </w:rPr>
        <w:t xml:space="preserve">por meio da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Seção</w:t>
      </w:r>
      <w:r w:rsidR="009241B8" w:rsidRPr="00414222">
        <w:rPr>
          <w:rFonts w:eastAsia="Calibri"/>
          <w:bCs/>
          <w:iCs/>
          <w:sz w:val="22"/>
          <w:szCs w:val="22"/>
          <w:lang w:val="pt-BR"/>
        </w:rPr>
        <w:t xml:space="preserve"> de </w:t>
      </w:r>
      <w:r w:rsidR="00FF33A8" w:rsidRPr="00414222">
        <w:rPr>
          <w:rFonts w:eastAsia="Calibri"/>
          <w:bCs/>
          <w:iCs/>
          <w:sz w:val="22"/>
          <w:szCs w:val="22"/>
          <w:lang w:val="pt-BR"/>
        </w:rPr>
        <w:t>Cultur</w:t>
      </w:r>
      <w:r w:rsidR="009241B8" w:rsidRPr="00414222">
        <w:rPr>
          <w:rFonts w:eastAsia="Calibri"/>
          <w:bCs/>
          <w:iCs/>
          <w:sz w:val="22"/>
          <w:szCs w:val="22"/>
          <w:lang w:val="pt-BR"/>
        </w:rPr>
        <w:t>a e Turismo colaborou com o Instituto Internacional de Estudos sobre Turismo da Univer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si</w:t>
      </w:r>
      <w:r w:rsidR="009241B8" w:rsidRPr="00414222">
        <w:rPr>
          <w:rFonts w:eastAsia="Calibri"/>
          <w:bCs/>
          <w:iCs/>
          <w:sz w:val="22"/>
          <w:szCs w:val="22"/>
          <w:lang w:val="pt-BR"/>
        </w:rPr>
        <w:t xml:space="preserve">dade </w:t>
      </w:r>
      <w:r w:rsidR="00FF33A8" w:rsidRPr="00414222">
        <w:rPr>
          <w:rFonts w:eastAsia="Calibri"/>
          <w:bCs/>
          <w:iCs/>
          <w:sz w:val="22"/>
          <w:szCs w:val="22"/>
          <w:lang w:val="pt-BR"/>
        </w:rPr>
        <w:t xml:space="preserve">George Washington </w:t>
      </w:r>
      <w:r w:rsidR="00B41C60" w:rsidRPr="00414222">
        <w:rPr>
          <w:rFonts w:eastAsia="Calibri"/>
          <w:bCs/>
          <w:iCs/>
          <w:sz w:val="22"/>
          <w:szCs w:val="22"/>
          <w:lang w:val="pt-BR"/>
        </w:rPr>
        <w:t xml:space="preserve">(GWU IITS) </w:t>
      </w:r>
      <w:r w:rsidR="009241B8" w:rsidRPr="00414222">
        <w:rPr>
          <w:rFonts w:eastAsia="Calibri"/>
          <w:bCs/>
          <w:iCs/>
          <w:sz w:val="22"/>
          <w:szCs w:val="22"/>
          <w:lang w:val="pt-BR"/>
        </w:rPr>
        <w:t xml:space="preserve">e </w:t>
      </w:r>
      <w:r w:rsidR="00570B87" w:rsidRPr="00414222">
        <w:rPr>
          <w:rFonts w:eastAsia="Calibri"/>
          <w:bCs/>
          <w:iCs/>
          <w:sz w:val="22"/>
          <w:szCs w:val="22"/>
          <w:lang w:val="pt-BR"/>
        </w:rPr>
        <w:t>o US Bureau of Indian Affairs</w:t>
      </w:r>
      <w:r w:rsidR="009241B8" w:rsidRPr="00414222">
        <w:rPr>
          <w:rFonts w:eastAsia="Calibri"/>
          <w:bCs/>
          <w:iCs/>
          <w:sz w:val="22"/>
          <w:szCs w:val="22"/>
          <w:lang w:val="pt-BR"/>
        </w:rPr>
        <w:t xml:space="preserve"> para organizar três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webiná</w:t>
      </w:r>
      <w:r w:rsidR="009241B8" w:rsidRPr="00414222">
        <w:rPr>
          <w:rFonts w:eastAsia="Calibri"/>
          <w:bCs/>
          <w:iCs/>
          <w:sz w:val="22"/>
          <w:szCs w:val="22"/>
          <w:lang w:val="pt-BR"/>
        </w:rPr>
        <w:t xml:space="preserve">rios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durante o verã</w:t>
      </w:r>
      <w:r w:rsidR="009241B8" w:rsidRPr="00414222">
        <w:rPr>
          <w:rFonts w:eastAsia="Calibri"/>
          <w:bCs/>
          <w:iCs/>
          <w:sz w:val="22"/>
          <w:szCs w:val="22"/>
          <w:lang w:val="pt-BR"/>
        </w:rPr>
        <w:t>o de</w:t>
      </w:r>
      <w:r w:rsidR="00573A3B" w:rsidRPr="00414222">
        <w:rPr>
          <w:rFonts w:eastAsia="Calibri"/>
          <w:bCs/>
          <w:iCs/>
          <w:sz w:val="22"/>
          <w:szCs w:val="22"/>
          <w:lang w:val="pt-BR"/>
        </w:rPr>
        <w:t xml:space="preserve"> 2020</w:t>
      </w:r>
      <w:r w:rsidR="009241B8" w:rsidRPr="00414222">
        <w:rPr>
          <w:rFonts w:eastAsia="Calibri"/>
          <w:bCs/>
          <w:iCs/>
          <w:sz w:val="22"/>
          <w:szCs w:val="22"/>
          <w:lang w:val="pt-BR"/>
        </w:rPr>
        <w:t>.</w:t>
      </w:r>
      <w:r w:rsidR="00573A3B" w:rsidRPr="00414222">
        <w:rPr>
          <w:rFonts w:eastAsia="Calibri"/>
          <w:bCs/>
          <w:iCs/>
          <w:sz w:val="22"/>
          <w:szCs w:val="22"/>
          <w:lang w:val="pt-BR"/>
        </w:rPr>
        <w:t xml:space="preserve">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Os webiná</w:t>
      </w:r>
      <w:r w:rsidR="009241B8" w:rsidRPr="00414222">
        <w:rPr>
          <w:rFonts w:eastAsia="Calibri"/>
          <w:bCs/>
          <w:iCs/>
          <w:sz w:val="22"/>
          <w:szCs w:val="22"/>
          <w:lang w:val="pt-BR"/>
        </w:rPr>
        <w:t>rios foca</w:t>
      </w:r>
      <w:r w:rsidR="00570B87" w:rsidRPr="00414222">
        <w:rPr>
          <w:rFonts w:eastAsia="Calibri"/>
          <w:bCs/>
          <w:iCs/>
          <w:sz w:val="22"/>
          <w:szCs w:val="22"/>
          <w:lang w:val="pt-BR"/>
        </w:rPr>
        <w:t>liza</w:t>
      </w:r>
      <w:r w:rsidR="009241B8" w:rsidRPr="00414222">
        <w:rPr>
          <w:rFonts w:eastAsia="Calibri"/>
          <w:bCs/>
          <w:iCs/>
          <w:sz w:val="22"/>
          <w:szCs w:val="22"/>
          <w:lang w:val="pt-BR"/>
        </w:rPr>
        <w:t>ram os</w:t>
      </w:r>
      <w:r w:rsidR="00FF33A8" w:rsidRPr="00414222">
        <w:rPr>
          <w:rFonts w:eastAsia="Calibri"/>
          <w:bCs/>
          <w:i/>
          <w:iCs/>
          <w:sz w:val="22"/>
          <w:szCs w:val="22"/>
          <w:lang w:val="pt-BR"/>
        </w:rPr>
        <w:t xml:space="preserve"> </w:t>
      </w:r>
      <w:r w:rsidR="00EF7EE2">
        <w:rPr>
          <w:rFonts w:eastAsia="Calibri"/>
          <w:bCs/>
          <w:i/>
          <w:iCs/>
          <w:sz w:val="22"/>
          <w:szCs w:val="22"/>
          <w:lang w:val="pt-BR"/>
        </w:rPr>
        <w:t>“</w:t>
      </w:r>
      <w:r w:rsidR="00FF33A8" w:rsidRPr="00EF7EE2">
        <w:rPr>
          <w:rFonts w:eastAsia="Calibri"/>
          <w:bCs/>
          <w:sz w:val="22"/>
          <w:szCs w:val="22"/>
          <w:lang w:val="pt-BR"/>
        </w:rPr>
        <w:t>Ef</w:t>
      </w:r>
      <w:r w:rsidR="009241B8" w:rsidRPr="00EF7EE2">
        <w:rPr>
          <w:rFonts w:eastAsia="Calibri"/>
          <w:bCs/>
          <w:sz w:val="22"/>
          <w:szCs w:val="22"/>
          <w:lang w:val="pt-BR"/>
        </w:rPr>
        <w:t xml:space="preserve">eitos da </w:t>
      </w:r>
      <w:r w:rsidR="00FF33A8" w:rsidRPr="00EF7EE2">
        <w:rPr>
          <w:rFonts w:eastAsia="Calibri"/>
          <w:bCs/>
          <w:sz w:val="22"/>
          <w:szCs w:val="22"/>
          <w:lang w:val="pt-BR"/>
        </w:rPr>
        <w:t xml:space="preserve">COVID-19 </w:t>
      </w:r>
      <w:r w:rsidR="009241B8" w:rsidRPr="00EF7EE2">
        <w:rPr>
          <w:rFonts w:eastAsia="Calibri"/>
          <w:bCs/>
          <w:sz w:val="22"/>
          <w:szCs w:val="22"/>
          <w:lang w:val="pt-BR"/>
        </w:rPr>
        <w:t xml:space="preserve">nas Comunidades </w:t>
      </w:r>
      <w:r w:rsidR="00842EF9" w:rsidRPr="00EF7EE2">
        <w:rPr>
          <w:rFonts w:eastAsia="Calibri"/>
          <w:bCs/>
          <w:sz w:val="22"/>
          <w:szCs w:val="22"/>
          <w:lang w:val="pt-BR"/>
        </w:rPr>
        <w:t>Indígenas</w:t>
      </w:r>
      <w:r w:rsidR="00EF7EE2">
        <w:rPr>
          <w:rFonts w:eastAsia="Calibri"/>
          <w:bCs/>
          <w:sz w:val="22"/>
          <w:szCs w:val="22"/>
          <w:lang w:val="pt-BR"/>
        </w:rPr>
        <w:t>”</w:t>
      </w:r>
      <w:r w:rsidR="009241B8" w:rsidRPr="00EF7EE2">
        <w:rPr>
          <w:rFonts w:eastAsia="Calibri"/>
          <w:bCs/>
          <w:sz w:val="22"/>
          <w:szCs w:val="22"/>
          <w:lang w:val="pt-BR"/>
        </w:rPr>
        <w:t xml:space="preserve"> e no </w:t>
      </w:r>
      <w:r w:rsidR="00EF7EE2">
        <w:rPr>
          <w:rFonts w:eastAsia="Calibri"/>
          <w:bCs/>
          <w:sz w:val="22"/>
          <w:szCs w:val="22"/>
          <w:lang w:val="pt-BR"/>
        </w:rPr>
        <w:t>“</w:t>
      </w:r>
      <w:r w:rsidR="009241B8" w:rsidRPr="00EF7EE2">
        <w:rPr>
          <w:rFonts w:eastAsia="Calibri"/>
          <w:bCs/>
          <w:sz w:val="22"/>
          <w:szCs w:val="22"/>
          <w:lang w:val="pt-BR"/>
        </w:rPr>
        <w:t>T</w:t>
      </w:r>
      <w:r w:rsidR="00FF33A8" w:rsidRPr="00EF7EE2">
        <w:rPr>
          <w:rFonts w:eastAsia="Calibri"/>
          <w:bCs/>
          <w:sz w:val="22"/>
          <w:szCs w:val="22"/>
          <w:lang w:val="pt-BR"/>
        </w:rPr>
        <w:t>urism</w:t>
      </w:r>
      <w:r w:rsidR="009241B8" w:rsidRPr="00EF7EE2">
        <w:rPr>
          <w:rFonts w:eastAsia="Calibri"/>
          <w:bCs/>
          <w:sz w:val="22"/>
          <w:szCs w:val="22"/>
          <w:lang w:val="pt-BR"/>
        </w:rPr>
        <w:t xml:space="preserve">o na </w:t>
      </w:r>
      <w:r w:rsidR="00842EF9" w:rsidRPr="00EF7EE2">
        <w:rPr>
          <w:rFonts w:eastAsia="Calibri"/>
          <w:bCs/>
          <w:sz w:val="22"/>
          <w:szCs w:val="22"/>
          <w:lang w:val="pt-BR"/>
        </w:rPr>
        <w:t>América</w:t>
      </w:r>
      <w:r w:rsidR="009241B8" w:rsidRPr="00EF7EE2">
        <w:rPr>
          <w:rFonts w:eastAsia="Calibri"/>
          <w:bCs/>
          <w:sz w:val="22"/>
          <w:szCs w:val="22"/>
          <w:lang w:val="pt-BR"/>
        </w:rPr>
        <w:t xml:space="preserve"> do Norte</w:t>
      </w:r>
      <w:r w:rsidR="00FF33A8" w:rsidRPr="00EF7EE2">
        <w:rPr>
          <w:rFonts w:eastAsia="Calibri"/>
          <w:bCs/>
          <w:sz w:val="22"/>
          <w:szCs w:val="22"/>
          <w:lang w:val="pt-BR"/>
        </w:rPr>
        <w:t>, C</w:t>
      </w:r>
      <w:r w:rsidR="009241B8" w:rsidRPr="00EF7EE2">
        <w:rPr>
          <w:rFonts w:eastAsia="Calibri"/>
          <w:bCs/>
          <w:sz w:val="22"/>
          <w:szCs w:val="22"/>
          <w:lang w:val="pt-BR"/>
        </w:rPr>
        <w:t>arib</w:t>
      </w:r>
      <w:r w:rsidR="00FF33A8" w:rsidRPr="00EF7EE2">
        <w:rPr>
          <w:rFonts w:eastAsia="Calibri"/>
          <w:bCs/>
          <w:sz w:val="22"/>
          <w:szCs w:val="22"/>
          <w:lang w:val="pt-BR"/>
        </w:rPr>
        <w:t>e</w:t>
      </w:r>
      <w:r w:rsidR="009241B8" w:rsidRPr="00EF7EE2">
        <w:rPr>
          <w:rFonts w:eastAsia="Calibri"/>
          <w:bCs/>
          <w:sz w:val="22"/>
          <w:szCs w:val="22"/>
          <w:lang w:val="pt-BR"/>
        </w:rPr>
        <w:t xml:space="preserve"> e sub-regiões </w:t>
      </w:r>
      <w:r w:rsidR="00570B87" w:rsidRPr="00EF7EE2">
        <w:rPr>
          <w:rFonts w:eastAsia="Calibri"/>
          <w:bCs/>
          <w:sz w:val="22"/>
          <w:szCs w:val="22"/>
          <w:lang w:val="pt-BR"/>
        </w:rPr>
        <w:t xml:space="preserve">da América </w:t>
      </w:r>
      <w:r w:rsidR="009241B8" w:rsidRPr="00EF7EE2">
        <w:rPr>
          <w:rFonts w:eastAsia="Calibri"/>
          <w:bCs/>
          <w:sz w:val="22"/>
          <w:szCs w:val="22"/>
          <w:lang w:val="pt-BR"/>
        </w:rPr>
        <w:t xml:space="preserve">do Sul e </w:t>
      </w:r>
      <w:r w:rsidR="00842EF9" w:rsidRPr="00EF7EE2">
        <w:rPr>
          <w:rFonts w:eastAsia="Calibri"/>
          <w:bCs/>
          <w:sz w:val="22"/>
          <w:szCs w:val="22"/>
          <w:lang w:val="pt-BR"/>
        </w:rPr>
        <w:t>América</w:t>
      </w:r>
      <w:r w:rsidR="009241B8" w:rsidRPr="00EF7EE2">
        <w:rPr>
          <w:rFonts w:eastAsia="Calibri"/>
          <w:bCs/>
          <w:sz w:val="22"/>
          <w:szCs w:val="22"/>
          <w:lang w:val="pt-BR"/>
        </w:rPr>
        <w:t xml:space="preserve"> Central</w:t>
      </w:r>
      <w:r w:rsidR="00570B87" w:rsidRPr="00EF7EE2">
        <w:rPr>
          <w:rFonts w:eastAsia="Calibri"/>
          <w:bCs/>
          <w:sz w:val="22"/>
          <w:szCs w:val="22"/>
          <w:lang w:val="pt-BR"/>
        </w:rPr>
        <w:t>,</w:t>
      </w:r>
      <w:r w:rsidR="00EF7EE2">
        <w:rPr>
          <w:rFonts w:eastAsia="Calibri"/>
          <w:bCs/>
          <w:sz w:val="22"/>
          <w:szCs w:val="22"/>
          <w:lang w:val="pt-BR"/>
        </w:rPr>
        <w:t>”</w:t>
      </w:r>
      <w:r w:rsidR="009241B8" w:rsidRPr="00EF7EE2">
        <w:rPr>
          <w:rFonts w:eastAsia="Calibri"/>
          <w:bCs/>
          <w:sz w:val="22"/>
          <w:szCs w:val="22"/>
          <w:lang w:val="pt-BR"/>
        </w:rPr>
        <w:t xml:space="preserve"> respectivamente</w:t>
      </w:r>
      <w:r w:rsidR="00FF33A8" w:rsidRPr="00EF7EE2">
        <w:rPr>
          <w:rFonts w:eastAsia="Calibri"/>
          <w:bCs/>
          <w:sz w:val="22"/>
          <w:szCs w:val="22"/>
          <w:lang w:val="pt-BR"/>
        </w:rPr>
        <w:t>.</w:t>
      </w:r>
    </w:p>
    <w:p w14:paraId="4F5B7BF7" w14:textId="77777777" w:rsidR="00EF7EE2" w:rsidRPr="00414222" w:rsidRDefault="00EF7EE2" w:rsidP="00EF7EE2">
      <w:pPr>
        <w:jc w:val="both"/>
        <w:rPr>
          <w:rFonts w:eastAsia="Calibri"/>
          <w:bCs/>
          <w:iCs/>
          <w:sz w:val="22"/>
          <w:szCs w:val="22"/>
          <w:lang w:val="pt-BR"/>
        </w:rPr>
      </w:pPr>
    </w:p>
    <w:p w14:paraId="44232AFA" w14:textId="4CA7DA99" w:rsidR="00FF33A8" w:rsidRDefault="00135E4F" w:rsidP="00EF7EE2">
      <w:pPr>
        <w:jc w:val="both"/>
        <w:rPr>
          <w:rFonts w:eastAsia="Calibri"/>
          <w:bCs/>
          <w:iCs/>
          <w:sz w:val="22"/>
          <w:szCs w:val="22"/>
          <w:lang w:val="pt-BR"/>
        </w:rPr>
      </w:pPr>
      <w:r w:rsidRPr="00414222">
        <w:rPr>
          <w:rFonts w:eastAsia="Calibri"/>
          <w:bCs/>
          <w:iCs/>
          <w:sz w:val="22"/>
          <w:szCs w:val="22"/>
          <w:lang w:val="pt-BR"/>
        </w:rPr>
        <w:tab/>
      </w:r>
      <w:r w:rsidR="00D2107E" w:rsidRPr="00414222">
        <w:rPr>
          <w:rFonts w:eastAsia="Calibri"/>
          <w:bCs/>
          <w:iCs/>
          <w:sz w:val="22"/>
          <w:szCs w:val="22"/>
          <w:lang w:val="pt-BR"/>
        </w:rPr>
        <w:t>A parceria entre</w:t>
      </w:r>
      <w:r w:rsidR="009241B8" w:rsidRPr="00414222">
        <w:rPr>
          <w:rFonts w:eastAsia="Calibri"/>
          <w:bCs/>
          <w:iCs/>
          <w:sz w:val="22"/>
          <w:szCs w:val="22"/>
          <w:lang w:val="pt-BR"/>
        </w:rPr>
        <w:t xml:space="preserve"> </w:t>
      </w:r>
      <w:r w:rsidR="00570B87" w:rsidRPr="00414222">
        <w:rPr>
          <w:rFonts w:eastAsia="Calibri"/>
          <w:bCs/>
          <w:iCs/>
          <w:sz w:val="22"/>
          <w:szCs w:val="22"/>
          <w:lang w:val="pt-BR"/>
        </w:rPr>
        <w:t xml:space="preserve">a SEDI, o </w:t>
      </w:r>
      <w:r w:rsidR="009241B8" w:rsidRPr="00414222">
        <w:rPr>
          <w:rFonts w:eastAsia="Calibri"/>
          <w:bCs/>
          <w:iCs/>
          <w:sz w:val="22"/>
          <w:szCs w:val="22"/>
          <w:lang w:val="pt-BR"/>
        </w:rPr>
        <w:t>Instituto Internacional de Estudos de Turismo</w:t>
      </w:r>
      <w:r w:rsidR="00570B87" w:rsidRPr="00414222">
        <w:rPr>
          <w:rFonts w:eastAsia="Calibri"/>
          <w:bCs/>
          <w:iCs/>
          <w:sz w:val="22"/>
          <w:szCs w:val="22"/>
          <w:lang w:val="pt-BR"/>
        </w:rPr>
        <w:t xml:space="preserve"> da Universidade George Washington e o US Bureau of Indian Affairs </w:t>
      </w:r>
      <w:r w:rsidR="00D2107E" w:rsidRPr="00414222">
        <w:rPr>
          <w:rFonts w:eastAsia="Calibri"/>
          <w:bCs/>
          <w:iCs/>
          <w:sz w:val="22"/>
          <w:szCs w:val="22"/>
          <w:lang w:val="pt-BR"/>
        </w:rPr>
        <w:t xml:space="preserve">também organizou e executou o Primeiro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Fórum</w:t>
      </w:r>
      <w:r w:rsidR="00D2107E" w:rsidRPr="00414222">
        <w:rPr>
          <w:rFonts w:eastAsia="Calibri"/>
          <w:bCs/>
          <w:iCs/>
          <w:sz w:val="22"/>
          <w:szCs w:val="22"/>
          <w:lang w:val="pt-BR"/>
        </w:rPr>
        <w:t xml:space="preserve">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Indígena</w:t>
      </w:r>
      <w:r w:rsidR="00D2107E" w:rsidRPr="00414222">
        <w:rPr>
          <w:rFonts w:eastAsia="Calibri"/>
          <w:bCs/>
          <w:iCs/>
          <w:sz w:val="22"/>
          <w:szCs w:val="22"/>
          <w:lang w:val="pt-BR"/>
        </w:rPr>
        <w:t xml:space="preserve"> de Turismo das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Américas</w:t>
      </w:r>
      <w:r w:rsidR="00570B87" w:rsidRPr="00414222">
        <w:rPr>
          <w:rFonts w:eastAsia="Calibri"/>
          <w:bCs/>
          <w:iCs/>
          <w:sz w:val="22"/>
          <w:szCs w:val="22"/>
          <w:lang w:val="pt-BR"/>
        </w:rPr>
        <w:t>,</w:t>
      </w:r>
      <w:r w:rsidR="00D2107E" w:rsidRPr="00414222">
        <w:rPr>
          <w:rFonts w:eastAsia="Calibri"/>
          <w:bCs/>
          <w:iCs/>
          <w:sz w:val="22"/>
          <w:szCs w:val="22"/>
          <w:lang w:val="pt-BR"/>
        </w:rPr>
        <w:t xml:space="preserve"> realizad</w:t>
      </w:r>
      <w:r w:rsidR="00570B87" w:rsidRPr="00414222">
        <w:rPr>
          <w:rFonts w:eastAsia="Calibri"/>
          <w:bCs/>
          <w:iCs/>
          <w:sz w:val="22"/>
          <w:szCs w:val="22"/>
          <w:lang w:val="pt-BR"/>
        </w:rPr>
        <w:t>o</w:t>
      </w:r>
      <w:r w:rsidR="00D2107E" w:rsidRPr="00414222">
        <w:rPr>
          <w:rFonts w:eastAsia="Calibri"/>
          <w:bCs/>
          <w:iCs/>
          <w:sz w:val="22"/>
          <w:szCs w:val="22"/>
          <w:lang w:val="pt-BR"/>
        </w:rPr>
        <w:t xml:space="preserve">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virtualmente</w:t>
      </w:r>
      <w:r w:rsidR="00D2107E" w:rsidRPr="00414222">
        <w:rPr>
          <w:rFonts w:eastAsia="Calibri"/>
          <w:bCs/>
          <w:iCs/>
          <w:sz w:val="22"/>
          <w:szCs w:val="22"/>
          <w:lang w:val="pt-BR"/>
        </w:rPr>
        <w:t xml:space="preserve"> em </w:t>
      </w:r>
      <w:r w:rsidR="00FF33A8" w:rsidRPr="00414222">
        <w:rPr>
          <w:rFonts w:eastAsia="Calibri"/>
          <w:bCs/>
          <w:iCs/>
          <w:sz w:val="22"/>
          <w:szCs w:val="22"/>
          <w:lang w:val="pt-BR"/>
        </w:rPr>
        <w:t xml:space="preserve">12-16 </w:t>
      </w:r>
      <w:r w:rsidR="00D2107E" w:rsidRPr="00414222">
        <w:rPr>
          <w:rFonts w:eastAsia="Calibri"/>
          <w:bCs/>
          <w:iCs/>
          <w:sz w:val="22"/>
          <w:szCs w:val="22"/>
          <w:lang w:val="pt-BR"/>
        </w:rPr>
        <w:t xml:space="preserve">de outubro de </w:t>
      </w:r>
      <w:r w:rsidR="00FF33A8" w:rsidRPr="00414222">
        <w:rPr>
          <w:rFonts w:eastAsia="Calibri"/>
          <w:bCs/>
          <w:iCs/>
          <w:sz w:val="22"/>
          <w:szCs w:val="22"/>
          <w:lang w:val="pt-BR"/>
        </w:rPr>
        <w:t xml:space="preserve">2020. </w:t>
      </w:r>
      <w:r w:rsidR="00570B87" w:rsidRPr="00414222">
        <w:rPr>
          <w:rFonts w:eastAsia="Calibri"/>
          <w:bCs/>
          <w:iCs/>
          <w:sz w:val="22"/>
          <w:szCs w:val="22"/>
          <w:lang w:val="pt-BR"/>
        </w:rPr>
        <w:t xml:space="preserve">Uma parte significativa </w:t>
      </w:r>
      <w:r w:rsidR="00D2107E" w:rsidRPr="00414222">
        <w:rPr>
          <w:rFonts w:eastAsia="Calibri"/>
          <w:bCs/>
          <w:iCs/>
          <w:sz w:val="22"/>
          <w:szCs w:val="22"/>
          <w:lang w:val="pt-BR"/>
        </w:rPr>
        <w:t xml:space="preserve">da </w:t>
      </w:r>
      <w:hyperlink r:id="rId14" w:history="1">
        <w:r w:rsidR="00FF33A8" w:rsidRPr="00414222">
          <w:rPr>
            <w:rFonts w:eastAsia="Calibri"/>
            <w:bCs/>
            <w:iCs/>
            <w:color w:val="0563C1"/>
            <w:sz w:val="22"/>
            <w:szCs w:val="22"/>
            <w:u w:val="single"/>
            <w:lang w:val="pt-BR"/>
          </w:rPr>
          <w:t>agenda</w:t>
        </w:r>
      </w:hyperlink>
      <w:r w:rsidR="00FF33A8" w:rsidRPr="00414222">
        <w:rPr>
          <w:rFonts w:eastAsia="Calibri"/>
          <w:bCs/>
          <w:iCs/>
          <w:sz w:val="22"/>
          <w:szCs w:val="22"/>
          <w:lang w:val="pt-BR"/>
        </w:rPr>
        <w:t xml:space="preserve"> </w:t>
      </w:r>
      <w:r w:rsidR="00D2107E" w:rsidRPr="00414222">
        <w:rPr>
          <w:rFonts w:eastAsia="Calibri"/>
          <w:bCs/>
          <w:iCs/>
          <w:sz w:val="22"/>
          <w:szCs w:val="22"/>
          <w:lang w:val="pt-BR"/>
        </w:rPr>
        <w:t>do</w:t>
      </w:r>
      <w:r w:rsidR="00FF33A8" w:rsidRPr="00414222">
        <w:rPr>
          <w:rFonts w:eastAsia="Calibri"/>
          <w:bCs/>
          <w:iCs/>
          <w:sz w:val="22"/>
          <w:szCs w:val="22"/>
          <w:lang w:val="pt-BR"/>
        </w:rPr>
        <w:t xml:space="preserve">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Fórum</w:t>
      </w:r>
      <w:r w:rsidR="00FF33A8" w:rsidRPr="00414222">
        <w:rPr>
          <w:rFonts w:eastAsia="Calibri"/>
          <w:bCs/>
          <w:iCs/>
          <w:sz w:val="22"/>
          <w:szCs w:val="22"/>
          <w:lang w:val="pt-BR"/>
        </w:rPr>
        <w:t xml:space="preserve"> </w:t>
      </w:r>
      <w:r w:rsidR="00570B87" w:rsidRPr="00414222">
        <w:rPr>
          <w:rFonts w:eastAsia="Calibri"/>
          <w:bCs/>
          <w:iCs/>
          <w:sz w:val="22"/>
          <w:szCs w:val="22"/>
          <w:lang w:val="pt-BR"/>
        </w:rPr>
        <w:t>estava</w:t>
      </w:r>
      <w:r w:rsidR="00D2107E" w:rsidRPr="00414222">
        <w:rPr>
          <w:rFonts w:eastAsia="Calibri"/>
          <w:bCs/>
          <w:iCs/>
          <w:sz w:val="22"/>
          <w:szCs w:val="22"/>
          <w:lang w:val="pt-BR"/>
        </w:rPr>
        <w:t xml:space="preserve"> dedicada a abordar questões relacionadas à </w:t>
      </w:r>
      <w:r w:rsidR="00FF33A8" w:rsidRPr="00414222">
        <w:rPr>
          <w:rFonts w:eastAsia="Calibri"/>
          <w:bCs/>
          <w:iCs/>
          <w:sz w:val="22"/>
          <w:szCs w:val="22"/>
          <w:lang w:val="pt-BR"/>
        </w:rPr>
        <w:t>C</w:t>
      </w:r>
      <w:r w:rsidR="00403EC9">
        <w:rPr>
          <w:rFonts w:eastAsia="Calibri"/>
          <w:bCs/>
          <w:iCs/>
          <w:sz w:val="22"/>
          <w:szCs w:val="22"/>
          <w:lang w:val="pt-BR"/>
        </w:rPr>
        <w:t>ovid</w:t>
      </w:r>
      <w:r w:rsidR="00FF33A8" w:rsidRPr="00414222">
        <w:rPr>
          <w:rFonts w:eastAsia="Calibri"/>
          <w:bCs/>
          <w:iCs/>
          <w:sz w:val="22"/>
          <w:szCs w:val="22"/>
          <w:lang w:val="pt-BR"/>
        </w:rPr>
        <w:t>-19</w:t>
      </w:r>
      <w:r w:rsidR="00D2107E" w:rsidRPr="00414222">
        <w:rPr>
          <w:rFonts w:eastAsia="Calibri"/>
          <w:bCs/>
          <w:iCs/>
          <w:sz w:val="22"/>
          <w:szCs w:val="22"/>
          <w:lang w:val="pt-BR"/>
        </w:rPr>
        <w:t>, inclu</w:t>
      </w:r>
      <w:r w:rsidR="00570B87" w:rsidRPr="00414222">
        <w:rPr>
          <w:rFonts w:eastAsia="Calibri"/>
          <w:bCs/>
          <w:iCs/>
          <w:sz w:val="22"/>
          <w:szCs w:val="22"/>
          <w:lang w:val="pt-BR"/>
        </w:rPr>
        <w:t>s</w:t>
      </w:r>
      <w:r w:rsidR="00D2107E" w:rsidRPr="00414222">
        <w:rPr>
          <w:rFonts w:eastAsia="Calibri"/>
          <w:bCs/>
          <w:iCs/>
          <w:sz w:val="22"/>
          <w:szCs w:val="22"/>
          <w:lang w:val="pt-BR"/>
        </w:rPr>
        <w:t>i</w:t>
      </w:r>
      <w:r w:rsidR="00570B87" w:rsidRPr="00414222">
        <w:rPr>
          <w:rFonts w:eastAsia="Calibri"/>
          <w:bCs/>
          <w:iCs/>
          <w:sz w:val="22"/>
          <w:szCs w:val="22"/>
          <w:lang w:val="pt-BR"/>
        </w:rPr>
        <w:t>ve</w:t>
      </w:r>
      <w:r w:rsidR="00D2107E" w:rsidRPr="00414222">
        <w:rPr>
          <w:rFonts w:eastAsia="Calibri"/>
          <w:bCs/>
          <w:iCs/>
          <w:sz w:val="22"/>
          <w:szCs w:val="22"/>
          <w:lang w:val="pt-BR"/>
        </w:rPr>
        <w:t xml:space="preserve"> as seguintes</w:t>
      </w:r>
      <w:r w:rsidR="00FF33A8" w:rsidRPr="00414222">
        <w:rPr>
          <w:rFonts w:eastAsia="Calibri"/>
          <w:bCs/>
          <w:iCs/>
          <w:sz w:val="22"/>
          <w:szCs w:val="22"/>
          <w:lang w:val="pt-BR"/>
        </w:rPr>
        <w:t>:</w:t>
      </w:r>
    </w:p>
    <w:p w14:paraId="5E79F898" w14:textId="77777777" w:rsidR="00EF7EE2" w:rsidRPr="00EF7EE2" w:rsidRDefault="00EF7EE2" w:rsidP="00EF7EE2">
      <w:pPr>
        <w:jc w:val="both"/>
        <w:rPr>
          <w:rFonts w:eastAsia="Calibri"/>
          <w:bCs/>
          <w:i/>
          <w:sz w:val="22"/>
          <w:szCs w:val="22"/>
          <w:lang w:val="pt-BR"/>
        </w:rPr>
      </w:pPr>
    </w:p>
    <w:p w14:paraId="1434888C" w14:textId="5B82364F" w:rsidR="0057347C" w:rsidRPr="00EF7EE2" w:rsidRDefault="00EF7EE2" w:rsidP="00EF7EE2">
      <w:pPr>
        <w:ind w:left="1440" w:hanging="720"/>
        <w:jc w:val="both"/>
        <w:rPr>
          <w:rFonts w:eastAsia="Calibri"/>
          <w:bCs/>
          <w:i/>
          <w:sz w:val="22"/>
          <w:szCs w:val="22"/>
          <w:lang w:val="pt-BR"/>
        </w:rPr>
      </w:pPr>
      <w:r>
        <w:rPr>
          <w:rFonts w:eastAsia="Calibri"/>
          <w:bCs/>
          <w:i/>
          <w:sz w:val="22"/>
          <w:szCs w:val="22"/>
          <w:lang w:val="pt-BR"/>
        </w:rPr>
        <w:t>-</w:t>
      </w:r>
      <w:r>
        <w:rPr>
          <w:rFonts w:eastAsia="Calibri"/>
          <w:bCs/>
          <w:i/>
          <w:sz w:val="22"/>
          <w:szCs w:val="22"/>
          <w:lang w:val="pt-BR"/>
        </w:rPr>
        <w:tab/>
      </w:r>
      <w:r w:rsidR="00D2107E" w:rsidRPr="00EF7EE2">
        <w:rPr>
          <w:rFonts w:eastAsia="Calibri"/>
          <w:bCs/>
          <w:i/>
          <w:sz w:val="22"/>
          <w:szCs w:val="22"/>
          <w:lang w:val="pt-BR"/>
        </w:rPr>
        <w:t xml:space="preserve">Como o Turismo pode impulsionar a </w:t>
      </w:r>
      <w:r w:rsidR="00570B87" w:rsidRPr="00EF7EE2">
        <w:rPr>
          <w:rFonts w:eastAsia="Calibri"/>
          <w:bCs/>
          <w:i/>
          <w:sz w:val="22"/>
          <w:szCs w:val="22"/>
          <w:lang w:val="pt-BR"/>
        </w:rPr>
        <w:t>r</w:t>
      </w:r>
      <w:r w:rsidR="00D2107E" w:rsidRPr="00EF7EE2">
        <w:rPr>
          <w:rFonts w:eastAsia="Calibri"/>
          <w:bCs/>
          <w:i/>
          <w:sz w:val="22"/>
          <w:szCs w:val="22"/>
          <w:lang w:val="pt-BR"/>
        </w:rPr>
        <w:t xml:space="preserve">ecuperação </w:t>
      </w:r>
      <w:r w:rsidR="00570B87" w:rsidRPr="00EF7EE2">
        <w:rPr>
          <w:rFonts w:eastAsia="Calibri"/>
          <w:bCs/>
          <w:i/>
          <w:sz w:val="22"/>
          <w:szCs w:val="22"/>
          <w:lang w:val="pt-BR"/>
        </w:rPr>
        <w:t>e</w:t>
      </w:r>
      <w:r w:rsidR="00842EF9" w:rsidRPr="00EF7EE2">
        <w:rPr>
          <w:rFonts w:eastAsia="Calibri"/>
          <w:bCs/>
          <w:i/>
          <w:sz w:val="22"/>
          <w:szCs w:val="22"/>
          <w:lang w:val="pt-BR"/>
        </w:rPr>
        <w:t>conômica</w:t>
      </w:r>
      <w:r w:rsidR="00D2107E" w:rsidRPr="00EF7EE2">
        <w:rPr>
          <w:rFonts w:eastAsia="Calibri"/>
          <w:bCs/>
          <w:i/>
          <w:sz w:val="22"/>
          <w:szCs w:val="22"/>
          <w:lang w:val="pt-BR"/>
        </w:rPr>
        <w:t xml:space="preserve"> </w:t>
      </w:r>
      <w:r w:rsidR="00570B87" w:rsidRPr="00EF7EE2">
        <w:rPr>
          <w:rFonts w:eastAsia="Calibri"/>
          <w:bCs/>
          <w:i/>
          <w:sz w:val="22"/>
          <w:szCs w:val="22"/>
          <w:lang w:val="pt-BR"/>
        </w:rPr>
        <w:t>a</w:t>
      </w:r>
      <w:r w:rsidR="00D2107E" w:rsidRPr="00EF7EE2">
        <w:rPr>
          <w:rFonts w:eastAsia="Calibri"/>
          <w:bCs/>
          <w:i/>
          <w:sz w:val="22"/>
          <w:szCs w:val="22"/>
          <w:lang w:val="pt-BR"/>
        </w:rPr>
        <w:t>pós</w:t>
      </w:r>
      <w:r w:rsidR="00570B87" w:rsidRPr="00EF7EE2">
        <w:rPr>
          <w:rFonts w:eastAsia="Calibri"/>
          <w:bCs/>
          <w:i/>
          <w:sz w:val="22"/>
          <w:szCs w:val="22"/>
          <w:lang w:val="pt-BR"/>
        </w:rPr>
        <w:t xml:space="preserve"> a </w:t>
      </w:r>
      <w:r w:rsidR="00FF33A8" w:rsidRPr="00EF7EE2">
        <w:rPr>
          <w:rFonts w:eastAsia="Calibri"/>
          <w:bCs/>
          <w:i/>
          <w:sz w:val="22"/>
          <w:szCs w:val="22"/>
          <w:lang w:val="pt-BR"/>
        </w:rPr>
        <w:t xml:space="preserve">COVID-19? </w:t>
      </w:r>
    </w:p>
    <w:p w14:paraId="3E672087" w14:textId="635B85FF" w:rsidR="00FF33A8" w:rsidRPr="00EF7EE2" w:rsidRDefault="00EF7EE2" w:rsidP="00EF7EE2">
      <w:pPr>
        <w:ind w:left="1440" w:hanging="720"/>
        <w:jc w:val="both"/>
        <w:rPr>
          <w:rFonts w:eastAsia="Calibri"/>
          <w:bCs/>
          <w:i/>
          <w:sz w:val="22"/>
          <w:szCs w:val="22"/>
          <w:lang w:val="pt-BR"/>
        </w:rPr>
      </w:pPr>
      <w:r>
        <w:rPr>
          <w:rFonts w:eastAsia="Calibri"/>
          <w:bCs/>
          <w:i/>
          <w:sz w:val="22"/>
          <w:szCs w:val="22"/>
          <w:lang w:val="pt-BR"/>
        </w:rPr>
        <w:t>-</w:t>
      </w:r>
      <w:r>
        <w:rPr>
          <w:rFonts w:eastAsia="Calibri"/>
          <w:bCs/>
          <w:i/>
          <w:sz w:val="22"/>
          <w:szCs w:val="22"/>
          <w:lang w:val="pt-BR"/>
        </w:rPr>
        <w:tab/>
      </w:r>
      <w:r w:rsidR="00D2107E" w:rsidRPr="00EF7EE2">
        <w:rPr>
          <w:rFonts w:eastAsia="Calibri"/>
          <w:bCs/>
          <w:i/>
          <w:sz w:val="22"/>
          <w:szCs w:val="22"/>
          <w:lang w:val="pt-BR"/>
        </w:rPr>
        <w:t xml:space="preserve">Que </w:t>
      </w:r>
      <w:r w:rsidR="00570B87" w:rsidRPr="00EF7EE2">
        <w:rPr>
          <w:rFonts w:eastAsia="Calibri"/>
          <w:bCs/>
          <w:i/>
          <w:sz w:val="22"/>
          <w:szCs w:val="22"/>
          <w:lang w:val="pt-BR"/>
        </w:rPr>
        <w:t>e</w:t>
      </w:r>
      <w:r w:rsidR="00D2107E" w:rsidRPr="00EF7EE2">
        <w:rPr>
          <w:rFonts w:eastAsia="Calibri"/>
          <w:bCs/>
          <w:i/>
          <w:sz w:val="22"/>
          <w:szCs w:val="22"/>
          <w:lang w:val="pt-BR"/>
        </w:rPr>
        <w:t xml:space="preserve">xperiências de </w:t>
      </w:r>
      <w:r w:rsidR="00570B87" w:rsidRPr="00EF7EE2">
        <w:rPr>
          <w:rFonts w:eastAsia="Calibri"/>
          <w:bCs/>
          <w:i/>
          <w:sz w:val="22"/>
          <w:szCs w:val="22"/>
          <w:lang w:val="pt-BR"/>
        </w:rPr>
        <w:t>t</w:t>
      </w:r>
      <w:r w:rsidR="00D2107E" w:rsidRPr="00EF7EE2">
        <w:rPr>
          <w:rFonts w:eastAsia="Calibri"/>
          <w:bCs/>
          <w:i/>
          <w:sz w:val="22"/>
          <w:szCs w:val="22"/>
          <w:lang w:val="pt-BR"/>
        </w:rPr>
        <w:t xml:space="preserve">urismo serão </w:t>
      </w:r>
      <w:r w:rsidR="00570B87" w:rsidRPr="00EF7EE2">
        <w:rPr>
          <w:rFonts w:eastAsia="Calibri"/>
          <w:bCs/>
          <w:i/>
          <w:sz w:val="22"/>
          <w:szCs w:val="22"/>
          <w:lang w:val="pt-BR"/>
        </w:rPr>
        <w:t>f</w:t>
      </w:r>
      <w:r w:rsidR="00D2107E" w:rsidRPr="00EF7EE2">
        <w:rPr>
          <w:rFonts w:eastAsia="Calibri"/>
          <w:bCs/>
          <w:i/>
          <w:sz w:val="22"/>
          <w:szCs w:val="22"/>
          <w:lang w:val="pt-BR"/>
        </w:rPr>
        <w:t xml:space="preserve">actíveis </w:t>
      </w:r>
      <w:r w:rsidR="00570B87" w:rsidRPr="00EF7EE2">
        <w:rPr>
          <w:rFonts w:eastAsia="Calibri"/>
          <w:bCs/>
          <w:i/>
          <w:sz w:val="22"/>
          <w:szCs w:val="22"/>
          <w:lang w:val="pt-BR"/>
        </w:rPr>
        <w:t xml:space="preserve">para comunidades </w:t>
      </w:r>
      <w:r w:rsidR="00D2107E" w:rsidRPr="00EF7EE2">
        <w:rPr>
          <w:rFonts w:eastAsia="Calibri"/>
          <w:bCs/>
          <w:i/>
          <w:sz w:val="22"/>
          <w:szCs w:val="22"/>
          <w:lang w:val="pt-BR"/>
        </w:rPr>
        <w:t xml:space="preserve">e </w:t>
      </w:r>
      <w:r w:rsidR="00570B87" w:rsidRPr="00EF7EE2">
        <w:rPr>
          <w:rFonts w:eastAsia="Calibri"/>
          <w:bCs/>
          <w:i/>
          <w:sz w:val="22"/>
          <w:szCs w:val="22"/>
          <w:lang w:val="pt-BR"/>
        </w:rPr>
        <w:t>a</w:t>
      </w:r>
      <w:r w:rsidR="00842EF9" w:rsidRPr="00EF7EE2">
        <w:rPr>
          <w:rFonts w:eastAsia="Calibri"/>
          <w:bCs/>
          <w:i/>
          <w:sz w:val="22"/>
          <w:szCs w:val="22"/>
          <w:lang w:val="pt-BR"/>
        </w:rPr>
        <w:t>traentes</w:t>
      </w:r>
      <w:r w:rsidR="00D2107E" w:rsidRPr="00EF7EE2">
        <w:rPr>
          <w:rFonts w:eastAsia="Calibri"/>
          <w:bCs/>
          <w:i/>
          <w:sz w:val="22"/>
          <w:szCs w:val="22"/>
          <w:lang w:val="pt-BR"/>
        </w:rPr>
        <w:t xml:space="preserve"> aos </w:t>
      </w:r>
      <w:r w:rsidR="00570B87" w:rsidRPr="00EF7EE2">
        <w:rPr>
          <w:rFonts w:eastAsia="Calibri"/>
          <w:bCs/>
          <w:i/>
          <w:sz w:val="22"/>
          <w:szCs w:val="22"/>
          <w:lang w:val="pt-BR"/>
        </w:rPr>
        <w:t>v</w:t>
      </w:r>
      <w:r w:rsidR="00D2107E" w:rsidRPr="00EF7EE2">
        <w:rPr>
          <w:rFonts w:eastAsia="Calibri"/>
          <w:bCs/>
          <w:i/>
          <w:sz w:val="22"/>
          <w:szCs w:val="22"/>
          <w:lang w:val="pt-BR"/>
        </w:rPr>
        <w:t xml:space="preserve">isitantes </w:t>
      </w:r>
      <w:r w:rsidR="00570B87" w:rsidRPr="00EF7EE2">
        <w:rPr>
          <w:rFonts w:eastAsia="Calibri"/>
          <w:bCs/>
          <w:i/>
          <w:sz w:val="22"/>
          <w:szCs w:val="22"/>
          <w:lang w:val="pt-BR"/>
        </w:rPr>
        <w:t>ap</w:t>
      </w:r>
      <w:r w:rsidR="00D2107E" w:rsidRPr="00EF7EE2">
        <w:rPr>
          <w:rFonts w:eastAsia="Calibri"/>
          <w:bCs/>
          <w:i/>
          <w:sz w:val="22"/>
          <w:szCs w:val="22"/>
          <w:lang w:val="pt-BR"/>
        </w:rPr>
        <w:t>ós</w:t>
      </w:r>
      <w:r w:rsidR="00570B87" w:rsidRPr="00EF7EE2">
        <w:rPr>
          <w:rFonts w:eastAsia="Calibri"/>
          <w:bCs/>
          <w:i/>
          <w:sz w:val="22"/>
          <w:szCs w:val="22"/>
          <w:lang w:val="pt-BR"/>
        </w:rPr>
        <w:t xml:space="preserve"> a </w:t>
      </w:r>
      <w:r w:rsidR="00D2107E" w:rsidRPr="00EF7EE2">
        <w:rPr>
          <w:rFonts w:eastAsia="Calibri"/>
          <w:bCs/>
          <w:i/>
          <w:sz w:val="22"/>
          <w:szCs w:val="22"/>
          <w:lang w:val="pt-BR"/>
        </w:rPr>
        <w:t xml:space="preserve">COVID-19? </w:t>
      </w:r>
    </w:p>
    <w:p w14:paraId="1557A154" w14:textId="22591313" w:rsidR="00FF33A8" w:rsidRPr="00EF7EE2" w:rsidRDefault="00EF7EE2" w:rsidP="00EF7EE2">
      <w:pPr>
        <w:ind w:left="1440" w:hanging="720"/>
        <w:jc w:val="both"/>
        <w:rPr>
          <w:rFonts w:eastAsia="Calibri"/>
          <w:bCs/>
          <w:i/>
          <w:sz w:val="22"/>
          <w:szCs w:val="22"/>
          <w:lang w:val="pt-BR"/>
        </w:rPr>
      </w:pPr>
      <w:r>
        <w:rPr>
          <w:rFonts w:eastAsia="Calibri"/>
          <w:bCs/>
          <w:i/>
          <w:sz w:val="22"/>
          <w:szCs w:val="22"/>
          <w:lang w:val="pt-BR"/>
        </w:rPr>
        <w:t>-</w:t>
      </w:r>
      <w:r>
        <w:rPr>
          <w:rFonts w:eastAsia="Calibri"/>
          <w:bCs/>
          <w:i/>
          <w:sz w:val="22"/>
          <w:szCs w:val="22"/>
          <w:lang w:val="pt-BR"/>
        </w:rPr>
        <w:tab/>
      </w:r>
      <w:r w:rsidR="00D2107E" w:rsidRPr="00EF7EE2">
        <w:rPr>
          <w:rFonts w:eastAsia="Calibri"/>
          <w:bCs/>
          <w:i/>
          <w:sz w:val="22"/>
          <w:szCs w:val="22"/>
          <w:lang w:val="pt-BR"/>
        </w:rPr>
        <w:t xml:space="preserve">Como as </w:t>
      </w:r>
      <w:r w:rsidR="00570B87" w:rsidRPr="00EF7EE2">
        <w:rPr>
          <w:rFonts w:eastAsia="Calibri"/>
          <w:bCs/>
          <w:i/>
          <w:sz w:val="22"/>
          <w:szCs w:val="22"/>
          <w:lang w:val="pt-BR"/>
        </w:rPr>
        <w:t>c</w:t>
      </w:r>
      <w:r w:rsidR="00D2107E" w:rsidRPr="00EF7EE2">
        <w:rPr>
          <w:rFonts w:eastAsia="Calibri"/>
          <w:bCs/>
          <w:i/>
          <w:sz w:val="22"/>
          <w:szCs w:val="22"/>
          <w:lang w:val="pt-BR"/>
        </w:rPr>
        <w:t xml:space="preserve">omunidades podem </w:t>
      </w:r>
      <w:r w:rsidR="00570B87" w:rsidRPr="00EF7EE2">
        <w:rPr>
          <w:rFonts w:eastAsia="Calibri"/>
          <w:bCs/>
          <w:i/>
          <w:sz w:val="22"/>
          <w:szCs w:val="22"/>
          <w:lang w:val="pt-BR"/>
        </w:rPr>
        <w:t>p</w:t>
      </w:r>
      <w:r w:rsidR="00D2107E" w:rsidRPr="00EF7EE2">
        <w:rPr>
          <w:rFonts w:eastAsia="Calibri"/>
          <w:bCs/>
          <w:i/>
          <w:sz w:val="22"/>
          <w:szCs w:val="22"/>
          <w:lang w:val="pt-BR"/>
        </w:rPr>
        <w:t xml:space="preserve">lanejar sua </w:t>
      </w:r>
      <w:r w:rsidR="00570B87" w:rsidRPr="00EF7EE2">
        <w:rPr>
          <w:rFonts w:eastAsia="Calibri"/>
          <w:bCs/>
          <w:i/>
          <w:sz w:val="22"/>
          <w:szCs w:val="22"/>
          <w:lang w:val="pt-BR"/>
        </w:rPr>
        <w:t>r</w:t>
      </w:r>
      <w:r w:rsidR="00D2107E" w:rsidRPr="00EF7EE2">
        <w:rPr>
          <w:rFonts w:eastAsia="Calibri"/>
          <w:bCs/>
          <w:i/>
          <w:sz w:val="22"/>
          <w:szCs w:val="22"/>
          <w:lang w:val="pt-BR"/>
        </w:rPr>
        <w:t xml:space="preserve">eabertura </w:t>
      </w:r>
      <w:r w:rsidR="00570B87" w:rsidRPr="00EF7EE2">
        <w:rPr>
          <w:rFonts w:eastAsia="Calibri"/>
          <w:bCs/>
          <w:i/>
          <w:sz w:val="22"/>
          <w:szCs w:val="22"/>
          <w:lang w:val="pt-BR"/>
        </w:rPr>
        <w:t>a</w:t>
      </w:r>
      <w:r w:rsidR="00D2107E" w:rsidRPr="00EF7EE2">
        <w:rPr>
          <w:rFonts w:eastAsia="Calibri"/>
          <w:bCs/>
          <w:i/>
          <w:sz w:val="22"/>
          <w:szCs w:val="22"/>
          <w:lang w:val="pt-BR"/>
        </w:rPr>
        <w:t>pós</w:t>
      </w:r>
      <w:r w:rsidR="00570B87" w:rsidRPr="00EF7EE2">
        <w:rPr>
          <w:rFonts w:eastAsia="Calibri"/>
          <w:bCs/>
          <w:i/>
          <w:sz w:val="22"/>
          <w:szCs w:val="22"/>
          <w:lang w:val="pt-BR"/>
        </w:rPr>
        <w:t xml:space="preserve"> a </w:t>
      </w:r>
      <w:r w:rsidR="00FF33A8" w:rsidRPr="00EF7EE2">
        <w:rPr>
          <w:rFonts w:eastAsia="Calibri"/>
          <w:bCs/>
          <w:i/>
          <w:sz w:val="22"/>
          <w:szCs w:val="22"/>
          <w:lang w:val="pt-BR"/>
        </w:rPr>
        <w:t>COVID-19?</w:t>
      </w:r>
    </w:p>
    <w:p w14:paraId="7928087A" w14:textId="77777777" w:rsidR="00EF7EE2" w:rsidRPr="00414222" w:rsidRDefault="00EF7EE2" w:rsidP="00EF7EE2">
      <w:pPr>
        <w:jc w:val="both"/>
        <w:rPr>
          <w:rFonts w:eastAsia="Calibri"/>
          <w:bCs/>
          <w:iCs/>
          <w:sz w:val="22"/>
          <w:szCs w:val="22"/>
          <w:lang w:val="pt-BR"/>
        </w:rPr>
      </w:pPr>
    </w:p>
    <w:p w14:paraId="2709AAFC" w14:textId="2B068DCB" w:rsidR="00A90F8E" w:rsidRDefault="00570B87" w:rsidP="00EF7EE2">
      <w:pPr>
        <w:ind w:firstLine="720"/>
        <w:jc w:val="both"/>
        <w:rPr>
          <w:rFonts w:eastAsia="Calibri"/>
          <w:bCs/>
          <w:iCs/>
          <w:sz w:val="22"/>
          <w:szCs w:val="22"/>
          <w:lang w:val="pt-BR"/>
        </w:rPr>
      </w:pPr>
      <w:r w:rsidRPr="00414222">
        <w:rPr>
          <w:rFonts w:eastAsia="Calibri"/>
          <w:bCs/>
          <w:iCs/>
          <w:sz w:val="22"/>
          <w:szCs w:val="22"/>
          <w:lang w:val="pt-BR"/>
        </w:rPr>
        <w:t xml:space="preserve">No âmbito </w:t>
      </w:r>
      <w:r w:rsidR="00444AA2" w:rsidRPr="00414222">
        <w:rPr>
          <w:rFonts w:eastAsia="Calibri"/>
          <w:bCs/>
          <w:iCs/>
          <w:sz w:val="22"/>
          <w:szCs w:val="22"/>
          <w:lang w:val="pt-BR"/>
        </w:rPr>
        <w:t xml:space="preserve">do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Fórum</w:t>
      </w:r>
      <w:r w:rsidR="00444AA2" w:rsidRPr="00414222">
        <w:rPr>
          <w:rFonts w:eastAsia="Calibri"/>
          <w:bCs/>
          <w:iCs/>
          <w:sz w:val="22"/>
          <w:szCs w:val="22"/>
          <w:lang w:val="pt-BR"/>
        </w:rPr>
        <w:t xml:space="preserve"> de Turismo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Indígena</w:t>
      </w:r>
      <w:r w:rsidR="00444AA2" w:rsidRPr="00414222">
        <w:rPr>
          <w:rFonts w:eastAsia="Calibri"/>
          <w:bCs/>
          <w:iCs/>
          <w:sz w:val="22"/>
          <w:szCs w:val="22"/>
          <w:lang w:val="pt-BR"/>
        </w:rPr>
        <w:t xml:space="preserve"> das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Américas</w:t>
      </w:r>
      <w:r w:rsidR="00A90F8E" w:rsidRPr="00414222">
        <w:rPr>
          <w:rFonts w:eastAsia="Calibri"/>
          <w:bCs/>
          <w:iCs/>
          <w:sz w:val="22"/>
          <w:szCs w:val="22"/>
          <w:lang w:val="pt-BR"/>
        </w:rPr>
        <w:t xml:space="preserve">, </w:t>
      </w:r>
      <w:r w:rsidRPr="00414222">
        <w:rPr>
          <w:rFonts w:eastAsia="Calibri"/>
          <w:bCs/>
          <w:iCs/>
          <w:sz w:val="22"/>
          <w:szCs w:val="22"/>
          <w:lang w:val="pt-BR"/>
        </w:rPr>
        <w:t xml:space="preserve">a </w:t>
      </w:r>
      <w:r w:rsidR="00A90F8E" w:rsidRPr="00414222">
        <w:rPr>
          <w:rFonts w:eastAsia="Calibri"/>
          <w:bCs/>
          <w:iCs/>
          <w:sz w:val="22"/>
          <w:szCs w:val="22"/>
          <w:lang w:val="pt-BR"/>
        </w:rPr>
        <w:t xml:space="preserve">SEDI </w:t>
      </w:r>
      <w:r w:rsidR="00444AA2" w:rsidRPr="00414222">
        <w:rPr>
          <w:rFonts w:eastAsia="Calibri"/>
          <w:bCs/>
          <w:iCs/>
          <w:sz w:val="22"/>
          <w:szCs w:val="22"/>
          <w:lang w:val="pt-BR"/>
        </w:rPr>
        <w:t xml:space="preserve">por meio da Seção de </w:t>
      </w:r>
      <w:r w:rsidR="00A90F8E" w:rsidRPr="00414222">
        <w:rPr>
          <w:rFonts w:eastAsia="Calibri"/>
          <w:bCs/>
          <w:iCs/>
          <w:sz w:val="22"/>
          <w:szCs w:val="22"/>
          <w:lang w:val="pt-BR"/>
        </w:rPr>
        <w:t>Cultur</w:t>
      </w:r>
      <w:r w:rsidR="00444AA2" w:rsidRPr="00414222">
        <w:rPr>
          <w:rFonts w:eastAsia="Calibri"/>
          <w:bCs/>
          <w:iCs/>
          <w:sz w:val="22"/>
          <w:szCs w:val="22"/>
          <w:lang w:val="pt-BR"/>
        </w:rPr>
        <w:t xml:space="preserve">a e Turismo vem trabalhando com a Universidade </w:t>
      </w:r>
      <w:r w:rsidR="00A90F8E" w:rsidRPr="00414222">
        <w:rPr>
          <w:rFonts w:eastAsia="Calibri"/>
          <w:bCs/>
          <w:iCs/>
          <w:sz w:val="22"/>
          <w:szCs w:val="22"/>
          <w:lang w:val="pt-BR"/>
        </w:rPr>
        <w:t xml:space="preserve">George Washington </w:t>
      </w:r>
      <w:r w:rsidR="00444AA2" w:rsidRPr="00414222">
        <w:rPr>
          <w:rFonts w:eastAsia="Calibri"/>
          <w:bCs/>
          <w:iCs/>
          <w:sz w:val="22"/>
          <w:szCs w:val="22"/>
          <w:lang w:val="pt-BR"/>
        </w:rPr>
        <w:t>e o D</w:t>
      </w:r>
      <w:r w:rsidR="00A90F8E" w:rsidRPr="00414222">
        <w:rPr>
          <w:rFonts w:eastAsia="Calibri"/>
          <w:bCs/>
          <w:iCs/>
          <w:sz w:val="22"/>
          <w:szCs w:val="22"/>
          <w:lang w:val="pt-BR"/>
        </w:rPr>
        <w:t>epart</w:t>
      </w:r>
      <w:r w:rsidR="00444AA2" w:rsidRPr="00414222">
        <w:rPr>
          <w:rFonts w:eastAsia="Calibri"/>
          <w:bCs/>
          <w:iCs/>
          <w:sz w:val="22"/>
          <w:szCs w:val="22"/>
          <w:lang w:val="pt-BR"/>
        </w:rPr>
        <w:t>a</w:t>
      </w:r>
      <w:r w:rsidR="00A90F8E" w:rsidRPr="00414222">
        <w:rPr>
          <w:rFonts w:eastAsia="Calibri"/>
          <w:bCs/>
          <w:iCs/>
          <w:sz w:val="22"/>
          <w:szCs w:val="22"/>
          <w:lang w:val="pt-BR"/>
        </w:rPr>
        <w:t>ment</w:t>
      </w:r>
      <w:r w:rsidR="00444AA2" w:rsidRPr="00414222">
        <w:rPr>
          <w:rFonts w:eastAsia="Calibri"/>
          <w:bCs/>
          <w:iCs/>
          <w:sz w:val="22"/>
          <w:szCs w:val="22"/>
          <w:lang w:val="pt-BR"/>
        </w:rPr>
        <w:t xml:space="preserve">o do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Interior</w:t>
      </w:r>
      <w:r w:rsidR="00444AA2" w:rsidRPr="00414222">
        <w:rPr>
          <w:rFonts w:eastAsia="Calibri"/>
          <w:bCs/>
          <w:iCs/>
          <w:sz w:val="22"/>
          <w:szCs w:val="22"/>
          <w:lang w:val="pt-BR"/>
        </w:rPr>
        <w:t xml:space="preserve"> dos EUA</w:t>
      </w:r>
      <w:r w:rsidR="00A90F8E" w:rsidRPr="00414222">
        <w:rPr>
          <w:rFonts w:eastAsia="Calibri"/>
          <w:bCs/>
          <w:iCs/>
          <w:sz w:val="22"/>
          <w:szCs w:val="22"/>
          <w:lang w:val="pt-BR"/>
        </w:rPr>
        <w:t xml:space="preserve"> </w:t>
      </w:r>
      <w:r w:rsidR="00B41C60" w:rsidRPr="00414222">
        <w:rPr>
          <w:rFonts w:eastAsia="Calibri"/>
          <w:bCs/>
          <w:iCs/>
          <w:sz w:val="22"/>
          <w:szCs w:val="22"/>
          <w:lang w:val="pt-BR"/>
        </w:rPr>
        <w:t xml:space="preserve">(USDOI) </w:t>
      </w:r>
      <w:r w:rsidR="00444AA2" w:rsidRPr="00414222">
        <w:rPr>
          <w:rFonts w:eastAsia="Calibri"/>
          <w:bCs/>
          <w:iCs/>
          <w:sz w:val="22"/>
          <w:szCs w:val="22"/>
          <w:lang w:val="pt-BR"/>
        </w:rPr>
        <w:t xml:space="preserve">para estabelecer o </w:t>
      </w:r>
      <w:r w:rsidR="00BB4ED1" w:rsidRPr="00414222">
        <w:rPr>
          <w:rFonts w:eastAsia="Calibri"/>
          <w:bCs/>
          <w:iCs/>
          <w:sz w:val="22"/>
          <w:szCs w:val="22"/>
          <w:lang w:val="pt-BR"/>
        </w:rPr>
        <w:t>Grupo</w:t>
      </w:r>
      <w:r w:rsidR="003B1CD3" w:rsidRPr="00414222">
        <w:rPr>
          <w:rFonts w:eastAsia="Calibri"/>
          <w:bCs/>
          <w:iCs/>
          <w:sz w:val="22"/>
          <w:szCs w:val="22"/>
          <w:lang w:val="pt-BR"/>
        </w:rPr>
        <w:t xml:space="preserve"> </w:t>
      </w:r>
      <w:r w:rsidR="00A90F8E" w:rsidRPr="00414222">
        <w:rPr>
          <w:rFonts w:eastAsia="Calibri"/>
          <w:bCs/>
          <w:iCs/>
          <w:sz w:val="22"/>
          <w:szCs w:val="22"/>
          <w:lang w:val="pt-BR"/>
        </w:rPr>
        <w:t>Colaborativ</w:t>
      </w:r>
      <w:r w:rsidR="003B1CD3" w:rsidRPr="00414222">
        <w:rPr>
          <w:rFonts w:eastAsia="Calibri"/>
          <w:bCs/>
          <w:iCs/>
          <w:sz w:val="22"/>
          <w:szCs w:val="22"/>
          <w:lang w:val="pt-BR"/>
        </w:rPr>
        <w:t>o d</w:t>
      </w:r>
      <w:r w:rsidR="00A90F8E" w:rsidRPr="00414222">
        <w:rPr>
          <w:rFonts w:eastAsia="Calibri"/>
          <w:bCs/>
          <w:iCs/>
          <w:sz w:val="22"/>
          <w:szCs w:val="22"/>
          <w:lang w:val="pt-BR"/>
        </w:rPr>
        <w:t xml:space="preserve">e </w:t>
      </w:r>
      <w:r w:rsidR="003B1CD3" w:rsidRPr="00414222">
        <w:rPr>
          <w:rFonts w:eastAsia="Calibri"/>
          <w:bCs/>
          <w:iCs/>
          <w:sz w:val="22"/>
          <w:szCs w:val="22"/>
          <w:lang w:val="pt-BR"/>
        </w:rPr>
        <w:t xml:space="preserve">Turismo Indígena das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Américas</w:t>
      </w:r>
      <w:r w:rsidR="003B1CD3" w:rsidRPr="00414222">
        <w:rPr>
          <w:rFonts w:eastAsia="Calibri"/>
          <w:bCs/>
          <w:iCs/>
          <w:sz w:val="22"/>
          <w:szCs w:val="22"/>
          <w:lang w:val="pt-BR"/>
        </w:rPr>
        <w:t xml:space="preserve"> (</w:t>
      </w:r>
      <w:r w:rsidR="00BB4ED1" w:rsidRPr="00403EC9">
        <w:rPr>
          <w:rFonts w:eastAsia="Calibri"/>
          <w:bCs/>
          <w:iCs/>
          <w:sz w:val="22"/>
          <w:szCs w:val="22"/>
          <w:lang w:val="pt-BR"/>
        </w:rPr>
        <w:t>Indigenous Tourism Collaborative of the Americas</w:t>
      </w:r>
      <w:r w:rsidR="003B1CD3" w:rsidRPr="00414222">
        <w:rPr>
          <w:rFonts w:eastAsia="Calibri"/>
          <w:bCs/>
          <w:iCs/>
          <w:sz w:val="22"/>
          <w:szCs w:val="22"/>
          <w:lang w:val="pt-BR"/>
        </w:rPr>
        <w:t>)</w:t>
      </w:r>
      <w:r w:rsidR="00A90F8E" w:rsidRPr="00414222">
        <w:rPr>
          <w:rFonts w:eastAsia="Calibri"/>
          <w:bCs/>
          <w:iCs/>
          <w:sz w:val="22"/>
          <w:szCs w:val="22"/>
          <w:lang w:val="pt-BR"/>
        </w:rPr>
        <w:t xml:space="preserve">. </w:t>
      </w:r>
      <w:r w:rsidR="00BB4ED1" w:rsidRPr="00414222">
        <w:rPr>
          <w:rFonts w:eastAsia="Calibri"/>
          <w:bCs/>
          <w:iCs/>
          <w:sz w:val="22"/>
          <w:szCs w:val="22"/>
          <w:lang w:val="pt-BR"/>
        </w:rPr>
        <w:t>Esse grupo</w:t>
      </w:r>
      <w:r w:rsidR="003B1CD3" w:rsidRPr="00414222">
        <w:rPr>
          <w:rFonts w:eastAsia="Calibri"/>
          <w:bCs/>
          <w:iCs/>
          <w:sz w:val="22"/>
          <w:szCs w:val="22"/>
          <w:lang w:val="pt-BR"/>
        </w:rPr>
        <w:t xml:space="preserve">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começou no Fóru</w:t>
      </w:r>
      <w:r w:rsidR="00444AA2" w:rsidRPr="00414222">
        <w:rPr>
          <w:rFonts w:eastAsia="Calibri"/>
          <w:bCs/>
          <w:iCs/>
          <w:sz w:val="22"/>
          <w:szCs w:val="22"/>
          <w:lang w:val="pt-BR"/>
        </w:rPr>
        <w:t xml:space="preserve">m de Turismo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Indígena</w:t>
      </w:r>
      <w:r w:rsidR="00444AA2" w:rsidRPr="00414222">
        <w:rPr>
          <w:rFonts w:eastAsia="Calibri"/>
          <w:bCs/>
          <w:iCs/>
          <w:sz w:val="22"/>
          <w:szCs w:val="22"/>
          <w:lang w:val="pt-BR"/>
        </w:rPr>
        <w:t xml:space="preserve"> das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Américas</w:t>
      </w:r>
      <w:r w:rsidR="00A90F8E" w:rsidRPr="00414222">
        <w:rPr>
          <w:rFonts w:eastAsia="Calibri"/>
          <w:bCs/>
          <w:iCs/>
          <w:sz w:val="22"/>
          <w:szCs w:val="22"/>
          <w:lang w:val="pt-BR"/>
        </w:rPr>
        <w:t xml:space="preserve">, </w:t>
      </w:r>
      <w:r w:rsidR="00444AA2" w:rsidRPr="00414222">
        <w:rPr>
          <w:rFonts w:eastAsia="Calibri"/>
          <w:bCs/>
          <w:iCs/>
          <w:sz w:val="22"/>
          <w:szCs w:val="22"/>
          <w:lang w:val="pt-BR"/>
        </w:rPr>
        <w:t xml:space="preserve">que teve a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participação</w:t>
      </w:r>
      <w:r w:rsidR="00444AA2" w:rsidRPr="00414222">
        <w:rPr>
          <w:rFonts w:eastAsia="Calibri"/>
          <w:bCs/>
          <w:iCs/>
          <w:sz w:val="22"/>
          <w:szCs w:val="22"/>
          <w:lang w:val="pt-BR"/>
        </w:rPr>
        <w:t xml:space="preserve"> de quase </w:t>
      </w:r>
      <w:r w:rsidR="00A90F8E" w:rsidRPr="00414222">
        <w:rPr>
          <w:rFonts w:eastAsia="Calibri"/>
          <w:bCs/>
          <w:iCs/>
          <w:sz w:val="22"/>
          <w:szCs w:val="22"/>
          <w:lang w:val="pt-BR"/>
        </w:rPr>
        <w:t xml:space="preserve">300 </w:t>
      </w:r>
      <w:r w:rsidR="00444AA2" w:rsidRPr="00414222">
        <w:rPr>
          <w:rFonts w:eastAsia="Calibri"/>
          <w:bCs/>
          <w:iCs/>
          <w:sz w:val="22"/>
          <w:szCs w:val="22"/>
          <w:lang w:val="pt-BR"/>
        </w:rPr>
        <w:t xml:space="preserve">líderes de turismo </w:t>
      </w:r>
      <w:r w:rsidR="003B1CD3" w:rsidRPr="00414222">
        <w:rPr>
          <w:rFonts w:eastAsia="Calibri"/>
          <w:bCs/>
          <w:iCs/>
          <w:sz w:val="22"/>
          <w:szCs w:val="22"/>
          <w:lang w:val="pt-BR"/>
        </w:rPr>
        <w:t xml:space="preserve">indígena </w:t>
      </w:r>
      <w:r w:rsidR="00444AA2" w:rsidRPr="00414222">
        <w:rPr>
          <w:rFonts w:eastAsia="Calibri"/>
          <w:bCs/>
          <w:iCs/>
          <w:sz w:val="22"/>
          <w:szCs w:val="22"/>
          <w:lang w:val="pt-BR"/>
        </w:rPr>
        <w:t>e l</w:t>
      </w:r>
      <w:r w:rsidR="003B1CD3" w:rsidRPr="00414222">
        <w:rPr>
          <w:rFonts w:eastAsia="Calibri"/>
          <w:bCs/>
          <w:iCs/>
          <w:sz w:val="22"/>
          <w:szCs w:val="22"/>
          <w:lang w:val="pt-BR"/>
        </w:rPr>
        <w:t>í</w:t>
      </w:r>
      <w:r w:rsidR="00444AA2" w:rsidRPr="00414222">
        <w:rPr>
          <w:rFonts w:eastAsia="Calibri"/>
          <w:bCs/>
          <w:iCs/>
          <w:sz w:val="22"/>
          <w:szCs w:val="22"/>
          <w:lang w:val="pt-BR"/>
        </w:rPr>
        <w:t xml:space="preserve">deres da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indústria</w:t>
      </w:r>
      <w:r w:rsidR="00444AA2" w:rsidRPr="00414222">
        <w:rPr>
          <w:rFonts w:eastAsia="Calibri"/>
          <w:bCs/>
          <w:iCs/>
          <w:sz w:val="22"/>
          <w:szCs w:val="22"/>
          <w:lang w:val="pt-BR"/>
        </w:rPr>
        <w:t xml:space="preserve"> do turismo do Canadá</w:t>
      </w:r>
      <w:r w:rsidR="009C4CC6" w:rsidRPr="00414222">
        <w:rPr>
          <w:rFonts w:eastAsia="Calibri"/>
          <w:bCs/>
          <w:iCs/>
          <w:sz w:val="22"/>
          <w:szCs w:val="22"/>
          <w:lang w:val="pt-BR"/>
        </w:rPr>
        <w:t xml:space="preserve">, </w:t>
      </w:r>
      <w:r w:rsidR="00444AA2" w:rsidRPr="00414222">
        <w:rPr>
          <w:rFonts w:eastAsia="Calibri"/>
          <w:bCs/>
          <w:iCs/>
          <w:sz w:val="22"/>
          <w:szCs w:val="22"/>
          <w:lang w:val="pt-BR"/>
        </w:rPr>
        <w:t>Estados Unidos, Caribe</w:t>
      </w:r>
      <w:r w:rsidR="003B1CD3" w:rsidRPr="00414222">
        <w:rPr>
          <w:rFonts w:eastAsia="Calibri"/>
          <w:bCs/>
          <w:iCs/>
          <w:sz w:val="22"/>
          <w:szCs w:val="22"/>
          <w:lang w:val="pt-BR"/>
        </w:rPr>
        <w:t>,</w:t>
      </w:r>
      <w:r w:rsidR="00444AA2" w:rsidRPr="00414222">
        <w:rPr>
          <w:rFonts w:eastAsia="Calibri"/>
          <w:bCs/>
          <w:iCs/>
          <w:sz w:val="22"/>
          <w:szCs w:val="22"/>
          <w:lang w:val="pt-BR"/>
        </w:rPr>
        <w:t xml:space="preserve">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América</w:t>
      </w:r>
      <w:r w:rsidR="00444AA2" w:rsidRPr="00414222">
        <w:rPr>
          <w:rFonts w:eastAsia="Calibri"/>
          <w:bCs/>
          <w:iCs/>
          <w:sz w:val="22"/>
          <w:szCs w:val="22"/>
          <w:lang w:val="pt-BR"/>
        </w:rPr>
        <w:t xml:space="preserve"> Central e </w:t>
      </w:r>
      <w:r w:rsidR="003B1CD3" w:rsidRPr="00414222">
        <w:rPr>
          <w:rFonts w:eastAsia="Calibri"/>
          <w:bCs/>
          <w:iCs/>
          <w:sz w:val="22"/>
          <w:szCs w:val="22"/>
          <w:lang w:val="pt-BR"/>
        </w:rPr>
        <w:t xml:space="preserve">América </w:t>
      </w:r>
      <w:r w:rsidR="00444AA2" w:rsidRPr="00414222">
        <w:rPr>
          <w:rFonts w:eastAsia="Calibri"/>
          <w:bCs/>
          <w:iCs/>
          <w:sz w:val="22"/>
          <w:szCs w:val="22"/>
          <w:lang w:val="pt-BR"/>
        </w:rPr>
        <w:t>do Sul</w:t>
      </w:r>
      <w:r w:rsidR="00573A3B" w:rsidRPr="00414222">
        <w:rPr>
          <w:rFonts w:eastAsia="Calibri"/>
          <w:bCs/>
          <w:iCs/>
          <w:sz w:val="22"/>
          <w:szCs w:val="22"/>
          <w:lang w:val="pt-BR"/>
        </w:rPr>
        <w:t>.</w:t>
      </w:r>
    </w:p>
    <w:p w14:paraId="1E66B054" w14:textId="77777777" w:rsidR="00A90F8E" w:rsidRPr="00414222" w:rsidRDefault="00A90F8E" w:rsidP="00EF7EE2">
      <w:pPr>
        <w:ind w:left="720"/>
        <w:jc w:val="both"/>
        <w:rPr>
          <w:rFonts w:eastAsia="Calibri"/>
          <w:bCs/>
          <w:iCs/>
          <w:sz w:val="22"/>
          <w:szCs w:val="22"/>
          <w:lang w:val="pt-BR"/>
        </w:rPr>
      </w:pPr>
    </w:p>
    <w:p w14:paraId="1CD82C8C" w14:textId="27DA0FA3" w:rsidR="00A90F8E" w:rsidRPr="00414222" w:rsidRDefault="007F1DDD" w:rsidP="00EF7EE2">
      <w:pPr>
        <w:ind w:firstLine="720"/>
        <w:jc w:val="both"/>
        <w:rPr>
          <w:rFonts w:eastAsia="Calibri"/>
          <w:bCs/>
          <w:iCs/>
          <w:sz w:val="22"/>
          <w:szCs w:val="22"/>
          <w:lang w:val="pt-BR"/>
        </w:rPr>
      </w:pPr>
      <w:r w:rsidRPr="00414222">
        <w:rPr>
          <w:rFonts w:eastAsia="Calibri"/>
          <w:bCs/>
          <w:iCs/>
          <w:sz w:val="22"/>
          <w:szCs w:val="22"/>
          <w:lang w:val="pt-BR"/>
        </w:rPr>
        <w:t xml:space="preserve">Uma reunião do </w:t>
      </w:r>
      <w:r w:rsidR="00BB4ED1" w:rsidRPr="00414222">
        <w:rPr>
          <w:rFonts w:eastAsia="Calibri"/>
          <w:bCs/>
          <w:iCs/>
          <w:sz w:val="22"/>
          <w:szCs w:val="22"/>
          <w:lang w:val="pt-BR"/>
        </w:rPr>
        <w:t>grupo</w:t>
      </w:r>
      <w:r w:rsidR="003B1CD3" w:rsidRPr="00414222">
        <w:rPr>
          <w:rFonts w:eastAsia="Calibri"/>
          <w:bCs/>
          <w:iCs/>
          <w:sz w:val="22"/>
          <w:szCs w:val="22"/>
          <w:lang w:val="pt-BR"/>
        </w:rPr>
        <w:t xml:space="preserve"> </w:t>
      </w:r>
      <w:r w:rsidRPr="00414222">
        <w:rPr>
          <w:rFonts w:eastAsia="Calibri"/>
          <w:bCs/>
          <w:iCs/>
          <w:sz w:val="22"/>
          <w:szCs w:val="22"/>
          <w:lang w:val="pt-BR"/>
        </w:rPr>
        <w:t xml:space="preserve">realizada em 29 de abril de </w:t>
      </w:r>
      <w:r w:rsidR="00A90F8E" w:rsidRPr="00414222">
        <w:rPr>
          <w:rFonts w:eastAsia="Calibri"/>
          <w:bCs/>
          <w:iCs/>
          <w:sz w:val="22"/>
          <w:szCs w:val="22"/>
          <w:lang w:val="pt-BR"/>
        </w:rPr>
        <w:t>2021, organiz</w:t>
      </w:r>
      <w:r w:rsidRPr="00414222">
        <w:rPr>
          <w:rFonts w:eastAsia="Calibri"/>
          <w:bCs/>
          <w:iCs/>
          <w:sz w:val="22"/>
          <w:szCs w:val="22"/>
          <w:lang w:val="pt-BR"/>
        </w:rPr>
        <w:t>ada pelo Comitê</w:t>
      </w:r>
      <w:r w:rsidR="00A90F8E" w:rsidRPr="00414222">
        <w:rPr>
          <w:rFonts w:eastAsia="Calibri"/>
          <w:bCs/>
          <w:iCs/>
          <w:sz w:val="22"/>
          <w:szCs w:val="22"/>
          <w:lang w:val="pt-BR"/>
        </w:rPr>
        <w:t xml:space="preserve">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 xml:space="preserve">Diretor </w:t>
      </w:r>
      <w:r w:rsidRPr="00414222">
        <w:rPr>
          <w:rFonts w:eastAsia="Calibri"/>
          <w:bCs/>
          <w:iCs/>
          <w:sz w:val="22"/>
          <w:szCs w:val="22"/>
          <w:lang w:val="pt-BR"/>
        </w:rPr>
        <w:t>composto p</w:t>
      </w:r>
      <w:r w:rsidR="003B1CD3" w:rsidRPr="00414222">
        <w:rPr>
          <w:rFonts w:eastAsia="Calibri"/>
          <w:bCs/>
          <w:iCs/>
          <w:sz w:val="22"/>
          <w:szCs w:val="22"/>
          <w:lang w:val="pt-BR"/>
        </w:rPr>
        <w:t>ela</w:t>
      </w:r>
      <w:r w:rsidRPr="00414222">
        <w:rPr>
          <w:rFonts w:eastAsia="Calibri"/>
          <w:bCs/>
          <w:iCs/>
          <w:sz w:val="22"/>
          <w:szCs w:val="22"/>
          <w:lang w:val="pt-BR"/>
        </w:rPr>
        <w:t xml:space="preserve"> </w:t>
      </w:r>
      <w:r w:rsidR="00A90F8E" w:rsidRPr="00414222">
        <w:rPr>
          <w:rFonts w:eastAsia="Calibri"/>
          <w:bCs/>
          <w:iCs/>
          <w:sz w:val="22"/>
          <w:szCs w:val="22"/>
          <w:lang w:val="pt-BR"/>
        </w:rPr>
        <w:t>O</w:t>
      </w:r>
      <w:r w:rsidRPr="00414222">
        <w:rPr>
          <w:rFonts w:eastAsia="Calibri"/>
          <w:bCs/>
          <w:iCs/>
          <w:sz w:val="22"/>
          <w:szCs w:val="22"/>
          <w:lang w:val="pt-BR"/>
        </w:rPr>
        <w:t>EA</w:t>
      </w:r>
      <w:r w:rsidR="00A90F8E" w:rsidRPr="00414222">
        <w:rPr>
          <w:rFonts w:eastAsia="Calibri"/>
          <w:bCs/>
          <w:iCs/>
          <w:sz w:val="22"/>
          <w:szCs w:val="22"/>
          <w:lang w:val="pt-BR"/>
        </w:rPr>
        <w:t xml:space="preserve">, SEDI, GWU IITS </w:t>
      </w:r>
      <w:r w:rsidRPr="00414222">
        <w:rPr>
          <w:rFonts w:eastAsia="Calibri"/>
          <w:bCs/>
          <w:iCs/>
          <w:sz w:val="22"/>
          <w:szCs w:val="22"/>
          <w:lang w:val="pt-BR"/>
        </w:rPr>
        <w:t xml:space="preserve">e </w:t>
      </w:r>
      <w:r w:rsidR="00A90F8E" w:rsidRPr="00414222">
        <w:rPr>
          <w:rFonts w:eastAsia="Calibri"/>
          <w:bCs/>
          <w:iCs/>
          <w:sz w:val="22"/>
          <w:szCs w:val="22"/>
          <w:lang w:val="pt-BR"/>
        </w:rPr>
        <w:t>USDOI</w:t>
      </w:r>
      <w:r w:rsidR="003B1CD3" w:rsidRPr="00414222">
        <w:rPr>
          <w:rFonts w:eastAsia="Calibri"/>
          <w:bCs/>
          <w:iCs/>
          <w:sz w:val="22"/>
          <w:szCs w:val="22"/>
          <w:lang w:val="pt-BR"/>
        </w:rPr>
        <w:t>,</w:t>
      </w:r>
      <w:r w:rsidR="00A90F8E" w:rsidRPr="00414222">
        <w:rPr>
          <w:rFonts w:eastAsia="Calibri"/>
          <w:bCs/>
          <w:iCs/>
          <w:sz w:val="22"/>
          <w:szCs w:val="22"/>
          <w:lang w:val="pt-BR"/>
        </w:rPr>
        <w:t xml:space="preserve"> </w:t>
      </w:r>
      <w:r w:rsidR="003B1CD3" w:rsidRPr="00414222">
        <w:rPr>
          <w:rFonts w:eastAsia="Calibri"/>
          <w:bCs/>
          <w:iCs/>
          <w:sz w:val="22"/>
          <w:szCs w:val="22"/>
          <w:lang w:val="pt-BR"/>
        </w:rPr>
        <w:t xml:space="preserve">aprovou </w:t>
      </w:r>
      <w:r w:rsidRPr="00414222">
        <w:rPr>
          <w:rFonts w:eastAsia="Calibri"/>
          <w:bCs/>
          <w:iCs/>
          <w:sz w:val="22"/>
          <w:szCs w:val="22"/>
          <w:lang w:val="pt-BR"/>
        </w:rPr>
        <w:t>uma s</w:t>
      </w:r>
      <w:r w:rsidR="003B1CD3" w:rsidRPr="00414222">
        <w:rPr>
          <w:rFonts w:eastAsia="Calibri"/>
          <w:bCs/>
          <w:iCs/>
          <w:sz w:val="22"/>
          <w:szCs w:val="22"/>
          <w:lang w:val="pt-BR"/>
        </w:rPr>
        <w:t>é</w:t>
      </w:r>
      <w:r w:rsidRPr="00414222">
        <w:rPr>
          <w:rFonts w:eastAsia="Calibri"/>
          <w:bCs/>
          <w:iCs/>
          <w:sz w:val="22"/>
          <w:szCs w:val="22"/>
          <w:lang w:val="pt-BR"/>
        </w:rPr>
        <w:t xml:space="preserve">rie de propostas associadas com sua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formalização</w:t>
      </w:r>
      <w:r w:rsidR="003B1CD3" w:rsidRPr="00414222">
        <w:rPr>
          <w:rFonts w:eastAsia="Calibri"/>
          <w:bCs/>
          <w:iCs/>
          <w:sz w:val="22"/>
          <w:szCs w:val="22"/>
          <w:lang w:val="pt-BR"/>
        </w:rPr>
        <w:t>,</w:t>
      </w:r>
      <w:r w:rsidRPr="00414222">
        <w:rPr>
          <w:rFonts w:eastAsia="Calibri"/>
          <w:bCs/>
          <w:iCs/>
          <w:sz w:val="22"/>
          <w:szCs w:val="22"/>
          <w:lang w:val="pt-BR"/>
        </w:rPr>
        <w:t xml:space="preserve"> inclu</w:t>
      </w:r>
      <w:r w:rsidR="003B1CD3" w:rsidRPr="00414222">
        <w:rPr>
          <w:rFonts w:eastAsia="Calibri"/>
          <w:bCs/>
          <w:iCs/>
          <w:sz w:val="22"/>
          <w:szCs w:val="22"/>
          <w:lang w:val="pt-BR"/>
        </w:rPr>
        <w:t>s</w:t>
      </w:r>
      <w:r w:rsidRPr="00414222">
        <w:rPr>
          <w:rFonts w:eastAsia="Calibri"/>
          <w:bCs/>
          <w:iCs/>
          <w:sz w:val="22"/>
          <w:szCs w:val="22"/>
          <w:lang w:val="pt-BR"/>
        </w:rPr>
        <w:t>i</w:t>
      </w:r>
      <w:r w:rsidR="003B1CD3" w:rsidRPr="00414222">
        <w:rPr>
          <w:rFonts w:eastAsia="Calibri"/>
          <w:bCs/>
          <w:iCs/>
          <w:sz w:val="22"/>
          <w:szCs w:val="22"/>
          <w:lang w:val="pt-BR"/>
        </w:rPr>
        <w:t>ve</w:t>
      </w:r>
      <w:r w:rsidRPr="00414222">
        <w:rPr>
          <w:rFonts w:eastAsia="Calibri"/>
          <w:bCs/>
          <w:iCs/>
          <w:sz w:val="22"/>
          <w:szCs w:val="22"/>
          <w:lang w:val="pt-BR"/>
        </w:rPr>
        <w:t xml:space="preserve">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visão</w:t>
      </w:r>
      <w:r w:rsidRPr="00414222">
        <w:rPr>
          <w:rFonts w:eastAsia="Calibri"/>
          <w:bCs/>
          <w:iCs/>
          <w:sz w:val="22"/>
          <w:szCs w:val="22"/>
          <w:lang w:val="pt-BR"/>
        </w:rPr>
        <w:t xml:space="preserve">, estrutura, governança,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participação</w:t>
      </w:r>
      <w:r w:rsidRPr="00414222">
        <w:rPr>
          <w:rFonts w:eastAsia="Calibri"/>
          <w:bCs/>
          <w:iCs/>
          <w:sz w:val="22"/>
          <w:szCs w:val="22"/>
          <w:lang w:val="pt-BR"/>
        </w:rPr>
        <w:t xml:space="preserve"> e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princípios</w:t>
      </w:r>
      <w:r w:rsidR="00A90F8E" w:rsidRPr="00414222">
        <w:rPr>
          <w:rFonts w:eastAsia="Calibri"/>
          <w:bCs/>
          <w:iCs/>
          <w:sz w:val="22"/>
          <w:szCs w:val="22"/>
          <w:lang w:val="pt-BR"/>
        </w:rPr>
        <w:t xml:space="preserve">. </w:t>
      </w:r>
      <w:r w:rsidRPr="00414222">
        <w:rPr>
          <w:rFonts w:eastAsia="Calibri"/>
          <w:bCs/>
          <w:iCs/>
          <w:sz w:val="22"/>
          <w:szCs w:val="22"/>
          <w:lang w:val="pt-BR"/>
        </w:rPr>
        <w:t xml:space="preserve">A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visão</w:t>
      </w:r>
      <w:r w:rsidRPr="00414222">
        <w:rPr>
          <w:rFonts w:eastAsia="Calibri"/>
          <w:bCs/>
          <w:iCs/>
          <w:sz w:val="22"/>
          <w:szCs w:val="22"/>
          <w:lang w:val="pt-BR"/>
        </w:rPr>
        <w:t xml:space="preserve"> do </w:t>
      </w:r>
      <w:r w:rsidR="00BB4ED1" w:rsidRPr="00414222">
        <w:rPr>
          <w:rFonts w:eastAsia="Calibri"/>
          <w:bCs/>
          <w:iCs/>
          <w:sz w:val="22"/>
          <w:szCs w:val="22"/>
          <w:lang w:val="pt-BR"/>
        </w:rPr>
        <w:t>grupo</w:t>
      </w:r>
      <w:r w:rsidRPr="00414222">
        <w:rPr>
          <w:rFonts w:eastAsia="Calibri"/>
          <w:bCs/>
          <w:iCs/>
          <w:sz w:val="22"/>
          <w:szCs w:val="22"/>
          <w:lang w:val="pt-BR"/>
        </w:rPr>
        <w:t xml:space="preserve"> é estabelecer uma rede de l</w:t>
      </w:r>
      <w:r w:rsidR="003B1CD3" w:rsidRPr="00414222">
        <w:rPr>
          <w:rFonts w:eastAsia="Calibri"/>
          <w:bCs/>
          <w:iCs/>
          <w:sz w:val="22"/>
          <w:szCs w:val="22"/>
          <w:lang w:val="pt-BR"/>
        </w:rPr>
        <w:t>í</w:t>
      </w:r>
      <w:r w:rsidRPr="00414222">
        <w:rPr>
          <w:rFonts w:eastAsia="Calibri"/>
          <w:bCs/>
          <w:iCs/>
          <w:sz w:val="22"/>
          <w:szCs w:val="22"/>
          <w:lang w:val="pt-BR"/>
        </w:rPr>
        <w:t xml:space="preserve">deres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indígenas e organizaçõe</w:t>
      </w:r>
      <w:r w:rsidRPr="00414222">
        <w:rPr>
          <w:rFonts w:eastAsia="Calibri"/>
          <w:bCs/>
          <w:iCs/>
          <w:sz w:val="22"/>
          <w:szCs w:val="22"/>
          <w:lang w:val="pt-BR"/>
        </w:rPr>
        <w:t xml:space="preserve">s da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indústria</w:t>
      </w:r>
      <w:r w:rsidRPr="00414222">
        <w:rPr>
          <w:rFonts w:eastAsia="Calibri"/>
          <w:bCs/>
          <w:iCs/>
          <w:sz w:val="22"/>
          <w:szCs w:val="22"/>
          <w:lang w:val="pt-BR"/>
        </w:rPr>
        <w:t xml:space="preserve"> do turismo para </w:t>
      </w:r>
      <w:r w:rsidR="003B1CD3" w:rsidRPr="00414222">
        <w:rPr>
          <w:rFonts w:eastAsia="Calibri"/>
          <w:bCs/>
          <w:iCs/>
          <w:sz w:val="22"/>
          <w:szCs w:val="22"/>
          <w:lang w:val="pt-BR"/>
        </w:rPr>
        <w:t>intercambiar</w:t>
      </w:r>
      <w:r w:rsidRPr="00414222">
        <w:rPr>
          <w:rFonts w:eastAsia="Calibri"/>
          <w:bCs/>
          <w:iCs/>
          <w:sz w:val="22"/>
          <w:szCs w:val="22"/>
          <w:lang w:val="pt-BR"/>
        </w:rPr>
        <w:t xml:space="preserve"> ideias e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experiências</w:t>
      </w:r>
      <w:r w:rsidRPr="00414222">
        <w:rPr>
          <w:rFonts w:eastAsia="Calibri"/>
          <w:bCs/>
          <w:iCs/>
          <w:sz w:val="22"/>
          <w:szCs w:val="22"/>
          <w:lang w:val="pt-BR"/>
        </w:rPr>
        <w:t xml:space="preserve"> e fomentar o di</w:t>
      </w:r>
      <w:r w:rsidR="003B1CD3" w:rsidRPr="00414222">
        <w:rPr>
          <w:rFonts w:eastAsia="Calibri"/>
          <w:bCs/>
          <w:iCs/>
          <w:sz w:val="22"/>
          <w:szCs w:val="22"/>
          <w:lang w:val="pt-BR"/>
        </w:rPr>
        <w:t>á</w:t>
      </w:r>
      <w:r w:rsidRPr="00414222">
        <w:rPr>
          <w:rFonts w:eastAsia="Calibri"/>
          <w:bCs/>
          <w:iCs/>
          <w:sz w:val="22"/>
          <w:szCs w:val="22"/>
          <w:lang w:val="pt-BR"/>
        </w:rPr>
        <w:t xml:space="preserve">logo para impulsionar a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ação</w:t>
      </w:r>
      <w:r w:rsidRPr="00414222">
        <w:rPr>
          <w:rFonts w:eastAsia="Calibri"/>
          <w:bCs/>
          <w:iCs/>
          <w:sz w:val="22"/>
          <w:szCs w:val="22"/>
          <w:lang w:val="pt-BR"/>
        </w:rPr>
        <w:t xml:space="preserve">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colaborativa</w:t>
      </w:r>
      <w:r w:rsidRPr="00414222">
        <w:rPr>
          <w:rFonts w:eastAsia="Calibri"/>
          <w:bCs/>
          <w:iCs/>
          <w:sz w:val="22"/>
          <w:szCs w:val="22"/>
          <w:lang w:val="pt-BR"/>
        </w:rPr>
        <w:t xml:space="preserve"> </w:t>
      </w:r>
      <w:r w:rsidR="004C6626" w:rsidRPr="00414222">
        <w:rPr>
          <w:rFonts w:eastAsia="Calibri"/>
          <w:bCs/>
          <w:iCs/>
          <w:sz w:val="22"/>
          <w:szCs w:val="22"/>
          <w:lang w:val="pt-BR"/>
        </w:rPr>
        <w:t xml:space="preserve">em apoio ao desenvolvimento </w:t>
      </w:r>
      <w:r w:rsidR="003B1CD3" w:rsidRPr="00414222">
        <w:rPr>
          <w:rFonts w:eastAsia="Calibri"/>
          <w:bCs/>
          <w:iCs/>
          <w:sz w:val="22"/>
          <w:szCs w:val="22"/>
          <w:lang w:val="pt-BR"/>
        </w:rPr>
        <w:t xml:space="preserve">e crescimento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sustentável</w:t>
      </w:r>
      <w:r w:rsidR="004C6626" w:rsidRPr="00414222">
        <w:rPr>
          <w:rFonts w:eastAsia="Calibri"/>
          <w:bCs/>
          <w:iCs/>
          <w:sz w:val="22"/>
          <w:szCs w:val="22"/>
          <w:lang w:val="pt-BR"/>
        </w:rPr>
        <w:t xml:space="preserve"> </w:t>
      </w:r>
      <w:r w:rsidR="003B1CD3" w:rsidRPr="00414222">
        <w:rPr>
          <w:rFonts w:eastAsia="Calibri"/>
          <w:bCs/>
          <w:iCs/>
          <w:sz w:val="22"/>
          <w:szCs w:val="22"/>
          <w:lang w:val="pt-BR"/>
        </w:rPr>
        <w:t>nas</w:t>
      </w:r>
      <w:r w:rsidR="004C6626" w:rsidRPr="00414222">
        <w:rPr>
          <w:rFonts w:eastAsia="Calibri"/>
          <w:bCs/>
          <w:iCs/>
          <w:sz w:val="22"/>
          <w:szCs w:val="22"/>
          <w:lang w:val="pt-BR"/>
        </w:rPr>
        <w:t xml:space="preserve"> comunidades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indígenas</w:t>
      </w:r>
      <w:r w:rsidR="004C6626" w:rsidRPr="00414222">
        <w:rPr>
          <w:rFonts w:eastAsia="Calibri"/>
          <w:bCs/>
          <w:iCs/>
          <w:sz w:val="22"/>
          <w:szCs w:val="22"/>
          <w:lang w:val="pt-BR"/>
        </w:rPr>
        <w:t xml:space="preserve"> </w:t>
      </w:r>
      <w:r w:rsidR="003B1CD3" w:rsidRPr="00414222">
        <w:rPr>
          <w:rFonts w:eastAsia="Calibri"/>
          <w:bCs/>
          <w:iCs/>
          <w:sz w:val="22"/>
          <w:szCs w:val="22"/>
          <w:lang w:val="pt-BR"/>
        </w:rPr>
        <w:t>d</w:t>
      </w:r>
      <w:r w:rsidR="004C6626" w:rsidRPr="00414222">
        <w:rPr>
          <w:rFonts w:eastAsia="Calibri"/>
          <w:bCs/>
          <w:iCs/>
          <w:sz w:val="22"/>
          <w:szCs w:val="22"/>
          <w:lang w:val="pt-BR"/>
        </w:rPr>
        <w:t xml:space="preserve">as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Américas</w:t>
      </w:r>
      <w:r w:rsidR="00A90F8E" w:rsidRPr="00414222">
        <w:rPr>
          <w:rFonts w:eastAsia="Calibri"/>
          <w:bCs/>
          <w:iCs/>
          <w:sz w:val="22"/>
          <w:szCs w:val="22"/>
          <w:lang w:val="pt-BR"/>
        </w:rPr>
        <w:t>.</w:t>
      </w:r>
    </w:p>
    <w:p w14:paraId="1ECF4D0B" w14:textId="35998636" w:rsidR="009C4CC6" w:rsidRDefault="009C4CC6" w:rsidP="00EF7EE2">
      <w:pPr>
        <w:jc w:val="both"/>
        <w:rPr>
          <w:rFonts w:eastAsia="Calibri"/>
          <w:bCs/>
          <w:iCs/>
          <w:sz w:val="22"/>
          <w:szCs w:val="22"/>
          <w:lang w:val="pt-BR"/>
        </w:rPr>
      </w:pPr>
      <w:r w:rsidRPr="00414222">
        <w:rPr>
          <w:rFonts w:eastAsia="Calibri"/>
          <w:bCs/>
          <w:iCs/>
          <w:sz w:val="22"/>
          <w:szCs w:val="22"/>
          <w:lang w:val="pt-BR"/>
        </w:rPr>
        <w:tab/>
      </w:r>
      <w:r w:rsidR="004C6626" w:rsidRPr="00414222">
        <w:rPr>
          <w:rFonts w:eastAsia="Calibri"/>
          <w:bCs/>
          <w:iCs/>
          <w:sz w:val="22"/>
          <w:szCs w:val="22"/>
          <w:lang w:val="pt-BR"/>
        </w:rPr>
        <w:t xml:space="preserve">As atuais prioridades do </w:t>
      </w:r>
      <w:r w:rsidR="00BB4ED1" w:rsidRPr="00414222">
        <w:rPr>
          <w:rFonts w:eastAsia="Calibri"/>
          <w:bCs/>
          <w:iCs/>
          <w:sz w:val="22"/>
          <w:szCs w:val="22"/>
          <w:lang w:val="pt-BR"/>
        </w:rPr>
        <w:t xml:space="preserve">grupo </w:t>
      </w:r>
      <w:r w:rsidRPr="00414222">
        <w:rPr>
          <w:rFonts w:eastAsia="Calibri"/>
          <w:bCs/>
          <w:iCs/>
          <w:sz w:val="22"/>
          <w:szCs w:val="22"/>
          <w:lang w:val="pt-BR"/>
        </w:rPr>
        <w:t>inclu</w:t>
      </w:r>
      <w:r w:rsidR="004C6626" w:rsidRPr="00414222">
        <w:rPr>
          <w:rFonts w:eastAsia="Calibri"/>
          <w:bCs/>
          <w:iCs/>
          <w:sz w:val="22"/>
          <w:szCs w:val="22"/>
          <w:lang w:val="pt-BR"/>
        </w:rPr>
        <w:t>em o seguinte</w:t>
      </w:r>
      <w:r w:rsidRPr="00414222">
        <w:rPr>
          <w:rFonts w:eastAsia="Calibri"/>
          <w:bCs/>
          <w:iCs/>
          <w:sz w:val="22"/>
          <w:szCs w:val="22"/>
          <w:lang w:val="pt-BR"/>
        </w:rPr>
        <w:t xml:space="preserve">: </w:t>
      </w:r>
    </w:p>
    <w:p w14:paraId="5DBE9198" w14:textId="77777777" w:rsidR="00EF7EE2" w:rsidRPr="00414222" w:rsidRDefault="00EF7EE2" w:rsidP="00EF7EE2">
      <w:pPr>
        <w:jc w:val="both"/>
        <w:rPr>
          <w:rFonts w:eastAsia="Calibri"/>
          <w:bCs/>
          <w:iCs/>
          <w:sz w:val="22"/>
          <w:szCs w:val="22"/>
          <w:lang w:val="pt-BR"/>
        </w:rPr>
      </w:pPr>
    </w:p>
    <w:p w14:paraId="767DD59B" w14:textId="3444EF0E" w:rsidR="009C4CC6" w:rsidRPr="00414222" w:rsidRDefault="009C4CC6" w:rsidP="00CD0E4A">
      <w:pPr>
        <w:ind w:left="1440" w:hanging="720"/>
        <w:jc w:val="both"/>
        <w:rPr>
          <w:rFonts w:eastAsia="Calibri"/>
          <w:bCs/>
          <w:iCs/>
          <w:sz w:val="22"/>
          <w:szCs w:val="22"/>
          <w:lang w:val="pt-BR"/>
        </w:rPr>
      </w:pPr>
      <w:r w:rsidRPr="00414222">
        <w:rPr>
          <w:rFonts w:eastAsia="Calibri"/>
          <w:bCs/>
          <w:iCs/>
          <w:sz w:val="22"/>
          <w:szCs w:val="22"/>
          <w:lang w:val="pt-BR"/>
        </w:rPr>
        <w:t>1.</w:t>
      </w:r>
      <w:r w:rsidR="00CD0E4A">
        <w:rPr>
          <w:rFonts w:eastAsia="Calibri"/>
          <w:bCs/>
          <w:iCs/>
          <w:sz w:val="22"/>
          <w:szCs w:val="22"/>
          <w:lang w:val="pt-BR"/>
        </w:rPr>
        <w:tab/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Recuperação</w:t>
      </w:r>
      <w:r w:rsidR="004C6626" w:rsidRPr="00414222">
        <w:rPr>
          <w:rFonts w:eastAsia="Calibri"/>
          <w:bCs/>
          <w:iCs/>
          <w:sz w:val="22"/>
          <w:szCs w:val="22"/>
          <w:lang w:val="pt-BR"/>
        </w:rPr>
        <w:t xml:space="preserve"> da </w:t>
      </w:r>
      <w:r w:rsidRPr="00414222">
        <w:rPr>
          <w:rFonts w:eastAsia="Calibri"/>
          <w:bCs/>
          <w:iCs/>
          <w:sz w:val="22"/>
          <w:szCs w:val="22"/>
          <w:lang w:val="pt-BR"/>
        </w:rPr>
        <w:t>Covid-19</w:t>
      </w:r>
    </w:p>
    <w:p w14:paraId="3CA19AF7" w14:textId="659E97F8" w:rsidR="00EF7EE2" w:rsidRPr="00414222" w:rsidRDefault="009C4CC6" w:rsidP="00CD0E4A">
      <w:pPr>
        <w:ind w:left="1440" w:hanging="720"/>
        <w:jc w:val="both"/>
        <w:rPr>
          <w:rFonts w:eastAsia="Calibri"/>
          <w:bCs/>
          <w:iCs/>
          <w:sz w:val="22"/>
          <w:szCs w:val="22"/>
          <w:lang w:val="pt-BR"/>
        </w:rPr>
      </w:pPr>
      <w:r w:rsidRPr="00414222">
        <w:rPr>
          <w:rFonts w:eastAsia="Calibri"/>
          <w:bCs/>
          <w:iCs/>
          <w:sz w:val="22"/>
          <w:szCs w:val="22"/>
          <w:lang w:val="pt-BR"/>
        </w:rPr>
        <w:t>2.</w:t>
      </w:r>
      <w:r w:rsidR="00CD0E4A">
        <w:rPr>
          <w:rFonts w:eastAsia="Calibri"/>
          <w:bCs/>
          <w:iCs/>
          <w:sz w:val="22"/>
          <w:szCs w:val="22"/>
          <w:lang w:val="pt-BR"/>
        </w:rPr>
        <w:tab/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For</w:t>
      </w:r>
      <w:r w:rsidR="00BB4ED1" w:rsidRPr="00414222">
        <w:rPr>
          <w:rFonts w:eastAsia="Calibri"/>
          <w:bCs/>
          <w:iCs/>
          <w:sz w:val="22"/>
          <w:szCs w:val="22"/>
          <w:lang w:val="pt-BR"/>
        </w:rPr>
        <w:t>taleciment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o</w:t>
      </w:r>
      <w:r w:rsidR="004C6626" w:rsidRPr="00414222">
        <w:rPr>
          <w:rFonts w:eastAsia="Calibri"/>
          <w:bCs/>
          <w:iCs/>
          <w:sz w:val="22"/>
          <w:szCs w:val="22"/>
          <w:lang w:val="pt-BR"/>
        </w:rPr>
        <w:t xml:space="preserve"> d</w:t>
      </w:r>
      <w:r w:rsidR="00BB4ED1" w:rsidRPr="00414222">
        <w:rPr>
          <w:rFonts w:eastAsia="Calibri"/>
          <w:bCs/>
          <w:iCs/>
          <w:sz w:val="22"/>
          <w:szCs w:val="22"/>
          <w:lang w:val="pt-BR"/>
        </w:rPr>
        <w:t>a</w:t>
      </w:r>
      <w:r w:rsidR="004C6626" w:rsidRPr="00414222">
        <w:rPr>
          <w:rFonts w:eastAsia="Calibri"/>
          <w:bCs/>
          <w:iCs/>
          <w:sz w:val="22"/>
          <w:szCs w:val="22"/>
          <w:lang w:val="pt-BR"/>
        </w:rPr>
        <w:t xml:space="preserve"> capacidade, sustentabilidade e tecnologia</w:t>
      </w:r>
    </w:p>
    <w:p w14:paraId="09898B48" w14:textId="72629642" w:rsidR="009C4CC6" w:rsidRDefault="004C6626" w:rsidP="00CD0E4A">
      <w:pPr>
        <w:ind w:left="1440" w:hanging="720"/>
        <w:jc w:val="both"/>
        <w:rPr>
          <w:rFonts w:eastAsia="Calibri"/>
          <w:bCs/>
          <w:iCs/>
          <w:sz w:val="22"/>
          <w:szCs w:val="22"/>
          <w:lang w:val="pt-BR"/>
        </w:rPr>
      </w:pPr>
      <w:r w:rsidRPr="00414222">
        <w:rPr>
          <w:rFonts w:eastAsia="Calibri"/>
          <w:bCs/>
          <w:iCs/>
          <w:sz w:val="22"/>
          <w:szCs w:val="22"/>
          <w:lang w:val="pt-BR"/>
        </w:rPr>
        <w:t>3.</w:t>
      </w:r>
      <w:r w:rsidR="00CD0E4A">
        <w:rPr>
          <w:rFonts w:eastAsia="Calibri"/>
          <w:bCs/>
          <w:iCs/>
          <w:sz w:val="22"/>
          <w:szCs w:val="22"/>
          <w:lang w:val="pt-BR"/>
        </w:rPr>
        <w:tab/>
      </w:r>
      <w:r w:rsidRPr="00414222">
        <w:rPr>
          <w:rFonts w:eastAsia="Calibri"/>
          <w:bCs/>
          <w:iCs/>
          <w:sz w:val="22"/>
          <w:szCs w:val="22"/>
          <w:lang w:val="pt-BR"/>
        </w:rPr>
        <w:t>Respei</w:t>
      </w:r>
      <w:r w:rsidR="009C4CC6" w:rsidRPr="00414222">
        <w:rPr>
          <w:rFonts w:eastAsia="Calibri"/>
          <w:bCs/>
          <w:iCs/>
          <w:sz w:val="22"/>
          <w:szCs w:val="22"/>
          <w:lang w:val="pt-BR"/>
        </w:rPr>
        <w:t>t</w:t>
      </w:r>
      <w:r w:rsidRPr="00414222">
        <w:rPr>
          <w:rFonts w:eastAsia="Calibri"/>
          <w:bCs/>
          <w:iCs/>
          <w:sz w:val="22"/>
          <w:szCs w:val="22"/>
          <w:lang w:val="pt-BR"/>
        </w:rPr>
        <w:t>o</w:t>
      </w:r>
      <w:r w:rsidR="009C4CC6" w:rsidRPr="00414222">
        <w:rPr>
          <w:rFonts w:eastAsia="Calibri"/>
          <w:bCs/>
          <w:iCs/>
          <w:sz w:val="22"/>
          <w:szCs w:val="22"/>
          <w:lang w:val="pt-BR"/>
        </w:rPr>
        <w:t>, Representa</w:t>
      </w:r>
      <w:r w:rsidRPr="00414222">
        <w:rPr>
          <w:rFonts w:eastAsia="Calibri"/>
          <w:bCs/>
          <w:iCs/>
          <w:sz w:val="22"/>
          <w:szCs w:val="22"/>
          <w:lang w:val="pt-BR"/>
        </w:rPr>
        <w:t xml:space="preserve">ção e Inclusão no </w:t>
      </w:r>
      <w:r w:rsidR="00BB4ED1" w:rsidRPr="00414222">
        <w:rPr>
          <w:rFonts w:eastAsia="Calibri"/>
          <w:bCs/>
          <w:iCs/>
          <w:sz w:val="22"/>
          <w:szCs w:val="22"/>
          <w:lang w:val="pt-BR"/>
        </w:rPr>
        <w:t xml:space="preserve">Governo e </w:t>
      </w:r>
      <w:r w:rsidRPr="00414222">
        <w:rPr>
          <w:rFonts w:eastAsia="Calibri"/>
          <w:bCs/>
          <w:iCs/>
          <w:sz w:val="22"/>
          <w:szCs w:val="22"/>
          <w:lang w:val="pt-BR"/>
        </w:rPr>
        <w:t>Planejamento e Desenvolvimento da Ind</w:t>
      </w:r>
      <w:r w:rsidR="00BB4ED1" w:rsidRPr="00414222">
        <w:rPr>
          <w:rFonts w:eastAsia="Calibri"/>
          <w:bCs/>
          <w:iCs/>
          <w:sz w:val="22"/>
          <w:szCs w:val="22"/>
          <w:lang w:val="pt-BR"/>
        </w:rPr>
        <w:t>ú</w:t>
      </w:r>
      <w:r w:rsidRPr="00414222">
        <w:rPr>
          <w:rFonts w:eastAsia="Calibri"/>
          <w:bCs/>
          <w:iCs/>
          <w:sz w:val="22"/>
          <w:szCs w:val="22"/>
          <w:lang w:val="pt-BR"/>
        </w:rPr>
        <w:t>stria</w:t>
      </w:r>
    </w:p>
    <w:p w14:paraId="16FACDE0" w14:textId="77777777" w:rsidR="00CD0E4A" w:rsidRPr="00414222" w:rsidRDefault="00CD0E4A" w:rsidP="00EF7EE2">
      <w:pPr>
        <w:jc w:val="both"/>
        <w:rPr>
          <w:rFonts w:eastAsia="Calibri"/>
          <w:bCs/>
          <w:iCs/>
          <w:sz w:val="22"/>
          <w:szCs w:val="22"/>
          <w:lang w:val="pt-BR"/>
        </w:rPr>
      </w:pPr>
    </w:p>
    <w:p w14:paraId="5DD4D587" w14:textId="4B2B5C1C" w:rsidR="00FF33A8" w:rsidRPr="00414222" w:rsidRDefault="009C4CC6" w:rsidP="00EF7EE2">
      <w:pPr>
        <w:jc w:val="both"/>
        <w:rPr>
          <w:rFonts w:eastAsia="Calibri"/>
          <w:bCs/>
          <w:iCs/>
          <w:sz w:val="22"/>
          <w:szCs w:val="22"/>
          <w:lang w:val="pt-BR"/>
        </w:rPr>
      </w:pPr>
      <w:r w:rsidRPr="00414222">
        <w:rPr>
          <w:rFonts w:eastAsia="Calibri"/>
          <w:bCs/>
          <w:iCs/>
          <w:sz w:val="22"/>
          <w:szCs w:val="22"/>
          <w:lang w:val="pt-BR"/>
        </w:rPr>
        <w:tab/>
      </w:r>
      <w:r w:rsidR="004C6626" w:rsidRPr="00414222">
        <w:rPr>
          <w:rFonts w:eastAsia="Calibri"/>
          <w:bCs/>
          <w:iCs/>
          <w:sz w:val="22"/>
          <w:szCs w:val="22"/>
          <w:lang w:val="pt-BR"/>
        </w:rPr>
        <w:t xml:space="preserve">A </w:t>
      </w:r>
      <w:r w:rsidR="005514E2" w:rsidRPr="00414222">
        <w:rPr>
          <w:rFonts w:eastAsia="Calibri"/>
          <w:bCs/>
          <w:iCs/>
          <w:sz w:val="22"/>
          <w:szCs w:val="22"/>
          <w:lang w:val="pt-BR"/>
        </w:rPr>
        <w:t>Secretaria Geral</w:t>
      </w:r>
      <w:r w:rsidR="004C6626" w:rsidRPr="00414222">
        <w:rPr>
          <w:rFonts w:eastAsia="Calibri"/>
          <w:bCs/>
          <w:iCs/>
          <w:sz w:val="22"/>
          <w:szCs w:val="22"/>
          <w:lang w:val="pt-BR"/>
        </w:rPr>
        <w:t xml:space="preserve"> da OEA por meio da </w:t>
      </w:r>
      <w:r w:rsidR="00FF33A8" w:rsidRPr="00414222">
        <w:rPr>
          <w:rFonts w:eastAsia="Calibri"/>
          <w:bCs/>
          <w:iCs/>
          <w:sz w:val="22"/>
          <w:szCs w:val="22"/>
          <w:lang w:val="pt-BR"/>
        </w:rPr>
        <w:t xml:space="preserve">SEDI </w:t>
      </w:r>
      <w:r w:rsidR="00450D5B" w:rsidRPr="00414222">
        <w:rPr>
          <w:rFonts w:eastAsia="Calibri"/>
          <w:bCs/>
          <w:iCs/>
          <w:sz w:val="22"/>
          <w:szCs w:val="22"/>
          <w:lang w:val="pt-BR"/>
        </w:rPr>
        <w:t xml:space="preserve">também apoiou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esforços</w:t>
      </w:r>
      <w:r w:rsidR="00450D5B" w:rsidRPr="00414222">
        <w:rPr>
          <w:rFonts w:eastAsia="Calibri"/>
          <w:bCs/>
          <w:iCs/>
          <w:sz w:val="22"/>
          <w:szCs w:val="22"/>
          <w:lang w:val="pt-BR"/>
        </w:rPr>
        <w:t xml:space="preserve"> do</w:t>
      </w:r>
      <w:r w:rsidR="00BB4ED1" w:rsidRPr="00414222">
        <w:rPr>
          <w:rFonts w:eastAsia="Calibri"/>
          <w:bCs/>
          <w:iCs/>
          <w:sz w:val="22"/>
          <w:szCs w:val="22"/>
          <w:lang w:val="pt-BR"/>
        </w:rPr>
        <w:t>s</w:t>
      </w:r>
      <w:r w:rsidR="00450D5B" w:rsidRPr="00414222">
        <w:rPr>
          <w:rFonts w:eastAsia="Calibri"/>
          <w:bCs/>
          <w:iCs/>
          <w:sz w:val="22"/>
          <w:szCs w:val="22"/>
          <w:lang w:val="pt-BR"/>
        </w:rPr>
        <w:t xml:space="preserve">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país</w:t>
      </w:r>
      <w:r w:rsidR="00BB4ED1" w:rsidRPr="00414222">
        <w:rPr>
          <w:rFonts w:eastAsia="Calibri"/>
          <w:bCs/>
          <w:iCs/>
          <w:sz w:val="22"/>
          <w:szCs w:val="22"/>
          <w:lang w:val="pt-BR"/>
        </w:rPr>
        <w:t>es</w:t>
      </w:r>
      <w:r w:rsidR="00450D5B" w:rsidRPr="00414222">
        <w:rPr>
          <w:rFonts w:eastAsia="Calibri"/>
          <w:bCs/>
          <w:iCs/>
          <w:sz w:val="22"/>
          <w:szCs w:val="22"/>
          <w:lang w:val="pt-BR"/>
        </w:rPr>
        <w:t xml:space="preserve"> para reabrir de forma segura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destinações</w:t>
      </w:r>
      <w:r w:rsidR="00450D5B" w:rsidRPr="00414222">
        <w:rPr>
          <w:rFonts w:eastAsia="Calibri"/>
          <w:bCs/>
          <w:iCs/>
          <w:sz w:val="22"/>
          <w:szCs w:val="22"/>
          <w:lang w:val="pt-BR"/>
        </w:rPr>
        <w:t xml:space="preserve"> para visitantes internacionais</w:t>
      </w:r>
      <w:r w:rsidR="00FF33A8" w:rsidRPr="00414222">
        <w:rPr>
          <w:rFonts w:eastAsia="Calibri"/>
          <w:bCs/>
          <w:iCs/>
          <w:sz w:val="22"/>
          <w:szCs w:val="22"/>
          <w:lang w:val="pt-BR"/>
        </w:rPr>
        <w:t xml:space="preserve">. </w:t>
      </w:r>
      <w:r w:rsidR="00450D5B" w:rsidRPr="00414222">
        <w:rPr>
          <w:rFonts w:eastAsia="Calibri"/>
          <w:bCs/>
          <w:iCs/>
          <w:sz w:val="22"/>
          <w:szCs w:val="22"/>
          <w:lang w:val="pt-BR"/>
        </w:rPr>
        <w:t xml:space="preserve">Uma iniciativa da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Seção</w:t>
      </w:r>
      <w:r w:rsidR="00450D5B" w:rsidRPr="00414222">
        <w:rPr>
          <w:rFonts w:eastAsia="Calibri"/>
          <w:bCs/>
          <w:iCs/>
          <w:sz w:val="22"/>
          <w:szCs w:val="22"/>
          <w:lang w:val="pt-BR"/>
        </w:rPr>
        <w:t xml:space="preserve"> de Cultura e Turismo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envolveu</w:t>
      </w:r>
      <w:r w:rsidR="00450D5B" w:rsidRPr="00414222">
        <w:rPr>
          <w:rFonts w:eastAsia="Calibri"/>
          <w:bCs/>
          <w:iCs/>
          <w:sz w:val="22"/>
          <w:szCs w:val="22"/>
          <w:lang w:val="pt-BR"/>
        </w:rPr>
        <w:t xml:space="preserve"> a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documentação</w:t>
      </w:r>
      <w:r w:rsidR="00450D5B" w:rsidRPr="00414222">
        <w:rPr>
          <w:rFonts w:eastAsia="Calibri"/>
          <w:bCs/>
          <w:iCs/>
          <w:sz w:val="22"/>
          <w:szCs w:val="22"/>
          <w:lang w:val="pt-BR"/>
        </w:rPr>
        <w:t xml:space="preserve"> e </w:t>
      </w:r>
      <w:r w:rsidR="00BB4ED1" w:rsidRPr="00414222">
        <w:rPr>
          <w:rFonts w:eastAsia="Calibri"/>
          <w:bCs/>
          <w:iCs/>
          <w:sz w:val="22"/>
          <w:szCs w:val="22"/>
          <w:lang w:val="pt-BR"/>
        </w:rPr>
        <w:t>intercâmbio</w:t>
      </w:r>
      <w:r w:rsidR="00450D5B" w:rsidRPr="00414222">
        <w:rPr>
          <w:rFonts w:eastAsia="Calibri"/>
          <w:bCs/>
          <w:iCs/>
          <w:sz w:val="22"/>
          <w:szCs w:val="22"/>
          <w:lang w:val="pt-BR"/>
        </w:rPr>
        <w:t xml:space="preserve"> de </w:t>
      </w:r>
      <w:r w:rsidR="00450D5B" w:rsidRPr="00414222">
        <w:rPr>
          <w:rFonts w:eastAsia="Calibri"/>
          <w:bCs/>
          <w:iCs/>
          <w:color w:val="0563C1"/>
          <w:sz w:val="22"/>
          <w:szCs w:val="22"/>
          <w:u w:val="single"/>
          <w:lang w:val="pt-BR"/>
        </w:rPr>
        <w:t xml:space="preserve">protocolos </w:t>
      </w:r>
      <w:r w:rsidR="00BB4ED1" w:rsidRPr="00414222">
        <w:rPr>
          <w:rFonts w:eastAsia="Calibri"/>
          <w:bCs/>
          <w:iCs/>
          <w:color w:val="0563C1"/>
          <w:sz w:val="22"/>
          <w:szCs w:val="22"/>
          <w:u w:val="single"/>
          <w:lang w:val="pt-BR"/>
        </w:rPr>
        <w:t>nacionais</w:t>
      </w:r>
      <w:r w:rsidR="00450D5B" w:rsidRPr="00414222">
        <w:rPr>
          <w:rFonts w:eastAsia="Calibri"/>
          <w:bCs/>
          <w:iCs/>
          <w:color w:val="0563C1"/>
          <w:sz w:val="22"/>
          <w:szCs w:val="22"/>
          <w:u w:val="single"/>
          <w:lang w:val="pt-BR"/>
        </w:rPr>
        <w:t xml:space="preserve"> </w:t>
      </w:r>
      <w:r w:rsidR="00BB4ED1" w:rsidRPr="00414222">
        <w:rPr>
          <w:rFonts w:eastAsia="Calibri"/>
          <w:bCs/>
          <w:iCs/>
          <w:color w:val="0563C1"/>
          <w:sz w:val="22"/>
          <w:szCs w:val="22"/>
          <w:u w:val="single"/>
          <w:lang w:val="pt-BR"/>
        </w:rPr>
        <w:t>d</w:t>
      </w:r>
      <w:r w:rsidR="00450D5B" w:rsidRPr="00414222">
        <w:rPr>
          <w:rFonts w:eastAsia="Calibri"/>
          <w:bCs/>
          <w:iCs/>
          <w:color w:val="0563C1"/>
          <w:sz w:val="22"/>
          <w:szCs w:val="22"/>
          <w:u w:val="single"/>
          <w:lang w:val="pt-BR"/>
        </w:rPr>
        <w:t xml:space="preserve">e </w:t>
      </w:r>
      <w:r w:rsidR="00842EF9" w:rsidRPr="00414222">
        <w:rPr>
          <w:rFonts w:eastAsia="Calibri"/>
          <w:bCs/>
          <w:iCs/>
          <w:color w:val="0563C1"/>
          <w:sz w:val="22"/>
          <w:szCs w:val="22"/>
          <w:u w:val="single"/>
          <w:lang w:val="pt-BR"/>
        </w:rPr>
        <w:t>biossegurança</w:t>
      </w:r>
      <w:r w:rsidR="00FF33A8" w:rsidRPr="00414222">
        <w:rPr>
          <w:rFonts w:eastAsia="Calibri"/>
          <w:bCs/>
          <w:iCs/>
          <w:sz w:val="22"/>
          <w:szCs w:val="22"/>
          <w:lang w:val="pt-BR"/>
        </w:rPr>
        <w:t xml:space="preserve"> </w:t>
      </w:r>
      <w:r w:rsidR="00450D5B" w:rsidRPr="00414222">
        <w:rPr>
          <w:rFonts w:eastAsia="Calibri"/>
          <w:bCs/>
          <w:iCs/>
          <w:sz w:val="22"/>
          <w:szCs w:val="22"/>
          <w:lang w:val="pt-BR"/>
        </w:rPr>
        <w:t>dos Estados membros</w:t>
      </w:r>
      <w:r w:rsidR="00FF33A8" w:rsidRPr="00414222">
        <w:rPr>
          <w:rFonts w:eastAsia="Calibri"/>
          <w:bCs/>
          <w:iCs/>
          <w:sz w:val="22"/>
          <w:szCs w:val="22"/>
          <w:lang w:val="pt-BR"/>
        </w:rPr>
        <w:t xml:space="preserve">. </w:t>
      </w:r>
      <w:r w:rsidR="00450D5B" w:rsidRPr="00414222">
        <w:rPr>
          <w:rFonts w:eastAsia="Calibri"/>
          <w:bCs/>
          <w:iCs/>
          <w:sz w:val="22"/>
          <w:szCs w:val="22"/>
          <w:lang w:val="pt-BR"/>
        </w:rPr>
        <w:t xml:space="preserve">Essa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informação</w:t>
      </w:r>
      <w:r w:rsidR="00450D5B" w:rsidRPr="00414222">
        <w:rPr>
          <w:rFonts w:eastAsia="Calibri"/>
          <w:bCs/>
          <w:iCs/>
          <w:sz w:val="22"/>
          <w:szCs w:val="22"/>
          <w:lang w:val="pt-BR"/>
        </w:rPr>
        <w:t xml:space="preserve"> est</w:t>
      </w:r>
      <w:r w:rsidR="000D3AED" w:rsidRPr="00414222">
        <w:rPr>
          <w:rFonts w:eastAsia="Calibri"/>
          <w:bCs/>
          <w:iCs/>
          <w:sz w:val="22"/>
          <w:szCs w:val="22"/>
          <w:lang w:val="pt-BR"/>
        </w:rPr>
        <w:t>á</w:t>
      </w:r>
      <w:r w:rsidR="00450D5B" w:rsidRPr="00414222">
        <w:rPr>
          <w:rFonts w:eastAsia="Calibri"/>
          <w:bCs/>
          <w:iCs/>
          <w:sz w:val="22"/>
          <w:szCs w:val="22"/>
          <w:lang w:val="pt-BR"/>
        </w:rPr>
        <w:t xml:space="preserve">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disponível</w:t>
      </w:r>
      <w:r w:rsidR="00450D5B" w:rsidRPr="00414222">
        <w:rPr>
          <w:rFonts w:eastAsia="Calibri"/>
          <w:bCs/>
          <w:iCs/>
          <w:sz w:val="22"/>
          <w:szCs w:val="22"/>
          <w:lang w:val="pt-BR"/>
        </w:rPr>
        <w:t xml:space="preserve"> na p</w:t>
      </w:r>
      <w:r w:rsidR="000D3AED" w:rsidRPr="00414222">
        <w:rPr>
          <w:rFonts w:eastAsia="Calibri"/>
          <w:bCs/>
          <w:iCs/>
          <w:sz w:val="22"/>
          <w:szCs w:val="22"/>
          <w:lang w:val="pt-BR"/>
        </w:rPr>
        <w:t>á</w:t>
      </w:r>
      <w:r w:rsidR="00450D5B" w:rsidRPr="00414222">
        <w:rPr>
          <w:rFonts w:eastAsia="Calibri"/>
          <w:bCs/>
          <w:iCs/>
          <w:sz w:val="22"/>
          <w:szCs w:val="22"/>
          <w:lang w:val="pt-BR"/>
        </w:rPr>
        <w:t xml:space="preserve">gina da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Seção</w:t>
      </w:r>
      <w:r w:rsidR="00450D5B" w:rsidRPr="00414222">
        <w:rPr>
          <w:rFonts w:eastAsia="Calibri"/>
          <w:bCs/>
          <w:iCs/>
          <w:sz w:val="22"/>
          <w:szCs w:val="22"/>
          <w:lang w:val="pt-BR"/>
        </w:rPr>
        <w:t xml:space="preserve"> de Cultura e Turismo do Departamento de Desenvolvimento</w:t>
      </w:r>
      <w:r w:rsidR="00FF33A8" w:rsidRPr="00414222">
        <w:rPr>
          <w:rFonts w:eastAsia="Calibri"/>
          <w:bCs/>
          <w:iCs/>
          <w:sz w:val="22"/>
          <w:szCs w:val="22"/>
          <w:lang w:val="pt-BR"/>
        </w:rPr>
        <w:t xml:space="preserve">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Econômico</w:t>
      </w:r>
      <w:r w:rsidR="00FF33A8" w:rsidRPr="00414222">
        <w:rPr>
          <w:rFonts w:eastAsia="Calibri"/>
          <w:bCs/>
          <w:iCs/>
          <w:sz w:val="22"/>
          <w:szCs w:val="22"/>
          <w:lang w:val="pt-BR"/>
        </w:rPr>
        <w:t>.</w:t>
      </w:r>
    </w:p>
    <w:p w14:paraId="06F8E951" w14:textId="2470D797" w:rsidR="00F469C6" w:rsidRDefault="00F469C6" w:rsidP="00EF7EE2">
      <w:pPr>
        <w:jc w:val="both"/>
        <w:rPr>
          <w:rFonts w:eastAsia="Calibri"/>
          <w:bCs/>
          <w:iCs/>
          <w:sz w:val="22"/>
          <w:szCs w:val="22"/>
          <w:lang w:val="pt-BR"/>
        </w:rPr>
      </w:pPr>
      <w:r w:rsidRPr="00414222">
        <w:rPr>
          <w:rFonts w:eastAsia="Calibri"/>
          <w:bCs/>
          <w:iCs/>
          <w:sz w:val="22"/>
          <w:szCs w:val="22"/>
          <w:lang w:val="pt-BR"/>
        </w:rPr>
        <w:lastRenderedPageBreak/>
        <w:tab/>
      </w:r>
      <w:r w:rsidR="00C751BF" w:rsidRPr="00414222">
        <w:rPr>
          <w:rFonts w:eastAsia="Calibri"/>
          <w:bCs/>
          <w:iCs/>
          <w:sz w:val="22"/>
          <w:szCs w:val="22"/>
          <w:lang w:val="pt-BR"/>
        </w:rPr>
        <w:t>Dur</w:t>
      </w:r>
      <w:r w:rsidR="00450D5B" w:rsidRPr="00414222">
        <w:rPr>
          <w:rFonts w:eastAsia="Calibri"/>
          <w:bCs/>
          <w:iCs/>
          <w:sz w:val="22"/>
          <w:szCs w:val="22"/>
          <w:lang w:val="pt-BR"/>
        </w:rPr>
        <w:t xml:space="preserve">ante </w:t>
      </w:r>
      <w:r w:rsidR="00C751BF" w:rsidRPr="00414222">
        <w:rPr>
          <w:rFonts w:eastAsia="Calibri"/>
          <w:bCs/>
          <w:iCs/>
          <w:sz w:val="22"/>
          <w:szCs w:val="22"/>
          <w:lang w:val="pt-BR"/>
        </w:rPr>
        <w:t xml:space="preserve">2020 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 xml:space="preserve">o </w:t>
      </w:r>
      <w:r w:rsidR="000D3AED" w:rsidRPr="00414222">
        <w:rPr>
          <w:rFonts w:eastAsia="Calibri"/>
          <w:bCs/>
          <w:iCs/>
          <w:sz w:val="22"/>
          <w:szCs w:val="22"/>
          <w:lang w:val="pt-BR"/>
        </w:rPr>
        <w:t>V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>ice-Ministério de Turismo da Colô</w:t>
      </w:r>
      <w:r w:rsidRPr="00414222">
        <w:rPr>
          <w:rFonts w:eastAsia="Calibri"/>
          <w:bCs/>
          <w:iCs/>
          <w:sz w:val="22"/>
          <w:szCs w:val="22"/>
          <w:lang w:val="pt-BR"/>
        </w:rPr>
        <w:t>mbia organiz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>ou v</w:t>
      </w:r>
      <w:r w:rsidR="000D3AED" w:rsidRPr="00414222">
        <w:rPr>
          <w:rFonts w:eastAsia="Calibri"/>
          <w:bCs/>
          <w:iCs/>
          <w:sz w:val="22"/>
          <w:szCs w:val="22"/>
          <w:lang w:val="pt-BR"/>
        </w:rPr>
        <w:t>á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 xml:space="preserve">rias reuniões com as Autoridades </w:t>
      </w:r>
      <w:r w:rsidR="00C751BF" w:rsidRPr="00414222">
        <w:rPr>
          <w:rFonts w:eastAsia="Calibri"/>
          <w:bCs/>
          <w:iCs/>
          <w:sz w:val="22"/>
          <w:szCs w:val="22"/>
          <w:lang w:val="pt-BR"/>
        </w:rPr>
        <w:t>Latin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>o-</w:t>
      </w:r>
      <w:r w:rsidR="000D3AED" w:rsidRPr="00414222">
        <w:rPr>
          <w:rFonts w:eastAsia="Calibri"/>
          <w:bCs/>
          <w:iCs/>
          <w:sz w:val="22"/>
          <w:szCs w:val="22"/>
          <w:lang w:val="pt-BR"/>
        </w:rPr>
        <w:t>A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>me</w:t>
      </w:r>
      <w:r w:rsidR="00C751BF" w:rsidRPr="00414222">
        <w:rPr>
          <w:rFonts w:eastAsia="Calibri"/>
          <w:bCs/>
          <w:iCs/>
          <w:sz w:val="22"/>
          <w:szCs w:val="22"/>
          <w:lang w:val="pt-BR"/>
        </w:rPr>
        <w:t>rican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 xml:space="preserve">as de Turismo para coordenar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ações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 xml:space="preserve"> com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relação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 xml:space="preserve"> à pandemia</w:t>
      </w:r>
      <w:r w:rsidR="00D86AA3" w:rsidRPr="00414222">
        <w:rPr>
          <w:rFonts w:eastAsia="Calibri"/>
          <w:bCs/>
          <w:iCs/>
          <w:sz w:val="22"/>
          <w:szCs w:val="22"/>
          <w:lang w:val="pt-BR"/>
        </w:rPr>
        <w:t>.</w:t>
      </w:r>
      <w:r w:rsidR="00C751BF" w:rsidRPr="00414222">
        <w:rPr>
          <w:rFonts w:eastAsia="Calibri"/>
          <w:bCs/>
          <w:iCs/>
          <w:sz w:val="22"/>
          <w:szCs w:val="22"/>
          <w:lang w:val="pt-BR"/>
        </w:rPr>
        <w:t xml:space="preserve"> 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>O</w:t>
      </w:r>
      <w:r w:rsidR="00C751BF" w:rsidRPr="00414222">
        <w:rPr>
          <w:rFonts w:eastAsia="Calibri"/>
          <w:bCs/>
          <w:iCs/>
          <w:sz w:val="22"/>
          <w:szCs w:val="22"/>
          <w:lang w:val="pt-BR"/>
        </w:rPr>
        <w:t xml:space="preserve"> Depart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>a</w:t>
      </w:r>
      <w:r w:rsidR="00C751BF" w:rsidRPr="00414222">
        <w:rPr>
          <w:rFonts w:eastAsia="Calibri"/>
          <w:bCs/>
          <w:iCs/>
          <w:sz w:val="22"/>
          <w:szCs w:val="22"/>
          <w:lang w:val="pt-BR"/>
        </w:rPr>
        <w:t>ment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 xml:space="preserve">o de Desenvolvimento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Econômico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 xml:space="preserve">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participou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 xml:space="preserve"> e ofereceu </w:t>
      </w:r>
      <w:r w:rsidR="00BB4ED1" w:rsidRPr="00414222">
        <w:rPr>
          <w:rFonts w:eastAsia="Calibri"/>
          <w:bCs/>
          <w:iCs/>
          <w:sz w:val="22"/>
          <w:szCs w:val="22"/>
          <w:lang w:val="pt-BR"/>
        </w:rPr>
        <w:t>apoio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 xml:space="preserve">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técnico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>.</w:t>
      </w:r>
    </w:p>
    <w:p w14:paraId="180B89DC" w14:textId="77777777" w:rsidR="00CD0E4A" w:rsidRPr="00414222" w:rsidRDefault="00CD0E4A" w:rsidP="00EF7EE2">
      <w:pPr>
        <w:jc w:val="both"/>
        <w:rPr>
          <w:rFonts w:eastAsia="Calibri"/>
          <w:bCs/>
          <w:iCs/>
          <w:sz w:val="22"/>
          <w:szCs w:val="22"/>
          <w:lang w:val="pt-BR"/>
        </w:rPr>
      </w:pPr>
    </w:p>
    <w:p w14:paraId="491076DB" w14:textId="0BDDFAB6" w:rsidR="00FF33A8" w:rsidRDefault="00135E4F" w:rsidP="00CD0E4A">
      <w:pPr>
        <w:jc w:val="both"/>
        <w:rPr>
          <w:rFonts w:eastAsia="Calibri"/>
          <w:bCs/>
          <w:iCs/>
          <w:sz w:val="22"/>
          <w:szCs w:val="22"/>
          <w:lang w:val="pt-BR"/>
        </w:rPr>
      </w:pPr>
      <w:r w:rsidRPr="00414222">
        <w:rPr>
          <w:rFonts w:eastAsia="Calibri"/>
          <w:bCs/>
          <w:iCs/>
          <w:sz w:val="22"/>
          <w:szCs w:val="22"/>
          <w:lang w:val="pt-BR"/>
        </w:rPr>
        <w:tab/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>No dia 9 de abril de 2020, um</w:t>
      </w:r>
      <w:r w:rsidR="00FF33A8" w:rsidRPr="00414222">
        <w:rPr>
          <w:rFonts w:eastAsia="Calibri"/>
          <w:bCs/>
          <w:iCs/>
          <w:sz w:val="22"/>
          <w:szCs w:val="22"/>
          <w:lang w:val="pt-BR"/>
        </w:rPr>
        <w:t xml:space="preserve"> Webin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>ário intitulado</w:t>
      </w:r>
      <w:r w:rsidR="00FF33A8" w:rsidRPr="00414222">
        <w:rPr>
          <w:rFonts w:eastAsia="Calibri"/>
          <w:bCs/>
          <w:iCs/>
          <w:sz w:val="22"/>
          <w:szCs w:val="22"/>
          <w:lang w:val="pt-BR"/>
        </w:rPr>
        <w:t xml:space="preserve"> </w:t>
      </w:r>
      <w:r w:rsidR="00CD0E4A" w:rsidRPr="00CD0E4A">
        <w:rPr>
          <w:rFonts w:eastAsia="Calibri"/>
          <w:bCs/>
          <w:iCs/>
          <w:sz w:val="22"/>
          <w:szCs w:val="22"/>
          <w:lang w:val="pt-BR"/>
        </w:rPr>
        <w:t>“</w:t>
      </w:r>
      <w:r w:rsidR="00EB4515" w:rsidRPr="00CD0E4A">
        <w:rPr>
          <w:rFonts w:eastAsia="Calibri"/>
          <w:bCs/>
          <w:iCs/>
          <w:sz w:val="22"/>
          <w:szCs w:val="22"/>
          <w:lang w:val="pt-BR"/>
        </w:rPr>
        <w:t>Segurança d</w:t>
      </w:r>
      <w:r w:rsidR="00B858D2" w:rsidRPr="00CD0E4A">
        <w:rPr>
          <w:rFonts w:eastAsia="Calibri"/>
          <w:bCs/>
          <w:iCs/>
          <w:sz w:val="22"/>
          <w:szCs w:val="22"/>
          <w:lang w:val="pt-BR"/>
        </w:rPr>
        <w:t>o</w:t>
      </w:r>
      <w:r w:rsidR="00EB4515" w:rsidRPr="00CD0E4A">
        <w:rPr>
          <w:rFonts w:eastAsia="Calibri"/>
          <w:bCs/>
          <w:iCs/>
          <w:sz w:val="22"/>
          <w:szCs w:val="22"/>
          <w:lang w:val="pt-BR"/>
        </w:rPr>
        <w:t xml:space="preserve"> T</w:t>
      </w:r>
      <w:r w:rsidR="00FF33A8" w:rsidRPr="00CD0E4A">
        <w:rPr>
          <w:rFonts w:eastAsia="Calibri"/>
          <w:bCs/>
          <w:iCs/>
          <w:sz w:val="22"/>
          <w:szCs w:val="22"/>
          <w:lang w:val="pt-BR"/>
        </w:rPr>
        <w:t>urism</w:t>
      </w:r>
      <w:r w:rsidR="00EB4515" w:rsidRPr="00CD0E4A">
        <w:rPr>
          <w:rFonts w:eastAsia="Calibri"/>
          <w:bCs/>
          <w:iCs/>
          <w:sz w:val="22"/>
          <w:szCs w:val="22"/>
          <w:lang w:val="pt-BR"/>
        </w:rPr>
        <w:t xml:space="preserve">o em tempos de </w:t>
      </w:r>
      <w:r w:rsidR="00FF33A8" w:rsidRPr="00CD0E4A">
        <w:rPr>
          <w:rFonts w:eastAsia="Calibri"/>
          <w:bCs/>
          <w:iCs/>
          <w:sz w:val="22"/>
          <w:szCs w:val="22"/>
          <w:lang w:val="pt-BR"/>
        </w:rPr>
        <w:t>COVID-19</w:t>
      </w:r>
      <w:r w:rsidR="00CD0E4A" w:rsidRPr="00CD0E4A">
        <w:rPr>
          <w:rFonts w:eastAsia="Calibri"/>
          <w:bCs/>
          <w:iCs/>
          <w:sz w:val="22"/>
          <w:szCs w:val="22"/>
          <w:lang w:val="pt-BR"/>
        </w:rPr>
        <w:t>”</w:t>
      </w:r>
      <w:r w:rsidR="00CD0E4A">
        <w:rPr>
          <w:rFonts w:eastAsia="Calibri"/>
          <w:bCs/>
          <w:iCs/>
          <w:sz w:val="22"/>
          <w:szCs w:val="22"/>
          <w:lang w:val="pt-BR"/>
        </w:rPr>
        <w:t xml:space="preserve"> 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>foi organiza</w:t>
      </w:r>
      <w:r w:rsidR="00FF33A8" w:rsidRPr="00414222">
        <w:rPr>
          <w:rFonts w:eastAsia="Calibri"/>
          <w:bCs/>
          <w:iCs/>
          <w:sz w:val="22"/>
          <w:szCs w:val="22"/>
          <w:lang w:val="pt-BR"/>
        </w:rPr>
        <w:t>d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>o</w:t>
      </w:r>
      <w:r w:rsidR="00FF33A8" w:rsidRPr="00414222">
        <w:rPr>
          <w:rFonts w:eastAsia="Calibri"/>
          <w:bCs/>
          <w:iCs/>
          <w:sz w:val="22"/>
          <w:szCs w:val="22"/>
          <w:lang w:val="pt-BR"/>
        </w:rPr>
        <w:t xml:space="preserve"> 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 xml:space="preserve">no contexto do Plano de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Trabalho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 xml:space="preserve"> da </w:t>
      </w:r>
      <w:r w:rsidR="00FF33A8" w:rsidRPr="00414222">
        <w:rPr>
          <w:rFonts w:eastAsia="Calibri"/>
          <w:bCs/>
          <w:iCs/>
          <w:sz w:val="22"/>
          <w:szCs w:val="22"/>
          <w:lang w:val="pt-BR"/>
        </w:rPr>
        <w:t xml:space="preserve">CITUR, 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 xml:space="preserve">juntamente com a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Seção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 xml:space="preserve"> de </w:t>
      </w:r>
      <w:r w:rsidR="00FF33A8" w:rsidRPr="00414222">
        <w:rPr>
          <w:rFonts w:eastAsia="Calibri"/>
          <w:bCs/>
          <w:iCs/>
          <w:sz w:val="22"/>
          <w:szCs w:val="22"/>
          <w:lang w:val="pt-BR"/>
        </w:rPr>
        <w:t>Cultur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>a e T</w:t>
      </w:r>
      <w:r w:rsidR="00FF33A8" w:rsidRPr="00414222">
        <w:rPr>
          <w:rFonts w:eastAsia="Calibri"/>
          <w:bCs/>
          <w:iCs/>
          <w:sz w:val="22"/>
          <w:szCs w:val="22"/>
          <w:lang w:val="pt-BR"/>
        </w:rPr>
        <w:t>urism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>o</w:t>
      </w:r>
      <w:r w:rsidR="00FF33A8" w:rsidRPr="00414222">
        <w:rPr>
          <w:rFonts w:eastAsia="Calibri"/>
          <w:bCs/>
          <w:iCs/>
          <w:sz w:val="22"/>
          <w:szCs w:val="22"/>
          <w:lang w:val="pt-BR"/>
        </w:rPr>
        <w:t xml:space="preserve">, 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 xml:space="preserve">o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Comitê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 xml:space="preserve"> Interamericano de Turismo </w:t>
      </w:r>
      <w:r w:rsidR="00FF33A8" w:rsidRPr="00414222">
        <w:rPr>
          <w:rFonts w:eastAsia="Calibri"/>
          <w:bCs/>
          <w:iCs/>
          <w:sz w:val="22"/>
          <w:szCs w:val="22"/>
          <w:lang w:val="pt-BR"/>
        </w:rPr>
        <w:t xml:space="preserve">(CICTE) 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 xml:space="preserve">e o Instituto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Inter-</w:t>
      </w:r>
      <w:r w:rsidR="000D3AED" w:rsidRPr="00414222">
        <w:rPr>
          <w:rFonts w:eastAsia="Calibri"/>
          <w:bCs/>
          <w:iCs/>
          <w:sz w:val="22"/>
          <w:szCs w:val="22"/>
          <w:lang w:val="pt-BR"/>
        </w:rPr>
        <w:t>R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egional de Pesquisa sobre Crime e Justiça das Nações Unidas (</w:t>
      </w:r>
      <w:r w:rsidR="00FF33A8" w:rsidRPr="00414222">
        <w:rPr>
          <w:rFonts w:eastAsia="Calibri"/>
          <w:bCs/>
          <w:iCs/>
          <w:sz w:val="22"/>
          <w:szCs w:val="22"/>
          <w:lang w:val="pt-BR"/>
        </w:rPr>
        <w:t xml:space="preserve">UNICRI). 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>O Webiná</w:t>
      </w:r>
      <w:r w:rsidR="00FF33A8" w:rsidRPr="00414222">
        <w:rPr>
          <w:rFonts w:eastAsia="Calibri"/>
          <w:bCs/>
          <w:iCs/>
          <w:sz w:val="22"/>
          <w:szCs w:val="22"/>
          <w:lang w:val="pt-BR"/>
        </w:rPr>
        <w:t>r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 xml:space="preserve">io incluiu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apresentações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 xml:space="preserve"> de especialistas do Governo do Eq</w:t>
      </w:r>
      <w:r w:rsidR="00FF33A8" w:rsidRPr="00414222">
        <w:rPr>
          <w:rFonts w:eastAsia="Calibri"/>
          <w:bCs/>
          <w:iCs/>
          <w:sz w:val="22"/>
          <w:szCs w:val="22"/>
          <w:lang w:val="pt-BR"/>
        </w:rPr>
        <w:t xml:space="preserve">uador 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 xml:space="preserve">e da </w:t>
      </w:r>
      <w:r w:rsidR="00FF33A8" w:rsidRPr="00414222">
        <w:rPr>
          <w:rFonts w:eastAsia="Calibri"/>
          <w:bCs/>
          <w:iCs/>
          <w:sz w:val="22"/>
          <w:szCs w:val="22"/>
          <w:lang w:val="pt-BR"/>
        </w:rPr>
        <w:t>Guatemala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 xml:space="preserve"> e </w:t>
      </w:r>
      <w:r w:rsidR="00BB4ED1" w:rsidRPr="00414222">
        <w:rPr>
          <w:rFonts w:eastAsia="Calibri"/>
          <w:bCs/>
          <w:iCs/>
          <w:sz w:val="22"/>
          <w:szCs w:val="22"/>
          <w:lang w:val="pt-BR"/>
        </w:rPr>
        <w:t>destac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 xml:space="preserve">ou desafios que os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países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 xml:space="preserve"> estavam enfrentando com a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repatriação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 xml:space="preserve"> de turistas</w:t>
      </w:r>
      <w:r w:rsidR="00FF33A8" w:rsidRPr="00CD0E4A">
        <w:rPr>
          <w:rFonts w:eastAsia="Calibri"/>
          <w:bCs/>
          <w:iCs/>
          <w:sz w:val="22"/>
          <w:szCs w:val="22"/>
          <w:u w:val="single"/>
          <w:vertAlign w:val="superscript"/>
          <w:lang w:val="pt-BR"/>
        </w:rPr>
        <w:footnoteReference w:id="6"/>
      </w:r>
      <w:r w:rsidR="00CD0E4A" w:rsidRPr="00CD0E4A">
        <w:rPr>
          <w:rFonts w:eastAsia="Calibri"/>
          <w:bCs/>
          <w:iCs/>
          <w:sz w:val="22"/>
          <w:szCs w:val="22"/>
          <w:vertAlign w:val="superscript"/>
          <w:lang w:val="pt-BR"/>
        </w:rPr>
        <w:t>/</w:t>
      </w:r>
      <w:r w:rsidR="00FF33A8" w:rsidRPr="00414222">
        <w:rPr>
          <w:rFonts w:eastAsia="Calibri"/>
          <w:bCs/>
          <w:iCs/>
          <w:sz w:val="22"/>
          <w:szCs w:val="22"/>
          <w:lang w:val="pt-BR"/>
        </w:rPr>
        <w:t>.</w:t>
      </w:r>
    </w:p>
    <w:p w14:paraId="5ECA24E8" w14:textId="77777777" w:rsidR="00CD0E4A" w:rsidRPr="00414222" w:rsidRDefault="00CD0E4A" w:rsidP="00CD0E4A">
      <w:pPr>
        <w:jc w:val="both"/>
        <w:rPr>
          <w:rFonts w:eastAsia="Calibri"/>
          <w:bCs/>
          <w:iCs/>
          <w:sz w:val="22"/>
          <w:szCs w:val="22"/>
          <w:lang w:val="pt-BR"/>
        </w:rPr>
      </w:pPr>
    </w:p>
    <w:p w14:paraId="17AC8F18" w14:textId="0BF6B80B" w:rsidR="00FF33A8" w:rsidRDefault="00135E4F" w:rsidP="00EF7EE2">
      <w:pPr>
        <w:jc w:val="both"/>
        <w:rPr>
          <w:rFonts w:eastAsia="Calibri"/>
          <w:bCs/>
          <w:iCs/>
          <w:sz w:val="22"/>
          <w:szCs w:val="22"/>
          <w:lang w:val="pt-BR"/>
        </w:rPr>
      </w:pPr>
      <w:r w:rsidRPr="00414222">
        <w:rPr>
          <w:rFonts w:eastAsia="Calibri"/>
          <w:bCs/>
          <w:iCs/>
          <w:sz w:val="22"/>
          <w:szCs w:val="22"/>
          <w:lang w:val="pt-BR"/>
        </w:rPr>
        <w:tab/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>Em 19 de junho de</w:t>
      </w:r>
      <w:r w:rsidR="00FF33A8" w:rsidRPr="00414222">
        <w:rPr>
          <w:rFonts w:eastAsia="Calibri"/>
          <w:bCs/>
          <w:iCs/>
          <w:sz w:val="22"/>
          <w:szCs w:val="22"/>
          <w:lang w:val="pt-BR"/>
        </w:rPr>
        <w:t xml:space="preserve"> 2020, </w:t>
      </w:r>
      <w:r w:rsidR="000D3AED" w:rsidRPr="00414222">
        <w:rPr>
          <w:rFonts w:eastAsia="Calibri"/>
          <w:bCs/>
          <w:iCs/>
          <w:sz w:val="22"/>
          <w:szCs w:val="22"/>
          <w:lang w:val="pt-BR"/>
        </w:rPr>
        <w:t xml:space="preserve">foi realizado 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>um</w:t>
      </w:r>
      <w:r w:rsidR="00FF33A8" w:rsidRPr="00414222">
        <w:rPr>
          <w:rFonts w:eastAsia="Calibri"/>
          <w:bCs/>
          <w:iCs/>
          <w:sz w:val="22"/>
          <w:szCs w:val="22"/>
          <w:lang w:val="pt-BR"/>
        </w:rPr>
        <w:t xml:space="preserve"> Webin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 xml:space="preserve">ário sobre Protocolos de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Biossegurança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 xml:space="preserve"> para Revitalizar o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Turismo</w:t>
      </w:r>
      <w:r w:rsidR="00FF33A8" w:rsidRPr="00414222">
        <w:rPr>
          <w:rFonts w:eastAsia="Calibri"/>
          <w:bCs/>
          <w:iCs/>
          <w:sz w:val="22"/>
          <w:szCs w:val="22"/>
          <w:vertAlign w:val="superscript"/>
          <w:lang w:val="pt-BR"/>
        </w:rPr>
        <w:footnoteReference w:id="7"/>
      </w:r>
      <w:r w:rsidR="00BA53A2" w:rsidRPr="00414222">
        <w:rPr>
          <w:rFonts w:eastAsia="Calibri"/>
          <w:bCs/>
          <w:iCs/>
          <w:sz w:val="22"/>
          <w:szCs w:val="22"/>
          <w:lang w:val="pt-BR"/>
        </w:rPr>
        <w:t>, que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 xml:space="preserve"> incluiu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apresentações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 xml:space="preserve"> d</w:t>
      </w:r>
      <w:r w:rsidR="00BB4ED1" w:rsidRPr="00414222">
        <w:rPr>
          <w:rFonts w:eastAsia="Calibri"/>
          <w:bCs/>
          <w:iCs/>
          <w:sz w:val="22"/>
          <w:szCs w:val="22"/>
          <w:lang w:val="pt-BR"/>
        </w:rPr>
        <w:t>e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 xml:space="preserve"> </w:t>
      </w:r>
      <w:r w:rsidR="00FF33A8" w:rsidRPr="00414222">
        <w:rPr>
          <w:rFonts w:eastAsia="Calibri"/>
          <w:bCs/>
          <w:iCs/>
          <w:sz w:val="22"/>
          <w:szCs w:val="22"/>
          <w:lang w:val="pt-BR"/>
        </w:rPr>
        <w:t xml:space="preserve">Quito Turismo 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 xml:space="preserve">e </w:t>
      </w:r>
      <w:r w:rsidR="00BA53A2" w:rsidRPr="00414222">
        <w:rPr>
          <w:rFonts w:eastAsia="Calibri"/>
          <w:bCs/>
          <w:iCs/>
          <w:sz w:val="22"/>
          <w:szCs w:val="22"/>
          <w:lang w:val="pt-BR"/>
        </w:rPr>
        <w:t>d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 xml:space="preserve">a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Associação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 xml:space="preserve"> Peruana de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Hotéis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 xml:space="preserve"> e </w:t>
      </w:r>
      <w:r w:rsidR="00FF33A8" w:rsidRPr="00414222">
        <w:rPr>
          <w:rFonts w:eastAsia="Calibri"/>
          <w:bCs/>
          <w:iCs/>
          <w:sz w:val="22"/>
          <w:szCs w:val="22"/>
          <w:lang w:val="pt-BR"/>
        </w:rPr>
        <w:t>Restaurant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>e</w:t>
      </w:r>
      <w:r w:rsidR="00FF33A8" w:rsidRPr="00414222">
        <w:rPr>
          <w:rFonts w:eastAsia="Calibri"/>
          <w:bCs/>
          <w:iCs/>
          <w:sz w:val="22"/>
          <w:szCs w:val="22"/>
          <w:lang w:val="pt-BR"/>
        </w:rPr>
        <w:t>s foc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>a</w:t>
      </w:r>
      <w:r w:rsidR="00BB4ED1" w:rsidRPr="00414222">
        <w:rPr>
          <w:rFonts w:eastAsia="Calibri"/>
          <w:bCs/>
          <w:iCs/>
          <w:sz w:val="22"/>
          <w:szCs w:val="22"/>
          <w:lang w:val="pt-BR"/>
        </w:rPr>
        <w:t>liza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 xml:space="preserve">ndo os desafios </w:t>
      </w:r>
      <w:r w:rsidR="00BA53A2" w:rsidRPr="00414222">
        <w:rPr>
          <w:rFonts w:eastAsia="Calibri"/>
          <w:bCs/>
          <w:iCs/>
          <w:sz w:val="22"/>
          <w:szCs w:val="22"/>
          <w:lang w:val="pt-BR"/>
        </w:rPr>
        <w:t>para a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 xml:space="preserve"> implementa</w:t>
      </w:r>
      <w:r w:rsidR="00BA53A2" w:rsidRPr="00414222">
        <w:rPr>
          <w:rFonts w:eastAsia="Calibri"/>
          <w:bCs/>
          <w:iCs/>
          <w:sz w:val="22"/>
          <w:szCs w:val="22"/>
          <w:lang w:val="pt-BR"/>
        </w:rPr>
        <w:t>ção de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 xml:space="preserve">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protocolos</w:t>
      </w:r>
      <w:r w:rsidR="00EB4515" w:rsidRPr="00414222">
        <w:rPr>
          <w:rFonts w:eastAsia="Calibri"/>
          <w:bCs/>
          <w:iCs/>
          <w:sz w:val="22"/>
          <w:szCs w:val="22"/>
          <w:lang w:val="pt-BR"/>
        </w:rPr>
        <w:t xml:space="preserve"> de </w:t>
      </w:r>
      <w:r w:rsidR="00842EF9" w:rsidRPr="00414222">
        <w:rPr>
          <w:rFonts w:eastAsia="Calibri"/>
          <w:bCs/>
          <w:iCs/>
          <w:sz w:val="22"/>
          <w:szCs w:val="22"/>
          <w:lang w:val="pt-BR"/>
        </w:rPr>
        <w:t>biossegurança</w:t>
      </w:r>
      <w:r w:rsidR="00FF33A8" w:rsidRPr="00414222">
        <w:rPr>
          <w:rFonts w:eastAsia="Calibri"/>
          <w:bCs/>
          <w:iCs/>
          <w:sz w:val="22"/>
          <w:szCs w:val="22"/>
          <w:lang w:val="pt-BR"/>
        </w:rPr>
        <w:t>.</w:t>
      </w:r>
    </w:p>
    <w:p w14:paraId="12FF36B8" w14:textId="77777777" w:rsidR="00CD0E4A" w:rsidRPr="00414222" w:rsidRDefault="00CD0E4A" w:rsidP="00EF7EE2">
      <w:pPr>
        <w:jc w:val="both"/>
        <w:rPr>
          <w:rFonts w:eastAsia="Calibri"/>
          <w:bCs/>
          <w:iCs/>
          <w:sz w:val="22"/>
          <w:szCs w:val="22"/>
          <w:lang w:val="pt-BR"/>
        </w:rPr>
      </w:pPr>
    </w:p>
    <w:p w14:paraId="28E7F7C3" w14:textId="5D696FA3" w:rsidR="00F03744" w:rsidRDefault="00135E4F" w:rsidP="00EF7EE2">
      <w:pPr>
        <w:jc w:val="both"/>
        <w:rPr>
          <w:rFonts w:eastAsia="Calibri"/>
          <w:bCs/>
          <w:iCs/>
          <w:sz w:val="22"/>
          <w:szCs w:val="22"/>
          <w:lang w:val="pt-BR"/>
        </w:rPr>
      </w:pPr>
      <w:r w:rsidRPr="00414222">
        <w:rPr>
          <w:rFonts w:eastAsia="Calibri"/>
          <w:bCs/>
          <w:iCs/>
          <w:sz w:val="22"/>
          <w:szCs w:val="22"/>
          <w:lang w:val="pt-BR"/>
        </w:rPr>
        <w:tab/>
      </w:r>
      <w:r w:rsidR="00F03744" w:rsidRPr="00414222">
        <w:rPr>
          <w:rFonts w:eastAsia="Calibri"/>
          <w:bCs/>
          <w:iCs/>
          <w:sz w:val="22"/>
          <w:szCs w:val="22"/>
          <w:lang w:val="pt-BR"/>
        </w:rPr>
        <w:t xml:space="preserve">Em 19 de agosto de 2020, a SEDI por meio da Seção de Cultura e Turismo, em colaboração com o Instituto Educacional Americano de Hotelaria e Alojamento organizou um </w:t>
      </w:r>
      <w:r w:rsidR="00416AEE" w:rsidRPr="00414222">
        <w:rPr>
          <w:rFonts w:eastAsia="Calibri"/>
          <w:bCs/>
          <w:iCs/>
          <w:sz w:val="22"/>
          <w:szCs w:val="22"/>
          <w:lang w:val="pt-BR"/>
        </w:rPr>
        <w:t>w</w:t>
      </w:r>
      <w:r w:rsidR="00F03744" w:rsidRPr="00414222">
        <w:rPr>
          <w:rFonts w:eastAsia="Calibri"/>
          <w:bCs/>
          <w:iCs/>
          <w:sz w:val="22"/>
          <w:szCs w:val="22"/>
          <w:lang w:val="pt-BR"/>
        </w:rPr>
        <w:t xml:space="preserve">ebinário sobre </w:t>
      </w:r>
      <w:r w:rsidR="00CD0E4A" w:rsidRPr="00CD0E4A">
        <w:rPr>
          <w:rFonts w:eastAsia="Calibri"/>
          <w:bCs/>
          <w:iCs/>
          <w:sz w:val="22"/>
          <w:szCs w:val="22"/>
          <w:lang w:val="pt-BR"/>
        </w:rPr>
        <w:t>“</w:t>
      </w:r>
      <w:r w:rsidR="00F03744" w:rsidRPr="00CD0E4A">
        <w:rPr>
          <w:rFonts w:eastAsia="Calibri"/>
          <w:bCs/>
          <w:iCs/>
          <w:sz w:val="22"/>
          <w:szCs w:val="22"/>
          <w:lang w:val="pt-BR"/>
        </w:rPr>
        <w:t>Reabertura do Setor de Turismo: Um Foco em Hotéis e Restaurantes</w:t>
      </w:r>
      <w:r w:rsidR="00CD0E4A" w:rsidRPr="00CD0E4A">
        <w:rPr>
          <w:rFonts w:eastAsia="Calibri"/>
          <w:bCs/>
          <w:iCs/>
          <w:sz w:val="22"/>
          <w:szCs w:val="22"/>
          <w:lang w:val="pt-BR"/>
        </w:rPr>
        <w:t>”</w:t>
      </w:r>
      <w:r w:rsidR="00F03744" w:rsidRPr="00CD0E4A">
        <w:rPr>
          <w:rFonts w:eastAsia="Calibri"/>
          <w:bCs/>
          <w:iCs/>
          <w:sz w:val="22"/>
          <w:szCs w:val="22"/>
          <w:lang w:val="pt-BR"/>
        </w:rPr>
        <w:t>.</w:t>
      </w:r>
      <w:r w:rsidR="00F03744" w:rsidRPr="00414222">
        <w:rPr>
          <w:rFonts w:eastAsia="Calibri"/>
          <w:bCs/>
          <w:iCs/>
          <w:sz w:val="22"/>
          <w:szCs w:val="22"/>
          <w:lang w:val="pt-BR"/>
        </w:rPr>
        <w:t xml:space="preserve"> No </w:t>
      </w:r>
      <w:r w:rsidR="00416AEE" w:rsidRPr="00414222">
        <w:rPr>
          <w:rFonts w:eastAsia="Calibri"/>
          <w:bCs/>
          <w:iCs/>
          <w:sz w:val="22"/>
          <w:szCs w:val="22"/>
          <w:lang w:val="pt-BR"/>
        </w:rPr>
        <w:t>w</w:t>
      </w:r>
      <w:r w:rsidR="00F03744" w:rsidRPr="00414222">
        <w:rPr>
          <w:rFonts w:eastAsia="Calibri"/>
          <w:bCs/>
          <w:iCs/>
          <w:sz w:val="22"/>
          <w:szCs w:val="22"/>
          <w:lang w:val="pt-BR"/>
        </w:rPr>
        <w:t>ebinário, especialistas d</w:t>
      </w:r>
      <w:r w:rsidR="00416AEE" w:rsidRPr="00414222">
        <w:rPr>
          <w:rFonts w:eastAsia="Calibri"/>
          <w:bCs/>
          <w:iCs/>
          <w:sz w:val="22"/>
          <w:szCs w:val="22"/>
          <w:lang w:val="pt-BR"/>
        </w:rPr>
        <w:t>o</w:t>
      </w:r>
      <w:r w:rsidR="00F03744" w:rsidRPr="00414222">
        <w:rPr>
          <w:rFonts w:eastAsia="Calibri"/>
          <w:bCs/>
          <w:iCs/>
          <w:sz w:val="22"/>
          <w:szCs w:val="22"/>
          <w:lang w:val="pt-BR"/>
        </w:rPr>
        <w:t xml:space="preserve">s </w:t>
      </w:r>
      <w:r w:rsidR="00416AEE" w:rsidRPr="00414222">
        <w:rPr>
          <w:rFonts w:eastAsia="Calibri"/>
          <w:bCs/>
          <w:iCs/>
          <w:sz w:val="22"/>
          <w:szCs w:val="22"/>
          <w:lang w:val="pt-BR"/>
        </w:rPr>
        <w:t xml:space="preserve">setores </w:t>
      </w:r>
      <w:r w:rsidR="00F03744" w:rsidRPr="00414222">
        <w:rPr>
          <w:rFonts w:eastAsia="Calibri"/>
          <w:bCs/>
          <w:iCs/>
          <w:sz w:val="22"/>
          <w:szCs w:val="22"/>
          <w:lang w:val="pt-BR"/>
        </w:rPr>
        <w:t>de hot</w:t>
      </w:r>
      <w:r w:rsidR="00416AEE" w:rsidRPr="00414222">
        <w:rPr>
          <w:rFonts w:eastAsia="Calibri"/>
          <w:bCs/>
          <w:iCs/>
          <w:sz w:val="22"/>
          <w:szCs w:val="22"/>
          <w:lang w:val="pt-BR"/>
        </w:rPr>
        <w:t>éis</w:t>
      </w:r>
      <w:r w:rsidR="00F03744" w:rsidRPr="00414222">
        <w:rPr>
          <w:rFonts w:eastAsia="Calibri"/>
          <w:bCs/>
          <w:iCs/>
          <w:sz w:val="22"/>
          <w:szCs w:val="22"/>
          <w:lang w:val="pt-BR"/>
        </w:rPr>
        <w:t xml:space="preserve"> e restaura</w:t>
      </w:r>
      <w:r w:rsidR="00416AEE" w:rsidRPr="00414222">
        <w:rPr>
          <w:rFonts w:eastAsia="Calibri"/>
          <w:bCs/>
          <w:iCs/>
          <w:sz w:val="22"/>
          <w:szCs w:val="22"/>
          <w:lang w:val="pt-BR"/>
        </w:rPr>
        <w:t>ntes</w:t>
      </w:r>
      <w:r w:rsidR="00F03744" w:rsidRPr="00414222">
        <w:rPr>
          <w:rFonts w:eastAsia="Calibri"/>
          <w:bCs/>
          <w:iCs/>
          <w:sz w:val="22"/>
          <w:szCs w:val="22"/>
          <w:lang w:val="pt-BR"/>
        </w:rPr>
        <w:t xml:space="preserve"> forneceram in</w:t>
      </w:r>
      <w:r w:rsidR="00BB4ED1" w:rsidRPr="00414222">
        <w:rPr>
          <w:rFonts w:eastAsia="Calibri"/>
          <w:bCs/>
          <w:iCs/>
          <w:sz w:val="22"/>
          <w:szCs w:val="22"/>
          <w:lang w:val="pt-BR"/>
        </w:rPr>
        <w:t>formações</w:t>
      </w:r>
      <w:r w:rsidR="00F03744" w:rsidRPr="00414222">
        <w:rPr>
          <w:rFonts w:eastAsia="Calibri"/>
          <w:bCs/>
          <w:iCs/>
          <w:sz w:val="22"/>
          <w:szCs w:val="22"/>
          <w:lang w:val="pt-BR"/>
        </w:rPr>
        <w:t xml:space="preserve"> importantes sobre o impacto da C</w:t>
      </w:r>
      <w:r w:rsidR="00403EC9">
        <w:rPr>
          <w:rFonts w:eastAsia="Calibri"/>
          <w:bCs/>
          <w:iCs/>
          <w:sz w:val="22"/>
          <w:szCs w:val="22"/>
          <w:lang w:val="pt-BR"/>
        </w:rPr>
        <w:t>ovid</w:t>
      </w:r>
      <w:r w:rsidR="00F03744" w:rsidRPr="00414222">
        <w:rPr>
          <w:rFonts w:eastAsia="Calibri"/>
          <w:bCs/>
          <w:iCs/>
          <w:sz w:val="22"/>
          <w:szCs w:val="22"/>
          <w:lang w:val="pt-BR"/>
        </w:rPr>
        <w:t>-19 na indústria e próximos passos importantes que cada administrador ou proprietário deve da</w:t>
      </w:r>
      <w:r w:rsidR="00416AEE" w:rsidRPr="00414222">
        <w:rPr>
          <w:rFonts w:eastAsia="Calibri"/>
          <w:bCs/>
          <w:iCs/>
          <w:sz w:val="22"/>
          <w:szCs w:val="22"/>
          <w:lang w:val="pt-BR"/>
        </w:rPr>
        <w:t>r</w:t>
      </w:r>
      <w:r w:rsidR="00F03744" w:rsidRPr="00414222">
        <w:rPr>
          <w:rFonts w:eastAsia="Calibri"/>
          <w:bCs/>
          <w:iCs/>
          <w:sz w:val="22"/>
          <w:szCs w:val="22"/>
          <w:lang w:val="pt-BR"/>
        </w:rPr>
        <w:t xml:space="preserve"> para garantir a segurança de todos os trabalhadores e h</w:t>
      </w:r>
      <w:r w:rsidR="00416AEE" w:rsidRPr="00414222">
        <w:rPr>
          <w:rFonts w:eastAsia="Calibri"/>
          <w:bCs/>
          <w:iCs/>
          <w:sz w:val="22"/>
          <w:szCs w:val="22"/>
          <w:lang w:val="pt-BR"/>
        </w:rPr>
        <w:t>ó</w:t>
      </w:r>
      <w:r w:rsidR="00F03744" w:rsidRPr="00414222">
        <w:rPr>
          <w:rFonts w:eastAsia="Calibri"/>
          <w:bCs/>
          <w:iCs/>
          <w:sz w:val="22"/>
          <w:szCs w:val="22"/>
          <w:lang w:val="pt-BR"/>
        </w:rPr>
        <w:t>spedes.</w:t>
      </w:r>
    </w:p>
    <w:p w14:paraId="30ECB7F4" w14:textId="77777777" w:rsidR="00CD0E4A" w:rsidRPr="00414222" w:rsidRDefault="00CD0E4A" w:rsidP="00EF7EE2">
      <w:pPr>
        <w:jc w:val="both"/>
        <w:rPr>
          <w:rFonts w:eastAsia="Calibri"/>
          <w:bCs/>
          <w:iCs/>
          <w:sz w:val="22"/>
          <w:szCs w:val="22"/>
          <w:lang w:val="pt-BR"/>
        </w:rPr>
      </w:pPr>
    </w:p>
    <w:p w14:paraId="6618B074" w14:textId="0459C929" w:rsidR="00F03744" w:rsidRDefault="00F03744" w:rsidP="00EF7EE2">
      <w:pPr>
        <w:jc w:val="both"/>
        <w:rPr>
          <w:rFonts w:eastAsia="Calibri"/>
          <w:iCs/>
          <w:sz w:val="22"/>
          <w:szCs w:val="22"/>
          <w:lang w:val="pt-BR"/>
        </w:rPr>
      </w:pPr>
      <w:r w:rsidRPr="00414222">
        <w:rPr>
          <w:rFonts w:eastAsia="Calibri"/>
          <w:bCs/>
          <w:iCs/>
          <w:sz w:val="22"/>
          <w:szCs w:val="22"/>
          <w:lang w:val="pt-BR"/>
        </w:rPr>
        <w:tab/>
        <w:t xml:space="preserve">Em julho de 2021, a Seção de Cultura e Turismo novamente colaborou com o Instituto Educacional Americano de Hotelaria e Alojamento para organizar um </w:t>
      </w:r>
      <w:r w:rsidR="00416AEE" w:rsidRPr="00414222">
        <w:rPr>
          <w:rFonts w:eastAsia="Calibri"/>
          <w:bCs/>
          <w:iCs/>
          <w:sz w:val="22"/>
          <w:szCs w:val="22"/>
          <w:lang w:val="pt-BR"/>
        </w:rPr>
        <w:t>w</w:t>
      </w:r>
      <w:r w:rsidRPr="00414222">
        <w:rPr>
          <w:rFonts w:eastAsia="Calibri"/>
          <w:bCs/>
          <w:iCs/>
          <w:sz w:val="22"/>
          <w:szCs w:val="22"/>
          <w:lang w:val="pt-BR"/>
        </w:rPr>
        <w:t>ebinário/</w:t>
      </w:r>
      <w:r w:rsidR="00416AEE" w:rsidRPr="00414222">
        <w:rPr>
          <w:rFonts w:eastAsia="Calibri"/>
          <w:bCs/>
          <w:iCs/>
          <w:sz w:val="22"/>
          <w:szCs w:val="22"/>
          <w:lang w:val="pt-BR"/>
        </w:rPr>
        <w:t>workshop</w:t>
      </w:r>
      <w:r w:rsidRPr="00414222">
        <w:rPr>
          <w:rFonts w:eastAsia="Calibri"/>
          <w:bCs/>
          <w:iCs/>
          <w:sz w:val="22"/>
          <w:szCs w:val="22"/>
          <w:lang w:val="pt-BR"/>
        </w:rPr>
        <w:t xml:space="preserve"> intitulado </w:t>
      </w:r>
      <w:hyperlink r:id="rId15" w:history="1">
        <w:r w:rsidRPr="00414222">
          <w:rPr>
            <w:rStyle w:val="Hyperlink"/>
            <w:rFonts w:eastAsia="Calibri"/>
            <w:iCs/>
            <w:sz w:val="22"/>
            <w:szCs w:val="22"/>
            <w:lang w:val="pt-BR"/>
          </w:rPr>
          <w:t xml:space="preserve">Abordando </w:t>
        </w:r>
        <w:r w:rsidR="00416AEE" w:rsidRPr="00414222">
          <w:rPr>
            <w:rStyle w:val="Hyperlink"/>
            <w:rFonts w:eastAsia="Calibri"/>
            <w:iCs/>
            <w:sz w:val="22"/>
            <w:szCs w:val="22"/>
            <w:lang w:val="pt-BR"/>
          </w:rPr>
          <w:t>o déficit</w:t>
        </w:r>
        <w:r w:rsidRPr="00414222">
          <w:rPr>
            <w:rStyle w:val="Hyperlink"/>
            <w:rFonts w:eastAsia="Calibri"/>
            <w:iCs/>
            <w:sz w:val="22"/>
            <w:szCs w:val="22"/>
            <w:lang w:val="pt-BR"/>
          </w:rPr>
          <w:t xml:space="preserve"> de </w:t>
        </w:r>
        <w:r w:rsidR="00416AEE" w:rsidRPr="00414222">
          <w:rPr>
            <w:rStyle w:val="Hyperlink"/>
            <w:rFonts w:eastAsia="Calibri"/>
            <w:iCs/>
            <w:sz w:val="22"/>
            <w:szCs w:val="22"/>
            <w:lang w:val="pt-BR"/>
          </w:rPr>
          <w:t>h</w:t>
        </w:r>
        <w:r w:rsidRPr="00414222">
          <w:rPr>
            <w:rStyle w:val="Hyperlink"/>
            <w:rFonts w:eastAsia="Calibri"/>
            <w:iCs/>
            <w:sz w:val="22"/>
            <w:szCs w:val="22"/>
            <w:lang w:val="pt-BR"/>
          </w:rPr>
          <w:t>abilidades na Indústria d</w:t>
        </w:r>
        <w:r w:rsidR="00416AEE" w:rsidRPr="00414222">
          <w:rPr>
            <w:rStyle w:val="Hyperlink"/>
            <w:rFonts w:eastAsia="Calibri"/>
            <w:iCs/>
            <w:sz w:val="22"/>
            <w:szCs w:val="22"/>
            <w:lang w:val="pt-BR"/>
          </w:rPr>
          <w:t>e</w:t>
        </w:r>
        <w:r w:rsidRPr="00414222">
          <w:rPr>
            <w:rStyle w:val="Hyperlink"/>
            <w:rFonts w:eastAsia="Calibri"/>
            <w:iCs/>
            <w:sz w:val="22"/>
            <w:szCs w:val="22"/>
            <w:lang w:val="pt-BR"/>
          </w:rPr>
          <w:t xml:space="preserve"> Ho</w:t>
        </w:r>
        <w:r w:rsidR="00416AEE" w:rsidRPr="00414222">
          <w:rPr>
            <w:rStyle w:val="Hyperlink"/>
            <w:rFonts w:eastAsia="Calibri"/>
            <w:iCs/>
            <w:sz w:val="22"/>
            <w:szCs w:val="22"/>
            <w:lang w:val="pt-BR"/>
          </w:rPr>
          <w:t>telaria</w:t>
        </w:r>
      </w:hyperlink>
      <w:r w:rsidRPr="00414222">
        <w:rPr>
          <w:rFonts w:eastAsia="Calibri"/>
          <w:iCs/>
          <w:sz w:val="22"/>
          <w:szCs w:val="22"/>
          <w:lang w:val="pt-BR"/>
        </w:rPr>
        <w:t xml:space="preserve">. Esse webinário introduziu novos programas </w:t>
      </w:r>
      <w:r w:rsidR="00416AEE" w:rsidRPr="00414222">
        <w:rPr>
          <w:rFonts w:eastAsia="Calibri"/>
          <w:iCs/>
          <w:sz w:val="22"/>
          <w:szCs w:val="22"/>
          <w:lang w:val="pt-BR"/>
        </w:rPr>
        <w:t>orient</w:t>
      </w:r>
      <w:r w:rsidRPr="00414222">
        <w:rPr>
          <w:rFonts w:eastAsia="Calibri"/>
          <w:iCs/>
          <w:sz w:val="22"/>
          <w:szCs w:val="22"/>
          <w:lang w:val="pt-BR"/>
        </w:rPr>
        <w:t>ados pela indústria e base</w:t>
      </w:r>
      <w:r w:rsidR="00416AEE" w:rsidRPr="00414222">
        <w:rPr>
          <w:rFonts w:eastAsia="Calibri"/>
          <w:iCs/>
          <w:sz w:val="22"/>
          <w:szCs w:val="22"/>
          <w:lang w:val="pt-BR"/>
        </w:rPr>
        <w:t>ados</w:t>
      </w:r>
      <w:r w:rsidRPr="00414222">
        <w:rPr>
          <w:rFonts w:eastAsia="Calibri"/>
          <w:iCs/>
          <w:sz w:val="22"/>
          <w:szCs w:val="22"/>
          <w:lang w:val="pt-BR"/>
        </w:rPr>
        <w:t xml:space="preserve"> na competência a instituições </w:t>
      </w:r>
      <w:r w:rsidR="00416AEE" w:rsidRPr="00414222">
        <w:rPr>
          <w:rFonts w:eastAsia="Calibri"/>
          <w:iCs/>
          <w:sz w:val="22"/>
          <w:szCs w:val="22"/>
          <w:lang w:val="pt-BR"/>
        </w:rPr>
        <w:t>edu</w:t>
      </w:r>
      <w:r w:rsidRPr="00414222">
        <w:rPr>
          <w:rFonts w:eastAsia="Calibri"/>
          <w:iCs/>
          <w:sz w:val="22"/>
          <w:szCs w:val="22"/>
          <w:lang w:val="pt-BR"/>
        </w:rPr>
        <w:t xml:space="preserve">cacionais para ajudar </w:t>
      </w:r>
      <w:r w:rsidR="00416AEE" w:rsidRPr="00414222">
        <w:rPr>
          <w:rFonts w:eastAsia="Calibri"/>
          <w:iCs/>
          <w:sz w:val="22"/>
          <w:szCs w:val="22"/>
          <w:lang w:val="pt-BR"/>
        </w:rPr>
        <w:t>empresas</w:t>
      </w:r>
      <w:r w:rsidRPr="00414222">
        <w:rPr>
          <w:rFonts w:eastAsia="Calibri"/>
          <w:iCs/>
          <w:sz w:val="22"/>
          <w:szCs w:val="22"/>
          <w:lang w:val="pt-BR"/>
        </w:rPr>
        <w:t xml:space="preserve"> de ho</w:t>
      </w:r>
      <w:r w:rsidR="00416AEE" w:rsidRPr="00414222">
        <w:rPr>
          <w:rFonts w:eastAsia="Calibri"/>
          <w:iCs/>
          <w:sz w:val="22"/>
          <w:szCs w:val="22"/>
          <w:lang w:val="pt-BR"/>
        </w:rPr>
        <w:t>telaria</w:t>
      </w:r>
      <w:r w:rsidRPr="00414222">
        <w:rPr>
          <w:rFonts w:eastAsia="Calibri"/>
          <w:iCs/>
          <w:sz w:val="22"/>
          <w:szCs w:val="22"/>
          <w:lang w:val="pt-BR"/>
        </w:rPr>
        <w:t xml:space="preserve"> e turismo e </w:t>
      </w:r>
      <w:r w:rsidR="00416AEE" w:rsidRPr="00414222">
        <w:rPr>
          <w:rFonts w:eastAsia="Calibri"/>
          <w:iCs/>
          <w:sz w:val="22"/>
          <w:szCs w:val="22"/>
          <w:lang w:val="pt-BR"/>
        </w:rPr>
        <w:t xml:space="preserve">os </w:t>
      </w:r>
      <w:r w:rsidRPr="00414222">
        <w:rPr>
          <w:rFonts w:eastAsia="Calibri"/>
          <w:iCs/>
          <w:sz w:val="22"/>
          <w:szCs w:val="22"/>
          <w:lang w:val="pt-BR"/>
        </w:rPr>
        <w:t xml:space="preserve">governos a abordar os atuais desafios do mercado de trabalho e </w:t>
      </w:r>
      <w:r w:rsidR="00416AEE" w:rsidRPr="00414222">
        <w:rPr>
          <w:rFonts w:eastAsia="Calibri"/>
          <w:iCs/>
          <w:sz w:val="22"/>
          <w:szCs w:val="22"/>
          <w:lang w:val="pt-BR"/>
        </w:rPr>
        <w:t>déficits</w:t>
      </w:r>
      <w:r w:rsidRPr="00414222">
        <w:rPr>
          <w:rFonts w:eastAsia="Calibri"/>
          <w:iCs/>
          <w:sz w:val="22"/>
          <w:szCs w:val="22"/>
          <w:lang w:val="pt-BR"/>
        </w:rPr>
        <w:t xml:space="preserve"> de habilidade</w:t>
      </w:r>
      <w:r w:rsidR="00416AEE" w:rsidRPr="00414222">
        <w:rPr>
          <w:rFonts w:eastAsia="Calibri"/>
          <w:iCs/>
          <w:sz w:val="22"/>
          <w:szCs w:val="22"/>
          <w:lang w:val="pt-BR"/>
        </w:rPr>
        <w:t>s</w:t>
      </w:r>
      <w:r w:rsidRPr="00414222">
        <w:rPr>
          <w:rFonts w:eastAsia="Calibri"/>
          <w:iCs/>
          <w:sz w:val="22"/>
          <w:szCs w:val="22"/>
          <w:lang w:val="pt-BR"/>
        </w:rPr>
        <w:t xml:space="preserve">. O webinário </w:t>
      </w:r>
      <w:r w:rsidR="00416AEE" w:rsidRPr="00414222">
        <w:rPr>
          <w:rFonts w:eastAsia="Calibri"/>
          <w:iCs/>
          <w:sz w:val="22"/>
          <w:szCs w:val="22"/>
          <w:lang w:val="pt-BR"/>
        </w:rPr>
        <w:t>incluiu</w:t>
      </w:r>
      <w:r w:rsidRPr="00414222">
        <w:rPr>
          <w:rFonts w:eastAsia="Calibri"/>
          <w:iCs/>
          <w:sz w:val="22"/>
          <w:szCs w:val="22"/>
          <w:lang w:val="pt-BR"/>
        </w:rPr>
        <w:t xml:space="preserve"> uma animada mesa</w:t>
      </w:r>
      <w:r w:rsidR="00416AEE" w:rsidRPr="00414222">
        <w:rPr>
          <w:rFonts w:eastAsia="Calibri"/>
          <w:iCs/>
          <w:sz w:val="22"/>
          <w:szCs w:val="22"/>
          <w:lang w:val="pt-BR"/>
        </w:rPr>
        <w:t>-</w:t>
      </w:r>
      <w:r w:rsidRPr="00414222">
        <w:rPr>
          <w:rFonts w:eastAsia="Calibri"/>
          <w:iCs/>
          <w:sz w:val="22"/>
          <w:szCs w:val="22"/>
          <w:lang w:val="pt-BR"/>
        </w:rPr>
        <w:t xml:space="preserve">redonda e reuniu especialistas que </w:t>
      </w:r>
      <w:r w:rsidR="00416AEE" w:rsidRPr="00414222">
        <w:rPr>
          <w:rFonts w:eastAsia="Calibri"/>
          <w:iCs/>
          <w:sz w:val="22"/>
          <w:szCs w:val="22"/>
          <w:lang w:val="pt-BR"/>
        </w:rPr>
        <w:t>abord</w:t>
      </w:r>
      <w:r w:rsidRPr="00414222">
        <w:rPr>
          <w:rFonts w:eastAsia="Calibri"/>
          <w:iCs/>
          <w:sz w:val="22"/>
          <w:szCs w:val="22"/>
          <w:lang w:val="pt-BR"/>
        </w:rPr>
        <w:t xml:space="preserve">aram </w:t>
      </w:r>
      <w:r w:rsidR="00416AEE" w:rsidRPr="00414222">
        <w:rPr>
          <w:rFonts w:eastAsia="Calibri"/>
          <w:iCs/>
          <w:sz w:val="22"/>
          <w:szCs w:val="22"/>
          <w:lang w:val="pt-BR"/>
        </w:rPr>
        <w:t>os seguintes temas</w:t>
      </w:r>
      <w:r w:rsidRPr="00414222">
        <w:rPr>
          <w:rFonts w:eastAsia="Calibri"/>
          <w:iCs/>
          <w:sz w:val="22"/>
          <w:szCs w:val="22"/>
          <w:lang w:val="pt-BR"/>
        </w:rPr>
        <w:t>:</w:t>
      </w:r>
    </w:p>
    <w:p w14:paraId="0386E23F" w14:textId="77777777" w:rsidR="00CD0E4A" w:rsidRPr="00414222" w:rsidRDefault="00CD0E4A" w:rsidP="00CD0E4A">
      <w:pPr>
        <w:ind w:left="1440" w:hanging="720"/>
        <w:jc w:val="both"/>
        <w:rPr>
          <w:rFonts w:eastAsia="Calibri"/>
          <w:iCs/>
          <w:sz w:val="22"/>
          <w:szCs w:val="22"/>
          <w:lang w:val="pt-BR"/>
        </w:rPr>
      </w:pPr>
    </w:p>
    <w:p w14:paraId="5C365052" w14:textId="0CA561DD" w:rsidR="00F03744" w:rsidRPr="00414222" w:rsidRDefault="00F03744" w:rsidP="00CD0E4A">
      <w:pPr>
        <w:ind w:left="1440" w:hanging="720"/>
        <w:jc w:val="both"/>
        <w:rPr>
          <w:rFonts w:eastAsia="Calibri"/>
          <w:iCs/>
          <w:sz w:val="22"/>
          <w:szCs w:val="22"/>
          <w:lang w:val="pt-BR"/>
        </w:rPr>
      </w:pPr>
      <w:r w:rsidRPr="00414222">
        <w:rPr>
          <w:rFonts w:eastAsia="Calibri"/>
          <w:iCs/>
          <w:sz w:val="22"/>
          <w:szCs w:val="22"/>
          <w:lang w:val="pt-BR"/>
        </w:rPr>
        <w:t>•</w:t>
      </w:r>
      <w:r w:rsidR="00CD0E4A">
        <w:rPr>
          <w:rFonts w:eastAsia="Calibri"/>
          <w:iCs/>
          <w:sz w:val="22"/>
          <w:szCs w:val="22"/>
          <w:lang w:val="pt-BR"/>
        </w:rPr>
        <w:tab/>
      </w:r>
      <w:r w:rsidRPr="00414222">
        <w:rPr>
          <w:rFonts w:eastAsia="Calibri"/>
          <w:iCs/>
          <w:sz w:val="22"/>
          <w:szCs w:val="22"/>
          <w:lang w:val="pt-BR"/>
        </w:rPr>
        <w:t xml:space="preserve">desafios </w:t>
      </w:r>
      <w:r w:rsidR="00416AEE" w:rsidRPr="00414222">
        <w:rPr>
          <w:rFonts w:eastAsia="Calibri"/>
          <w:iCs/>
          <w:sz w:val="22"/>
          <w:szCs w:val="22"/>
          <w:lang w:val="pt-BR"/>
        </w:rPr>
        <w:t>da oferta</w:t>
      </w:r>
      <w:r w:rsidRPr="00414222">
        <w:rPr>
          <w:rFonts w:eastAsia="Calibri"/>
          <w:iCs/>
          <w:sz w:val="22"/>
          <w:szCs w:val="22"/>
          <w:lang w:val="pt-BR"/>
        </w:rPr>
        <w:t xml:space="preserve"> de mão de obra e contratação de funcionários</w:t>
      </w:r>
    </w:p>
    <w:p w14:paraId="2AB42F22" w14:textId="2E87524A" w:rsidR="00F03744" w:rsidRPr="00414222" w:rsidRDefault="00F03744" w:rsidP="00CD0E4A">
      <w:pPr>
        <w:ind w:left="1440" w:hanging="720"/>
        <w:jc w:val="both"/>
        <w:rPr>
          <w:rFonts w:eastAsia="Calibri"/>
          <w:bCs/>
          <w:iCs/>
          <w:sz w:val="22"/>
          <w:szCs w:val="22"/>
          <w:lang w:val="pt-BR"/>
        </w:rPr>
      </w:pPr>
      <w:r w:rsidRPr="00414222">
        <w:rPr>
          <w:rFonts w:eastAsia="Calibri"/>
          <w:bCs/>
          <w:iCs/>
          <w:sz w:val="22"/>
          <w:szCs w:val="22"/>
          <w:lang w:val="pt-BR"/>
        </w:rPr>
        <w:t>•</w:t>
      </w:r>
      <w:r w:rsidR="00CD0E4A">
        <w:rPr>
          <w:rFonts w:eastAsia="Calibri"/>
          <w:bCs/>
          <w:iCs/>
          <w:sz w:val="22"/>
          <w:szCs w:val="22"/>
          <w:lang w:val="pt-BR"/>
        </w:rPr>
        <w:tab/>
      </w:r>
      <w:r w:rsidRPr="00414222">
        <w:rPr>
          <w:rFonts w:eastAsia="Calibri"/>
          <w:bCs/>
          <w:iCs/>
          <w:sz w:val="22"/>
          <w:szCs w:val="22"/>
          <w:lang w:val="pt-BR"/>
        </w:rPr>
        <w:t>complicações pós-pandêmicas emergentes n</w:t>
      </w:r>
      <w:r w:rsidR="00416AEE" w:rsidRPr="00414222">
        <w:rPr>
          <w:rFonts w:eastAsia="Calibri"/>
          <w:bCs/>
          <w:iCs/>
          <w:sz w:val="22"/>
          <w:szCs w:val="22"/>
          <w:lang w:val="pt-BR"/>
        </w:rPr>
        <w:t>a</w:t>
      </w:r>
      <w:r w:rsidRPr="00414222">
        <w:rPr>
          <w:rFonts w:eastAsia="Calibri"/>
          <w:bCs/>
          <w:iCs/>
          <w:sz w:val="22"/>
          <w:szCs w:val="22"/>
          <w:lang w:val="pt-BR"/>
        </w:rPr>
        <w:t xml:space="preserve">s </w:t>
      </w:r>
      <w:r w:rsidR="00416AEE" w:rsidRPr="00414222">
        <w:rPr>
          <w:rFonts w:eastAsia="Calibri"/>
          <w:bCs/>
          <w:iCs/>
          <w:sz w:val="22"/>
          <w:szCs w:val="22"/>
          <w:lang w:val="pt-BR"/>
        </w:rPr>
        <w:t>empresas</w:t>
      </w:r>
      <w:r w:rsidRPr="00414222">
        <w:rPr>
          <w:rFonts w:eastAsia="Calibri"/>
          <w:bCs/>
          <w:iCs/>
          <w:sz w:val="22"/>
          <w:szCs w:val="22"/>
          <w:lang w:val="pt-BR"/>
        </w:rPr>
        <w:t xml:space="preserve"> de turismo e ho</w:t>
      </w:r>
      <w:r w:rsidR="00416AEE" w:rsidRPr="00414222">
        <w:rPr>
          <w:rFonts w:eastAsia="Calibri"/>
          <w:bCs/>
          <w:iCs/>
          <w:sz w:val="22"/>
          <w:szCs w:val="22"/>
          <w:lang w:val="pt-BR"/>
        </w:rPr>
        <w:t>telaria</w:t>
      </w:r>
    </w:p>
    <w:p w14:paraId="5D8100EB" w14:textId="198153B7" w:rsidR="00F03744" w:rsidRPr="00414222" w:rsidRDefault="00F03744" w:rsidP="00CD0E4A">
      <w:pPr>
        <w:ind w:left="1440" w:hanging="720"/>
        <w:jc w:val="both"/>
        <w:rPr>
          <w:rFonts w:eastAsia="Calibri"/>
          <w:bCs/>
          <w:iCs/>
          <w:sz w:val="22"/>
          <w:szCs w:val="22"/>
          <w:lang w:val="pt-BR"/>
        </w:rPr>
      </w:pPr>
      <w:r w:rsidRPr="00414222">
        <w:rPr>
          <w:rFonts w:eastAsia="Calibri"/>
          <w:bCs/>
          <w:iCs/>
          <w:sz w:val="22"/>
          <w:szCs w:val="22"/>
          <w:lang w:val="pt-BR"/>
        </w:rPr>
        <w:t>•</w:t>
      </w:r>
      <w:r w:rsidR="00CD0E4A">
        <w:rPr>
          <w:rFonts w:eastAsia="Calibri"/>
          <w:bCs/>
          <w:iCs/>
          <w:sz w:val="22"/>
          <w:szCs w:val="22"/>
          <w:lang w:val="pt-BR"/>
        </w:rPr>
        <w:tab/>
      </w:r>
      <w:r w:rsidRPr="00414222">
        <w:rPr>
          <w:rFonts w:eastAsia="Calibri"/>
          <w:bCs/>
          <w:iCs/>
          <w:sz w:val="22"/>
          <w:szCs w:val="22"/>
          <w:lang w:val="pt-BR"/>
        </w:rPr>
        <w:t xml:space="preserve">como o treinamento </w:t>
      </w:r>
      <w:r w:rsidR="00416AEE" w:rsidRPr="00414222">
        <w:rPr>
          <w:rFonts w:eastAsia="Calibri"/>
          <w:bCs/>
          <w:iCs/>
          <w:sz w:val="22"/>
          <w:szCs w:val="22"/>
          <w:lang w:val="pt-BR"/>
        </w:rPr>
        <w:t>profiss</w:t>
      </w:r>
      <w:r w:rsidRPr="00414222">
        <w:rPr>
          <w:rFonts w:eastAsia="Calibri"/>
          <w:bCs/>
          <w:iCs/>
          <w:sz w:val="22"/>
          <w:szCs w:val="22"/>
          <w:lang w:val="pt-BR"/>
        </w:rPr>
        <w:t xml:space="preserve">ional pode </w:t>
      </w:r>
      <w:r w:rsidR="00416AEE" w:rsidRPr="00414222">
        <w:rPr>
          <w:rFonts w:eastAsia="Calibri"/>
          <w:bCs/>
          <w:iCs/>
          <w:sz w:val="22"/>
          <w:szCs w:val="22"/>
          <w:lang w:val="pt-BR"/>
        </w:rPr>
        <w:t>ajudar a obter</w:t>
      </w:r>
      <w:r w:rsidRPr="00414222">
        <w:rPr>
          <w:rFonts w:eastAsia="Calibri"/>
          <w:bCs/>
          <w:iCs/>
          <w:sz w:val="22"/>
          <w:szCs w:val="22"/>
          <w:lang w:val="pt-BR"/>
        </w:rPr>
        <w:t xml:space="preserve"> uma força de trabalho </w:t>
      </w:r>
      <w:r w:rsidR="00416AEE" w:rsidRPr="00414222">
        <w:rPr>
          <w:rFonts w:eastAsia="Calibri"/>
          <w:bCs/>
          <w:iCs/>
          <w:sz w:val="22"/>
          <w:szCs w:val="22"/>
          <w:lang w:val="pt-BR"/>
        </w:rPr>
        <w:t>com</w:t>
      </w:r>
      <w:r w:rsidRPr="00414222">
        <w:rPr>
          <w:rFonts w:eastAsia="Calibri"/>
          <w:bCs/>
          <w:iCs/>
          <w:sz w:val="22"/>
          <w:szCs w:val="22"/>
          <w:lang w:val="pt-BR"/>
        </w:rPr>
        <w:t xml:space="preserve"> múltiplas habilidades</w:t>
      </w:r>
    </w:p>
    <w:p w14:paraId="390D21D8" w14:textId="5E43933D" w:rsidR="00F03744" w:rsidRPr="00414222" w:rsidRDefault="00F03744" w:rsidP="00CD0E4A">
      <w:pPr>
        <w:ind w:left="1440" w:hanging="720"/>
        <w:jc w:val="both"/>
        <w:rPr>
          <w:rFonts w:eastAsia="Calibri"/>
          <w:bCs/>
          <w:iCs/>
          <w:sz w:val="22"/>
          <w:szCs w:val="22"/>
          <w:lang w:val="pt-BR"/>
        </w:rPr>
      </w:pPr>
      <w:r w:rsidRPr="00414222">
        <w:rPr>
          <w:rFonts w:eastAsia="Calibri"/>
          <w:bCs/>
          <w:iCs/>
          <w:sz w:val="22"/>
          <w:szCs w:val="22"/>
          <w:lang w:val="pt-BR"/>
        </w:rPr>
        <w:t>•</w:t>
      </w:r>
      <w:r w:rsidR="00CD0E4A">
        <w:rPr>
          <w:rFonts w:eastAsia="Calibri"/>
          <w:bCs/>
          <w:iCs/>
          <w:sz w:val="22"/>
          <w:szCs w:val="22"/>
          <w:lang w:val="pt-BR"/>
        </w:rPr>
        <w:tab/>
      </w:r>
      <w:r w:rsidRPr="00414222">
        <w:rPr>
          <w:rFonts w:eastAsia="Calibri"/>
          <w:bCs/>
          <w:iCs/>
          <w:sz w:val="22"/>
          <w:szCs w:val="22"/>
          <w:lang w:val="pt-BR"/>
        </w:rPr>
        <w:t>a importância do treinamento espec</w:t>
      </w:r>
      <w:r w:rsidR="00416AEE" w:rsidRPr="00414222">
        <w:rPr>
          <w:rFonts w:eastAsia="Calibri"/>
          <w:bCs/>
          <w:iCs/>
          <w:sz w:val="22"/>
          <w:szCs w:val="22"/>
          <w:lang w:val="pt-BR"/>
        </w:rPr>
        <w:t>í</w:t>
      </w:r>
      <w:r w:rsidRPr="00414222">
        <w:rPr>
          <w:rFonts w:eastAsia="Calibri"/>
          <w:bCs/>
          <w:iCs/>
          <w:sz w:val="22"/>
          <w:szCs w:val="22"/>
          <w:lang w:val="pt-BR"/>
        </w:rPr>
        <w:t>fico de ho</w:t>
      </w:r>
      <w:r w:rsidR="00416AEE" w:rsidRPr="00414222">
        <w:rPr>
          <w:rFonts w:eastAsia="Calibri"/>
          <w:bCs/>
          <w:iCs/>
          <w:sz w:val="22"/>
          <w:szCs w:val="22"/>
          <w:lang w:val="pt-BR"/>
        </w:rPr>
        <w:t>telaria</w:t>
      </w:r>
      <w:r w:rsidRPr="00414222">
        <w:rPr>
          <w:rFonts w:eastAsia="Calibri"/>
          <w:bCs/>
          <w:iCs/>
          <w:sz w:val="22"/>
          <w:szCs w:val="22"/>
          <w:lang w:val="pt-BR"/>
        </w:rPr>
        <w:t>/turismo, como o novo programa de Gestão d</w:t>
      </w:r>
      <w:r w:rsidR="00416AEE" w:rsidRPr="00414222">
        <w:rPr>
          <w:rFonts w:eastAsia="Calibri"/>
          <w:bCs/>
          <w:iCs/>
          <w:sz w:val="22"/>
          <w:szCs w:val="22"/>
          <w:lang w:val="pt-BR"/>
        </w:rPr>
        <w:t>e</w:t>
      </w:r>
      <w:r w:rsidRPr="00414222">
        <w:rPr>
          <w:rFonts w:eastAsia="Calibri"/>
          <w:bCs/>
          <w:iCs/>
          <w:sz w:val="22"/>
          <w:szCs w:val="22"/>
          <w:lang w:val="pt-BR"/>
        </w:rPr>
        <w:t xml:space="preserve"> Ho</w:t>
      </w:r>
      <w:r w:rsidR="00416AEE" w:rsidRPr="00414222">
        <w:rPr>
          <w:rFonts w:eastAsia="Calibri"/>
          <w:bCs/>
          <w:iCs/>
          <w:sz w:val="22"/>
          <w:szCs w:val="22"/>
          <w:lang w:val="pt-BR"/>
        </w:rPr>
        <w:t>telaria</w:t>
      </w:r>
      <w:r w:rsidRPr="00414222">
        <w:rPr>
          <w:rFonts w:eastAsia="Calibri"/>
          <w:bCs/>
          <w:iCs/>
          <w:sz w:val="22"/>
          <w:szCs w:val="22"/>
          <w:lang w:val="pt-BR"/>
        </w:rPr>
        <w:t xml:space="preserve"> e Turismo (HTM) da AHLEI </w:t>
      </w:r>
    </w:p>
    <w:p w14:paraId="47D83994" w14:textId="61747A47" w:rsidR="00F03744" w:rsidRPr="00414222" w:rsidRDefault="00F03744" w:rsidP="00EF7EE2">
      <w:pPr>
        <w:jc w:val="both"/>
        <w:rPr>
          <w:rFonts w:eastAsia="Calibri"/>
          <w:bCs/>
          <w:iCs/>
          <w:sz w:val="22"/>
          <w:szCs w:val="22"/>
          <w:lang w:val="pt-BR"/>
        </w:rPr>
      </w:pPr>
    </w:p>
    <w:p w14:paraId="4D25C200" w14:textId="4C83DDF1" w:rsidR="00F03744" w:rsidRDefault="00F03744" w:rsidP="00EF7EE2">
      <w:pPr>
        <w:jc w:val="both"/>
        <w:rPr>
          <w:rFonts w:eastAsia="Calibri"/>
          <w:bCs/>
          <w:iCs/>
          <w:sz w:val="22"/>
          <w:szCs w:val="22"/>
          <w:lang w:val="pt-BR"/>
        </w:rPr>
      </w:pPr>
      <w:r w:rsidRPr="00414222">
        <w:rPr>
          <w:rFonts w:eastAsia="Calibri"/>
          <w:bCs/>
          <w:iCs/>
          <w:sz w:val="22"/>
          <w:szCs w:val="22"/>
          <w:lang w:val="pt-BR"/>
        </w:rPr>
        <w:tab/>
        <w:t>No contexto do Plano de Trabalho 2018-2021 da CITUR e em conjun</w:t>
      </w:r>
      <w:r w:rsidR="00416AEE" w:rsidRPr="00414222">
        <w:rPr>
          <w:rFonts w:eastAsia="Calibri"/>
          <w:bCs/>
          <w:iCs/>
          <w:sz w:val="22"/>
          <w:szCs w:val="22"/>
          <w:lang w:val="pt-BR"/>
        </w:rPr>
        <w:t>t</w:t>
      </w:r>
      <w:r w:rsidRPr="00414222">
        <w:rPr>
          <w:rFonts w:eastAsia="Calibri"/>
          <w:bCs/>
          <w:iCs/>
          <w:sz w:val="22"/>
          <w:szCs w:val="22"/>
          <w:lang w:val="pt-BR"/>
        </w:rPr>
        <w:t>o com a Secretaria de Segurança Multidimensional trabalh</w:t>
      </w:r>
      <w:r w:rsidR="00416AEE" w:rsidRPr="00414222">
        <w:rPr>
          <w:rFonts w:eastAsia="Calibri"/>
          <w:bCs/>
          <w:iCs/>
          <w:sz w:val="22"/>
          <w:szCs w:val="22"/>
          <w:lang w:val="pt-BR"/>
        </w:rPr>
        <w:t xml:space="preserve">a-se </w:t>
      </w:r>
      <w:r w:rsidRPr="00414222">
        <w:rPr>
          <w:rFonts w:eastAsia="Calibri"/>
          <w:bCs/>
          <w:iCs/>
          <w:sz w:val="22"/>
          <w:szCs w:val="22"/>
          <w:lang w:val="pt-BR"/>
        </w:rPr>
        <w:t>para fornecer documentação que permitiria que os visitantes acessem informação sobre protocolos e regulamentos de viagem em ca</w:t>
      </w:r>
      <w:r w:rsidR="00416AEE" w:rsidRPr="00414222">
        <w:rPr>
          <w:rFonts w:eastAsia="Calibri"/>
          <w:bCs/>
          <w:iCs/>
          <w:sz w:val="22"/>
          <w:szCs w:val="22"/>
          <w:lang w:val="pt-BR"/>
        </w:rPr>
        <w:t>d</w:t>
      </w:r>
      <w:r w:rsidRPr="00414222">
        <w:rPr>
          <w:rFonts w:eastAsia="Calibri"/>
          <w:bCs/>
          <w:iCs/>
          <w:sz w:val="22"/>
          <w:szCs w:val="22"/>
          <w:lang w:val="pt-BR"/>
        </w:rPr>
        <w:t xml:space="preserve">a Estado membro da OEA. Forneceria também uma análise de </w:t>
      </w:r>
      <w:r w:rsidR="00416AEE" w:rsidRPr="00414222">
        <w:rPr>
          <w:rFonts w:eastAsia="Calibri"/>
          <w:bCs/>
          <w:iCs/>
          <w:sz w:val="22"/>
          <w:szCs w:val="22"/>
          <w:lang w:val="pt-BR"/>
        </w:rPr>
        <w:t>diretrizes</w:t>
      </w:r>
      <w:r w:rsidRPr="00414222">
        <w:rPr>
          <w:rFonts w:eastAsia="Calibri"/>
          <w:bCs/>
          <w:iCs/>
          <w:sz w:val="22"/>
          <w:szCs w:val="22"/>
          <w:lang w:val="pt-BR"/>
        </w:rPr>
        <w:t xml:space="preserve"> comuns em apoio </w:t>
      </w:r>
      <w:r w:rsidR="00416AEE" w:rsidRPr="00414222">
        <w:rPr>
          <w:rFonts w:eastAsia="Calibri"/>
          <w:bCs/>
          <w:iCs/>
          <w:sz w:val="22"/>
          <w:szCs w:val="22"/>
          <w:lang w:val="pt-BR"/>
        </w:rPr>
        <w:t>a</w:t>
      </w:r>
      <w:r w:rsidRPr="00414222">
        <w:rPr>
          <w:rFonts w:eastAsia="Calibri"/>
          <w:bCs/>
          <w:iCs/>
          <w:sz w:val="22"/>
          <w:szCs w:val="22"/>
          <w:lang w:val="pt-BR"/>
        </w:rPr>
        <w:t xml:space="preserve"> viage</w:t>
      </w:r>
      <w:r w:rsidR="00416AEE" w:rsidRPr="00414222">
        <w:rPr>
          <w:rFonts w:eastAsia="Calibri"/>
          <w:bCs/>
          <w:iCs/>
          <w:sz w:val="22"/>
          <w:szCs w:val="22"/>
          <w:lang w:val="pt-BR"/>
        </w:rPr>
        <w:t>ns</w:t>
      </w:r>
      <w:r w:rsidRPr="00414222">
        <w:rPr>
          <w:rFonts w:eastAsia="Calibri"/>
          <w:bCs/>
          <w:iCs/>
          <w:sz w:val="22"/>
          <w:szCs w:val="22"/>
          <w:lang w:val="pt-BR"/>
        </w:rPr>
        <w:t xml:space="preserve"> segura</w:t>
      </w:r>
      <w:r w:rsidR="00416AEE" w:rsidRPr="00414222">
        <w:rPr>
          <w:rFonts w:eastAsia="Calibri"/>
          <w:bCs/>
          <w:iCs/>
          <w:sz w:val="22"/>
          <w:szCs w:val="22"/>
          <w:lang w:val="pt-BR"/>
        </w:rPr>
        <w:t>s</w:t>
      </w:r>
      <w:r w:rsidRPr="00414222">
        <w:rPr>
          <w:rFonts w:eastAsia="Calibri"/>
          <w:bCs/>
          <w:iCs/>
          <w:sz w:val="22"/>
          <w:szCs w:val="22"/>
          <w:lang w:val="pt-BR"/>
        </w:rPr>
        <w:t xml:space="preserve"> entre países. Foi feita uma apresentação sobre esse trabalho na Segunda Reunião da CITUR </w:t>
      </w:r>
      <w:r w:rsidR="00416AEE" w:rsidRPr="00414222">
        <w:rPr>
          <w:rFonts w:eastAsia="Calibri"/>
          <w:bCs/>
          <w:iCs/>
          <w:sz w:val="22"/>
          <w:szCs w:val="22"/>
          <w:lang w:val="pt-BR"/>
        </w:rPr>
        <w:t>em</w:t>
      </w:r>
      <w:r w:rsidRPr="00414222">
        <w:rPr>
          <w:rFonts w:eastAsia="Calibri"/>
          <w:bCs/>
          <w:iCs/>
          <w:sz w:val="22"/>
          <w:szCs w:val="22"/>
          <w:lang w:val="pt-BR"/>
        </w:rPr>
        <w:t xml:space="preserve"> 19-20 de novembro de 2020.</w:t>
      </w:r>
      <w:r w:rsidRPr="00414222" w:rsidDel="00B31F67">
        <w:rPr>
          <w:rFonts w:eastAsia="Calibri"/>
          <w:bCs/>
          <w:iCs/>
          <w:sz w:val="22"/>
          <w:szCs w:val="22"/>
          <w:lang w:val="pt-BR"/>
        </w:rPr>
        <w:t xml:space="preserve"> </w:t>
      </w:r>
    </w:p>
    <w:p w14:paraId="79E652D2" w14:textId="77777777" w:rsidR="00CD0E4A" w:rsidRPr="00414222" w:rsidRDefault="00CD0E4A" w:rsidP="00EF7EE2">
      <w:pPr>
        <w:jc w:val="both"/>
        <w:rPr>
          <w:rFonts w:eastAsia="Calibri"/>
          <w:bCs/>
          <w:iCs/>
          <w:sz w:val="22"/>
          <w:szCs w:val="22"/>
          <w:lang w:val="pt-BR"/>
        </w:rPr>
      </w:pPr>
    </w:p>
    <w:p w14:paraId="3C904EAB" w14:textId="1E078AC0" w:rsidR="00F03744" w:rsidRPr="00414222" w:rsidRDefault="00F03744" w:rsidP="00EF7EE2">
      <w:pPr>
        <w:jc w:val="both"/>
        <w:rPr>
          <w:sz w:val="22"/>
          <w:szCs w:val="22"/>
          <w:lang w:val="pt-BR"/>
        </w:rPr>
      </w:pPr>
      <w:r w:rsidRPr="00414222">
        <w:rPr>
          <w:rFonts w:eastAsia="Calibri"/>
          <w:bCs/>
          <w:iCs/>
          <w:sz w:val="22"/>
          <w:szCs w:val="22"/>
          <w:lang w:val="pt-BR"/>
        </w:rPr>
        <w:tab/>
        <w:t>A Secretaria Geral da OEA juntou</w:t>
      </w:r>
      <w:r w:rsidR="00A115D0">
        <w:rPr>
          <w:rFonts w:eastAsia="Calibri"/>
          <w:bCs/>
          <w:iCs/>
          <w:sz w:val="22"/>
          <w:szCs w:val="22"/>
          <w:lang w:val="pt-BR"/>
        </w:rPr>
        <w:t>-se</w:t>
      </w:r>
      <w:r w:rsidRPr="00414222">
        <w:rPr>
          <w:rFonts w:eastAsia="Calibri"/>
          <w:bCs/>
          <w:iCs/>
          <w:sz w:val="22"/>
          <w:szCs w:val="22"/>
          <w:lang w:val="pt-BR"/>
        </w:rPr>
        <w:t xml:space="preserve"> ao Banco Interamericano de Desenvolvimento em colaboração com a Organização Mundial de Turismo das Nações Unidas (UNWTO) para produzir uma </w:t>
      </w:r>
      <w:r w:rsidRPr="00414222">
        <w:rPr>
          <w:rFonts w:eastAsia="Calibri"/>
          <w:bCs/>
          <w:iCs/>
          <w:sz w:val="22"/>
          <w:szCs w:val="22"/>
          <w:lang w:val="pt-BR"/>
        </w:rPr>
        <w:lastRenderedPageBreak/>
        <w:t xml:space="preserve">publicação sobre Recomendações </w:t>
      </w:r>
      <w:r w:rsidRPr="00414222">
        <w:rPr>
          <w:rStyle w:val="ts-alignment-element"/>
          <w:sz w:val="22"/>
          <w:szCs w:val="22"/>
          <w:lang w:val="pt-BR"/>
        </w:rPr>
        <w:t xml:space="preserve">Regionais sobre Protocolos de Biossegurança no Setor de Turismo da América Latina e </w:t>
      </w:r>
      <w:r w:rsidR="00416AEE" w:rsidRPr="00414222">
        <w:rPr>
          <w:rStyle w:val="ts-alignment-element"/>
          <w:sz w:val="22"/>
          <w:szCs w:val="22"/>
          <w:lang w:val="pt-BR"/>
        </w:rPr>
        <w:t>d</w:t>
      </w:r>
      <w:r w:rsidRPr="00414222">
        <w:rPr>
          <w:rStyle w:val="ts-alignment-element"/>
          <w:sz w:val="22"/>
          <w:szCs w:val="22"/>
          <w:lang w:val="pt-BR"/>
        </w:rPr>
        <w:t xml:space="preserve">o Caribe. Nesse sentido, no dia 16 de dezembro de 2020 organizou-se uma Sessão de Trabalho Virtual com os Estados membros para apresentar </w:t>
      </w:r>
      <w:r w:rsidR="00416AEE" w:rsidRPr="00414222">
        <w:rPr>
          <w:rStyle w:val="ts-alignment-element"/>
          <w:sz w:val="22"/>
          <w:szCs w:val="22"/>
          <w:lang w:val="pt-BR"/>
        </w:rPr>
        <w:t xml:space="preserve">uma </w:t>
      </w:r>
      <w:r w:rsidRPr="00414222">
        <w:rPr>
          <w:rStyle w:val="ts-alignment-element"/>
          <w:sz w:val="22"/>
          <w:szCs w:val="22"/>
          <w:lang w:val="pt-BR"/>
        </w:rPr>
        <w:t>primeira análise de uma revisão sistemática de protocolos desenvolvidos por entidades p</w:t>
      </w:r>
      <w:r w:rsidR="00416AEE" w:rsidRPr="00414222">
        <w:rPr>
          <w:rStyle w:val="ts-alignment-element"/>
          <w:sz w:val="22"/>
          <w:szCs w:val="22"/>
          <w:lang w:val="pt-BR"/>
        </w:rPr>
        <w:t>ú</w:t>
      </w:r>
      <w:r w:rsidRPr="00414222">
        <w:rPr>
          <w:rStyle w:val="ts-alignment-element"/>
          <w:sz w:val="22"/>
          <w:szCs w:val="22"/>
          <w:lang w:val="pt-BR"/>
        </w:rPr>
        <w:t xml:space="preserve">blicas e privadas em vários países da região da </w:t>
      </w:r>
      <w:r w:rsidRPr="00414222">
        <w:rPr>
          <w:sz w:val="22"/>
          <w:szCs w:val="22"/>
          <w:lang w:val="pt-BR"/>
        </w:rPr>
        <w:t xml:space="preserve">América Latina e </w:t>
      </w:r>
      <w:r w:rsidR="00416AEE" w:rsidRPr="00414222">
        <w:rPr>
          <w:sz w:val="22"/>
          <w:szCs w:val="22"/>
          <w:lang w:val="pt-BR"/>
        </w:rPr>
        <w:t>d</w:t>
      </w:r>
      <w:r w:rsidRPr="00414222">
        <w:rPr>
          <w:sz w:val="22"/>
          <w:szCs w:val="22"/>
          <w:lang w:val="pt-BR"/>
        </w:rPr>
        <w:t xml:space="preserve">o Caribe e </w:t>
      </w:r>
      <w:r w:rsidR="00416AEE" w:rsidRPr="00414222">
        <w:rPr>
          <w:sz w:val="22"/>
          <w:szCs w:val="22"/>
          <w:lang w:val="pt-BR"/>
        </w:rPr>
        <w:t>n</w:t>
      </w:r>
      <w:r w:rsidRPr="00414222">
        <w:rPr>
          <w:sz w:val="22"/>
          <w:szCs w:val="22"/>
          <w:lang w:val="pt-BR"/>
        </w:rPr>
        <w:t>o mundo</w:t>
      </w:r>
      <w:r w:rsidRPr="00414222">
        <w:rPr>
          <w:rStyle w:val="ts-alignment-element"/>
          <w:sz w:val="22"/>
          <w:szCs w:val="22"/>
          <w:lang w:val="pt-BR"/>
        </w:rPr>
        <w:t xml:space="preserve">. Com base nessa primeira avaliação, a sessão de trabalho ajudou a cobrir a </w:t>
      </w:r>
      <w:r w:rsidR="00416AEE" w:rsidRPr="00414222">
        <w:rPr>
          <w:rStyle w:val="ts-alignment-element"/>
          <w:sz w:val="22"/>
          <w:szCs w:val="22"/>
          <w:lang w:val="pt-BR"/>
        </w:rPr>
        <w:t>lacun</w:t>
      </w:r>
      <w:r w:rsidRPr="00414222">
        <w:rPr>
          <w:rStyle w:val="ts-alignment-element"/>
          <w:sz w:val="22"/>
          <w:szCs w:val="22"/>
          <w:lang w:val="pt-BR"/>
        </w:rPr>
        <w:t xml:space="preserve">a e priorizar boas práticas </w:t>
      </w:r>
      <w:r w:rsidR="00366436" w:rsidRPr="00414222">
        <w:rPr>
          <w:rStyle w:val="ts-alignment-element"/>
          <w:sz w:val="22"/>
          <w:szCs w:val="22"/>
          <w:lang w:val="pt-BR"/>
        </w:rPr>
        <w:t>com relação a</w:t>
      </w:r>
      <w:r w:rsidRPr="00414222">
        <w:rPr>
          <w:rStyle w:val="ts-alignment-element"/>
          <w:sz w:val="22"/>
          <w:szCs w:val="22"/>
          <w:lang w:val="pt-BR"/>
        </w:rPr>
        <w:t xml:space="preserve"> recomendações regionais </w:t>
      </w:r>
      <w:r w:rsidRPr="00414222">
        <w:rPr>
          <w:sz w:val="22"/>
          <w:szCs w:val="22"/>
          <w:lang w:val="pt-BR"/>
        </w:rPr>
        <w:t xml:space="preserve">e </w:t>
      </w:r>
      <w:r w:rsidR="00366436" w:rsidRPr="00414222">
        <w:rPr>
          <w:sz w:val="22"/>
          <w:szCs w:val="22"/>
          <w:lang w:val="pt-BR"/>
        </w:rPr>
        <w:t xml:space="preserve">impulsionar </w:t>
      </w:r>
      <w:r w:rsidR="00B72C50" w:rsidRPr="00414222">
        <w:rPr>
          <w:sz w:val="22"/>
          <w:szCs w:val="22"/>
          <w:lang w:val="pt-BR"/>
        </w:rPr>
        <w:t>avanços</w:t>
      </w:r>
      <w:r w:rsidRPr="00414222">
        <w:rPr>
          <w:sz w:val="22"/>
          <w:szCs w:val="22"/>
          <w:lang w:val="pt-BR"/>
        </w:rPr>
        <w:t xml:space="preserve"> </w:t>
      </w:r>
      <w:r w:rsidR="00366436" w:rsidRPr="00414222">
        <w:rPr>
          <w:sz w:val="22"/>
          <w:szCs w:val="22"/>
          <w:lang w:val="pt-BR"/>
        </w:rPr>
        <w:t xml:space="preserve">no âmbito </w:t>
      </w:r>
      <w:r w:rsidRPr="00414222">
        <w:rPr>
          <w:sz w:val="22"/>
          <w:szCs w:val="22"/>
          <w:lang w:val="pt-BR"/>
        </w:rPr>
        <w:t xml:space="preserve">do Grupo de Trabalho </w:t>
      </w:r>
      <w:r w:rsidR="00366436" w:rsidRPr="00414222">
        <w:rPr>
          <w:sz w:val="22"/>
          <w:szCs w:val="22"/>
          <w:lang w:val="pt-BR"/>
        </w:rPr>
        <w:t xml:space="preserve">da CITUR </w:t>
      </w:r>
      <w:r w:rsidRPr="00414222">
        <w:rPr>
          <w:sz w:val="22"/>
          <w:szCs w:val="22"/>
          <w:lang w:val="pt-BR"/>
        </w:rPr>
        <w:t xml:space="preserve">sobre Protocolos Biossanitários de Viagem e Turismo. Em agosto de 2021, </w:t>
      </w:r>
      <w:r w:rsidR="009C7152" w:rsidRPr="00414222">
        <w:rPr>
          <w:sz w:val="22"/>
          <w:szCs w:val="22"/>
          <w:lang w:val="pt-BR"/>
        </w:rPr>
        <w:t xml:space="preserve">foram publicadas </w:t>
      </w:r>
      <w:r w:rsidRPr="00414222">
        <w:rPr>
          <w:sz w:val="22"/>
          <w:szCs w:val="22"/>
          <w:lang w:val="pt-BR"/>
        </w:rPr>
        <w:t>recomendações para protocolos de biossegurança nos subsetores de alojamento, restaurante e transporte local, assim como nas áreas de praias, aeroportos e portos, e nos próximos meses v</w:t>
      </w:r>
      <w:r w:rsidR="00B72C50" w:rsidRPr="00414222">
        <w:rPr>
          <w:sz w:val="22"/>
          <w:szCs w:val="22"/>
          <w:lang w:val="pt-BR"/>
        </w:rPr>
        <w:t>á</w:t>
      </w:r>
      <w:r w:rsidRPr="00414222">
        <w:rPr>
          <w:sz w:val="22"/>
          <w:szCs w:val="22"/>
          <w:lang w:val="pt-BR"/>
        </w:rPr>
        <w:t>rias reuniões e webinários serão realizados com partes interessadas relevantes para disseminar essa informação.</w:t>
      </w:r>
    </w:p>
    <w:p w14:paraId="0726D9B4" w14:textId="77777777" w:rsidR="00F03744" w:rsidRPr="00414222" w:rsidRDefault="00F03744" w:rsidP="00EF7EE2">
      <w:pPr>
        <w:jc w:val="both"/>
        <w:rPr>
          <w:rFonts w:eastAsia="Calibri"/>
          <w:bCs/>
          <w:iCs/>
          <w:sz w:val="22"/>
          <w:szCs w:val="22"/>
          <w:lang w:val="pt-BR"/>
        </w:rPr>
      </w:pPr>
    </w:p>
    <w:p w14:paraId="787A9139" w14:textId="44B69D04" w:rsidR="00F03744" w:rsidRPr="00414222" w:rsidRDefault="00F03744" w:rsidP="00EF7EE2">
      <w:pPr>
        <w:ind w:firstLine="720"/>
        <w:jc w:val="both"/>
        <w:rPr>
          <w:rFonts w:eastAsia="Calibri"/>
          <w:bCs/>
          <w:iCs/>
          <w:sz w:val="22"/>
          <w:szCs w:val="22"/>
          <w:lang w:val="pt-BR"/>
        </w:rPr>
      </w:pPr>
      <w:r w:rsidRPr="00414222">
        <w:rPr>
          <w:rFonts w:eastAsia="Calibri"/>
          <w:bCs/>
          <w:iCs/>
          <w:sz w:val="22"/>
          <w:szCs w:val="22"/>
          <w:lang w:val="pt-BR"/>
        </w:rPr>
        <w:t xml:space="preserve">Em julho de 2021, a Seção de Cultura e Turismo produziu a primeira edição do </w:t>
      </w:r>
      <w:hyperlink r:id="rId16" w:history="1">
        <w:r w:rsidRPr="00414222">
          <w:rPr>
            <w:rStyle w:val="Hyperlink"/>
            <w:rFonts w:eastAsia="Calibri"/>
            <w:bCs/>
            <w:iCs/>
            <w:sz w:val="22"/>
            <w:szCs w:val="22"/>
            <w:lang w:val="pt-BR"/>
          </w:rPr>
          <w:t>Resumo do Turismo Sustentável</w:t>
        </w:r>
      </w:hyperlink>
      <w:r w:rsidRPr="00414222">
        <w:rPr>
          <w:rFonts w:eastAsia="Calibri"/>
          <w:bCs/>
          <w:iCs/>
          <w:sz w:val="22"/>
          <w:szCs w:val="22"/>
          <w:lang w:val="pt-BR"/>
        </w:rPr>
        <w:t xml:space="preserve"> da Secretaria Executiva </w:t>
      </w:r>
      <w:r w:rsidR="005F3302" w:rsidRPr="00414222">
        <w:rPr>
          <w:rFonts w:eastAsia="Calibri"/>
          <w:bCs/>
          <w:iCs/>
          <w:sz w:val="22"/>
          <w:szCs w:val="22"/>
          <w:lang w:val="pt-BR"/>
        </w:rPr>
        <w:t>de</w:t>
      </w:r>
      <w:r w:rsidRPr="00414222">
        <w:rPr>
          <w:rFonts w:eastAsia="Calibri"/>
          <w:bCs/>
          <w:iCs/>
          <w:sz w:val="22"/>
          <w:szCs w:val="22"/>
          <w:lang w:val="pt-BR"/>
        </w:rPr>
        <w:t xml:space="preserve"> Desenvolvimento Integral (SEDI). A cada dois meses, começando em julho de 2021, a Seção de Cultura e Turismo do Departamento de Desenvolvimento Econômico publicará uma compilação de </w:t>
      </w:r>
      <w:r w:rsidR="005F3302" w:rsidRPr="00414222">
        <w:rPr>
          <w:rFonts w:eastAsia="Calibri"/>
          <w:bCs/>
          <w:iCs/>
          <w:sz w:val="22"/>
          <w:szCs w:val="22"/>
          <w:lang w:val="pt-BR"/>
        </w:rPr>
        <w:t>acontec</w:t>
      </w:r>
      <w:r w:rsidRPr="00414222">
        <w:rPr>
          <w:rFonts w:eastAsia="Calibri"/>
          <w:bCs/>
          <w:iCs/>
          <w:sz w:val="22"/>
          <w:szCs w:val="22"/>
          <w:lang w:val="pt-BR"/>
        </w:rPr>
        <w:t>imentos nos Estados membros, organizações internacionais e associações relevantes relacionados a recuperação e reativação do turismo, assim como ações em apoio ao turismo sustentável e mitigação dos efeitos negativos da C</w:t>
      </w:r>
      <w:r w:rsidR="00403EC9">
        <w:rPr>
          <w:rFonts w:eastAsia="Calibri"/>
          <w:bCs/>
          <w:iCs/>
          <w:sz w:val="22"/>
          <w:szCs w:val="22"/>
          <w:lang w:val="pt-BR"/>
        </w:rPr>
        <w:t>ovid</w:t>
      </w:r>
      <w:r w:rsidRPr="00414222">
        <w:rPr>
          <w:rFonts w:eastAsia="Calibri"/>
          <w:bCs/>
          <w:iCs/>
          <w:sz w:val="22"/>
          <w:szCs w:val="22"/>
          <w:lang w:val="pt-BR"/>
        </w:rPr>
        <w:t xml:space="preserve">-19 no setor de turismo. A publicação incluirá também informação sobre as atividades da Comissão Interamericana de Turismo (CITUR) e seus quatro Grupos de Trabalho, </w:t>
      </w:r>
      <w:r w:rsidR="000F36AF" w:rsidRPr="00414222">
        <w:rPr>
          <w:rFonts w:eastAsia="Calibri"/>
          <w:bCs/>
          <w:iCs/>
          <w:sz w:val="22"/>
          <w:szCs w:val="22"/>
          <w:lang w:val="pt-BR"/>
        </w:rPr>
        <w:t>bem</w:t>
      </w:r>
      <w:r w:rsidRPr="00414222">
        <w:rPr>
          <w:rFonts w:eastAsia="Calibri"/>
          <w:bCs/>
          <w:iCs/>
          <w:sz w:val="22"/>
          <w:szCs w:val="22"/>
          <w:lang w:val="pt-BR"/>
        </w:rPr>
        <w:t xml:space="preserve"> como ações importantes da Seção de Cultura e Turismo em apoio ao desenvolvimento do turismo sustentável.</w:t>
      </w:r>
    </w:p>
    <w:p w14:paraId="2F238928" w14:textId="77777777" w:rsidR="00403EC9" w:rsidRPr="00414222" w:rsidRDefault="00403EC9" w:rsidP="00EF7EE2">
      <w:pPr>
        <w:tabs>
          <w:tab w:val="left" w:pos="360"/>
          <w:tab w:val="left" w:pos="6750"/>
        </w:tabs>
        <w:jc w:val="both"/>
        <w:rPr>
          <w:rFonts w:eastAsia="MS Mincho"/>
          <w:color w:val="000000"/>
          <w:sz w:val="22"/>
          <w:szCs w:val="22"/>
          <w:lang w:val="pt-BR" w:eastAsia="ja-JP"/>
        </w:rPr>
      </w:pPr>
    </w:p>
    <w:p w14:paraId="68EA35D6" w14:textId="77777777" w:rsidR="00F03744" w:rsidRPr="00414222" w:rsidRDefault="00F03744" w:rsidP="00EF7EE2">
      <w:pPr>
        <w:rPr>
          <w:rFonts w:eastAsia="MS Mincho"/>
          <w:color w:val="000000"/>
          <w:sz w:val="22"/>
          <w:szCs w:val="22"/>
          <w:lang w:val="pt-BR" w:eastAsia="ja-JP"/>
        </w:rPr>
      </w:pPr>
      <w:r w:rsidRPr="00414222">
        <w:rPr>
          <w:rFonts w:eastAsia="MS Mincho"/>
          <w:color w:val="000000"/>
          <w:sz w:val="22"/>
          <w:szCs w:val="22"/>
          <w:lang w:val="pt-BR" w:eastAsia="ja-JP"/>
        </w:rPr>
        <w:t>REUNIÕES DA CITUR</w:t>
      </w:r>
    </w:p>
    <w:p w14:paraId="7C204E5F" w14:textId="77777777" w:rsidR="00F03744" w:rsidRPr="00414222" w:rsidRDefault="00F03744" w:rsidP="00EF7EE2">
      <w:pPr>
        <w:tabs>
          <w:tab w:val="left" w:pos="360"/>
          <w:tab w:val="left" w:pos="6750"/>
        </w:tabs>
        <w:jc w:val="both"/>
        <w:rPr>
          <w:rFonts w:eastAsia="MS Mincho"/>
          <w:color w:val="000000"/>
          <w:sz w:val="22"/>
          <w:szCs w:val="22"/>
          <w:lang w:val="pt-BR" w:eastAsia="ja-JP"/>
        </w:rPr>
      </w:pPr>
    </w:p>
    <w:p w14:paraId="7E6B8779" w14:textId="0B661D84" w:rsidR="00F03744" w:rsidRPr="00414222" w:rsidRDefault="00403EC9" w:rsidP="00EF7EE2">
      <w:pPr>
        <w:tabs>
          <w:tab w:val="left" w:pos="720"/>
          <w:tab w:val="left" w:pos="6750"/>
        </w:tabs>
        <w:jc w:val="both"/>
        <w:rPr>
          <w:rFonts w:eastAsia="MS Mincho"/>
          <w:color w:val="000000"/>
          <w:sz w:val="22"/>
          <w:szCs w:val="22"/>
          <w:lang w:val="pt-BR" w:eastAsia="ja-JP"/>
        </w:rPr>
      </w:pPr>
      <w:r>
        <w:rPr>
          <w:rFonts w:eastAsia="MS Mincho"/>
          <w:color w:val="000000"/>
          <w:sz w:val="22"/>
          <w:szCs w:val="22"/>
          <w:lang w:val="pt-BR" w:eastAsia="ja-JP"/>
        </w:rPr>
        <w:tab/>
      </w:r>
      <w:r w:rsidR="000F36AF" w:rsidRPr="00414222">
        <w:rPr>
          <w:rFonts w:eastAsia="MS Mincho"/>
          <w:color w:val="000000"/>
          <w:sz w:val="22"/>
          <w:szCs w:val="22"/>
          <w:lang w:val="pt-BR" w:eastAsia="ja-JP"/>
        </w:rPr>
        <w:t>Diante da</w:t>
      </w:r>
      <w:r w:rsidR="00F03744" w:rsidRPr="00414222">
        <w:rPr>
          <w:rFonts w:eastAsia="MS Mincho"/>
          <w:color w:val="000000"/>
          <w:sz w:val="22"/>
          <w:szCs w:val="22"/>
          <w:lang w:val="pt-BR" w:eastAsia="ja-JP"/>
        </w:rPr>
        <w:t xml:space="preserve"> atual crise no setor, a Comissão Interamericana de Turismo (CITUR)</w:t>
      </w:r>
      <w:r w:rsidR="005A52D3" w:rsidRPr="00414222">
        <w:rPr>
          <w:rFonts w:eastAsia="MS Mincho"/>
          <w:color w:val="000000"/>
          <w:sz w:val="22"/>
          <w:szCs w:val="22"/>
          <w:lang w:val="pt-BR" w:eastAsia="ja-JP"/>
        </w:rPr>
        <w:t>,</w:t>
      </w:r>
      <w:r w:rsidR="00F03744" w:rsidRPr="00414222">
        <w:rPr>
          <w:rFonts w:eastAsia="MS Mincho"/>
          <w:color w:val="000000"/>
          <w:sz w:val="22"/>
          <w:szCs w:val="22"/>
          <w:lang w:val="pt-BR" w:eastAsia="ja-JP"/>
        </w:rPr>
        <w:t xml:space="preserve"> junto com a Seção de Cultura e Turismo como Secretaria Técnica, organizou duas reuniões em 2020 — uma reunião especial em agosto e uma reunião </w:t>
      </w:r>
      <w:r w:rsidR="005A52D3" w:rsidRPr="00414222">
        <w:rPr>
          <w:rFonts w:eastAsia="MS Mincho"/>
          <w:color w:val="000000"/>
          <w:sz w:val="22"/>
          <w:szCs w:val="22"/>
          <w:lang w:val="pt-BR" w:eastAsia="ja-JP"/>
        </w:rPr>
        <w:t>ordinária</w:t>
      </w:r>
      <w:r w:rsidR="00F03744" w:rsidRPr="00414222">
        <w:rPr>
          <w:rFonts w:eastAsia="MS Mincho"/>
          <w:color w:val="000000"/>
          <w:sz w:val="22"/>
          <w:szCs w:val="22"/>
          <w:lang w:val="pt-BR" w:eastAsia="ja-JP"/>
        </w:rPr>
        <w:t xml:space="preserve"> em novembro — para oferecer aos Estados membros um fórum para, entre outras coisas, examinar a natureza e o custo do impacto da pandemia no setor do turismo, pol</w:t>
      </w:r>
      <w:r w:rsidR="005A52D3" w:rsidRPr="00414222">
        <w:rPr>
          <w:rFonts w:eastAsia="MS Mincho"/>
          <w:color w:val="000000"/>
          <w:sz w:val="22"/>
          <w:szCs w:val="22"/>
          <w:lang w:val="pt-BR" w:eastAsia="ja-JP"/>
        </w:rPr>
        <w:t>í</w:t>
      </w:r>
      <w:r w:rsidR="00F03744" w:rsidRPr="00414222">
        <w:rPr>
          <w:rFonts w:eastAsia="MS Mincho"/>
          <w:color w:val="000000"/>
          <w:sz w:val="22"/>
          <w:szCs w:val="22"/>
          <w:lang w:val="pt-BR" w:eastAsia="ja-JP"/>
        </w:rPr>
        <w:t>ticas implementadas para apoiar pequen</w:t>
      </w:r>
      <w:r w:rsidR="005A52D3" w:rsidRPr="00414222">
        <w:rPr>
          <w:rFonts w:eastAsia="MS Mincho"/>
          <w:color w:val="000000"/>
          <w:sz w:val="22"/>
          <w:szCs w:val="22"/>
          <w:lang w:val="pt-BR" w:eastAsia="ja-JP"/>
        </w:rPr>
        <w:t>a</w:t>
      </w:r>
      <w:r w:rsidR="00F03744" w:rsidRPr="00414222">
        <w:rPr>
          <w:rFonts w:eastAsia="MS Mincho"/>
          <w:color w:val="000000"/>
          <w:sz w:val="22"/>
          <w:szCs w:val="22"/>
          <w:lang w:val="pt-BR" w:eastAsia="ja-JP"/>
        </w:rPr>
        <w:t xml:space="preserve">s </w:t>
      </w:r>
      <w:r w:rsidR="005A52D3" w:rsidRPr="00414222">
        <w:rPr>
          <w:rFonts w:eastAsia="MS Mincho"/>
          <w:color w:val="000000"/>
          <w:sz w:val="22"/>
          <w:szCs w:val="22"/>
          <w:lang w:val="pt-BR" w:eastAsia="ja-JP"/>
        </w:rPr>
        <w:t>empresas</w:t>
      </w:r>
      <w:r w:rsidR="00F03744" w:rsidRPr="00414222">
        <w:rPr>
          <w:rFonts w:eastAsia="MS Mincho"/>
          <w:color w:val="000000"/>
          <w:sz w:val="22"/>
          <w:szCs w:val="22"/>
          <w:lang w:val="pt-BR" w:eastAsia="ja-JP"/>
        </w:rPr>
        <w:t xml:space="preserve">, </w:t>
      </w:r>
      <w:r w:rsidR="005A52D3" w:rsidRPr="00414222">
        <w:rPr>
          <w:rFonts w:eastAsia="MS Mincho"/>
          <w:color w:val="000000"/>
          <w:sz w:val="22"/>
          <w:szCs w:val="22"/>
          <w:lang w:val="pt-BR" w:eastAsia="ja-JP"/>
        </w:rPr>
        <w:t>companhias</w:t>
      </w:r>
      <w:r w:rsidR="00F03744" w:rsidRPr="00414222">
        <w:rPr>
          <w:rFonts w:eastAsia="MS Mincho"/>
          <w:color w:val="000000"/>
          <w:sz w:val="22"/>
          <w:szCs w:val="22"/>
          <w:lang w:val="pt-BR" w:eastAsia="ja-JP"/>
        </w:rPr>
        <w:t xml:space="preserve"> de turismo e trabalhadores do setor, e protocolos e estratégias utilizados para assegurar que o setor continu</w:t>
      </w:r>
      <w:r w:rsidR="005A52D3" w:rsidRPr="00414222">
        <w:rPr>
          <w:rFonts w:eastAsia="MS Mincho"/>
          <w:color w:val="000000"/>
          <w:sz w:val="22"/>
          <w:szCs w:val="22"/>
          <w:lang w:val="pt-BR" w:eastAsia="ja-JP"/>
        </w:rPr>
        <w:t>e</w:t>
      </w:r>
      <w:r w:rsidR="00F03744" w:rsidRPr="00414222">
        <w:rPr>
          <w:rFonts w:eastAsia="MS Mincho"/>
          <w:color w:val="000000"/>
          <w:sz w:val="22"/>
          <w:szCs w:val="22"/>
          <w:lang w:val="pt-BR" w:eastAsia="ja-JP"/>
        </w:rPr>
        <w:t xml:space="preserve"> em funcionamento durante a pandemia. Ness</w:t>
      </w:r>
      <w:r w:rsidR="005A52D3" w:rsidRPr="00414222">
        <w:rPr>
          <w:rFonts w:eastAsia="MS Mincho"/>
          <w:color w:val="000000"/>
          <w:sz w:val="22"/>
          <w:szCs w:val="22"/>
          <w:lang w:val="pt-BR" w:eastAsia="ja-JP"/>
        </w:rPr>
        <w:t>a</w:t>
      </w:r>
      <w:r w:rsidR="00F03744" w:rsidRPr="00414222">
        <w:rPr>
          <w:rFonts w:eastAsia="MS Mincho"/>
          <w:color w:val="000000"/>
          <w:sz w:val="22"/>
          <w:szCs w:val="22"/>
          <w:lang w:val="pt-BR" w:eastAsia="ja-JP"/>
        </w:rPr>
        <w:t>s reuniões, o presidente da CITUR recomendou a criação de quatro grupos de trabalho para a</w:t>
      </w:r>
      <w:r w:rsidR="005A52D3" w:rsidRPr="00414222">
        <w:rPr>
          <w:rFonts w:eastAsia="MS Mincho"/>
          <w:color w:val="000000"/>
          <w:sz w:val="22"/>
          <w:szCs w:val="22"/>
          <w:lang w:val="pt-BR" w:eastAsia="ja-JP"/>
        </w:rPr>
        <w:t>poi</w:t>
      </w:r>
      <w:r w:rsidR="00F03744" w:rsidRPr="00414222">
        <w:rPr>
          <w:rFonts w:eastAsia="MS Mincho"/>
          <w:color w:val="000000"/>
          <w:sz w:val="22"/>
          <w:szCs w:val="22"/>
          <w:lang w:val="pt-BR" w:eastAsia="ja-JP"/>
        </w:rPr>
        <w:t>ar a sustentabilidade do setor de turismo nas Américas. Um desses grupos dedica</w:t>
      </w:r>
      <w:r w:rsidR="005A52D3" w:rsidRPr="00414222">
        <w:rPr>
          <w:rFonts w:eastAsia="MS Mincho"/>
          <w:color w:val="000000"/>
          <w:sz w:val="22"/>
          <w:szCs w:val="22"/>
          <w:lang w:val="pt-BR" w:eastAsia="ja-JP"/>
        </w:rPr>
        <w:t>-se</w:t>
      </w:r>
      <w:r w:rsidR="00F03744" w:rsidRPr="00414222">
        <w:rPr>
          <w:rFonts w:eastAsia="MS Mincho"/>
          <w:color w:val="000000"/>
          <w:sz w:val="22"/>
          <w:szCs w:val="22"/>
          <w:lang w:val="pt-BR" w:eastAsia="ja-JP"/>
        </w:rPr>
        <w:t xml:space="preserve"> a desenvolver um plano de ação para recuperação das companhias aéreas e </w:t>
      </w:r>
      <w:r w:rsidR="005A52D3" w:rsidRPr="00414222">
        <w:rPr>
          <w:rFonts w:eastAsia="MS Mincho"/>
          <w:color w:val="000000"/>
          <w:sz w:val="22"/>
          <w:szCs w:val="22"/>
          <w:lang w:val="pt-BR" w:eastAsia="ja-JP"/>
        </w:rPr>
        <w:t xml:space="preserve">empresas de </w:t>
      </w:r>
      <w:r w:rsidR="00F03744" w:rsidRPr="00414222">
        <w:rPr>
          <w:rFonts w:eastAsia="MS Mincho"/>
          <w:color w:val="000000"/>
          <w:sz w:val="22"/>
          <w:szCs w:val="22"/>
          <w:lang w:val="pt-BR" w:eastAsia="ja-JP"/>
        </w:rPr>
        <w:t>cruzeiros e outr</w:t>
      </w:r>
      <w:r w:rsidR="005A52D3" w:rsidRPr="00414222">
        <w:rPr>
          <w:rFonts w:eastAsia="MS Mincho"/>
          <w:color w:val="000000"/>
          <w:sz w:val="22"/>
          <w:szCs w:val="22"/>
          <w:lang w:val="pt-BR" w:eastAsia="ja-JP"/>
        </w:rPr>
        <w:t>o à</w:t>
      </w:r>
      <w:r w:rsidR="00F03744" w:rsidRPr="00414222">
        <w:rPr>
          <w:rFonts w:eastAsia="MS Mincho"/>
          <w:color w:val="000000"/>
          <w:sz w:val="22"/>
          <w:szCs w:val="22"/>
          <w:lang w:val="pt-BR" w:eastAsia="ja-JP"/>
        </w:rPr>
        <w:t xml:space="preserve"> importância de ter protocolos padronizados de biossegurança para viagens e turismo na região a fim de combater a C</w:t>
      </w:r>
      <w:r>
        <w:rPr>
          <w:rFonts w:eastAsia="MS Mincho"/>
          <w:color w:val="000000"/>
          <w:sz w:val="22"/>
          <w:szCs w:val="22"/>
          <w:lang w:val="pt-BR" w:eastAsia="ja-JP"/>
        </w:rPr>
        <w:t>ovid</w:t>
      </w:r>
      <w:r w:rsidR="00F03744" w:rsidRPr="00414222">
        <w:rPr>
          <w:rFonts w:eastAsia="MS Mincho"/>
          <w:color w:val="000000"/>
          <w:sz w:val="22"/>
          <w:szCs w:val="22"/>
          <w:lang w:val="pt-BR" w:eastAsia="ja-JP"/>
        </w:rPr>
        <w:t xml:space="preserve">-19. Os dois grupos restantes </w:t>
      </w:r>
      <w:r w:rsidR="005A52D3" w:rsidRPr="00414222">
        <w:rPr>
          <w:rFonts w:eastAsia="MS Mincho"/>
          <w:color w:val="000000"/>
          <w:sz w:val="22"/>
          <w:szCs w:val="22"/>
          <w:lang w:val="pt-BR" w:eastAsia="ja-JP"/>
        </w:rPr>
        <w:t>abord</w:t>
      </w:r>
      <w:r w:rsidR="00F03744" w:rsidRPr="00414222">
        <w:rPr>
          <w:rFonts w:eastAsia="MS Mincho"/>
          <w:color w:val="000000"/>
          <w:sz w:val="22"/>
          <w:szCs w:val="22"/>
          <w:lang w:val="pt-BR" w:eastAsia="ja-JP"/>
        </w:rPr>
        <w:t xml:space="preserve">am a mudança climática e o desenvolvimento sustentável e </w:t>
      </w:r>
      <w:r w:rsidR="005A52D3" w:rsidRPr="00414222">
        <w:rPr>
          <w:rFonts w:eastAsia="MS Mincho"/>
          <w:color w:val="000000"/>
          <w:sz w:val="22"/>
          <w:szCs w:val="22"/>
          <w:lang w:val="pt-BR" w:eastAsia="ja-JP"/>
        </w:rPr>
        <w:t>a formulação</w:t>
      </w:r>
      <w:r w:rsidR="00F03744" w:rsidRPr="00414222">
        <w:rPr>
          <w:rFonts w:eastAsia="MS Mincho"/>
          <w:color w:val="000000"/>
          <w:sz w:val="22"/>
          <w:szCs w:val="22"/>
          <w:lang w:val="pt-BR" w:eastAsia="ja-JP"/>
        </w:rPr>
        <w:t xml:space="preserve"> de uma estratégia para 2050.</w:t>
      </w:r>
    </w:p>
    <w:p w14:paraId="7E391B9F" w14:textId="77777777" w:rsidR="00F03744" w:rsidRPr="00414222" w:rsidRDefault="00F03744" w:rsidP="00EF7EE2">
      <w:pPr>
        <w:tabs>
          <w:tab w:val="left" w:pos="720"/>
          <w:tab w:val="left" w:pos="6750"/>
        </w:tabs>
        <w:jc w:val="both"/>
        <w:rPr>
          <w:rFonts w:eastAsia="MS Mincho"/>
          <w:color w:val="000000"/>
          <w:sz w:val="22"/>
          <w:szCs w:val="22"/>
          <w:lang w:val="pt-BR" w:eastAsia="ja-JP"/>
        </w:rPr>
      </w:pPr>
    </w:p>
    <w:p w14:paraId="6FE5ADE7" w14:textId="3F949038" w:rsidR="00F03744" w:rsidRPr="00414222" w:rsidRDefault="00F03744" w:rsidP="00EF7EE2">
      <w:pPr>
        <w:tabs>
          <w:tab w:val="left" w:pos="720"/>
          <w:tab w:val="left" w:pos="6750"/>
        </w:tabs>
        <w:jc w:val="both"/>
        <w:rPr>
          <w:rFonts w:eastAsia="MS Mincho"/>
          <w:color w:val="000000"/>
          <w:sz w:val="22"/>
          <w:szCs w:val="22"/>
          <w:lang w:val="pt-BR" w:eastAsia="ja-JP"/>
        </w:rPr>
      </w:pPr>
      <w:r w:rsidRPr="00414222">
        <w:rPr>
          <w:rFonts w:eastAsia="MS Mincho"/>
          <w:color w:val="000000"/>
          <w:sz w:val="22"/>
          <w:szCs w:val="22"/>
          <w:lang w:val="pt-BR" w:eastAsia="ja-JP"/>
        </w:rPr>
        <w:tab/>
        <w:t xml:space="preserve"> </w:t>
      </w:r>
      <w:r w:rsidR="005A52D3" w:rsidRPr="00414222">
        <w:rPr>
          <w:rFonts w:eastAsia="MS Mincho"/>
          <w:color w:val="000000"/>
          <w:sz w:val="22"/>
          <w:szCs w:val="22"/>
          <w:lang w:val="pt-BR" w:eastAsia="ja-JP"/>
        </w:rPr>
        <w:t>E</w:t>
      </w:r>
      <w:r w:rsidRPr="00414222">
        <w:rPr>
          <w:rFonts w:eastAsia="MS Mincho"/>
          <w:color w:val="000000"/>
          <w:sz w:val="22"/>
          <w:szCs w:val="22"/>
          <w:lang w:val="pt-BR" w:eastAsia="ja-JP"/>
        </w:rPr>
        <w:t xml:space="preserve">m 2021, a CITUR realizou mais duas reuniões especiais — uma em março e outra em junho — para revisar o progresso feito pelos quatro grupos de trabalho, avaliar a situação e buscar medidas comuns para abordar o impacto da pandemia e reviver o setor de viagens e turismo e prepará-lo para o </w:t>
      </w:r>
      <w:r w:rsidR="005A52D3" w:rsidRPr="00414222">
        <w:rPr>
          <w:rFonts w:eastAsia="MS Mincho"/>
          <w:color w:val="000000"/>
          <w:sz w:val="22"/>
          <w:szCs w:val="22"/>
          <w:lang w:val="pt-BR" w:eastAsia="ja-JP"/>
        </w:rPr>
        <w:t xml:space="preserve">período </w:t>
      </w:r>
      <w:r w:rsidRPr="00414222">
        <w:rPr>
          <w:rFonts w:eastAsia="MS Mincho"/>
          <w:color w:val="000000"/>
          <w:sz w:val="22"/>
          <w:szCs w:val="22"/>
          <w:lang w:val="pt-BR" w:eastAsia="ja-JP"/>
        </w:rPr>
        <w:t xml:space="preserve">pós-pandemia. Representantes de cada um dos quatro Grupos de Trabalho farão apresentações no XXV Congresso sobre o progresso de seu trabalho durante a reunião </w:t>
      </w:r>
      <w:r w:rsidR="00414222" w:rsidRPr="00414222">
        <w:rPr>
          <w:rFonts w:eastAsia="MS Mincho"/>
          <w:color w:val="000000"/>
          <w:sz w:val="22"/>
          <w:szCs w:val="22"/>
          <w:lang w:val="pt-BR" w:eastAsia="ja-JP"/>
        </w:rPr>
        <w:t>d</w:t>
      </w:r>
      <w:r w:rsidRPr="00414222">
        <w:rPr>
          <w:rFonts w:eastAsia="MS Mincho"/>
          <w:color w:val="000000"/>
          <w:sz w:val="22"/>
          <w:szCs w:val="22"/>
          <w:lang w:val="pt-BR" w:eastAsia="ja-JP"/>
        </w:rPr>
        <w:t>o dia 6 de outubro de 2021.</w:t>
      </w:r>
    </w:p>
    <w:p w14:paraId="32E6CCC9" w14:textId="07E61FCB" w:rsidR="0086087E" w:rsidRPr="00842EF9" w:rsidRDefault="0086087E" w:rsidP="00EF7EE2">
      <w:pPr>
        <w:jc w:val="both"/>
        <w:rPr>
          <w:rFonts w:eastAsia="MS Mincho"/>
          <w:color w:val="000000"/>
          <w:sz w:val="22"/>
          <w:szCs w:val="22"/>
          <w:lang w:val="pt-BR" w:eastAsia="ja-JP"/>
        </w:rPr>
      </w:pPr>
    </w:p>
    <w:p w14:paraId="44ADED53" w14:textId="364E63C8" w:rsidR="00113C8E" w:rsidRPr="00842EF9" w:rsidRDefault="00DD4D4F" w:rsidP="00EF7EE2">
      <w:pPr>
        <w:pStyle w:val="BodyText"/>
        <w:tabs>
          <w:tab w:val="left" w:pos="0"/>
        </w:tabs>
        <w:jc w:val="left"/>
        <w:rPr>
          <w:rFonts w:ascii="Times New Roman" w:hAnsi="Times New Roman"/>
          <w:b w:val="0"/>
          <w:szCs w:val="22"/>
          <w:lang w:val="pt-BR"/>
        </w:rPr>
      </w:pPr>
      <w:r>
        <w:rPr>
          <w:rFonts w:ascii="Times New Roman" w:hAnsi="Times New Roman"/>
          <w:b w:val="0"/>
          <w:noProof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856BBB5" wp14:editId="4861C35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A92F06B" w14:textId="0A12FA75" w:rsidR="00DD4D4F" w:rsidRPr="00DD4D4F" w:rsidRDefault="00DD4D4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CIDTU00177P01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6BB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3A92F06B" w14:textId="0A12FA75" w:rsidR="00DD4D4F" w:rsidRPr="00DD4D4F" w:rsidRDefault="00DD4D4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CIDTU00177P01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13C8E" w:rsidRPr="00842EF9" w:rsidSect="00403EC9">
      <w:headerReference w:type="first" r:id="rId17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0F311" w14:textId="77777777" w:rsidR="00407644" w:rsidRDefault="00407644">
      <w:r>
        <w:separator/>
      </w:r>
    </w:p>
  </w:endnote>
  <w:endnote w:type="continuationSeparator" w:id="0">
    <w:p w14:paraId="376EF969" w14:textId="77777777" w:rsidR="00407644" w:rsidRDefault="0040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43B7E" w14:textId="77777777" w:rsidR="00407644" w:rsidRDefault="00407644">
      <w:r>
        <w:separator/>
      </w:r>
    </w:p>
  </w:footnote>
  <w:footnote w:type="continuationSeparator" w:id="0">
    <w:p w14:paraId="615A7576" w14:textId="77777777" w:rsidR="00407644" w:rsidRDefault="00407644">
      <w:r>
        <w:continuationSeparator/>
      </w:r>
    </w:p>
  </w:footnote>
  <w:footnote w:id="1">
    <w:p w14:paraId="70A74989" w14:textId="37F1DF16" w:rsidR="00EB1E91" w:rsidRPr="00403EC9" w:rsidRDefault="00EB1E91" w:rsidP="00EF7EE2">
      <w:pPr>
        <w:pStyle w:val="FootnoteText"/>
        <w:tabs>
          <w:tab w:val="left" w:pos="360"/>
          <w:tab w:val="left" w:pos="720"/>
        </w:tabs>
        <w:ind w:left="720" w:hanging="360"/>
        <w:rPr>
          <w:lang w:val="pt-BR"/>
        </w:rPr>
      </w:pPr>
      <w:r w:rsidRPr="00403EC9">
        <w:rPr>
          <w:rStyle w:val="FootnoteReference"/>
          <w:vertAlign w:val="baseline"/>
          <w:lang w:val="pt-BR"/>
        </w:rPr>
        <w:footnoteRef/>
      </w:r>
      <w:r w:rsidR="00403EC9">
        <w:rPr>
          <w:lang w:val="pt-BR"/>
        </w:rPr>
        <w:t>.</w:t>
      </w:r>
      <w:r w:rsidR="00403EC9">
        <w:rPr>
          <w:lang w:val="pt-BR"/>
        </w:rPr>
        <w:tab/>
      </w:r>
      <w:r w:rsidR="00842EF9" w:rsidRPr="00403EC9">
        <w:rPr>
          <w:lang w:val="pt-BR"/>
        </w:rPr>
        <w:t>Disponível em</w:t>
      </w:r>
      <w:r w:rsidRPr="00403EC9">
        <w:rPr>
          <w:lang w:val="pt-BR"/>
        </w:rPr>
        <w:t xml:space="preserve"> </w:t>
      </w:r>
      <w:hyperlink r:id="rId1" w:history="1">
        <w:r w:rsidRPr="00403EC9">
          <w:rPr>
            <w:rStyle w:val="Hyperlink"/>
            <w:lang w:val="pt-BR"/>
          </w:rPr>
          <w:t>https://www.e-unwto.org/doi/epdf/10.18111/wtobarometereng.2020.18.1.6</w:t>
        </w:r>
      </w:hyperlink>
      <w:r w:rsidRPr="00403EC9">
        <w:rPr>
          <w:lang w:val="pt-BR"/>
        </w:rPr>
        <w:t xml:space="preserve"> </w:t>
      </w:r>
    </w:p>
  </w:footnote>
  <w:footnote w:id="2">
    <w:p w14:paraId="5CBD045B" w14:textId="3BFB896A" w:rsidR="00EB1E91" w:rsidRPr="00403EC9" w:rsidRDefault="00EB1E91" w:rsidP="00EF7EE2">
      <w:pPr>
        <w:pStyle w:val="FootnoteText"/>
        <w:tabs>
          <w:tab w:val="left" w:pos="360"/>
          <w:tab w:val="left" w:pos="720"/>
        </w:tabs>
        <w:ind w:left="720" w:hanging="360"/>
        <w:rPr>
          <w:lang w:val="pt-BR"/>
        </w:rPr>
      </w:pPr>
      <w:r w:rsidRPr="00403EC9">
        <w:rPr>
          <w:rStyle w:val="FootnoteReference"/>
          <w:vertAlign w:val="baseline"/>
          <w:lang w:val="pt-BR"/>
        </w:rPr>
        <w:footnoteRef/>
      </w:r>
      <w:r w:rsidR="00403EC9">
        <w:rPr>
          <w:lang w:val="pt-BR"/>
        </w:rPr>
        <w:t>.</w:t>
      </w:r>
      <w:r w:rsidR="00403EC9">
        <w:rPr>
          <w:lang w:val="pt-BR"/>
        </w:rPr>
        <w:tab/>
      </w:r>
      <w:r w:rsidR="00842EF9" w:rsidRPr="00403EC9">
        <w:rPr>
          <w:lang w:val="pt-BR"/>
        </w:rPr>
        <w:t xml:space="preserve">Ver Relatórios de Impacto Econômico do Conselho de Viagens e Turismo para </w:t>
      </w:r>
      <w:r w:rsidR="00842EF9" w:rsidRPr="00403EC9">
        <w:rPr>
          <w:lang w:val="pt-BR"/>
        </w:rPr>
        <w:t xml:space="preserve">2020 disponíveis em </w:t>
      </w:r>
      <w:hyperlink r:id="rId2" w:history="1">
        <w:r w:rsidRPr="00403EC9">
          <w:rPr>
            <w:rStyle w:val="Hyperlink"/>
            <w:lang w:val="pt-BR"/>
          </w:rPr>
          <w:t>https://wttc.org/Research/Economic-Impact</w:t>
        </w:r>
      </w:hyperlink>
      <w:r w:rsidRPr="00403EC9">
        <w:rPr>
          <w:lang w:val="pt-BR"/>
        </w:rPr>
        <w:t xml:space="preserve"> </w:t>
      </w:r>
    </w:p>
  </w:footnote>
  <w:footnote w:id="3">
    <w:p w14:paraId="1AF2CE07" w14:textId="050D6943" w:rsidR="00EB1E91" w:rsidRPr="002A0DF0" w:rsidRDefault="00EB1E91" w:rsidP="00EF7EE2">
      <w:pPr>
        <w:pStyle w:val="FootnoteText"/>
        <w:tabs>
          <w:tab w:val="left" w:pos="360"/>
          <w:tab w:val="left" w:pos="720"/>
        </w:tabs>
        <w:ind w:left="720" w:hanging="360"/>
        <w:rPr>
          <w:lang w:val="pt-BR"/>
        </w:rPr>
      </w:pPr>
      <w:r w:rsidRPr="00403EC9">
        <w:rPr>
          <w:rStyle w:val="FootnoteReference"/>
          <w:vertAlign w:val="baseline"/>
          <w:lang w:val="pt-BR"/>
        </w:rPr>
        <w:footnoteRef/>
      </w:r>
      <w:r w:rsidR="00403EC9">
        <w:rPr>
          <w:lang w:val="pt-BR"/>
        </w:rPr>
        <w:t>.</w:t>
      </w:r>
      <w:r w:rsidR="00403EC9">
        <w:rPr>
          <w:lang w:val="pt-BR"/>
        </w:rPr>
        <w:tab/>
      </w:r>
      <w:r w:rsidR="00842EF9" w:rsidRPr="00403EC9">
        <w:rPr>
          <w:lang w:val="pt-BR"/>
        </w:rPr>
        <w:t>Relatórios de Impacto Econômico do Conselho de Viagens e Turismo</w:t>
      </w:r>
      <w:r w:rsidRPr="00403EC9">
        <w:rPr>
          <w:lang w:val="pt-BR"/>
        </w:rPr>
        <w:t>.</w:t>
      </w:r>
    </w:p>
  </w:footnote>
  <w:footnote w:id="4">
    <w:p w14:paraId="62408B4A" w14:textId="2F332581" w:rsidR="00EB1E91" w:rsidRPr="00403EC9" w:rsidRDefault="00EB1E91" w:rsidP="00EF7EE2">
      <w:pPr>
        <w:pStyle w:val="FootnoteText"/>
        <w:tabs>
          <w:tab w:val="left" w:pos="360"/>
          <w:tab w:val="left" w:pos="720"/>
        </w:tabs>
        <w:ind w:left="720" w:hanging="360"/>
      </w:pPr>
      <w:r w:rsidRPr="00403EC9">
        <w:rPr>
          <w:rStyle w:val="FootnoteReference"/>
          <w:vertAlign w:val="baseline"/>
          <w:lang w:val="pt-BR"/>
        </w:rPr>
        <w:footnoteRef/>
      </w:r>
      <w:r w:rsidR="00403EC9">
        <w:t>.</w:t>
      </w:r>
      <w:r w:rsidR="00403EC9">
        <w:tab/>
      </w:r>
      <w:r w:rsidR="0057652F" w:rsidRPr="00403EC9">
        <w:t>UNWTO World Tourism Barometer Volume 19, Issue 3, May 2021</w:t>
      </w:r>
    </w:p>
  </w:footnote>
  <w:footnote w:id="5">
    <w:p w14:paraId="792FBEC5" w14:textId="269ECB2A" w:rsidR="00EB1E91" w:rsidRPr="002A0DF0" w:rsidRDefault="00EB1E91" w:rsidP="00EF7EE2">
      <w:pPr>
        <w:pStyle w:val="FootnoteText"/>
        <w:tabs>
          <w:tab w:val="left" w:pos="360"/>
          <w:tab w:val="left" w:pos="720"/>
        </w:tabs>
        <w:ind w:left="720" w:hanging="360"/>
        <w:rPr>
          <w:lang w:val="pt-BR"/>
        </w:rPr>
      </w:pPr>
      <w:r w:rsidRPr="00403EC9">
        <w:rPr>
          <w:rStyle w:val="FootnoteReference"/>
          <w:vertAlign w:val="baseline"/>
          <w:lang w:val="pt-BR"/>
        </w:rPr>
        <w:footnoteRef/>
      </w:r>
      <w:r w:rsidRPr="00403EC9">
        <w:rPr>
          <w:lang w:val="pt-BR"/>
        </w:rPr>
        <w:t xml:space="preserve"> </w:t>
      </w:r>
      <w:r w:rsidR="00403EC9">
        <w:rPr>
          <w:lang w:val="pt-BR"/>
        </w:rPr>
        <w:t>.</w:t>
      </w:r>
      <w:r w:rsidR="00403EC9">
        <w:rPr>
          <w:lang w:val="pt-BR"/>
        </w:rPr>
        <w:tab/>
      </w:r>
      <w:r w:rsidRPr="00403EC9">
        <w:rPr>
          <w:lang w:val="pt-BR"/>
        </w:rPr>
        <w:t>Conselho Mundial de Viage</w:t>
      </w:r>
      <w:r w:rsidR="0057652F" w:rsidRPr="00403EC9">
        <w:rPr>
          <w:lang w:val="pt-BR"/>
        </w:rPr>
        <w:t>ns</w:t>
      </w:r>
      <w:r w:rsidRPr="00403EC9">
        <w:rPr>
          <w:lang w:val="pt-BR"/>
        </w:rPr>
        <w:t xml:space="preserve"> e Turismo</w:t>
      </w:r>
      <w:r w:rsidRPr="002A0DF0">
        <w:rPr>
          <w:lang w:val="pt-BR"/>
        </w:rPr>
        <w:t xml:space="preserve"> </w:t>
      </w:r>
    </w:p>
  </w:footnote>
  <w:footnote w:id="6">
    <w:p w14:paraId="5A5CED00" w14:textId="607F6224" w:rsidR="00EB1E91" w:rsidRPr="00403EC9" w:rsidRDefault="00EB1E91" w:rsidP="00CD0E4A">
      <w:pPr>
        <w:pStyle w:val="FootnoteText"/>
        <w:tabs>
          <w:tab w:val="left" w:pos="360"/>
        </w:tabs>
        <w:ind w:left="720" w:hanging="360"/>
        <w:rPr>
          <w:lang w:val="pt-BR"/>
        </w:rPr>
      </w:pPr>
      <w:r w:rsidRPr="00403EC9">
        <w:rPr>
          <w:rStyle w:val="FootnoteReference"/>
          <w:vertAlign w:val="baseline"/>
          <w:lang w:val="pt-BR"/>
        </w:rPr>
        <w:footnoteRef/>
      </w:r>
      <w:r w:rsidR="00403EC9">
        <w:rPr>
          <w:lang w:val="pt-BR"/>
        </w:rPr>
        <w:t>.</w:t>
      </w:r>
      <w:r w:rsidR="00403EC9">
        <w:rPr>
          <w:lang w:val="pt-BR"/>
        </w:rPr>
        <w:tab/>
      </w:r>
      <w:r w:rsidRPr="00403EC9">
        <w:rPr>
          <w:lang w:val="pt-BR"/>
        </w:rPr>
        <w:t>Deta</w:t>
      </w:r>
      <w:r w:rsidR="00EB4515" w:rsidRPr="00403EC9">
        <w:rPr>
          <w:lang w:val="pt-BR"/>
        </w:rPr>
        <w:t xml:space="preserve">lhes do </w:t>
      </w:r>
      <w:r w:rsidR="00EB4515" w:rsidRPr="00403EC9">
        <w:rPr>
          <w:lang w:val="pt-BR"/>
        </w:rPr>
        <w:t>w</w:t>
      </w:r>
      <w:r w:rsidRPr="00403EC9">
        <w:rPr>
          <w:lang w:val="pt-BR"/>
        </w:rPr>
        <w:t>ebin</w:t>
      </w:r>
      <w:r w:rsidR="00EB4515" w:rsidRPr="00403EC9">
        <w:rPr>
          <w:lang w:val="pt-BR"/>
        </w:rPr>
        <w:t xml:space="preserve">ário disponíveis em </w:t>
      </w:r>
      <w:hyperlink r:id="rId3" w:history="1">
        <w:r w:rsidRPr="00403EC9">
          <w:rPr>
            <w:rStyle w:val="Hyperlink"/>
            <w:bCs/>
            <w:iCs/>
            <w:lang w:val="pt-BR"/>
          </w:rPr>
          <w:t>http://www.oas.org/es/sedi/ddes/CT/Webinar_04_2020.asp</w:t>
        </w:r>
      </w:hyperlink>
    </w:p>
  </w:footnote>
  <w:footnote w:id="7">
    <w:p w14:paraId="39FCFFF4" w14:textId="37BFEB6C" w:rsidR="00EB1E91" w:rsidRPr="002A0DF0" w:rsidRDefault="00EB1E91" w:rsidP="00CD0E4A">
      <w:pPr>
        <w:pStyle w:val="FootnoteText"/>
        <w:tabs>
          <w:tab w:val="left" w:pos="360"/>
        </w:tabs>
        <w:ind w:left="720" w:hanging="360"/>
        <w:rPr>
          <w:lang w:val="pt-BR"/>
        </w:rPr>
      </w:pPr>
      <w:r w:rsidRPr="00403EC9">
        <w:rPr>
          <w:rStyle w:val="FootnoteReference"/>
          <w:vertAlign w:val="baseline"/>
          <w:lang w:val="pt-BR"/>
        </w:rPr>
        <w:footnoteRef/>
      </w:r>
      <w:r w:rsidR="00403EC9">
        <w:rPr>
          <w:lang w:val="pt-BR"/>
        </w:rPr>
        <w:t>.</w:t>
      </w:r>
      <w:r w:rsidR="00403EC9">
        <w:rPr>
          <w:lang w:val="pt-BR"/>
        </w:rPr>
        <w:tab/>
      </w:r>
      <w:r w:rsidR="00EB4515" w:rsidRPr="00403EC9">
        <w:rPr>
          <w:lang w:val="pt-BR"/>
        </w:rPr>
        <w:t xml:space="preserve">Detalhes adicionais sobre esse </w:t>
      </w:r>
      <w:r w:rsidR="00EB4515" w:rsidRPr="00403EC9">
        <w:rPr>
          <w:lang w:val="pt-BR"/>
        </w:rPr>
        <w:t>webinário disponíveis em</w:t>
      </w:r>
      <w:r w:rsidRPr="00403EC9">
        <w:rPr>
          <w:lang w:val="pt-BR"/>
        </w:rPr>
        <w:t xml:space="preserve"> </w:t>
      </w:r>
      <w:r w:rsidRPr="00403EC9">
        <w:rPr>
          <w:bCs/>
          <w:iCs/>
          <w:lang w:val="pt-BR"/>
        </w:rPr>
        <w:t xml:space="preserve"> </w:t>
      </w:r>
      <w:hyperlink r:id="rId4" w:history="1">
        <w:r w:rsidRPr="00403EC9">
          <w:rPr>
            <w:rStyle w:val="Hyperlink"/>
            <w:bCs/>
            <w:iCs/>
            <w:lang w:val="pt-BR"/>
          </w:rPr>
          <w:t>http://www.oas.org/en/sedi/desd/ct/TSS_0620_e.asp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972D" w14:textId="77777777" w:rsidR="00EB1E91" w:rsidRDefault="00EB1E91" w:rsidP="004E1B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AD80AD" w14:textId="77777777" w:rsidR="00EB1E91" w:rsidRDefault="00EB1E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E1E1" w14:textId="77777777" w:rsidR="00EB1E91" w:rsidRPr="005A1046" w:rsidRDefault="00EB1E91" w:rsidP="004E1B3B">
    <w:pPr>
      <w:pStyle w:val="Head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174D" w14:textId="77777777" w:rsidR="00EB1E91" w:rsidRDefault="00EB1E91" w:rsidP="004E1B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DF1D01" wp14:editId="6F687917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3558C" w14:textId="77777777" w:rsidR="00EB1E91" w:rsidRDefault="00EB1E91" w:rsidP="004E1B3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5AED3C22" wp14:editId="5A28D7E4">
                                <wp:extent cx="1105535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F1D0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" stroked="f">
              <v:textbox>
                <w:txbxContent>
                  <w:p w14:paraId="6043558C" w14:textId="77777777" w:rsidR="00EB1E91" w:rsidRDefault="00EB1E91" w:rsidP="004E1B3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5AED3C22" wp14:editId="5A28D7E4">
                          <wp:extent cx="1105535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15FA5D5F" wp14:editId="40DCBC49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300DE4" wp14:editId="2191C7B6">
              <wp:simplePos x="0" y="0"/>
              <wp:positionH relativeFrom="column">
                <wp:posOffset>444500</wp:posOffset>
              </wp:positionH>
              <wp:positionV relativeFrom="paragraph">
                <wp:posOffset>137160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E4ACD" w14:textId="56AD9DB1" w:rsidR="00EB1E91" w:rsidRPr="00403EC9" w:rsidRDefault="00EB1E91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lang w:val="pt-BR"/>
                            </w:rPr>
                          </w:pPr>
                          <w:r w:rsidRPr="00403EC9">
                            <w:rPr>
                              <w:b/>
                              <w:sz w:val="28"/>
                              <w:lang w:val="pt-BR"/>
                            </w:rPr>
                            <w:t>ORGANIZA</w:t>
                          </w:r>
                          <w:r w:rsidR="00403EC9" w:rsidRPr="00403EC9">
                            <w:rPr>
                              <w:b/>
                              <w:sz w:val="28"/>
                              <w:lang w:val="pt-BR"/>
                            </w:rPr>
                            <w:t>ÇÃO</w:t>
                          </w:r>
                          <w:r w:rsidRPr="00403EC9">
                            <w:rPr>
                              <w:b/>
                              <w:sz w:val="28"/>
                              <w:lang w:val="pt-BR"/>
                            </w:rPr>
                            <w:t xml:space="preserve"> </w:t>
                          </w:r>
                          <w:r w:rsidR="00403EC9" w:rsidRPr="00403EC9">
                            <w:rPr>
                              <w:b/>
                              <w:sz w:val="28"/>
                              <w:lang w:val="pt-BR"/>
                            </w:rPr>
                            <w:t>DOS</w:t>
                          </w:r>
                          <w:r w:rsidRPr="00403EC9">
                            <w:rPr>
                              <w:b/>
                              <w:sz w:val="28"/>
                              <w:lang w:val="pt-BR"/>
                            </w:rPr>
                            <w:t xml:space="preserve"> </w:t>
                          </w:r>
                          <w:r w:rsidR="00403EC9" w:rsidRPr="00403EC9">
                            <w:rPr>
                              <w:b/>
                              <w:sz w:val="28"/>
                              <w:lang w:val="pt-BR"/>
                            </w:rPr>
                            <w:t>ESTADOS AMERICANOS</w:t>
                          </w:r>
                        </w:p>
                        <w:p w14:paraId="2BDF1E67" w14:textId="77777777" w:rsidR="00403EC9" w:rsidRPr="00403EC9" w:rsidRDefault="00403EC9" w:rsidP="00403EC9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pt-BR"/>
                            </w:rPr>
                          </w:pPr>
                          <w:r w:rsidRPr="00403EC9">
                            <w:rPr>
                              <w:rFonts w:ascii="Garamond" w:hAnsi="Garamond"/>
                              <w:sz w:val="22"/>
                              <w:szCs w:val="22"/>
                              <w:lang w:val="pt-BR"/>
                            </w:rPr>
                            <w:t>Conselho Interamericano de Desenvolvimento Integral</w:t>
                          </w:r>
                        </w:p>
                        <w:p w14:paraId="7BB7CA45" w14:textId="77777777" w:rsidR="00EB1E91" w:rsidRPr="00D45B7E" w:rsidRDefault="00EB1E91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(CIDI)</w:t>
                          </w:r>
                        </w:p>
                        <w:p w14:paraId="54D7A796" w14:textId="77777777" w:rsidR="00EB1E91" w:rsidRPr="009E107E" w:rsidRDefault="00EB1E91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00D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10.8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" stroked="f">
              <v:textbox>
                <w:txbxContent>
                  <w:p w14:paraId="33DE4ACD" w14:textId="56AD9DB1" w:rsidR="00EB1E91" w:rsidRPr="00403EC9" w:rsidRDefault="00EB1E91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lang w:val="pt-BR"/>
                      </w:rPr>
                    </w:pPr>
                    <w:r w:rsidRPr="00403EC9">
                      <w:rPr>
                        <w:b/>
                        <w:sz w:val="28"/>
                        <w:lang w:val="pt-BR"/>
                      </w:rPr>
                      <w:t>ORGANIZA</w:t>
                    </w:r>
                    <w:r w:rsidR="00403EC9" w:rsidRPr="00403EC9">
                      <w:rPr>
                        <w:b/>
                        <w:sz w:val="28"/>
                        <w:lang w:val="pt-BR"/>
                      </w:rPr>
                      <w:t>ÇÃO</w:t>
                    </w:r>
                    <w:r w:rsidRPr="00403EC9">
                      <w:rPr>
                        <w:b/>
                        <w:sz w:val="28"/>
                        <w:lang w:val="pt-BR"/>
                      </w:rPr>
                      <w:t xml:space="preserve"> </w:t>
                    </w:r>
                    <w:r w:rsidR="00403EC9" w:rsidRPr="00403EC9">
                      <w:rPr>
                        <w:b/>
                        <w:sz w:val="28"/>
                        <w:lang w:val="pt-BR"/>
                      </w:rPr>
                      <w:t>DOS</w:t>
                    </w:r>
                    <w:r w:rsidRPr="00403EC9">
                      <w:rPr>
                        <w:b/>
                        <w:sz w:val="28"/>
                        <w:lang w:val="pt-BR"/>
                      </w:rPr>
                      <w:t xml:space="preserve"> </w:t>
                    </w:r>
                    <w:r w:rsidR="00403EC9" w:rsidRPr="00403EC9">
                      <w:rPr>
                        <w:b/>
                        <w:sz w:val="28"/>
                        <w:lang w:val="pt-BR"/>
                      </w:rPr>
                      <w:t>ESTADOS AMERICANOS</w:t>
                    </w:r>
                  </w:p>
                  <w:p w14:paraId="2BDF1E67" w14:textId="77777777" w:rsidR="00403EC9" w:rsidRPr="00403EC9" w:rsidRDefault="00403EC9" w:rsidP="00403EC9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pt-BR"/>
                      </w:rPr>
                    </w:pPr>
                    <w:r w:rsidRPr="00403EC9">
                      <w:rPr>
                        <w:rFonts w:ascii="Garamond" w:hAnsi="Garamond"/>
                        <w:sz w:val="22"/>
                        <w:szCs w:val="22"/>
                        <w:lang w:val="pt-BR"/>
                      </w:rPr>
                      <w:t>Conselho Interamericano de Desenvolvimento Integral</w:t>
                    </w:r>
                  </w:p>
                  <w:p w14:paraId="7BB7CA45" w14:textId="77777777" w:rsidR="00EB1E91" w:rsidRPr="00D45B7E" w:rsidRDefault="00EB1E91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>(</w:t>
                    </w:r>
                    <w:proofErr w:type="spellStart"/>
                    <w:r>
                      <w:rPr>
                        <w:sz w:val="22"/>
                      </w:rPr>
                      <w:t>CIDI</w:t>
                    </w:r>
                    <w:proofErr w:type="spellEnd"/>
                    <w:r>
                      <w:rPr>
                        <w:sz w:val="22"/>
                      </w:rPr>
                      <w:t>)</w:t>
                    </w:r>
                  </w:p>
                  <w:p w14:paraId="54D7A796" w14:textId="77777777" w:rsidR="00EB1E91" w:rsidRPr="009E107E" w:rsidRDefault="00EB1E91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0DE39A" w14:textId="77777777" w:rsidR="00EB1E91" w:rsidRDefault="00EB1E9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7E0E" w14:textId="480BACF3" w:rsidR="00403EC9" w:rsidRDefault="00403EC9" w:rsidP="004E1B3B">
    <w:pPr>
      <w:pStyle w:val="Header"/>
    </w:pPr>
  </w:p>
  <w:p w14:paraId="68FE9435" w14:textId="77777777" w:rsidR="00403EC9" w:rsidRDefault="00403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A23"/>
    <w:multiLevelType w:val="hybridMultilevel"/>
    <w:tmpl w:val="F4004DAC"/>
    <w:lvl w:ilvl="0" w:tplc="8052600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62BD"/>
    <w:multiLevelType w:val="hybridMultilevel"/>
    <w:tmpl w:val="C6F41362"/>
    <w:lvl w:ilvl="0" w:tplc="D3B8E0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2549A9"/>
    <w:multiLevelType w:val="hybridMultilevel"/>
    <w:tmpl w:val="40C43292"/>
    <w:lvl w:ilvl="0" w:tplc="2E8AC7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F81221"/>
    <w:multiLevelType w:val="hybridMultilevel"/>
    <w:tmpl w:val="FF70241C"/>
    <w:lvl w:ilvl="0" w:tplc="0BC01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4E56D9"/>
    <w:multiLevelType w:val="hybridMultilevel"/>
    <w:tmpl w:val="013A4B10"/>
    <w:lvl w:ilvl="0" w:tplc="8052600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B246621"/>
    <w:multiLevelType w:val="hybridMultilevel"/>
    <w:tmpl w:val="BDE80A92"/>
    <w:lvl w:ilvl="0" w:tplc="EC6215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C23383"/>
    <w:multiLevelType w:val="hybridMultilevel"/>
    <w:tmpl w:val="3274FF2E"/>
    <w:lvl w:ilvl="0" w:tplc="A09AC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774B02"/>
    <w:multiLevelType w:val="hybridMultilevel"/>
    <w:tmpl w:val="7F94F5B0"/>
    <w:lvl w:ilvl="0" w:tplc="11D8034C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61416A0-366B-41CD-B81B-20507F4FB809}"/>
    <w:docVar w:name="dgnword-eventsink" w:val="169046360"/>
  </w:docVars>
  <w:rsids>
    <w:rsidRoot w:val="007F2774"/>
    <w:rsid w:val="00013469"/>
    <w:rsid w:val="0002430C"/>
    <w:rsid w:val="00026C35"/>
    <w:rsid w:val="00033814"/>
    <w:rsid w:val="00045269"/>
    <w:rsid w:val="00050C92"/>
    <w:rsid w:val="0005492E"/>
    <w:rsid w:val="000604AF"/>
    <w:rsid w:val="00075890"/>
    <w:rsid w:val="00076D43"/>
    <w:rsid w:val="0008654E"/>
    <w:rsid w:val="00097E2D"/>
    <w:rsid w:val="000D0845"/>
    <w:rsid w:val="000D3AED"/>
    <w:rsid w:val="000F36AF"/>
    <w:rsid w:val="00101478"/>
    <w:rsid w:val="001023A9"/>
    <w:rsid w:val="00104D8B"/>
    <w:rsid w:val="00105862"/>
    <w:rsid w:val="00105D45"/>
    <w:rsid w:val="00113C8E"/>
    <w:rsid w:val="00132F73"/>
    <w:rsid w:val="00135E4F"/>
    <w:rsid w:val="00142D94"/>
    <w:rsid w:val="001456F6"/>
    <w:rsid w:val="001704E5"/>
    <w:rsid w:val="00184B2C"/>
    <w:rsid w:val="00185490"/>
    <w:rsid w:val="001C1531"/>
    <w:rsid w:val="001C752C"/>
    <w:rsid w:val="001E2D8C"/>
    <w:rsid w:val="001F154A"/>
    <w:rsid w:val="001F258E"/>
    <w:rsid w:val="00205326"/>
    <w:rsid w:val="002053CB"/>
    <w:rsid w:val="002145A3"/>
    <w:rsid w:val="0021559C"/>
    <w:rsid w:val="00222132"/>
    <w:rsid w:val="00232151"/>
    <w:rsid w:val="0024698B"/>
    <w:rsid w:val="00250B9D"/>
    <w:rsid w:val="00257F93"/>
    <w:rsid w:val="00261B40"/>
    <w:rsid w:val="00262065"/>
    <w:rsid w:val="0026510A"/>
    <w:rsid w:val="00284FB7"/>
    <w:rsid w:val="002A0DF0"/>
    <w:rsid w:val="002A423E"/>
    <w:rsid w:val="002B1431"/>
    <w:rsid w:val="002B3F25"/>
    <w:rsid w:val="002B40FA"/>
    <w:rsid w:val="002D1FDF"/>
    <w:rsid w:val="002F474B"/>
    <w:rsid w:val="003043FD"/>
    <w:rsid w:val="00315554"/>
    <w:rsid w:val="00317D25"/>
    <w:rsid w:val="00321B0A"/>
    <w:rsid w:val="00366436"/>
    <w:rsid w:val="00390342"/>
    <w:rsid w:val="003943E9"/>
    <w:rsid w:val="003A711B"/>
    <w:rsid w:val="003B1CD3"/>
    <w:rsid w:val="003C2A71"/>
    <w:rsid w:val="003C5EE6"/>
    <w:rsid w:val="003F1255"/>
    <w:rsid w:val="00400B8C"/>
    <w:rsid w:val="00403EC9"/>
    <w:rsid w:val="00407644"/>
    <w:rsid w:val="00410797"/>
    <w:rsid w:val="00414222"/>
    <w:rsid w:val="00416AEE"/>
    <w:rsid w:val="00424A68"/>
    <w:rsid w:val="00430F72"/>
    <w:rsid w:val="00442835"/>
    <w:rsid w:val="00444AA2"/>
    <w:rsid w:val="00450D5B"/>
    <w:rsid w:val="00485C92"/>
    <w:rsid w:val="00490140"/>
    <w:rsid w:val="00491FE5"/>
    <w:rsid w:val="004C6626"/>
    <w:rsid w:val="004E1B3B"/>
    <w:rsid w:val="00503681"/>
    <w:rsid w:val="00503F38"/>
    <w:rsid w:val="005049E4"/>
    <w:rsid w:val="0050653C"/>
    <w:rsid w:val="00523A0C"/>
    <w:rsid w:val="00543CCD"/>
    <w:rsid w:val="00544816"/>
    <w:rsid w:val="005514E2"/>
    <w:rsid w:val="00553C98"/>
    <w:rsid w:val="005568BC"/>
    <w:rsid w:val="005609C3"/>
    <w:rsid w:val="00570B87"/>
    <w:rsid w:val="0057347C"/>
    <w:rsid w:val="00573A3B"/>
    <w:rsid w:val="005758BB"/>
    <w:rsid w:val="0057652F"/>
    <w:rsid w:val="00576FAB"/>
    <w:rsid w:val="00580086"/>
    <w:rsid w:val="005807AC"/>
    <w:rsid w:val="00585180"/>
    <w:rsid w:val="005A52D3"/>
    <w:rsid w:val="005B15DC"/>
    <w:rsid w:val="005B69CC"/>
    <w:rsid w:val="005C11B1"/>
    <w:rsid w:val="005D0B22"/>
    <w:rsid w:val="005E12F1"/>
    <w:rsid w:val="005E54C1"/>
    <w:rsid w:val="005F2495"/>
    <w:rsid w:val="005F3302"/>
    <w:rsid w:val="0060317B"/>
    <w:rsid w:val="0060782A"/>
    <w:rsid w:val="00613657"/>
    <w:rsid w:val="00616C85"/>
    <w:rsid w:val="00621F51"/>
    <w:rsid w:val="00643F3E"/>
    <w:rsid w:val="00646476"/>
    <w:rsid w:val="00664815"/>
    <w:rsid w:val="00667276"/>
    <w:rsid w:val="00671697"/>
    <w:rsid w:val="0068284C"/>
    <w:rsid w:val="006A135E"/>
    <w:rsid w:val="006A4E4F"/>
    <w:rsid w:val="006B018A"/>
    <w:rsid w:val="006C5BC5"/>
    <w:rsid w:val="006D3ED7"/>
    <w:rsid w:val="00716DBA"/>
    <w:rsid w:val="0072014F"/>
    <w:rsid w:val="00720F82"/>
    <w:rsid w:val="00741C7F"/>
    <w:rsid w:val="00745749"/>
    <w:rsid w:val="00747AD1"/>
    <w:rsid w:val="00766E71"/>
    <w:rsid w:val="00785068"/>
    <w:rsid w:val="00795C02"/>
    <w:rsid w:val="007A1695"/>
    <w:rsid w:val="007C658D"/>
    <w:rsid w:val="007D04CB"/>
    <w:rsid w:val="007D5052"/>
    <w:rsid w:val="007D5F80"/>
    <w:rsid w:val="007E2E8A"/>
    <w:rsid w:val="007F1DDD"/>
    <w:rsid w:val="007F2774"/>
    <w:rsid w:val="0080267D"/>
    <w:rsid w:val="008036C7"/>
    <w:rsid w:val="00814670"/>
    <w:rsid w:val="0081689A"/>
    <w:rsid w:val="00824A95"/>
    <w:rsid w:val="00833A0B"/>
    <w:rsid w:val="00842EF9"/>
    <w:rsid w:val="00853499"/>
    <w:rsid w:val="00857C89"/>
    <w:rsid w:val="0086087E"/>
    <w:rsid w:val="00875328"/>
    <w:rsid w:val="00876CE9"/>
    <w:rsid w:val="00883A35"/>
    <w:rsid w:val="00886961"/>
    <w:rsid w:val="008A17D8"/>
    <w:rsid w:val="008B2F93"/>
    <w:rsid w:val="008B3110"/>
    <w:rsid w:val="008B3996"/>
    <w:rsid w:val="008D2270"/>
    <w:rsid w:val="008F2D26"/>
    <w:rsid w:val="009241B8"/>
    <w:rsid w:val="00931237"/>
    <w:rsid w:val="009345DE"/>
    <w:rsid w:val="00955A7F"/>
    <w:rsid w:val="00956038"/>
    <w:rsid w:val="00960E4A"/>
    <w:rsid w:val="00960F6E"/>
    <w:rsid w:val="009A4F7D"/>
    <w:rsid w:val="009A4FF3"/>
    <w:rsid w:val="009C4CC6"/>
    <w:rsid w:val="009C5543"/>
    <w:rsid w:val="009C68FB"/>
    <w:rsid w:val="009C7152"/>
    <w:rsid w:val="009D7A2F"/>
    <w:rsid w:val="009E0576"/>
    <w:rsid w:val="00A05736"/>
    <w:rsid w:val="00A115D0"/>
    <w:rsid w:val="00A2292D"/>
    <w:rsid w:val="00A33225"/>
    <w:rsid w:val="00A401E7"/>
    <w:rsid w:val="00A43541"/>
    <w:rsid w:val="00A464F8"/>
    <w:rsid w:val="00A74B92"/>
    <w:rsid w:val="00A85827"/>
    <w:rsid w:val="00A90F8E"/>
    <w:rsid w:val="00A95C7E"/>
    <w:rsid w:val="00AA4F52"/>
    <w:rsid w:val="00AB027E"/>
    <w:rsid w:val="00AB0ABC"/>
    <w:rsid w:val="00AB1EB8"/>
    <w:rsid w:val="00AB2CEA"/>
    <w:rsid w:val="00AC1FD1"/>
    <w:rsid w:val="00AC2289"/>
    <w:rsid w:val="00AD2AB7"/>
    <w:rsid w:val="00AD31A0"/>
    <w:rsid w:val="00AD6877"/>
    <w:rsid w:val="00AE20CD"/>
    <w:rsid w:val="00AE316F"/>
    <w:rsid w:val="00AE50CB"/>
    <w:rsid w:val="00AF2D58"/>
    <w:rsid w:val="00B079D3"/>
    <w:rsid w:val="00B14110"/>
    <w:rsid w:val="00B14D53"/>
    <w:rsid w:val="00B23D59"/>
    <w:rsid w:val="00B41C60"/>
    <w:rsid w:val="00B47C1A"/>
    <w:rsid w:val="00B57F97"/>
    <w:rsid w:val="00B6260B"/>
    <w:rsid w:val="00B64A26"/>
    <w:rsid w:val="00B72C50"/>
    <w:rsid w:val="00B85518"/>
    <w:rsid w:val="00B858D2"/>
    <w:rsid w:val="00B87ED6"/>
    <w:rsid w:val="00B96088"/>
    <w:rsid w:val="00BA168B"/>
    <w:rsid w:val="00BA1D03"/>
    <w:rsid w:val="00BA361A"/>
    <w:rsid w:val="00BA53A2"/>
    <w:rsid w:val="00BA626E"/>
    <w:rsid w:val="00BB4ED1"/>
    <w:rsid w:val="00BB6427"/>
    <w:rsid w:val="00BB76D9"/>
    <w:rsid w:val="00BC3F11"/>
    <w:rsid w:val="00BD3863"/>
    <w:rsid w:val="00BD7E02"/>
    <w:rsid w:val="00BF7D29"/>
    <w:rsid w:val="00C13C6E"/>
    <w:rsid w:val="00C156D1"/>
    <w:rsid w:val="00C15A1F"/>
    <w:rsid w:val="00C33C72"/>
    <w:rsid w:val="00C35C31"/>
    <w:rsid w:val="00C4730B"/>
    <w:rsid w:val="00C623BF"/>
    <w:rsid w:val="00C6243A"/>
    <w:rsid w:val="00C70ECF"/>
    <w:rsid w:val="00C751BF"/>
    <w:rsid w:val="00C94A45"/>
    <w:rsid w:val="00CB0D80"/>
    <w:rsid w:val="00CC16F8"/>
    <w:rsid w:val="00CC1ABD"/>
    <w:rsid w:val="00CC2AAF"/>
    <w:rsid w:val="00CD0E4A"/>
    <w:rsid w:val="00CD1D81"/>
    <w:rsid w:val="00CE53B1"/>
    <w:rsid w:val="00D175A4"/>
    <w:rsid w:val="00D17D50"/>
    <w:rsid w:val="00D2107E"/>
    <w:rsid w:val="00D24B6C"/>
    <w:rsid w:val="00D268CB"/>
    <w:rsid w:val="00D277D4"/>
    <w:rsid w:val="00D34C91"/>
    <w:rsid w:val="00D43F82"/>
    <w:rsid w:val="00D81DCC"/>
    <w:rsid w:val="00D82B4F"/>
    <w:rsid w:val="00D83D20"/>
    <w:rsid w:val="00D86AA3"/>
    <w:rsid w:val="00D95A29"/>
    <w:rsid w:val="00DA4B77"/>
    <w:rsid w:val="00DA59B7"/>
    <w:rsid w:val="00DB2142"/>
    <w:rsid w:val="00DC0225"/>
    <w:rsid w:val="00DC7B27"/>
    <w:rsid w:val="00DD0E93"/>
    <w:rsid w:val="00DD17FB"/>
    <w:rsid w:val="00DD1B38"/>
    <w:rsid w:val="00DD4D4F"/>
    <w:rsid w:val="00DD62A6"/>
    <w:rsid w:val="00DE17AC"/>
    <w:rsid w:val="00E02B5F"/>
    <w:rsid w:val="00E2537E"/>
    <w:rsid w:val="00E63F37"/>
    <w:rsid w:val="00E77C3B"/>
    <w:rsid w:val="00E93A7F"/>
    <w:rsid w:val="00E942D0"/>
    <w:rsid w:val="00E95A79"/>
    <w:rsid w:val="00EB1E91"/>
    <w:rsid w:val="00EB4515"/>
    <w:rsid w:val="00EC093B"/>
    <w:rsid w:val="00EC42E3"/>
    <w:rsid w:val="00EF16AF"/>
    <w:rsid w:val="00EF17CB"/>
    <w:rsid w:val="00EF4351"/>
    <w:rsid w:val="00EF7EE2"/>
    <w:rsid w:val="00F03744"/>
    <w:rsid w:val="00F1253D"/>
    <w:rsid w:val="00F14085"/>
    <w:rsid w:val="00F1442A"/>
    <w:rsid w:val="00F37328"/>
    <w:rsid w:val="00F41708"/>
    <w:rsid w:val="00F469C6"/>
    <w:rsid w:val="00F56A71"/>
    <w:rsid w:val="00F66676"/>
    <w:rsid w:val="00F7102C"/>
    <w:rsid w:val="00F81706"/>
    <w:rsid w:val="00F8369E"/>
    <w:rsid w:val="00FA536D"/>
    <w:rsid w:val="00FB429B"/>
    <w:rsid w:val="00FE5614"/>
    <w:rsid w:val="00FE5777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22EED8"/>
  <w15:chartTrackingRefBased/>
  <w15:docId w15:val="{13F2DDD6-C375-4951-9D4C-EE8635F7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2F1"/>
    <w:pPr>
      <w:ind w:left="720"/>
    </w:pPr>
  </w:style>
  <w:style w:type="character" w:styleId="CommentReference">
    <w:name w:val="annotation reference"/>
    <w:rsid w:val="00284F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FB7"/>
  </w:style>
  <w:style w:type="character" w:customStyle="1" w:styleId="CommentTextChar">
    <w:name w:val="Comment Text Char"/>
    <w:basedOn w:val="DefaultParagraphFont"/>
    <w:link w:val="CommentText"/>
    <w:rsid w:val="00284FB7"/>
  </w:style>
  <w:style w:type="paragraph" w:styleId="CommentSubject">
    <w:name w:val="annotation subject"/>
    <w:basedOn w:val="CommentText"/>
    <w:next w:val="CommentText"/>
    <w:link w:val="CommentSubjectChar"/>
    <w:rsid w:val="00284FB7"/>
    <w:rPr>
      <w:b/>
      <w:bCs/>
    </w:rPr>
  </w:style>
  <w:style w:type="character" w:customStyle="1" w:styleId="CommentSubjectChar">
    <w:name w:val="Comment Subject Char"/>
    <w:link w:val="CommentSubject"/>
    <w:rsid w:val="00284FB7"/>
    <w:rPr>
      <w:b/>
      <w:bCs/>
    </w:rPr>
  </w:style>
  <w:style w:type="character" w:styleId="Hyperlink">
    <w:name w:val="Hyperlink"/>
    <w:rsid w:val="00FF33A8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D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41C60"/>
    <w:rPr>
      <w:color w:val="954F72" w:themeColor="followedHyperlink"/>
      <w:u w:val="single"/>
    </w:rPr>
  </w:style>
  <w:style w:type="character" w:customStyle="1" w:styleId="ts-alignment-element">
    <w:name w:val="ts-alignment-element"/>
    <w:basedOn w:val="DefaultParagraphFont"/>
    <w:rsid w:val="00FE5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3033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3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6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46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73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23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60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06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57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76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188">
          <w:marLeft w:val="30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339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1178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3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1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3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2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44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37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432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oas.org/es/sedi/ddes/ct/Citur_Webinar_0620_s.as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as.org/en/sedi/desd/ct/Webinar_11_2019/Invitation_Agenda_Webinar_11_2019.pdf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us4.campaign-archive.com/?e=__test_email__&amp;u=4c4611c229f3f7224439d0ff4&amp;id=77045c05b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as.org/en/sedi/desd/ct/documents/Agenda_St4_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taurant.zoom.us/webinar/register/4116239368717/WN_wGbq4oXAQOiJRtc0to517A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indigenoustourismforum.org/program/topics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as.org/es/sedi/ddes/CT/Webinar_04_2020.asp" TargetMode="External"/><Relationship Id="rId2" Type="http://schemas.openxmlformats.org/officeDocument/2006/relationships/hyperlink" Target="https://wttc.org/Research/Economic-Impact" TargetMode="External"/><Relationship Id="rId1" Type="http://schemas.openxmlformats.org/officeDocument/2006/relationships/hyperlink" Target="https://www.e-unwto.org/doi/epdf/10.18111/wtobarometereng.2020.18.1.6" TargetMode="External"/><Relationship Id="rId4" Type="http://schemas.openxmlformats.org/officeDocument/2006/relationships/hyperlink" Target="http://www.oas.org/en/sedi/desd/ct/TSS_0620_e.asp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9C224-7E40-204B-909D-3EA34841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10</Pages>
  <Words>4242</Words>
  <Characters>23911</Characters>
  <Application>Microsoft Office Word</Application>
  <DocSecurity>0</DocSecurity>
  <Lines>199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28097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2019-12-03T01:18:00Z</cp:lastPrinted>
  <dcterms:created xsi:type="dcterms:W3CDTF">2021-10-05T04:50:00Z</dcterms:created>
  <dcterms:modified xsi:type="dcterms:W3CDTF">2021-10-05T04:58:00Z</dcterms:modified>
</cp:coreProperties>
</file>