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2AEFBC22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8837E0">
        <w:rPr>
          <w:sz w:val="22"/>
          <w:szCs w:val="22"/>
          <w:lang w:val="es-US"/>
        </w:rPr>
        <w:t>6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7777777" w:rsidR="00BD7663" w:rsidRPr="004E654F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105597C" w14:textId="7546D770" w:rsidR="003B6B0D" w:rsidRPr="004E654F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FB0B370" w14:textId="77777777" w:rsidR="008837E0" w:rsidRDefault="008837E0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VISIÓN DE COSTA RICA PARA EL TURISMO POST COVID-19 CON ENFOQUE </w:t>
      </w:r>
    </w:p>
    <w:p w14:paraId="7428F326" w14:textId="099BF91E" w:rsidR="008C7F1B" w:rsidRPr="00BD7663" w:rsidRDefault="008837E0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EN LA SOSTENIBILIDAD</w:t>
      </w:r>
    </w:p>
    <w:p w14:paraId="39C3EB62" w14:textId="620500CC" w:rsidR="003B6B0D" w:rsidRPr="00BD7663" w:rsidRDefault="003B6B0D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626C3C48" w14:textId="2C7BE1E3" w:rsidR="007646A1" w:rsidRDefault="007646A1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MX"/>
        </w:rPr>
      </w:pPr>
    </w:p>
    <w:p w14:paraId="27959EE7" w14:textId="768DE478" w:rsidR="007646A1" w:rsidRPr="00BD7663" w:rsidRDefault="008837E0" w:rsidP="008837E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8837E0">
        <w:rPr>
          <w:sz w:val="22"/>
          <w:szCs w:val="22"/>
          <w:lang w:val="es-MX"/>
        </w:rPr>
        <w:t xml:space="preserve">(Dr. Alberto López Chaves, Gerente </w:t>
      </w:r>
      <w:r w:rsidRPr="008837E0">
        <w:rPr>
          <w:sz w:val="22"/>
          <w:szCs w:val="22"/>
          <w:lang w:val="es-MX"/>
        </w:rPr>
        <w:t>General,</w:t>
      </w:r>
      <w:r>
        <w:rPr>
          <w:sz w:val="22"/>
          <w:szCs w:val="22"/>
          <w:lang w:val="es-MX"/>
        </w:rPr>
        <w:t xml:space="preserve"> </w:t>
      </w:r>
      <w:r w:rsidRPr="00024260">
        <w:rPr>
          <w:sz w:val="22"/>
          <w:szCs w:val="22"/>
          <w:lang w:val="es-MX"/>
        </w:rPr>
        <w:t>Instituto</w:t>
      </w:r>
      <w:r w:rsidRPr="00024260">
        <w:rPr>
          <w:sz w:val="22"/>
          <w:szCs w:val="22"/>
          <w:lang w:val="es-MX"/>
        </w:rPr>
        <w:t xml:space="preserve"> Costarricense de Turismo (ICT), Costa Rica)</w:t>
      </w:r>
    </w:p>
    <w:p w14:paraId="0CEA8BB3" w14:textId="21BA780B" w:rsidR="003B6B0D" w:rsidRPr="004E654F" w:rsidRDefault="003B6B0D" w:rsidP="008837E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329E9A1" w14:textId="5DBA762A" w:rsidR="003B6B0D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1A840BC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48BC24E" w14:textId="555407E4" w:rsidR="003B6B0D" w:rsidRPr="004E654F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5D67F5D" w14:textId="71433A41" w:rsidR="00BD7663" w:rsidRDefault="00BD7663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01526733" w14:textId="563677FA" w:rsidR="00910E5D" w:rsidRPr="00910E5D" w:rsidRDefault="00245D33" w:rsidP="00910E5D">
      <w:pPr>
        <w:tabs>
          <w:tab w:val="left" w:pos="6030"/>
          <w:tab w:val="left" w:pos="6210"/>
        </w:tabs>
        <w:jc w:val="both"/>
        <w:rPr>
          <w:sz w:val="22"/>
          <w:szCs w:val="22"/>
          <w:lang w:val="es-CO"/>
        </w:rPr>
      </w:pPr>
      <w:r w:rsidRPr="00910E5D">
        <w:rPr>
          <w:sz w:val="22"/>
          <w:szCs w:val="22"/>
          <w:lang w:val="es-CO"/>
        </w:rPr>
        <w:lastRenderedPageBreak/>
        <w:t>Favor presionar</w:t>
      </w:r>
      <w:r w:rsidR="00910E5D" w:rsidRPr="00910E5D">
        <w:rPr>
          <w:sz w:val="22"/>
          <w:szCs w:val="22"/>
          <w:lang w:val="es-CO"/>
        </w:rPr>
        <w:t xml:space="preserve"> el siguiente enlace para acceder a la </w:t>
      </w:r>
      <w:r w:rsidR="001877A8">
        <w:rPr>
          <w:sz w:val="22"/>
          <w:szCs w:val="22"/>
          <w:lang w:val="es-CO"/>
        </w:rPr>
        <w:t>presentación:</w:t>
      </w:r>
      <w:r w:rsidR="00910E5D" w:rsidRPr="00910E5D">
        <w:rPr>
          <w:sz w:val="22"/>
          <w:szCs w:val="22"/>
          <w:lang w:val="es-CO"/>
        </w:rPr>
        <w:t xml:space="preserve"> </w:t>
      </w:r>
    </w:p>
    <w:p w14:paraId="514DD0A4" w14:textId="018CABCF" w:rsidR="00910E5D" w:rsidRPr="00910E5D" w:rsidRDefault="001877A8" w:rsidP="00910E5D">
      <w:pPr>
        <w:rPr>
          <w:color w:val="0000FF"/>
          <w:sz w:val="22"/>
          <w:szCs w:val="22"/>
          <w:u w:val="single"/>
          <w:lang w:val="es-ES"/>
        </w:rPr>
      </w:pPr>
      <w:hyperlink r:id="rId11" w:history="1">
        <w:r>
          <w:rPr>
            <w:rStyle w:val="Hyperlink"/>
            <w:sz w:val="22"/>
            <w:szCs w:val="22"/>
            <w:lang w:val="es-ES"/>
          </w:rPr>
          <w:t>http://scm.oas.org/pdfs/2021/CID</w:t>
        </w:r>
        <w:r>
          <w:rPr>
            <w:rStyle w:val="Hyperlink"/>
            <w:sz w:val="22"/>
            <w:szCs w:val="22"/>
            <w:lang w:val="es-ES"/>
          </w:rPr>
          <w:t>T</w:t>
        </w:r>
        <w:r>
          <w:rPr>
            <w:rStyle w:val="Hyperlink"/>
            <w:sz w:val="22"/>
            <w:szCs w:val="22"/>
            <w:lang w:val="es-ES"/>
          </w:rPr>
          <w:t>U00187.PDF</w:t>
        </w:r>
      </w:hyperlink>
    </w:p>
    <w:p w14:paraId="54E62BB5" w14:textId="47A11FFD" w:rsidR="003B6B0D" w:rsidRPr="004E654F" w:rsidRDefault="001356DE" w:rsidP="00910E5D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54F85E" wp14:editId="32C1D52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032E9F" w14:textId="6C1DCDDA" w:rsidR="001356DE" w:rsidRPr="001356DE" w:rsidRDefault="001356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1877A8">
                              <w:rPr>
                                <w:noProof/>
                                <w:sz w:val="18"/>
                              </w:rPr>
                              <w:t>CIDTU00187S01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F8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Bjzbid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16032E9F" w14:textId="6C1DCDDA" w:rsidR="001356DE" w:rsidRPr="001356DE" w:rsidRDefault="001356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1877A8">
                        <w:rPr>
                          <w:noProof/>
                          <w:sz w:val="18"/>
                        </w:rPr>
                        <w:t>CIDTU00187S01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B6B0D" w:rsidRPr="004E654F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877A8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37E0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DTU00187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7</TotalTime>
  <Pages>2</Pages>
  <Words>68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2021-10-06T22:33:00Z</dcterms:created>
  <dcterms:modified xsi:type="dcterms:W3CDTF">2021-10-06T22:42:00Z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