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7DF89BBC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8A536C">
        <w:rPr>
          <w:sz w:val="22"/>
          <w:szCs w:val="22"/>
          <w:lang w:val="es-US"/>
        </w:rPr>
        <w:t>9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7777777" w:rsidR="00BD7663" w:rsidRPr="004E654F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105597C" w14:textId="7AD5D684" w:rsidR="003B6B0D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89386AD" w14:textId="457B7B93" w:rsidR="00E95272" w:rsidRDefault="00E95272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D408F0B" w14:textId="77777777" w:rsidR="008A536C" w:rsidRDefault="008A536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48BC24E" w14:textId="60D46968" w:rsidR="003B6B0D" w:rsidRPr="004E654F" w:rsidRDefault="008A536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PALABRAS DEL </w:t>
      </w:r>
      <w:r w:rsidRPr="008A536C">
        <w:rPr>
          <w:sz w:val="22"/>
          <w:szCs w:val="22"/>
          <w:lang w:val="es-ES"/>
        </w:rPr>
        <w:t>MINISTRO DE TURISMO DEL ECUADOR</w:t>
      </w:r>
      <w:r>
        <w:rPr>
          <w:sz w:val="22"/>
          <w:szCs w:val="22"/>
          <w:lang w:val="es-ES"/>
        </w:rPr>
        <w:t xml:space="preserve">, SEÑOR </w:t>
      </w:r>
      <w:r w:rsidRPr="008A536C">
        <w:rPr>
          <w:sz w:val="22"/>
          <w:szCs w:val="22"/>
          <w:lang w:val="es-ES"/>
        </w:rPr>
        <w:t>NIELS OLSEN</w:t>
      </w:r>
    </w:p>
    <w:p w14:paraId="1C9479A8" w14:textId="4764E223" w:rsidR="004365ED" w:rsidRPr="007E1CED" w:rsidRDefault="00BD7663" w:rsidP="004365ED">
      <w:pPr>
        <w:tabs>
          <w:tab w:val="left" w:pos="5010"/>
        </w:tabs>
        <w:ind w:right="-29"/>
        <w:rPr>
          <w:sz w:val="22"/>
          <w:szCs w:val="22"/>
          <w:lang w:val="es-ES_tradnl"/>
        </w:rPr>
      </w:pPr>
      <w:r>
        <w:rPr>
          <w:sz w:val="22"/>
          <w:szCs w:val="22"/>
          <w:lang w:val="es-ES"/>
        </w:rPr>
        <w:br w:type="page"/>
      </w:r>
      <w:r w:rsidR="004365ED" w:rsidRPr="007E1CED">
        <w:rPr>
          <w:sz w:val="22"/>
          <w:lang w:val="es-ES"/>
        </w:rPr>
        <w:t xml:space="preserve">Por favor oprima el siguiente enlace para acceder </w:t>
      </w:r>
      <w:r w:rsidR="004365ED">
        <w:rPr>
          <w:sz w:val="22"/>
          <w:lang w:val="es-ES"/>
        </w:rPr>
        <w:t>al discurso</w:t>
      </w:r>
      <w:r w:rsidR="004365ED">
        <w:rPr>
          <w:sz w:val="22"/>
          <w:lang w:val="es-ES"/>
        </w:rPr>
        <w:t>:</w:t>
      </w:r>
    </w:p>
    <w:p w14:paraId="070BE04D" w14:textId="73B67C95" w:rsidR="004365ED" w:rsidRDefault="004365ED" w:rsidP="004365ED">
      <w:pPr>
        <w:tabs>
          <w:tab w:val="left" w:pos="5010"/>
        </w:tabs>
        <w:ind w:right="-29"/>
        <w:rPr>
          <w:color w:val="0000FF"/>
          <w:sz w:val="22"/>
          <w:szCs w:val="22"/>
          <w:u w:val="single"/>
          <w:lang w:val="es-ES"/>
        </w:rPr>
      </w:pPr>
      <w:hyperlink r:id="rId11" w:history="1">
        <w:r>
          <w:rPr>
            <w:rStyle w:val="Hyperlink"/>
            <w:sz w:val="22"/>
            <w:szCs w:val="22"/>
            <w:lang w:val="es-ES"/>
          </w:rPr>
          <w:t>http://scm.oas.org/pdfs/2021/C</w:t>
        </w:r>
        <w:r>
          <w:rPr>
            <w:rStyle w:val="Hyperlink"/>
            <w:sz w:val="22"/>
            <w:szCs w:val="22"/>
            <w:lang w:val="es-ES"/>
          </w:rPr>
          <w:t>I</w:t>
        </w:r>
        <w:r>
          <w:rPr>
            <w:rStyle w:val="Hyperlink"/>
            <w:sz w:val="22"/>
            <w:szCs w:val="22"/>
            <w:lang w:val="es-ES"/>
          </w:rPr>
          <w:t>DTU001</w:t>
        </w:r>
        <w:r>
          <w:rPr>
            <w:rStyle w:val="Hyperlink"/>
            <w:sz w:val="22"/>
            <w:szCs w:val="22"/>
            <w:lang w:val="es-ES"/>
          </w:rPr>
          <w:t>9</w:t>
        </w:r>
        <w:r>
          <w:rPr>
            <w:rStyle w:val="Hyperlink"/>
            <w:sz w:val="22"/>
            <w:szCs w:val="22"/>
            <w:lang w:val="es-ES"/>
          </w:rPr>
          <w:t>0S.PDF</w:t>
        </w:r>
      </w:hyperlink>
    </w:p>
    <w:p w14:paraId="45D67F5D" w14:textId="4C79D737" w:rsidR="00BD7663" w:rsidRDefault="004365ED" w:rsidP="004365ED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4239EF" wp14:editId="28FE3E2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22C971" w14:textId="624ADBE0" w:rsidR="004365ED" w:rsidRPr="004365ED" w:rsidRDefault="00436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CIDTU00190S01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D6yLTZ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5B22C971" w14:textId="624ADBE0" w:rsidR="004365ED" w:rsidRPr="004365ED" w:rsidRDefault="004365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CIDTU00190S01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7663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172AF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A7B41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5ED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5D59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3762E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7A3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36C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1F2B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40E5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6B9E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272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3F2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DTU00190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10</TotalTime>
  <Pages>2</Pages>
  <Words>51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2021-11-10T00:06:00Z</dcterms:created>
  <dcterms:modified xsi:type="dcterms:W3CDTF">2021-11-10T02:44:00Z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