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CE" w:rsidRPr="005351D7" w:rsidRDefault="001163CE" w:rsidP="005351D7">
      <w:pPr>
        <w:tabs>
          <w:tab w:val="left" w:pos="6660"/>
          <w:tab w:val="left" w:pos="720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 w:rsidRPr="005351D7">
        <w:rPr>
          <w:rFonts w:ascii="Times New Roman" w:hAnsi="Times New Roman"/>
          <w:caps/>
        </w:rPr>
        <w:t>Committee on Migration Issues</w:t>
      </w:r>
      <w:r w:rsidRPr="005351D7">
        <w:rPr>
          <w:rFonts w:ascii="Times New Roman" w:hAnsi="Times New Roman"/>
        </w:rPr>
        <w:tab/>
        <w:t>OEA/</w:t>
      </w:r>
      <w:proofErr w:type="spellStart"/>
      <w:r w:rsidRPr="005351D7">
        <w:rPr>
          <w:rFonts w:ascii="Times New Roman" w:hAnsi="Times New Roman"/>
        </w:rPr>
        <w:t>Ser.W</w:t>
      </w:r>
      <w:proofErr w:type="spellEnd"/>
    </w:p>
    <w:p w:rsidR="001163CE" w:rsidRPr="005351D7" w:rsidRDefault="001163CE" w:rsidP="005351D7">
      <w:pPr>
        <w:tabs>
          <w:tab w:val="left" w:pos="6480"/>
          <w:tab w:val="left" w:pos="6570"/>
          <w:tab w:val="left" w:pos="6660"/>
          <w:tab w:val="left" w:pos="7200"/>
        </w:tabs>
        <w:spacing w:after="0" w:line="240" w:lineRule="auto"/>
        <w:ind w:right="-929"/>
        <w:rPr>
          <w:rFonts w:ascii="Times New Roman" w:eastAsia="Times New Roman" w:hAnsi="Times New Roman"/>
        </w:rPr>
      </w:pPr>
      <w:r w:rsidRPr="005351D7">
        <w:rPr>
          <w:rFonts w:ascii="Times New Roman" w:hAnsi="Times New Roman"/>
          <w:caps/>
        </w:rPr>
        <w:tab/>
      </w:r>
      <w:r w:rsidR="009024F9" w:rsidRPr="005351D7">
        <w:rPr>
          <w:rFonts w:ascii="Times New Roman" w:hAnsi="Times New Roman"/>
          <w:caps/>
        </w:rPr>
        <w:tab/>
      </w:r>
      <w:r w:rsidR="009024F9" w:rsidRPr="005351D7">
        <w:rPr>
          <w:rFonts w:ascii="Times New Roman" w:hAnsi="Times New Roman"/>
          <w:caps/>
        </w:rPr>
        <w:tab/>
      </w:r>
      <w:r w:rsidRPr="005351D7">
        <w:rPr>
          <w:rFonts w:ascii="Times New Roman" w:hAnsi="Times New Roman"/>
        </w:rPr>
        <w:t>CIDI/CAM/</w:t>
      </w:r>
      <w:r w:rsidR="003D3354" w:rsidRPr="005351D7">
        <w:rPr>
          <w:rFonts w:ascii="Times New Roman" w:hAnsi="Times New Roman"/>
        </w:rPr>
        <w:t>INF.</w:t>
      </w:r>
      <w:r w:rsidR="003024EC" w:rsidRPr="005351D7">
        <w:rPr>
          <w:rFonts w:ascii="Times New Roman" w:hAnsi="Times New Roman"/>
        </w:rPr>
        <w:t>9</w:t>
      </w:r>
      <w:r w:rsidR="000678B0" w:rsidRPr="005351D7">
        <w:rPr>
          <w:rFonts w:ascii="Times New Roman" w:hAnsi="Times New Roman"/>
        </w:rPr>
        <w:t>4</w:t>
      </w:r>
      <w:r w:rsidRPr="005351D7">
        <w:rPr>
          <w:rFonts w:ascii="Times New Roman" w:hAnsi="Times New Roman"/>
        </w:rPr>
        <w:t>/</w:t>
      </w:r>
      <w:r w:rsidR="007F0F09" w:rsidRPr="005351D7">
        <w:rPr>
          <w:rFonts w:ascii="Times New Roman" w:hAnsi="Times New Roman"/>
        </w:rPr>
        <w:t>20</w:t>
      </w:r>
    </w:p>
    <w:p w:rsidR="001163CE" w:rsidRPr="005351D7" w:rsidRDefault="001163CE" w:rsidP="005351D7">
      <w:pPr>
        <w:tabs>
          <w:tab w:val="left" w:pos="6120"/>
          <w:tab w:val="left" w:pos="6660"/>
          <w:tab w:val="left" w:pos="720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 w:rsidRPr="005351D7">
        <w:rPr>
          <w:rFonts w:ascii="Times New Roman" w:hAnsi="Times New Roman"/>
        </w:rPr>
        <w:tab/>
      </w:r>
      <w:r w:rsidR="009024F9" w:rsidRPr="005351D7">
        <w:rPr>
          <w:rFonts w:ascii="Times New Roman" w:hAnsi="Times New Roman"/>
        </w:rPr>
        <w:tab/>
      </w:r>
      <w:r w:rsidR="000678B0" w:rsidRPr="005351D7">
        <w:rPr>
          <w:rFonts w:ascii="Times New Roman" w:hAnsi="Times New Roman"/>
        </w:rPr>
        <w:t>27</w:t>
      </w:r>
      <w:r w:rsidR="00E31111" w:rsidRPr="005351D7">
        <w:rPr>
          <w:rFonts w:ascii="Times New Roman" w:hAnsi="Times New Roman"/>
        </w:rPr>
        <w:t xml:space="preserve"> </w:t>
      </w:r>
      <w:r w:rsidR="000678B0" w:rsidRPr="005351D7">
        <w:rPr>
          <w:rFonts w:ascii="Times New Roman" w:hAnsi="Times New Roman"/>
        </w:rPr>
        <w:t>February</w:t>
      </w:r>
      <w:r w:rsidR="00DA722A" w:rsidRPr="005351D7">
        <w:rPr>
          <w:rFonts w:ascii="Times New Roman" w:hAnsi="Times New Roman"/>
        </w:rPr>
        <w:t xml:space="preserve"> </w:t>
      </w:r>
      <w:r w:rsidRPr="005351D7">
        <w:rPr>
          <w:rFonts w:ascii="Times New Roman" w:hAnsi="Times New Roman"/>
        </w:rPr>
        <w:t>20</w:t>
      </w:r>
      <w:r w:rsidR="007F0F09" w:rsidRPr="005351D7">
        <w:rPr>
          <w:rFonts w:ascii="Times New Roman" w:hAnsi="Times New Roman"/>
        </w:rPr>
        <w:t>20</w:t>
      </w:r>
    </w:p>
    <w:p w:rsidR="001163CE" w:rsidRPr="005351D7" w:rsidRDefault="001163CE" w:rsidP="005351D7">
      <w:pPr>
        <w:tabs>
          <w:tab w:val="left" w:pos="6480"/>
          <w:tab w:val="left" w:pos="6660"/>
          <w:tab w:val="left" w:pos="720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 w:rsidRPr="005351D7">
        <w:rPr>
          <w:rFonts w:ascii="Times New Roman" w:hAnsi="Times New Roman"/>
        </w:rPr>
        <w:tab/>
      </w:r>
      <w:r w:rsidR="009024F9" w:rsidRPr="005351D7">
        <w:rPr>
          <w:rFonts w:ascii="Times New Roman" w:hAnsi="Times New Roman"/>
        </w:rPr>
        <w:tab/>
      </w:r>
      <w:r w:rsidRPr="005351D7">
        <w:rPr>
          <w:rFonts w:ascii="Times New Roman" w:hAnsi="Times New Roman"/>
        </w:rPr>
        <w:t xml:space="preserve">Original: </w:t>
      </w:r>
      <w:r w:rsidR="000678B0" w:rsidRPr="005351D7">
        <w:rPr>
          <w:rFonts w:ascii="Times New Roman" w:hAnsi="Times New Roman"/>
        </w:rPr>
        <w:t>Spanish/English</w:t>
      </w:r>
    </w:p>
    <w:p w:rsidR="001163CE" w:rsidRPr="005351D7" w:rsidRDefault="001163CE" w:rsidP="005351D7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ind w:right="18"/>
        <w:rPr>
          <w:rFonts w:ascii="Times New Roman" w:eastAsia="Times New Roman" w:hAnsi="Times New Roman"/>
        </w:rPr>
      </w:pPr>
    </w:p>
    <w:p w:rsidR="001163CE" w:rsidRPr="005351D7" w:rsidRDefault="001163CE" w:rsidP="005351D7">
      <w:pPr>
        <w:spacing w:after="0" w:line="240" w:lineRule="auto"/>
        <w:ind w:right="18"/>
        <w:jc w:val="both"/>
        <w:rPr>
          <w:rFonts w:ascii="Times New Roman" w:eastAsia="Times New Roman" w:hAnsi="Times New Roman"/>
        </w:rPr>
      </w:pPr>
    </w:p>
    <w:p w:rsidR="00BE2060" w:rsidRPr="005351D7" w:rsidRDefault="00BE2060" w:rsidP="005351D7">
      <w:pPr>
        <w:spacing w:after="0" w:line="240" w:lineRule="auto"/>
        <w:ind w:right="18"/>
        <w:jc w:val="both"/>
        <w:rPr>
          <w:rFonts w:ascii="Times New Roman" w:eastAsia="Times New Roman" w:hAnsi="Times New Roman"/>
        </w:rPr>
      </w:pPr>
    </w:p>
    <w:p w:rsidR="003D3354" w:rsidRPr="005351D7" w:rsidRDefault="003D3354" w:rsidP="005351D7">
      <w:pPr>
        <w:spacing w:after="0" w:line="240" w:lineRule="auto"/>
        <w:ind w:right="18"/>
        <w:jc w:val="center"/>
        <w:rPr>
          <w:rFonts w:ascii="Times New Roman" w:eastAsia="Times New Roman" w:hAnsi="Times New Roman"/>
        </w:rPr>
      </w:pPr>
    </w:p>
    <w:p w:rsidR="003D3354" w:rsidRPr="005351D7" w:rsidRDefault="003D3354" w:rsidP="005351D7">
      <w:pPr>
        <w:spacing w:after="0" w:line="240" w:lineRule="auto"/>
        <w:ind w:right="18"/>
        <w:jc w:val="center"/>
        <w:rPr>
          <w:rFonts w:ascii="Times New Roman" w:eastAsia="Times New Roman" w:hAnsi="Times New Roman"/>
        </w:rPr>
      </w:pPr>
    </w:p>
    <w:p w:rsidR="003D3354" w:rsidRPr="005351D7" w:rsidRDefault="003D3354" w:rsidP="005351D7">
      <w:pPr>
        <w:spacing w:after="0" w:line="240" w:lineRule="auto"/>
        <w:ind w:right="18"/>
        <w:jc w:val="center"/>
        <w:rPr>
          <w:rFonts w:ascii="Times New Roman" w:eastAsia="Times New Roman" w:hAnsi="Times New Roman"/>
        </w:rPr>
      </w:pPr>
    </w:p>
    <w:p w:rsidR="003D3354" w:rsidRPr="005351D7" w:rsidRDefault="003D3354" w:rsidP="005351D7">
      <w:pPr>
        <w:spacing w:after="0" w:line="240" w:lineRule="auto"/>
        <w:ind w:right="18"/>
        <w:jc w:val="center"/>
        <w:rPr>
          <w:rFonts w:ascii="Times New Roman" w:eastAsia="Times New Roman" w:hAnsi="Times New Roman"/>
        </w:rPr>
      </w:pPr>
    </w:p>
    <w:p w:rsidR="003D3354" w:rsidRPr="005351D7" w:rsidRDefault="003D3354" w:rsidP="005351D7">
      <w:pPr>
        <w:spacing w:after="0" w:line="240" w:lineRule="auto"/>
        <w:ind w:right="18"/>
        <w:jc w:val="center"/>
        <w:rPr>
          <w:rFonts w:ascii="Times New Roman" w:eastAsia="Times New Roman" w:hAnsi="Times New Roman"/>
        </w:rPr>
      </w:pPr>
    </w:p>
    <w:p w:rsidR="003D3354" w:rsidRPr="005351D7" w:rsidRDefault="003D3354" w:rsidP="005351D7">
      <w:pPr>
        <w:spacing w:after="0" w:line="240" w:lineRule="auto"/>
        <w:ind w:right="18"/>
        <w:jc w:val="center"/>
        <w:rPr>
          <w:rFonts w:ascii="Times New Roman" w:eastAsia="Times New Roman" w:hAnsi="Times New Roman"/>
        </w:rPr>
      </w:pPr>
    </w:p>
    <w:p w:rsidR="003D3354" w:rsidRPr="005351D7" w:rsidRDefault="003D3354" w:rsidP="005351D7">
      <w:pPr>
        <w:spacing w:after="0" w:line="240" w:lineRule="auto"/>
        <w:ind w:right="18"/>
        <w:jc w:val="center"/>
        <w:rPr>
          <w:rFonts w:ascii="Times New Roman" w:eastAsia="Times New Roman" w:hAnsi="Times New Roman"/>
        </w:rPr>
      </w:pPr>
    </w:p>
    <w:p w:rsidR="003D3354" w:rsidRPr="005351D7" w:rsidRDefault="003D3354" w:rsidP="005351D7">
      <w:pPr>
        <w:spacing w:after="0" w:line="240" w:lineRule="auto"/>
        <w:ind w:right="18"/>
        <w:jc w:val="center"/>
        <w:rPr>
          <w:rFonts w:ascii="Times New Roman" w:eastAsia="Times New Roman" w:hAnsi="Times New Roman"/>
        </w:rPr>
      </w:pPr>
    </w:p>
    <w:p w:rsidR="003D3354" w:rsidRPr="005351D7" w:rsidRDefault="003D3354" w:rsidP="005351D7">
      <w:pPr>
        <w:spacing w:after="0" w:line="240" w:lineRule="auto"/>
        <w:ind w:right="18"/>
        <w:jc w:val="center"/>
        <w:rPr>
          <w:rFonts w:ascii="Times New Roman" w:eastAsia="Times New Roman" w:hAnsi="Times New Roman"/>
        </w:rPr>
      </w:pPr>
    </w:p>
    <w:p w:rsidR="003D3354" w:rsidRPr="005351D7" w:rsidRDefault="003D3354" w:rsidP="005351D7">
      <w:pPr>
        <w:spacing w:after="0" w:line="240" w:lineRule="auto"/>
        <w:ind w:right="18"/>
        <w:jc w:val="center"/>
        <w:rPr>
          <w:rFonts w:ascii="Times New Roman" w:eastAsia="Times New Roman" w:hAnsi="Times New Roman"/>
        </w:rPr>
      </w:pPr>
    </w:p>
    <w:p w:rsidR="003D3354" w:rsidRPr="005351D7" w:rsidRDefault="003D3354" w:rsidP="005351D7">
      <w:pPr>
        <w:spacing w:after="0" w:line="240" w:lineRule="auto"/>
        <w:ind w:right="18"/>
        <w:jc w:val="center"/>
        <w:rPr>
          <w:rFonts w:ascii="Times New Roman" w:eastAsia="Times New Roman" w:hAnsi="Times New Roman"/>
        </w:rPr>
      </w:pPr>
    </w:p>
    <w:p w:rsidR="00214E84" w:rsidRPr="005351D7" w:rsidRDefault="00214E84" w:rsidP="005351D7">
      <w:pPr>
        <w:spacing w:after="0" w:line="240" w:lineRule="auto"/>
        <w:ind w:right="18"/>
        <w:jc w:val="center"/>
        <w:rPr>
          <w:rFonts w:ascii="Times New Roman" w:eastAsia="Times New Roman" w:hAnsi="Times New Roman"/>
        </w:rPr>
      </w:pPr>
    </w:p>
    <w:p w:rsidR="00214E84" w:rsidRPr="005351D7" w:rsidRDefault="00214E84" w:rsidP="005351D7">
      <w:pPr>
        <w:spacing w:after="0" w:line="240" w:lineRule="auto"/>
        <w:ind w:right="18"/>
        <w:jc w:val="center"/>
        <w:rPr>
          <w:rFonts w:ascii="Times New Roman" w:eastAsia="Times New Roman" w:hAnsi="Times New Roman"/>
        </w:rPr>
      </w:pPr>
    </w:p>
    <w:p w:rsidR="007F0F09" w:rsidRPr="005351D7" w:rsidRDefault="007F0F09" w:rsidP="005351D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5351D7">
        <w:rPr>
          <w:rFonts w:ascii="Times New Roman" w:eastAsia="Times New Roman" w:hAnsi="Times New Roman"/>
        </w:rPr>
        <w:t xml:space="preserve">THEMATIC SESSION ON </w:t>
      </w:r>
      <w:r w:rsidR="000678B0" w:rsidRPr="005351D7">
        <w:rPr>
          <w:rFonts w:ascii="Times New Roman" w:eastAsia="Times New Roman" w:hAnsi="Times New Roman"/>
        </w:rPr>
        <w:t>“RESPONSES BY THE INTERNATIONAL COMMUNITY IN THE HUMANITARIAN RESPONSE TO, AND SOCIAL INTEGRATION OF, MIGRANT POPULATIONS IN THE REGIONS”</w:t>
      </w:r>
    </w:p>
    <w:p w:rsidR="000678B0" w:rsidRPr="005351D7" w:rsidRDefault="000678B0" w:rsidP="005351D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7F0F09" w:rsidRPr="005351D7" w:rsidRDefault="000678B0" w:rsidP="005351D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5351D7">
        <w:rPr>
          <w:rFonts w:ascii="Times New Roman" w:eastAsia="Times New Roman" w:hAnsi="Times New Roman"/>
        </w:rPr>
        <w:t>(Held on February 27, 2020)</w:t>
      </w:r>
    </w:p>
    <w:p w:rsidR="007F0F09" w:rsidRPr="005351D7" w:rsidRDefault="007F0F09" w:rsidP="005351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</w:rPr>
      </w:pPr>
    </w:p>
    <w:p w:rsidR="007F0F09" w:rsidRPr="005351D7" w:rsidRDefault="007F0F09" w:rsidP="005351D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5351D7">
        <w:rPr>
          <w:rFonts w:ascii="Times New Roman" w:eastAsia="Times New Roman" w:hAnsi="Times New Roman"/>
          <w:bCs/>
        </w:rPr>
        <w:t xml:space="preserve">PRESENTATIONS BY GUESTS SPEAKERS </w:t>
      </w:r>
    </w:p>
    <w:p w:rsidR="00E94E6B" w:rsidRPr="005351D7" w:rsidRDefault="003D3354" w:rsidP="005351D7">
      <w:pPr>
        <w:pStyle w:val="Body10"/>
        <w:ind w:left="720" w:hanging="720"/>
        <w:rPr>
          <w:sz w:val="22"/>
          <w:szCs w:val="22"/>
          <w:lang w:val="en-US"/>
        </w:rPr>
      </w:pPr>
      <w:r w:rsidRPr="005351D7">
        <w:rPr>
          <w:rFonts w:eastAsia="Times New Roman"/>
          <w:sz w:val="22"/>
          <w:szCs w:val="22"/>
          <w:lang w:val="en-US"/>
        </w:rPr>
        <w:br w:type="page"/>
      </w:r>
      <w:r w:rsidR="007F0F09" w:rsidRPr="005351D7">
        <w:rPr>
          <w:sz w:val="22"/>
          <w:szCs w:val="22"/>
          <w:lang w:val="en-US"/>
        </w:rPr>
        <w:lastRenderedPageBreak/>
        <w:t xml:space="preserve"> </w:t>
      </w:r>
    </w:p>
    <w:p w:rsidR="004331A6" w:rsidRPr="00083970" w:rsidRDefault="00161952" w:rsidP="005351D7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83970">
        <w:rPr>
          <w:rFonts w:ascii="Times New Roman" w:hAnsi="Times New Roman"/>
          <w:sz w:val="24"/>
          <w:szCs w:val="24"/>
        </w:rPr>
        <w:t xml:space="preserve">Paula Andrea </w:t>
      </w:r>
      <w:proofErr w:type="spellStart"/>
      <w:r w:rsidRPr="00083970">
        <w:rPr>
          <w:rFonts w:ascii="Times New Roman" w:hAnsi="Times New Roman"/>
          <w:sz w:val="24"/>
          <w:szCs w:val="24"/>
        </w:rPr>
        <w:t>Rossiasco</w:t>
      </w:r>
      <w:proofErr w:type="spellEnd"/>
      <w:r w:rsidRPr="00083970">
        <w:rPr>
          <w:rFonts w:ascii="Times New Roman" w:hAnsi="Times New Roman"/>
          <w:sz w:val="24"/>
          <w:szCs w:val="24"/>
        </w:rPr>
        <w:t xml:space="preserve">, </w:t>
      </w:r>
      <w:r w:rsidRPr="00083970">
        <w:rPr>
          <w:rFonts w:ascii="Times New Roman" w:hAnsi="Times New Roman"/>
          <w:sz w:val="24"/>
          <w:szCs w:val="24"/>
        </w:rPr>
        <w:t>Social Development</w:t>
      </w:r>
      <w:r w:rsidRPr="00083970">
        <w:rPr>
          <w:rFonts w:ascii="Times New Roman" w:hAnsi="Times New Roman"/>
          <w:sz w:val="24"/>
          <w:szCs w:val="24"/>
        </w:rPr>
        <w:t xml:space="preserve"> Specialist, World Bank</w:t>
      </w:r>
      <w:r w:rsidRPr="00083970">
        <w:rPr>
          <w:rFonts w:ascii="Times New Roman" w:hAnsi="Times New Roman"/>
          <w:sz w:val="24"/>
          <w:szCs w:val="24"/>
        </w:rPr>
        <w:t>:</w:t>
      </w:r>
    </w:p>
    <w:p w:rsidR="00161952" w:rsidRPr="00083970" w:rsidRDefault="00161952" w:rsidP="005351D7">
      <w:pPr>
        <w:spacing w:after="0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161952" w:rsidRPr="00161952" w:rsidRDefault="00161952" w:rsidP="005351D7">
      <w:pPr>
        <w:numPr>
          <w:ilvl w:val="0"/>
          <w:numId w:val="36"/>
        </w:num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161952">
        <w:rPr>
          <w:rFonts w:ascii="Times New Roman" w:hAnsi="Times New Roman"/>
          <w:sz w:val="24"/>
          <w:szCs w:val="24"/>
        </w:rPr>
        <w:t>“</w:t>
      </w:r>
      <w:r w:rsidRPr="00083970">
        <w:rPr>
          <w:rFonts w:ascii="Times New Roman" w:hAnsi="Times New Roman"/>
          <w:sz w:val="24"/>
          <w:szCs w:val="24"/>
        </w:rPr>
        <w:t>From Humanitarian to Developmental Response</w:t>
      </w:r>
      <w:r w:rsidRPr="00161952">
        <w:rPr>
          <w:rFonts w:ascii="Times New Roman" w:hAnsi="Times New Roman"/>
          <w:sz w:val="24"/>
          <w:szCs w:val="24"/>
        </w:rPr>
        <w:t xml:space="preserve">” </w:t>
      </w:r>
    </w:p>
    <w:p w:rsidR="00161952" w:rsidRPr="00161952" w:rsidRDefault="00161952" w:rsidP="005351D7">
      <w:pPr>
        <w:spacing w:after="0" w:line="240" w:lineRule="auto"/>
        <w:ind w:left="1440"/>
        <w:rPr>
          <w:rFonts w:ascii="Times New Roman" w:eastAsia="SimSun" w:hAnsi="Times New Roman"/>
          <w:sz w:val="24"/>
          <w:szCs w:val="24"/>
          <w:lang w:eastAsia="zh-CN"/>
        </w:rPr>
      </w:pPr>
      <w:r w:rsidRPr="00083970">
        <w:rPr>
          <w:rFonts w:ascii="Times New Roman" w:eastAsia="SimSun" w:hAnsi="Times New Roman"/>
          <w:sz w:val="24"/>
          <w:szCs w:val="24"/>
          <w:lang w:val="pt-BR" w:eastAsia="zh-CN"/>
        </w:rPr>
        <w:t>English:</w:t>
      </w:r>
      <w:r w:rsidRPr="00083970">
        <w:rPr>
          <w:rFonts w:ascii="Times New Roman" w:eastAsia="SimSun" w:hAnsi="Times New Roman"/>
          <w:color w:val="0563C1"/>
          <w:sz w:val="24"/>
          <w:szCs w:val="24"/>
          <w:u w:val="single"/>
          <w:lang w:eastAsia="zh-CN"/>
        </w:rPr>
        <w:t xml:space="preserve"> </w:t>
      </w:r>
      <w:hyperlink r:id="rId7" w:history="1">
        <w:r w:rsidRPr="00083970">
          <w:rPr>
            <w:rFonts w:ascii="Times New Roman" w:eastAsia="SimSun" w:hAnsi="Times New Roman"/>
            <w:color w:val="0563C1"/>
            <w:sz w:val="24"/>
            <w:szCs w:val="24"/>
            <w:u w:val="single"/>
            <w:lang w:eastAsia="zh-CN"/>
          </w:rPr>
          <w:t>http://scm.oas.org/pdfs/2</w:t>
        </w:r>
        <w:r w:rsidRPr="00083970">
          <w:rPr>
            <w:rFonts w:ascii="Times New Roman" w:eastAsia="SimSun" w:hAnsi="Times New Roman"/>
            <w:color w:val="0563C1"/>
            <w:sz w:val="24"/>
            <w:szCs w:val="24"/>
            <w:u w:val="single"/>
            <w:lang w:eastAsia="zh-CN"/>
          </w:rPr>
          <w:t>0</w:t>
        </w:r>
        <w:r w:rsidRPr="00083970">
          <w:rPr>
            <w:rFonts w:ascii="Times New Roman" w:eastAsia="SimSun" w:hAnsi="Times New Roman"/>
            <w:color w:val="0563C1"/>
            <w:sz w:val="24"/>
            <w:szCs w:val="24"/>
            <w:u w:val="single"/>
            <w:lang w:eastAsia="zh-CN"/>
          </w:rPr>
          <w:t>20/CIDRP0</w:t>
        </w:r>
        <w:r w:rsidRPr="00083970">
          <w:rPr>
            <w:rFonts w:ascii="Times New Roman" w:eastAsia="SimSun" w:hAnsi="Times New Roman"/>
            <w:color w:val="0563C1"/>
            <w:sz w:val="24"/>
            <w:szCs w:val="24"/>
            <w:u w:val="single"/>
            <w:lang w:eastAsia="zh-CN"/>
          </w:rPr>
          <w:t>2</w:t>
        </w:r>
        <w:r w:rsidRPr="00083970">
          <w:rPr>
            <w:rFonts w:ascii="Times New Roman" w:eastAsia="SimSun" w:hAnsi="Times New Roman"/>
            <w:color w:val="0563C1"/>
            <w:sz w:val="24"/>
            <w:szCs w:val="24"/>
            <w:u w:val="single"/>
            <w:lang w:eastAsia="zh-CN"/>
          </w:rPr>
          <w:t>804S01.PDF</w:t>
        </w:r>
      </w:hyperlink>
    </w:p>
    <w:p w:rsidR="00161952" w:rsidRPr="00161952" w:rsidRDefault="00161952" w:rsidP="005351D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61952" w:rsidRPr="00161952" w:rsidRDefault="00161952" w:rsidP="005351D7">
      <w:pPr>
        <w:numPr>
          <w:ilvl w:val="0"/>
          <w:numId w:val="36"/>
        </w:num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161952">
        <w:rPr>
          <w:rFonts w:ascii="Times New Roman" w:hAnsi="Times New Roman"/>
          <w:sz w:val="24"/>
          <w:szCs w:val="24"/>
        </w:rPr>
        <w:t>“</w:t>
      </w:r>
      <w:r w:rsidR="005351D7" w:rsidRPr="00083970">
        <w:rPr>
          <w:rFonts w:ascii="Times New Roman" w:hAnsi="Times New Roman"/>
          <w:sz w:val="24"/>
          <w:szCs w:val="24"/>
        </w:rPr>
        <w:t>Beyond Borders</w:t>
      </w:r>
      <w:r w:rsidRPr="00161952">
        <w:rPr>
          <w:rFonts w:ascii="Times New Roman" w:hAnsi="Times New Roman"/>
          <w:sz w:val="24"/>
          <w:szCs w:val="24"/>
        </w:rPr>
        <w:t xml:space="preserve">: </w:t>
      </w:r>
      <w:r w:rsidR="005351D7" w:rsidRPr="00083970">
        <w:rPr>
          <w:rFonts w:ascii="Times New Roman" w:hAnsi="Times New Roman"/>
          <w:sz w:val="24"/>
          <w:szCs w:val="24"/>
        </w:rPr>
        <w:t>The role of the World Bank in Response to the Venezuelan Exodus</w:t>
      </w:r>
      <w:r w:rsidRPr="00161952">
        <w:rPr>
          <w:rFonts w:ascii="Times New Roman" w:hAnsi="Times New Roman"/>
          <w:sz w:val="24"/>
          <w:szCs w:val="24"/>
        </w:rPr>
        <w:t>”</w:t>
      </w:r>
    </w:p>
    <w:p w:rsidR="00161952" w:rsidRPr="00161952" w:rsidRDefault="00161952" w:rsidP="005351D7">
      <w:pPr>
        <w:spacing w:after="0" w:line="240" w:lineRule="auto"/>
        <w:rPr>
          <w:rFonts w:ascii="Times New Roman" w:eastAsiaTheme="minorHAnsi" w:hAnsi="Times New Roman"/>
          <w:color w:val="0563C1"/>
          <w:sz w:val="24"/>
          <w:szCs w:val="24"/>
        </w:rPr>
      </w:pPr>
      <w:r w:rsidRPr="00161952">
        <w:rPr>
          <w:rFonts w:ascii="Times New Roman" w:hAnsi="Times New Roman"/>
          <w:sz w:val="24"/>
          <w:szCs w:val="24"/>
        </w:rPr>
        <w:t> </w:t>
      </w:r>
      <w:r w:rsidRPr="00161952">
        <w:rPr>
          <w:rFonts w:ascii="Times New Roman" w:hAnsi="Times New Roman"/>
          <w:sz w:val="24"/>
          <w:szCs w:val="24"/>
        </w:rPr>
        <w:tab/>
      </w:r>
      <w:r w:rsidRPr="00161952">
        <w:rPr>
          <w:rFonts w:ascii="Times New Roman" w:hAnsi="Times New Roman"/>
          <w:sz w:val="24"/>
          <w:szCs w:val="24"/>
        </w:rPr>
        <w:tab/>
        <w:t xml:space="preserve">Video:  </w:t>
      </w:r>
      <w:hyperlink r:id="rId8" w:history="1">
        <w:r w:rsidRPr="00161952">
          <w:rPr>
            <w:rFonts w:ascii="Times New Roman" w:eastAsiaTheme="minorHAnsi" w:hAnsi="Times New Roman"/>
            <w:color w:val="0563C1"/>
            <w:sz w:val="24"/>
            <w:szCs w:val="24"/>
            <w:u w:val="single"/>
          </w:rPr>
          <w:t>https://vimeo.com/344690448</w:t>
        </w:r>
      </w:hyperlink>
      <w:r w:rsidRPr="00161952">
        <w:rPr>
          <w:rFonts w:ascii="Times New Roman" w:eastAsiaTheme="minorHAnsi" w:hAnsi="Times New Roman"/>
          <w:color w:val="0563C1"/>
          <w:sz w:val="24"/>
          <w:szCs w:val="24"/>
        </w:rPr>
        <w:t xml:space="preserve">     </w:t>
      </w:r>
      <w:r w:rsidRPr="00161952">
        <w:rPr>
          <w:rFonts w:ascii="Times New Roman" w:eastAsiaTheme="minorHAnsi" w:hAnsi="Times New Roman"/>
          <w:sz w:val="24"/>
          <w:szCs w:val="24"/>
        </w:rPr>
        <w:t xml:space="preserve">Password: </w:t>
      </w:r>
      <w:proofErr w:type="spellStart"/>
      <w:r w:rsidRPr="00161952">
        <w:rPr>
          <w:rFonts w:ascii="Times New Roman" w:eastAsiaTheme="minorHAnsi" w:hAnsi="Times New Roman"/>
          <w:color w:val="0563C1"/>
          <w:sz w:val="24"/>
          <w:szCs w:val="24"/>
        </w:rPr>
        <w:t>fmbm</w:t>
      </w:r>
      <w:proofErr w:type="spellEnd"/>
    </w:p>
    <w:p w:rsidR="004331A6" w:rsidRPr="00083970" w:rsidRDefault="004331A6" w:rsidP="005351D7">
      <w:pPr>
        <w:spacing w:after="0" w:line="240" w:lineRule="auto"/>
        <w:ind w:left="720" w:firstLine="720"/>
        <w:outlineLvl w:val="0"/>
        <w:rPr>
          <w:rFonts w:ascii="Times New Roman" w:eastAsia="Arial Unicode MS" w:hAnsi="Times New Roman"/>
          <w:color w:val="000000"/>
          <w:sz w:val="24"/>
          <w:szCs w:val="24"/>
          <w:u w:color="000000"/>
        </w:rPr>
      </w:pPr>
    </w:p>
    <w:p w:rsidR="004331A6" w:rsidRPr="00083970" w:rsidRDefault="004331A6" w:rsidP="005351D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5351D7" w:rsidRPr="00083970" w:rsidRDefault="005351D7" w:rsidP="005351D7">
      <w:pPr>
        <w:numPr>
          <w:ilvl w:val="0"/>
          <w:numId w:val="34"/>
        </w:numPr>
        <w:ind w:left="0"/>
        <w:rPr>
          <w:rFonts w:ascii="Times New Roman" w:hAnsi="Times New Roman"/>
          <w:sz w:val="24"/>
          <w:szCs w:val="24"/>
        </w:rPr>
      </w:pPr>
      <w:r w:rsidRPr="00083970">
        <w:rPr>
          <w:rFonts w:ascii="Times New Roman" w:hAnsi="Times New Roman"/>
          <w:sz w:val="24"/>
          <w:szCs w:val="24"/>
        </w:rPr>
        <w:t>Luca DALL’OGLIO, Chief of Mission, International Organization for Migration (IOM)</w:t>
      </w:r>
    </w:p>
    <w:p w:rsidR="005351D7" w:rsidRPr="00083970" w:rsidRDefault="005351D7" w:rsidP="005351D7">
      <w:pPr>
        <w:pStyle w:val="ListParagraph"/>
        <w:numPr>
          <w:ilvl w:val="0"/>
          <w:numId w:val="36"/>
        </w:num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83970">
        <w:rPr>
          <w:rFonts w:ascii="Times New Roman" w:eastAsia="Calibri" w:hAnsi="Times New Roman" w:cs="Times New Roman"/>
          <w:sz w:val="24"/>
          <w:szCs w:val="24"/>
        </w:rPr>
        <w:t>“</w:t>
      </w:r>
      <w:r w:rsidRPr="00083970">
        <w:rPr>
          <w:rFonts w:ascii="Times New Roman" w:eastAsia="Calibri" w:hAnsi="Times New Roman" w:cs="Times New Roman"/>
          <w:sz w:val="24"/>
          <w:szCs w:val="24"/>
        </w:rPr>
        <w:t>IOM’s Regional Response to the Venezuelan Refugee and Migrant Crisis</w:t>
      </w:r>
      <w:r w:rsidRPr="00083970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4331A6" w:rsidRPr="00083970" w:rsidRDefault="005351D7" w:rsidP="005351D7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83970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pt-BR"/>
        </w:rPr>
        <w:t>English</w:t>
      </w:r>
      <w:r w:rsidRPr="00083970">
        <w:rPr>
          <w:rFonts w:ascii="Times New Roman" w:hAnsi="Times New Roman"/>
          <w:bCs/>
          <w:sz w:val="24"/>
          <w:szCs w:val="24"/>
        </w:rPr>
        <w:t xml:space="preserve">: </w:t>
      </w:r>
      <w:hyperlink r:id="rId9" w:history="1">
        <w:r w:rsidRPr="00083970">
          <w:rPr>
            <w:rStyle w:val="Hyperlink"/>
            <w:rFonts w:ascii="Times New Roman" w:hAnsi="Times New Roman"/>
            <w:sz w:val="24"/>
            <w:szCs w:val="24"/>
          </w:rPr>
          <w:t>http://scm.oas.org/pdfs/2020/CIDRP028</w:t>
        </w:r>
        <w:r w:rsidRPr="00083970">
          <w:rPr>
            <w:rStyle w:val="Hyperlink"/>
            <w:rFonts w:ascii="Times New Roman" w:hAnsi="Times New Roman"/>
            <w:sz w:val="24"/>
            <w:szCs w:val="24"/>
          </w:rPr>
          <w:t>0</w:t>
        </w:r>
        <w:r w:rsidRPr="00083970">
          <w:rPr>
            <w:rStyle w:val="Hyperlink"/>
            <w:rFonts w:ascii="Times New Roman" w:hAnsi="Times New Roman"/>
            <w:sz w:val="24"/>
            <w:szCs w:val="24"/>
          </w:rPr>
          <w:t>4E01.1.PPTX</w:t>
        </w:r>
      </w:hyperlink>
    </w:p>
    <w:p w:rsidR="004331A6" w:rsidRPr="00083970" w:rsidRDefault="004331A6" w:rsidP="005351D7">
      <w:pPr>
        <w:spacing w:after="0" w:line="240" w:lineRule="auto"/>
        <w:ind w:left="1440"/>
        <w:rPr>
          <w:rFonts w:ascii="Times New Roman" w:eastAsia="SimSun" w:hAnsi="Times New Roman"/>
          <w:color w:val="0000FF"/>
          <w:sz w:val="24"/>
          <w:szCs w:val="24"/>
          <w:u w:val="single"/>
          <w:lang w:eastAsia="zh-CN"/>
        </w:rPr>
      </w:pPr>
    </w:p>
    <w:p w:rsidR="003D3354" w:rsidRPr="00083970" w:rsidRDefault="003D3354" w:rsidP="005351D7">
      <w:pPr>
        <w:spacing w:after="0" w:line="240" w:lineRule="auto"/>
        <w:ind w:right="18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886956" w:rsidRPr="00083970" w:rsidRDefault="00886956" w:rsidP="00886956">
      <w:pPr>
        <w:numPr>
          <w:ilvl w:val="0"/>
          <w:numId w:val="34"/>
        </w:numPr>
        <w:ind w:left="0"/>
        <w:rPr>
          <w:rFonts w:ascii="Times New Roman" w:hAnsi="Times New Roman"/>
          <w:sz w:val="24"/>
          <w:szCs w:val="24"/>
        </w:rPr>
      </w:pPr>
      <w:r w:rsidRPr="00886956">
        <w:rPr>
          <w:rFonts w:ascii="Times New Roman" w:hAnsi="Times New Roman"/>
          <w:sz w:val="24"/>
          <w:szCs w:val="24"/>
        </w:rPr>
        <w:t xml:space="preserve">Joaquim </w:t>
      </w:r>
      <w:proofErr w:type="spellStart"/>
      <w:r w:rsidRPr="00886956">
        <w:rPr>
          <w:rFonts w:ascii="Times New Roman" w:hAnsi="Times New Roman"/>
          <w:sz w:val="24"/>
          <w:szCs w:val="24"/>
        </w:rPr>
        <w:t>Tres</w:t>
      </w:r>
      <w:proofErr w:type="spellEnd"/>
      <w:r w:rsidRPr="00886956">
        <w:rPr>
          <w:rFonts w:ascii="Times New Roman" w:hAnsi="Times New Roman"/>
          <w:sz w:val="24"/>
          <w:szCs w:val="24"/>
        </w:rPr>
        <w:t>, Principal Specialist and Operational Coordinator of Migration Initiative, Inter-American Development Bank (IDB)</w:t>
      </w:r>
    </w:p>
    <w:p w:rsidR="00886956" w:rsidRPr="00083970" w:rsidRDefault="00886956" w:rsidP="00886956">
      <w:pPr>
        <w:pStyle w:val="ListParagraph"/>
        <w:numPr>
          <w:ilvl w:val="0"/>
          <w:numId w:val="36"/>
        </w:num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083970">
        <w:rPr>
          <w:rFonts w:ascii="Times New Roman" w:eastAsia="Calibri" w:hAnsi="Times New Roman" w:cs="Times New Roman"/>
          <w:sz w:val="24"/>
          <w:szCs w:val="24"/>
          <w:lang w:val="es-ES_tradnl"/>
        </w:rPr>
        <w:t>“</w:t>
      </w:r>
      <w:proofErr w:type="spellStart"/>
      <w:r w:rsidR="00E2077A" w:rsidRPr="00083970">
        <w:rPr>
          <w:rFonts w:ascii="Times New Roman" w:eastAsia="Calibri" w:hAnsi="Times New Roman" w:cs="Times New Roman"/>
          <w:sz w:val="24"/>
          <w:szCs w:val="24"/>
          <w:lang w:val="es-ES_tradnl"/>
        </w:rPr>
        <w:t>Migration</w:t>
      </w:r>
      <w:proofErr w:type="spellEnd"/>
      <w:r w:rsidR="00E2077A" w:rsidRPr="00083970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E2077A" w:rsidRPr="00083970">
        <w:rPr>
          <w:rFonts w:ascii="Times New Roman" w:eastAsia="Calibri" w:hAnsi="Times New Roman" w:cs="Times New Roman"/>
          <w:sz w:val="24"/>
          <w:szCs w:val="24"/>
          <w:lang w:val="es-ES_tradnl"/>
        </w:rPr>
        <w:t>Initiative</w:t>
      </w:r>
      <w:proofErr w:type="spellEnd"/>
      <w:r w:rsidRPr="00083970">
        <w:rPr>
          <w:rFonts w:ascii="Times New Roman" w:eastAsia="Calibri" w:hAnsi="Times New Roman" w:cs="Times New Roman"/>
          <w:sz w:val="24"/>
          <w:szCs w:val="24"/>
          <w:lang w:val="es-ES_tradnl"/>
        </w:rPr>
        <w:t>”</w:t>
      </w:r>
    </w:p>
    <w:p w:rsidR="00886956" w:rsidRPr="00886956" w:rsidRDefault="00886956" w:rsidP="00886956">
      <w:pPr>
        <w:ind w:left="360" w:firstLine="1080"/>
        <w:rPr>
          <w:rFonts w:ascii="Times New Roman" w:hAnsi="Times New Roman"/>
          <w:sz w:val="24"/>
          <w:szCs w:val="24"/>
        </w:rPr>
      </w:pPr>
      <w:r w:rsidRPr="00083970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pt-BR"/>
        </w:rPr>
        <w:t>English</w:t>
      </w:r>
      <w:r w:rsidRPr="00083970">
        <w:rPr>
          <w:rFonts w:ascii="Times New Roman" w:hAnsi="Times New Roman"/>
          <w:bCs/>
          <w:sz w:val="24"/>
          <w:szCs w:val="24"/>
        </w:rPr>
        <w:t xml:space="preserve">: </w:t>
      </w:r>
      <w:hyperlink r:id="rId10" w:history="1">
        <w:r w:rsidRPr="00083970">
          <w:rPr>
            <w:rStyle w:val="Hyperlink"/>
            <w:rFonts w:ascii="Times New Roman" w:hAnsi="Times New Roman"/>
            <w:sz w:val="24"/>
            <w:szCs w:val="24"/>
          </w:rPr>
          <w:t>http://scm</w:t>
        </w:r>
        <w:r w:rsidRPr="00083970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083970">
          <w:rPr>
            <w:rStyle w:val="Hyperlink"/>
            <w:rFonts w:ascii="Times New Roman" w:hAnsi="Times New Roman"/>
            <w:sz w:val="24"/>
            <w:szCs w:val="24"/>
          </w:rPr>
          <w:t>oas.org/pdfs/2</w:t>
        </w:r>
        <w:r w:rsidRPr="00083970">
          <w:rPr>
            <w:rStyle w:val="Hyperlink"/>
            <w:rFonts w:ascii="Times New Roman" w:hAnsi="Times New Roman"/>
            <w:sz w:val="24"/>
            <w:szCs w:val="24"/>
          </w:rPr>
          <w:t>0</w:t>
        </w:r>
        <w:r w:rsidRPr="00083970">
          <w:rPr>
            <w:rStyle w:val="Hyperlink"/>
            <w:rFonts w:ascii="Times New Roman" w:hAnsi="Times New Roman"/>
            <w:sz w:val="24"/>
            <w:szCs w:val="24"/>
          </w:rPr>
          <w:t>20/CIDRP0</w:t>
        </w:r>
        <w:r w:rsidRPr="00083970">
          <w:rPr>
            <w:rStyle w:val="Hyperlink"/>
            <w:rFonts w:ascii="Times New Roman" w:hAnsi="Times New Roman"/>
            <w:sz w:val="24"/>
            <w:szCs w:val="24"/>
          </w:rPr>
          <w:t>2</w:t>
        </w:r>
        <w:r w:rsidRPr="00083970">
          <w:rPr>
            <w:rStyle w:val="Hyperlink"/>
            <w:rFonts w:ascii="Times New Roman" w:hAnsi="Times New Roman"/>
            <w:sz w:val="24"/>
            <w:szCs w:val="24"/>
          </w:rPr>
          <w:t>804E01.2.PDF</w:t>
        </w:r>
      </w:hyperlink>
    </w:p>
    <w:p w:rsidR="00886956" w:rsidRPr="005351D7" w:rsidRDefault="00886956" w:rsidP="005351D7">
      <w:pPr>
        <w:spacing w:after="0" w:line="240" w:lineRule="auto"/>
        <w:ind w:right="18"/>
        <w:jc w:val="both"/>
        <w:rPr>
          <w:rFonts w:ascii="Times New Roman" w:eastAsia="Times New Roman" w:hAnsi="Times New Roman"/>
        </w:rPr>
      </w:pPr>
    </w:p>
    <w:p w:rsidR="003D3354" w:rsidRPr="005351D7" w:rsidRDefault="000678B0" w:rsidP="00886956">
      <w:pPr>
        <w:spacing w:after="0" w:line="240" w:lineRule="auto"/>
        <w:ind w:right="18"/>
        <w:jc w:val="both"/>
        <w:rPr>
          <w:rFonts w:ascii="Times New Roman" w:eastAsia="Times New Roman" w:hAnsi="Times New Roman"/>
        </w:rPr>
      </w:pPr>
      <w:r w:rsidRPr="005351D7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381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1A6" w:rsidRPr="002C1FF7" w:rsidRDefault="004331A6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901268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CIDRP02804E01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2pt;margin-top:10in;width:266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6GtQIAALk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" filled="f" stroked="f">
                <v:textbox>
                  <w:txbxContent>
                    <w:p w:rsidR="004331A6" w:rsidRPr="002C1FF7" w:rsidRDefault="004331A6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901268">
                        <w:rPr>
                          <w:rFonts w:ascii="Times New Roman" w:hAnsi="Times New Roman"/>
                          <w:noProof/>
                          <w:sz w:val="18"/>
                        </w:rPr>
                        <w:t>CIDRP02804E01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D3354" w:rsidRPr="005351D7" w:rsidSect="00A26387">
      <w:headerReference w:type="default" r:id="rId11"/>
      <w:pgSz w:w="12240" w:h="15840" w:code="1"/>
      <w:pgMar w:top="1440" w:right="1224" w:bottom="1296" w:left="1440" w:header="1296" w:footer="129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42" w:rsidRDefault="003B6D42">
      <w:r>
        <w:separator/>
      </w:r>
    </w:p>
  </w:endnote>
  <w:endnote w:type="continuationSeparator" w:id="0">
    <w:p w:rsidR="003B6D42" w:rsidRDefault="003B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42" w:rsidRDefault="003B6D42">
      <w:r>
        <w:separator/>
      </w:r>
    </w:p>
  </w:footnote>
  <w:footnote w:type="continuationSeparator" w:id="0">
    <w:p w:rsidR="003B6D42" w:rsidRDefault="003B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387" w:rsidRDefault="00A2638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3970">
      <w:rPr>
        <w:noProof/>
      </w:rPr>
      <w:t>- 2 -</w:t>
    </w:r>
    <w:r>
      <w:rPr>
        <w:noProof/>
      </w:rPr>
      <w:fldChar w:fldCharType="end"/>
    </w:r>
  </w:p>
  <w:p w:rsidR="00A26387" w:rsidRDefault="00A26387" w:rsidP="00A263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5B0"/>
    <w:multiLevelType w:val="hybridMultilevel"/>
    <w:tmpl w:val="C5025A6E"/>
    <w:lvl w:ilvl="0" w:tplc="6026FB70">
      <w:start w:val="2"/>
      <w:numFmt w:val="decimal"/>
      <w:lvlText w:val="%1."/>
      <w:lvlJc w:val="left"/>
      <w:pPr>
        <w:tabs>
          <w:tab w:val="num" w:pos="772"/>
        </w:tabs>
        <w:ind w:left="772" w:hanging="45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02"/>
        </w:tabs>
        <w:ind w:left="140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" w15:restartNumberingAfterBreak="0">
    <w:nsid w:val="058F62BC"/>
    <w:multiLevelType w:val="hybridMultilevel"/>
    <w:tmpl w:val="6178A7E0"/>
    <w:lvl w:ilvl="0" w:tplc="BABAE46A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52DDD"/>
    <w:multiLevelType w:val="hybridMultilevel"/>
    <w:tmpl w:val="F2BE0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76551"/>
    <w:multiLevelType w:val="hybridMultilevel"/>
    <w:tmpl w:val="6BAAB1BA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FA7DC3"/>
    <w:multiLevelType w:val="hybridMultilevel"/>
    <w:tmpl w:val="E452B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65809"/>
    <w:multiLevelType w:val="hybridMultilevel"/>
    <w:tmpl w:val="ABB4A65E"/>
    <w:lvl w:ilvl="0" w:tplc="9F261940">
      <w:start w:val="3"/>
      <w:numFmt w:val="decimal"/>
      <w:lvlText w:val="%1."/>
      <w:lvlJc w:val="left"/>
      <w:pPr>
        <w:ind w:left="802" w:hanging="48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02" w:hanging="360"/>
      </w:pPr>
    </w:lvl>
    <w:lvl w:ilvl="2" w:tplc="0409001B">
      <w:start w:val="1"/>
      <w:numFmt w:val="lowerRoman"/>
      <w:lvlText w:val="%3."/>
      <w:lvlJc w:val="right"/>
      <w:pPr>
        <w:ind w:left="2122" w:hanging="180"/>
      </w:pPr>
    </w:lvl>
    <w:lvl w:ilvl="3" w:tplc="0409000F">
      <w:start w:val="1"/>
      <w:numFmt w:val="decimal"/>
      <w:lvlText w:val="%4."/>
      <w:lvlJc w:val="left"/>
      <w:pPr>
        <w:ind w:left="2842" w:hanging="360"/>
      </w:pPr>
    </w:lvl>
    <w:lvl w:ilvl="4" w:tplc="04090019">
      <w:start w:val="1"/>
      <w:numFmt w:val="lowerLetter"/>
      <w:lvlText w:val="%5."/>
      <w:lvlJc w:val="left"/>
      <w:pPr>
        <w:ind w:left="3562" w:hanging="360"/>
      </w:pPr>
    </w:lvl>
    <w:lvl w:ilvl="5" w:tplc="0409001B">
      <w:start w:val="1"/>
      <w:numFmt w:val="lowerRoman"/>
      <w:lvlText w:val="%6."/>
      <w:lvlJc w:val="right"/>
      <w:pPr>
        <w:ind w:left="4282" w:hanging="180"/>
      </w:pPr>
    </w:lvl>
    <w:lvl w:ilvl="6" w:tplc="0409000F">
      <w:start w:val="1"/>
      <w:numFmt w:val="decimal"/>
      <w:lvlText w:val="%7."/>
      <w:lvlJc w:val="left"/>
      <w:pPr>
        <w:ind w:left="5002" w:hanging="360"/>
      </w:pPr>
    </w:lvl>
    <w:lvl w:ilvl="7" w:tplc="04090019">
      <w:start w:val="1"/>
      <w:numFmt w:val="lowerLetter"/>
      <w:lvlText w:val="%8."/>
      <w:lvlJc w:val="left"/>
      <w:pPr>
        <w:ind w:left="5722" w:hanging="360"/>
      </w:pPr>
    </w:lvl>
    <w:lvl w:ilvl="8" w:tplc="0409001B">
      <w:start w:val="1"/>
      <w:numFmt w:val="lowerRoman"/>
      <w:lvlText w:val="%9."/>
      <w:lvlJc w:val="right"/>
      <w:pPr>
        <w:ind w:left="6442" w:hanging="180"/>
      </w:pPr>
    </w:lvl>
  </w:abstractNum>
  <w:abstractNum w:abstractNumId="6" w15:restartNumberingAfterBreak="0">
    <w:nsid w:val="13012EA5"/>
    <w:multiLevelType w:val="hybridMultilevel"/>
    <w:tmpl w:val="6370151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0C7B"/>
    <w:multiLevelType w:val="hybridMultilevel"/>
    <w:tmpl w:val="12D83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205D3"/>
    <w:multiLevelType w:val="hybridMultilevel"/>
    <w:tmpl w:val="31142BE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27414"/>
    <w:multiLevelType w:val="hybridMultilevel"/>
    <w:tmpl w:val="DF1CE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F7826"/>
    <w:multiLevelType w:val="hybridMultilevel"/>
    <w:tmpl w:val="5DC231C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A2B56"/>
    <w:multiLevelType w:val="hybridMultilevel"/>
    <w:tmpl w:val="5906B1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3D2352"/>
    <w:multiLevelType w:val="hybridMultilevel"/>
    <w:tmpl w:val="29305A94"/>
    <w:lvl w:ilvl="0" w:tplc="FFFFFFFF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sz w:val="22"/>
      </w:rPr>
    </w:lvl>
    <w:lvl w:ilvl="1" w:tplc="4328A6E6">
      <w:numFmt w:val="bullet"/>
      <w:lvlText w:val="•"/>
      <w:lvlJc w:val="left"/>
      <w:pPr>
        <w:ind w:left="5400" w:hanging="144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FB27E23"/>
    <w:multiLevelType w:val="hybridMultilevel"/>
    <w:tmpl w:val="CEFE8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E04D1"/>
    <w:multiLevelType w:val="hybridMultilevel"/>
    <w:tmpl w:val="F1921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376EE"/>
    <w:multiLevelType w:val="hybridMultilevel"/>
    <w:tmpl w:val="A0EE362A"/>
    <w:lvl w:ilvl="0" w:tplc="5DEE0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F757E3"/>
    <w:multiLevelType w:val="hybridMultilevel"/>
    <w:tmpl w:val="9718F5D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165B55"/>
    <w:multiLevelType w:val="hybridMultilevel"/>
    <w:tmpl w:val="34448E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C16608"/>
    <w:multiLevelType w:val="hybridMultilevel"/>
    <w:tmpl w:val="23BA18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71C1043"/>
    <w:multiLevelType w:val="hybridMultilevel"/>
    <w:tmpl w:val="1F42A848"/>
    <w:lvl w:ilvl="0" w:tplc="0409000F">
      <w:start w:val="1"/>
      <w:numFmt w:val="decimal"/>
      <w:lvlText w:val="%1."/>
      <w:lvlJc w:val="left"/>
      <w:pPr>
        <w:ind w:left="1042" w:hanging="360"/>
      </w:p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0" w15:restartNumberingAfterBreak="0">
    <w:nsid w:val="576D3F73"/>
    <w:multiLevelType w:val="hybridMultilevel"/>
    <w:tmpl w:val="9D22C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BE3802"/>
    <w:multiLevelType w:val="hybridMultilevel"/>
    <w:tmpl w:val="BAFAB282"/>
    <w:lvl w:ilvl="0" w:tplc="0409000F">
      <w:start w:val="1"/>
      <w:numFmt w:val="decimal"/>
      <w:lvlText w:val="%1."/>
      <w:lvlJc w:val="left"/>
      <w:pPr>
        <w:ind w:left="1042" w:hanging="360"/>
      </w:p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2" w15:restartNumberingAfterBreak="0">
    <w:nsid w:val="5B911E78"/>
    <w:multiLevelType w:val="hybridMultilevel"/>
    <w:tmpl w:val="4BB6D5C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1106E"/>
    <w:multiLevelType w:val="hybridMultilevel"/>
    <w:tmpl w:val="BFE6733C"/>
    <w:lvl w:ilvl="0" w:tplc="C706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5815F6"/>
    <w:multiLevelType w:val="hybridMultilevel"/>
    <w:tmpl w:val="505E8A2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E29A0"/>
    <w:multiLevelType w:val="hybridMultilevel"/>
    <w:tmpl w:val="0EC2656E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1302DD"/>
    <w:multiLevelType w:val="hybridMultilevel"/>
    <w:tmpl w:val="D1625D7A"/>
    <w:lvl w:ilvl="0" w:tplc="7CE037A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72770A63"/>
    <w:multiLevelType w:val="hybridMultilevel"/>
    <w:tmpl w:val="A684B9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87040A"/>
    <w:multiLevelType w:val="hybridMultilevel"/>
    <w:tmpl w:val="BA90D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640BBF"/>
    <w:multiLevelType w:val="hybridMultilevel"/>
    <w:tmpl w:val="0722F524"/>
    <w:lvl w:ilvl="0" w:tplc="6678A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E8616A"/>
    <w:multiLevelType w:val="hybridMultilevel"/>
    <w:tmpl w:val="F6F01952"/>
    <w:lvl w:ilvl="0" w:tplc="ABAEB840">
      <w:start w:val="1"/>
      <w:numFmt w:val="decimal"/>
      <w:lvlText w:val="%1."/>
      <w:lvlJc w:val="left"/>
      <w:pPr>
        <w:ind w:left="682" w:hanging="360"/>
      </w:pPr>
    </w:lvl>
    <w:lvl w:ilvl="1" w:tplc="04090019">
      <w:start w:val="1"/>
      <w:numFmt w:val="lowerLetter"/>
      <w:lvlText w:val="%2."/>
      <w:lvlJc w:val="left"/>
      <w:pPr>
        <w:ind w:left="1402" w:hanging="360"/>
      </w:pPr>
    </w:lvl>
    <w:lvl w:ilvl="2" w:tplc="0409001B">
      <w:start w:val="1"/>
      <w:numFmt w:val="lowerRoman"/>
      <w:lvlText w:val="%3."/>
      <w:lvlJc w:val="right"/>
      <w:pPr>
        <w:ind w:left="2122" w:hanging="180"/>
      </w:pPr>
    </w:lvl>
    <w:lvl w:ilvl="3" w:tplc="0409000F">
      <w:start w:val="1"/>
      <w:numFmt w:val="decimal"/>
      <w:lvlText w:val="%4."/>
      <w:lvlJc w:val="left"/>
      <w:pPr>
        <w:ind w:left="2842" w:hanging="360"/>
      </w:pPr>
    </w:lvl>
    <w:lvl w:ilvl="4" w:tplc="04090019">
      <w:start w:val="1"/>
      <w:numFmt w:val="lowerLetter"/>
      <w:lvlText w:val="%5."/>
      <w:lvlJc w:val="left"/>
      <w:pPr>
        <w:ind w:left="3562" w:hanging="360"/>
      </w:pPr>
    </w:lvl>
    <w:lvl w:ilvl="5" w:tplc="0409001B">
      <w:start w:val="1"/>
      <w:numFmt w:val="lowerRoman"/>
      <w:lvlText w:val="%6."/>
      <w:lvlJc w:val="right"/>
      <w:pPr>
        <w:ind w:left="4282" w:hanging="180"/>
      </w:pPr>
    </w:lvl>
    <w:lvl w:ilvl="6" w:tplc="0409000F">
      <w:start w:val="1"/>
      <w:numFmt w:val="decimal"/>
      <w:lvlText w:val="%7."/>
      <w:lvlJc w:val="left"/>
      <w:pPr>
        <w:ind w:left="5002" w:hanging="360"/>
      </w:pPr>
    </w:lvl>
    <w:lvl w:ilvl="7" w:tplc="04090019">
      <w:start w:val="1"/>
      <w:numFmt w:val="lowerLetter"/>
      <w:lvlText w:val="%8."/>
      <w:lvlJc w:val="left"/>
      <w:pPr>
        <w:ind w:left="5722" w:hanging="360"/>
      </w:pPr>
    </w:lvl>
    <w:lvl w:ilvl="8" w:tplc="0409001B">
      <w:start w:val="1"/>
      <w:numFmt w:val="lowerRoman"/>
      <w:lvlText w:val="%9."/>
      <w:lvlJc w:val="right"/>
      <w:pPr>
        <w:ind w:left="6442" w:hanging="180"/>
      </w:pPr>
    </w:lvl>
  </w:abstractNum>
  <w:abstractNum w:abstractNumId="31" w15:restartNumberingAfterBreak="0">
    <w:nsid w:val="77EB323D"/>
    <w:multiLevelType w:val="hybridMultilevel"/>
    <w:tmpl w:val="05784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0AAC"/>
    <w:multiLevelType w:val="hybridMultilevel"/>
    <w:tmpl w:val="DB1ECB06"/>
    <w:lvl w:ilvl="0" w:tplc="2390B036">
      <w:start w:val="4"/>
      <w:numFmt w:val="decimal"/>
      <w:lvlText w:val="%1."/>
      <w:lvlJc w:val="left"/>
      <w:pPr>
        <w:tabs>
          <w:tab w:val="num" w:pos="682"/>
        </w:tabs>
        <w:ind w:left="682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70154"/>
    <w:multiLevelType w:val="hybridMultilevel"/>
    <w:tmpl w:val="30F0C152"/>
    <w:lvl w:ilvl="0" w:tplc="040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A118D5"/>
    <w:multiLevelType w:val="hybridMultilevel"/>
    <w:tmpl w:val="D062D23A"/>
    <w:lvl w:ilvl="0" w:tplc="C59A254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9"/>
  </w:num>
  <w:num w:numId="5">
    <w:abstractNumId w:val="1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6"/>
  </w:num>
  <w:num w:numId="11">
    <w:abstractNumId w:val="22"/>
  </w:num>
  <w:num w:numId="12">
    <w:abstractNumId w:val="24"/>
  </w:num>
  <w:num w:numId="13">
    <w:abstractNumId w:val="25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1"/>
  </w:num>
  <w:num w:numId="19">
    <w:abstractNumId w:val="17"/>
  </w:num>
  <w:num w:numId="20">
    <w:abstractNumId w:val="11"/>
  </w:num>
  <w:num w:numId="21">
    <w:abstractNumId w:val="23"/>
  </w:num>
  <w:num w:numId="2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5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7"/>
  </w:num>
  <w:num w:numId="30">
    <w:abstractNumId w:val="31"/>
  </w:num>
  <w:num w:numId="31">
    <w:abstractNumId w:val="4"/>
  </w:num>
  <w:num w:numId="32">
    <w:abstractNumId w:val="13"/>
  </w:num>
  <w:num w:numId="33">
    <w:abstractNumId w:val="29"/>
  </w:num>
  <w:num w:numId="34">
    <w:abstractNumId w:val="27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E9"/>
    <w:rsid w:val="000159B0"/>
    <w:rsid w:val="00054CD4"/>
    <w:rsid w:val="0006250C"/>
    <w:rsid w:val="00063129"/>
    <w:rsid w:val="00064F6E"/>
    <w:rsid w:val="000678B0"/>
    <w:rsid w:val="00067BF8"/>
    <w:rsid w:val="0007615B"/>
    <w:rsid w:val="00080124"/>
    <w:rsid w:val="00083970"/>
    <w:rsid w:val="000865E3"/>
    <w:rsid w:val="0009337A"/>
    <w:rsid w:val="000B4EE0"/>
    <w:rsid w:val="000B549E"/>
    <w:rsid w:val="000B63D4"/>
    <w:rsid w:val="000E1B85"/>
    <w:rsid w:val="000E1BE9"/>
    <w:rsid w:val="000F57B1"/>
    <w:rsid w:val="001163CE"/>
    <w:rsid w:val="001378A8"/>
    <w:rsid w:val="00141673"/>
    <w:rsid w:val="00161952"/>
    <w:rsid w:val="00176051"/>
    <w:rsid w:val="00177DE5"/>
    <w:rsid w:val="001832E4"/>
    <w:rsid w:val="001867E9"/>
    <w:rsid w:val="001A7D9B"/>
    <w:rsid w:val="001B10AB"/>
    <w:rsid w:val="001E1362"/>
    <w:rsid w:val="00212938"/>
    <w:rsid w:val="00214E84"/>
    <w:rsid w:val="0021664E"/>
    <w:rsid w:val="00225504"/>
    <w:rsid w:val="002321A4"/>
    <w:rsid w:val="00255706"/>
    <w:rsid w:val="00256B8D"/>
    <w:rsid w:val="002756AB"/>
    <w:rsid w:val="0028716D"/>
    <w:rsid w:val="002A3697"/>
    <w:rsid w:val="002A7DA5"/>
    <w:rsid w:val="002B1F33"/>
    <w:rsid w:val="002C1FF7"/>
    <w:rsid w:val="0030023F"/>
    <w:rsid w:val="003024EC"/>
    <w:rsid w:val="00313B4E"/>
    <w:rsid w:val="003231F0"/>
    <w:rsid w:val="0033340B"/>
    <w:rsid w:val="00334890"/>
    <w:rsid w:val="00367CE4"/>
    <w:rsid w:val="003815B3"/>
    <w:rsid w:val="003A712F"/>
    <w:rsid w:val="003B6D42"/>
    <w:rsid w:val="003D3354"/>
    <w:rsid w:val="003F1123"/>
    <w:rsid w:val="0040486F"/>
    <w:rsid w:val="0040792F"/>
    <w:rsid w:val="004220A8"/>
    <w:rsid w:val="0042445A"/>
    <w:rsid w:val="004331A6"/>
    <w:rsid w:val="00440FEF"/>
    <w:rsid w:val="0044474E"/>
    <w:rsid w:val="00445DE2"/>
    <w:rsid w:val="00461609"/>
    <w:rsid w:val="00476E43"/>
    <w:rsid w:val="0048025D"/>
    <w:rsid w:val="004A4138"/>
    <w:rsid w:val="004B0EE7"/>
    <w:rsid w:val="004D094E"/>
    <w:rsid w:val="004D7048"/>
    <w:rsid w:val="005351D7"/>
    <w:rsid w:val="005A6779"/>
    <w:rsid w:val="005B7612"/>
    <w:rsid w:val="005C372C"/>
    <w:rsid w:val="005C71E4"/>
    <w:rsid w:val="005E0519"/>
    <w:rsid w:val="00605A11"/>
    <w:rsid w:val="00633FEE"/>
    <w:rsid w:val="00642C4A"/>
    <w:rsid w:val="00650207"/>
    <w:rsid w:val="00664222"/>
    <w:rsid w:val="00675E5A"/>
    <w:rsid w:val="006912E9"/>
    <w:rsid w:val="006B2B7E"/>
    <w:rsid w:val="006C24A4"/>
    <w:rsid w:val="006D5635"/>
    <w:rsid w:val="006F7792"/>
    <w:rsid w:val="00706A6E"/>
    <w:rsid w:val="00706D57"/>
    <w:rsid w:val="00734AA9"/>
    <w:rsid w:val="007A1166"/>
    <w:rsid w:val="007C7B80"/>
    <w:rsid w:val="007D164E"/>
    <w:rsid w:val="007E5B39"/>
    <w:rsid w:val="007F0F09"/>
    <w:rsid w:val="00803FC7"/>
    <w:rsid w:val="0081481D"/>
    <w:rsid w:val="00816123"/>
    <w:rsid w:val="008219D1"/>
    <w:rsid w:val="00826DED"/>
    <w:rsid w:val="008377CB"/>
    <w:rsid w:val="00840055"/>
    <w:rsid w:val="0085073D"/>
    <w:rsid w:val="0085741A"/>
    <w:rsid w:val="00886956"/>
    <w:rsid w:val="00890482"/>
    <w:rsid w:val="008B74C2"/>
    <w:rsid w:val="008B7A20"/>
    <w:rsid w:val="008D3DD0"/>
    <w:rsid w:val="008F7865"/>
    <w:rsid w:val="009002D6"/>
    <w:rsid w:val="00901268"/>
    <w:rsid w:val="009024F9"/>
    <w:rsid w:val="00914C7A"/>
    <w:rsid w:val="00924C08"/>
    <w:rsid w:val="00933516"/>
    <w:rsid w:val="009369B6"/>
    <w:rsid w:val="009745F8"/>
    <w:rsid w:val="009A142F"/>
    <w:rsid w:val="009B58CB"/>
    <w:rsid w:val="009C1681"/>
    <w:rsid w:val="009D7008"/>
    <w:rsid w:val="009E73C6"/>
    <w:rsid w:val="009F03B4"/>
    <w:rsid w:val="009F2AA1"/>
    <w:rsid w:val="00A17C0B"/>
    <w:rsid w:val="00A26387"/>
    <w:rsid w:val="00A302E1"/>
    <w:rsid w:val="00A50CBB"/>
    <w:rsid w:val="00A75D83"/>
    <w:rsid w:val="00A80E5A"/>
    <w:rsid w:val="00A93FFC"/>
    <w:rsid w:val="00AC3C0E"/>
    <w:rsid w:val="00AC744E"/>
    <w:rsid w:val="00AD63F2"/>
    <w:rsid w:val="00AE5D22"/>
    <w:rsid w:val="00B21BE9"/>
    <w:rsid w:val="00B24F39"/>
    <w:rsid w:val="00B553CB"/>
    <w:rsid w:val="00B63EEA"/>
    <w:rsid w:val="00B90B55"/>
    <w:rsid w:val="00B926F8"/>
    <w:rsid w:val="00BA4675"/>
    <w:rsid w:val="00BD244C"/>
    <w:rsid w:val="00BE2060"/>
    <w:rsid w:val="00BF7BB4"/>
    <w:rsid w:val="00C07B23"/>
    <w:rsid w:val="00C13752"/>
    <w:rsid w:val="00C16F05"/>
    <w:rsid w:val="00C42FCA"/>
    <w:rsid w:val="00C504C9"/>
    <w:rsid w:val="00C531D1"/>
    <w:rsid w:val="00C60E5E"/>
    <w:rsid w:val="00C643EE"/>
    <w:rsid w:val="00C911A9"/>
    <w:rsid w:val="00CA4C58"/>
    <w:rsid w:val="00CB2C19"/>
    <w:rsid w:val="00CB3B68"/>
    <w:rsid w:val="00CE570D"/>
    <w:rsid w:val="00D04561"/>
    <w:rsid w:val="00D11B9F"/>
    <w:rsid w:val="00D148D1"/>
    <w:rsid w:val="00D32434"/>
    <w:rsid w:val="00D352F7"/>
    <w:rsid w:val="00D46EF5"/>
    <w:rsid w:val="00D75958"/>
    <w:rsid w:val="00D836C9"/>
    <w:rsid w:val="00D841C5"/>
    <w:rsid w:val="00DA5441"/>
    <w:rsid w:val="00DA722A"/>
    <w:rsid w:val="00DB6F20"/>
    <w:rsid w:val="00E01ABF"/>
    <w:rsid w:val="00E14241"/>
    <w:rsid w:val="00E2077A"/>
    <w:rsid w:val="00E21EE8"/>
    <w:rsid w:val="00E236D9"/>
    <w:rsid w:val="00E31111"/>
    <w:rsid w:val="00E44A01"/>
    <w:rsid w:val="00E94E6B"/>
    <w:rsid w:val="00EB3DF8"/>
    <w:rsid w:val="00EC1D7A"/>
    <w:rsid w:val="00F30425"/>
    <w:rsid w:val="00F61EC8"/>
    <w:rsid w:val="00F809E3"/>
    <w:rsid w:val="00F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E69BBF0"/>
  <w15:chartTrackingRefBased/>
  <w15:docId w15:val="{B22BE9CB-B764-4A36-952D-4CDCB303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B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912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2E9"/>
    <w:pPr>
      <w:spacing w:after="0" w:line="240" w:lineRule="auto"/>
      <w:ind w:left="720"/>
    </w:pPr>
    <w:rPr>
      <w:rFonts w:eastAsia="Times New Roman" w:cs="Calibri"/>
    </w:rPr>
  </w:style>
  <w:style w:type="paragraph" w:customStyle="1" w:styleId="body1">
    <w:name w:val="body1"/>
    <w:basedOn w:val="Normal"/>
    <w:rsid w:val="006912E9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10">
    <w:name w:val="Body 1"/>
    <w:rsid w:val="009C1681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s-ES_tradnl"/>
    </w:rPr>
  </w:style>
  <w:style w:type="character" w:styleId="FollowedHyperlink">
    <w:name w:val="FollowedHyperlink"/>
    <w:uiPriority w:val="99"/>
    <w:semiHidden/>
    <w:unhideWhenUsed/>
    <w:rsid w:val="003A712F"/>
    <w:rPr>
      <w:color w:val="800080"/>
      <w:u w:val="single"/>
    </w:rPr>
  </w:style>
  <w:style w:type="paragraph" w:styleId="FootnoteText">
    <w:name w:val="footnote text"/>
    <w:basedOn w:val="Normal"/>
    <w:semiHidden/>
    <w:rsid w:val="0040792F"/>
    <w:rPr>
      <w:sz w:val="20"/>
      <w:szCs w:val="20"/>
    </w:rPr>
  </w:style>
  <w:style w:type="character" w:styleId="FootnoteReference">
    <w:name w:val="footnote reference"/>
    <w:semiHidden/>
    <w:rsid w:val="0040792F"/>
    <w:rPr>
      <w:vertAlign w:val="superscript"/>
    </w:rPr>
  </w:style>
  <w:style w:type="paragraph" w:customStyle="1" w:styleId="body11">
    <w:name w:val="body11"/>
    <w:basedOn w:val="Normal"/>
    <w:rsid w:val="00445DE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DB6F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D3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33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3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33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3.safelinks.protection.outlook.com/?url=https%3A%2F%2Fvimeo.com%2F344690448&amp;data=02%7C01%7Cprossiasco%40worldbank.org%7C49ceb384c5184651177d08d700982400%7C31a2fec0266b4c67b56e2796d8f59c36%7C0%7C0%7C636978525769227902&amp;sdata=dmi9WvfVtZ0gbJrHn%2FiYaKYO9GF36SapTacgUXqs74M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m.oas.org/pdfs/2020/CIDRP02804S0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cm.oas.org/pdfs/2020/CIDRP02804E01.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m.oas.org/pdfs/2020/CIDRP02804E01.1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COMISIÓN DE ASUNTOS MIGRATORIOS</vt:lpstr>
    </vt:vector>
  </TitlesOfParts>
  <Company/>
  <LinksUpToDate>false</LinksUpToDate>
  <CharactersWithSpaces>1587</CharactersWithSpaces>
  <SharedDoc>false</SharedDoc>
  <HLinks>
    <vt:vector size="12" baseType="variant"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http://scm.oas.org/pdfs/2020/CIDRP02780E01-1.PPTX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http://scm.oas.org/pdfs/2020/CIDRP02780S01-1.PPTX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ASUNTOS MIGRATORIOS</dc:title>
  <dc:subject/>
  <dc:creator>usuario</dc:creator>
  <cp:keywords/>
  <cp:lastModifiedBy>Burns, Sandra</cp:lastModifiedBy>
  <cp:revision>3</cp:revision>
  <cp:lastPrinted>2016-03-15T14:57:00Z</cp:lastPrinted>
  <dcterms:created xsi:type="dcterms:W3CDTF">2020-03-02T20:00:00Z</dcterms:created>
  <dcterms:modified xsi:type="dcterms:W3CDTF">2020-03-03T00:00:00Z</dcterms:modified>
</cp:coreProperties>
</file>