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223" w14:textId="77777777"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F40FF49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14:paraId="3B8E760D" w14:textId="5E53EA86"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7F33B0">
        <w:rPr>
          <w:rFonts w:ascii="Times New Roman" w:hAnsi="Times New Roman"/>
          <w:lang w:val="es-US"/>
        </w:rPr>
        <w:tab/>
        <w:t>CIDI/CAM/OD-</w:t>
      </w:r>
      <w:r w:rsidR="006D6D1F">
        <w:rPr>
          <w:rFonts w:ascii="Times New Roman" w:hAnsi="Times New Roman"/>
          <w:lang w:val="es-US"/>
        </w:rPr>
        <w:t>88</w:t>
      </w:r>
      <w:r w:rsidRPr="007F33B0">
        <w:rPr>
          <w:rFonts w:ascii="Times New Roman" w:hAnsi="Times New Roman"/>
          <w:lang w:val="es-US"/>
        </w:rPr>
        <w:t>/</w:t>
      </w:r>
      <w:r w:rsidR="00E7163E" w:rsidRPr="007F33B0">
        <w:rPr>
          <w:rFonts w:ascii="Times New Roman" w:hAnsi="Times New Roman"/>
          <w:lang w:val="es-US"/>
        </w:rPr>
        <w:t>2</w:t>
      </w:r>
      <w:r w:rsidR="006D6D1F">
        <w:rPr>
          <w:rFonts w:ascii="Times New Roman" w:hAnsi="Times New Roman"/>
          <w:lang w:val="es-US"/>
        </w:rPr>
        <w:t>3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14:paraId="6353A517" w14:textId="5075B43F"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6D6D1F">
        <w:rPr>
          <w:rFonts w:ascii="Times New Roman" w:eastAsia="Times New Roman" w:hAnsi="Times New Roman"/>
          <w:lang w:val="es-ES"/>
        </w:rPr>
        <w:t>2</w:t>
      </w:r>
      <w:r w:rsidR="00BB2E0D">
        <w:rPr>
          <w:rFonts w:ascii="Times New Roman" w:eastAsia="Times New Roman" w:hAnsi="Times New Roman"/>
          <w:lang w:val="es-ES"/>
        </w:rPr>
        <w:t xml:space="preserve"> </w:t>
      </w:r>
      <w:r w:rsidR="007F33B0">
        <w:rPr>
          <w:rFonts w:ascii="Times New Roman" w:eastAsia="Times New Roman" w:hAnsi="Times New Roman"/>
          <w:lang w:val="es-ES"/>
        </w:rPr>
        <w:t>febrero</w:t>
      </w:r>
      <w:r w:rsidR="0010334B">
        <w:rPr>
          <w:rFonts w:ascii="Times New Roman" w:eastAsia="Times New Roman" w:hAnsi="Times New Roman"/>
          <w:lang w:val="es-ES"/>
        </w:rPr>
        <w:t xml:space="preserve">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</w:t>
      </w:r>
      <w:r w:rsidR="006D6D1F">
        <w:rPr>
          <w:rFonts w:ascii="Times New Roman" w:eastAsia="Times New Roman" w:hAnsi="Times New Roman"/>
          <w:lang w:val="es-ES"/>
        </w:rPr>
        <w:t>3</w:t>
      </w:r>
    </w:p>
    <w:p w14:paraId="1AF1516D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14:paraId="36CD95EB" w14:textId="77777777"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07FD319D" w14:textId="77777777"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14:paraId="17651454" w14:textId="77777777"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1BC98826" w14:textId="77777777"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14:paraId="1D78E509" w14:textId="77777777" w:rsidR="003C7FC6" w:rsidRPr="002D5E9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1F74BD5" w14:textId="5D3B804E"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2D5E95">
        <w:rPr>
          <w:rFonts w:ascii="Times New Roman" w:hAnsi="Times New Roman"/>
          <w:u w:val="single"/>
          <w:lang w:val="es-CO"/>
        </w:rPr>
        <w:t>Fecha:</w:t>
      </w:r>
      <w:r w:rsidRPr="002D5E95">
        <w:rPr>
          <w:rFonts w:ascii="Times New Roman" w:hAnsi="Times New Roman"/>
          <w:lang w:val="es-CO"/>
        </w:rPr>
        <w:tab/>
      </w:r>
      <w:r w:rsidR="006D6D1F">
        <w:rPr>
          <w:rFonts w:ascii="Times New Roman" w:hAnsi="Times New Roman"/>
          <w:lang w:val="es-CO"/>
        </w:rPr>
        <w:t>Jueves</w:t>
      </w:r>
      <w:r w:rsidR="004E6A81" w:rsidRPr="002D5E95">
        <w:rPr>
          <w:rFonts w:ascii="Times New Roman" w:hAnsi="Times New Roman"/>
          <w:lang w:val="es-CO"/>
        </w:rPr>
        <w:t xml:space="preserve">, </w:t>
      </w:r>
      <w:r w:rsidR="004A373E" w:rsidRPr="002D5E95">
        <w:rPr>
          <w:rFonts w:ascii="Times New Roman" w:hAnsi="Times New Roman"/>
          <w:lang w:val="es-CO"/>
        </w:rPr>
        <w:t>2</w:t>
      </w:r>
      <w:r w:rsidR="004E6A81" w:rsidRPr="002D5E95">
        <w:rPr>
          <w:rFonts w:ascii="Times New Roman" w:hAnsi="Times New Roman"/>
          <w:lang w:val="es-CO"/>
        </w:rPr>
        <w:t xml:space="preserve"> de </w:t>
      </w:r>
      <w:r w:rsidR="007F33B0">
        <w:rPr>
          <w:rFonts w:ascii="Times New Roman" w:hAnsi="Times New Roman"/>
          <w:lang w:val="es-CO"/>
        </w:rPr>
        <w:t>febrero</w:t>
      </w:r>
      <w:r w:rsidR="004E6A81" w:rsidRPr="002D5E95">
        <w:rPr>
          <w:rFonts w:ascii="Times New Roman" w:hAnsi="Times New Roman"/>
          <w:lang w:val="es-CO"/>
        </w:rPr>
        <w:t xml:space="preserve"> de 202</w:t>
      </w:r>
      <w:r w:rsidR="006D6D1F">
        <w:rPr>
          <w:rFonts w:ascii="Times New Roman" w:hAnsi="Times New Roman"/>
          <w:lang w:val="es-CO"/>
        </w:rPr>
        <w:t>3</w:t>
      </w:r>
    </w:p>
    <w:p w14:paraId="472501BF" w14:textId="3824585B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Hora:</w:t>
      </w:r>
      <w:r w:rsidRPr="002D5E95">
        <w:rPr>
          <w:rFonts w:ascii="Times New Roman" w:hAnsi="Times New Roman"/>
          <w:lang w:val="es-ES"/>
        </w:rPr>
        <w:tab/>
      </w:r>
      <w:r w:rsidR="002D5E95" w:rsidRPr="002D5E95">
        <w:rPr>
          <w:rFonts w:ascii="Times New Roman" w:hAnsi="Times New Roman"/>
          <w:lang w:val="es-ES"/>
        </w:rPr>
        <w:t>3</w:t>
      </w:r>
      <w:r w:rsidR="000B2806" w:rsidRPr="002D5E95">
        <w:rPr>
          <w:rFonts w:ascii="Times New Roman" w:hAnsi="Times New Roman"/>
          <w:lang w:val="es-ES"/>
        </w:rPr>
        <w:t>:</w:t>
      </w:r>
      <w:r w:rsidR="004A373E" w:rsidRPr="002D5E95">
        <w:rPr>
          <w:rFonts w:ascii="Times New Roman" w:hAnsi="Times New Roman"/>
          <w:lang w:val="es-ES"/>
        </w:rPr>
        <w:t>0</w:t>
      </w:r>
      <w:r w:rsidRPr="002D5E95">
        <w:rPr>
          <w:rFonts w:ascii="Times New Roman" w:hAnsi="Times New Roman"/>
          <w:lang w:val="es-ES"/>
        </w:rPr>
        <w:t xml:space="preserve">0 </w:t>
      </w:r>
      <w:r w:rsidR="002D5E95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– </w:t>
      </w:r>
      <w:r w:rsidR="006D6D1F">
        <w:rPr>
          <w:rFonts w:ascii="Times New Roman" w:hAnsi="Times New Roman"/>
          <w:lang w:val="es-ES"/>
        </w:rPr>
        <w:t>4</w:t>
      </w:r>
      <w:r w:rsidR="00234F47" w:rsidRPr="002D5E95">
        <w:rPr>
          <w:rFonts w:ascii="Times New Roman" w:hAnsi="Times New Roman"/>
          <w:lang w:val="es-ES"/>
        </w:rPr>
        <w:t>:</w:t>
      </w:r>
      <w:r w:rsidR="002D5E95" w:rsidRPr="002D5E95">
        <w:rPr>
          <w:rFonts w:ascii="Times New Roman" w:hAnsi="Times New Roman"/>
          <w:lang w:val="es-ES"/>
        </w:rPr>
        <w:t>3</w:t>
      </w:r>
      <w:r w:rsidR="00912F02" w:rsidRPr="002D5E95">
        <w:rPr>
          <w:rFonts w:ascii="Times New Roman" w:hAnsi="Times New Roman"/>
          <w:lang w:val="es-ES"/>
        </w:rPr>
        <w:t>0</w:t>
      </w:r>
      <w:r w:rsidR="007340D4" w:rsidRPr="002D5E95">
        <w:rPr>
          <w:rFonts w:ascii="Times New Roman" w:hAnsi="Times New Roman"/>
          <w:lang w:val="es-ES"/>
        </w:rPr>
        <w:t xml:space="preserve"> </w:t>
      </w:r>
      <w:r w:rsidR="0024248C" w:rsidRPr="002D5E95">
        <w:rPr>
          <w:rFonts w:ascii="Times New Roman" w:hAnsi="Times New Roman"/>
          <w:lang w:val="es-ES"/>
        </w:rPr>
        <w:t>p</w:t>
      </w:r>
      <w:r w:rsidRPr="002D5E95">
        <w:rPr>
          <w:rFonts w:ascii="Times New Roman" w:hAnsi="Times New Roman"/>
          <w:lang w:val="es-ES"/>
        </w:rPr>
        <w:t xml:space="preserve">.m. </w:t>
      </w:r>
    </w:p>
    <w:p w14:paraId="71C0CE48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u w:val="single"/>
          <w:lang w:val="es-ES"/>
        </w:rPr>
        <w:t>Lugar:</w:t>
      </w:r>
      <w:r w:rsidRPr="002D5E95">
        <w:rPr>
          <w:rFonts w:ascii="Times New Roman" w:hAnsi="Times New Roman"/>
          <w:lang w:val="es-ES"/>
        </w:rPr>
        <w:t xml:space="preserve"> </w:t>
      </w:r>
      <w:r w:rsidRPr="002D5E95">
        <w:rPr>
          <w:rFonts w:ascii="Times New Roman" w:hAnsi="Times New Roman"/>
          <w:lang w:val="es-ES"/>
        </w:rPr>
        <w:tab/>
      </w:r>
      <w:r w:rsidR="000B2806" w:rsidRPr="002D5E95">
        <w:rPr>
          <w:rFonts w:ascii="Times New Roman" w:hAnsi="Times New Roman"/>
          <w:lang w:val="es-ES"/>
        </w:rPr>
        <w:t>Reunión Virtual</w:t>
      </w:r>
    </w:p>
    <w:p w14:paraId="0CB68E74" w14:textId="77777777"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</w:p>
    <w:p w14:paraId="5283BA00" w14:textId="77777777"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2D5E95">
        <w:rPr>
          <w:rFonts w:ascii="Times New Roman" w:hAnsi="Times New Roman"/>
          <w:lang w:val="es-ES"/>
        </w:rPr>
        <w:tab/>
      </w:r>
      <w:r w:rsidR="004C71A8" w:rsidRPr="002D5E95">
        <w:rPr>
          <w:rFonts w:ascii="Times New Roman" w:hAnsi="Times New Roman"/>
          <w:lang w:val="es-ES"/>
        </w:rPr>
        <w:tab/>
      </w:r>
    </w:p>
    <w:p w14:paraId="2283853E" w14:textId="70617F5A" w:rsidR="0097301E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Consideración del Proyecto de Orden del Día</w:t>
      </w:r>
      <w:r w:rsidR="000D794D" w:rsidRPr="002D5E95">
        <w:rPr>
          <w:rFonts w:ascii="Times New Roman" w:hAnsi="Times New Roman"/>
          <w:lang w:val="es-ES_tradnl"/>
        </w:rPr>
        <w:t xml:space="preserve"> </w:t>
      </w:r>
      <w:r w:rsidR="000D794D" w:rsidRPr="002D5E95">
        <w:rPr>
          <w:rFonts w:ascii="Times New Roman" w:hAnsi="Times New Roman"/>
          <w:lang w:val="es-US"/>
        </w:rPr>
        <w:t>(CIDI/CAM/OD-</w:t>
      </w:r>
      <w:r w:rsidR="006D6D1F">
        <w:rPr>
          <w:rFonts w:ascii="Times New Roman" w:hAnsi="Times New Roman"/>
          <w:lang w:val="es-US"/>
        </w:rPr>
        <w:t>88</w:t>
      </w:r>
      <w:r w:rsidR="000D794D" w:rsidRPr="002D5E95">
        <w:rPr>
          <w:rFonts w:ascii="Times New Roman" w:hAnsi="Times New Roman"/>
          <w:lang w:val="es-US"/>
        </w:rPr>
        <w:t>/2</w:t>
      </w:r>
      <w:r w:rsidR="007F33B0">
        <w:rPr>
          <w:rFonts w:ascii="Times New Roman" w:hAnsi="Times New Roman"/>
          <w:lang w:val="es-US"/>
        </w:rPr>
        <w:t>2</w:t>
      </w:r>
      <w:r w:rsidR="000D794D" w:rsidRPr="002D5E95">
        <w:rPr>
          <w:rFonts w:ascii="Times New Roman" w:hAnsi="Times New Roman"/>
          <w:lang w:val="es-US"/>
        </w:rPr>
        <w:t>)</w:t>
      </w:r>
    </w:p>
    <w:p w14:paraId="2A9B5CF0" w14:textId="77777777" w:rsidR="0024248C" w:rsidRPr="002D5E95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C1DB49" wp14:editId="480638FD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13D8" w14:textId="49E9ABBA"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303C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DB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BgIo9s3gAAAA0BAAAPAAAAAAAAAAAAAAAAADoEAABkcnMvZG93bnJldi54bWxQSwUG&#10;AAAAAAQABADzAAAARQUAAAAA&#10;" filled="f" stroked="f">
                <v:textbox>
                  <w:txbxContent>
                    <w:p w14:paraId="31C513D8" w14:textId="49E9ABBA"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303CF">
                        <w:rPr>
                          <w:rFonts w:ascii="Times New Roman" w:hAnsi="Times New Roman"/>
                          <w:noProof/>
                          <w:sz w:val="18"/>
                        </w:rPr>
                        <w:t>CIDRP03755S01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492C9F" w14:textId="4ED930ED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Elección de la Vicepresidencia - periodo 202</w:t>
      </w:r>
      <w:r w:rsidR="006D6D1F">
        <w:rPr>
          <w:rFonts w:ascii="Times New Roman" w:hAnsi="Times New Roman"/>
          <w:lang w:val="es-ES_tradnl"/>
        </w:rPr>
        <w:t>2</w:t>
      </w:r>
      <w:r w:rsidRPr="002D5E95">
        <w:rPr>
          <w:rFonts w:ascii="Times New Roman" w:hAnsi="Times New Roman"/>
          <w:lang w:val="es-ES_tradnl"/>
        </w:rPr>
        <w:t>-202</w:t>
      </w:r>
      <w:r w:rsidR="006D6D1F">
        <w:rPr>
          <w:rFonts w:ascii="Times New Roman" w:hAnsi="Times New Roman"/>
          <w:lang w:val="es-ES_tradnl"/>
        </w:rPr>
        <w:t>3</w:t>
      </w:r>
    </w:p>
    <w:p w14:paraId="0341838B" w14:textId="77777777" w:rsidR="002D5E95" w:rsidRPr="002D5E95" w:rsidRDefault="002D5E95" w:rsidP="002D5E95">
      <w:pPr>
        <w:pStyle w:val="ListParagraph"/>
        <w:rPr>
          <w:rFonts w:ascii="Times New Roman" w:hAnsi="Times New Roman"/>
          <w:lang w:val="es-ES_tradnl"/>
        </w:rPr>
      </w:pPr>
    </w:p>
    <w:p w14:paraId="03600C52" w14:textId="57D78075" w:rsidR="002D5E95" w:rsidRPr="002D5E95" w:rsidRDefault="002D5E95" w:rsidP="002D5E9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_tradnl"/>
        </w:rPr>
        <w:t>Presentación y Consideración del</w:t>
      </w:r>
      <w:r w:rsidR="007F33B0">
        <w:rPr>
          <w:rFonts w:ascii="Times New Roman" w:hAnsi="Times New Roman"/>
          <w:lang w:val="es-ES_tradnl"/>
        </w:rPr>
        <w:t xml:space="preserve"> Proyecto de </w:t>
      </w:r>
      <w:r w:rsidR="007F33B0" w:rsidRPr="002D5E95">
        <w:rPr>
          <w:rFonts w:ascii="Times New Roman" w:hAnsi="Times New Roman"/>
          <w:lang w:val="es-ES_tradnl"/>
        </w:rPr>
        <w:t>Plan</w:t>
      </w:r>
      <w:r w:rsidRPr="002D5E95">
        <w:rPr>
          <w:rFonts w:ascii="Times New Roman" w:hAnsi="Times New Roman"/>
          <w:lang w:val="es-ES_tradnl"/>
        </w:rPr>
        <w:t xml:space="preserve"> de Trabajo 202</w:t>
      </w:r>
      <w:r w:rsidR="006D6D1F">
        <w:rPr>
          <w:rFonts w:ascii="Times New Roman" w:hAnsi="Times New Roman"/>
          <w:lang w:val="es-ES_tradnl"/>
        </w:rPr>
        <w:t>2</w:t>
      </w:r>
      <w:r w:rsidRPr="002D5E95">
        <w:rPr>
          <w:rFonts w:ascii="Times New Roman" w:hAnsi="Times New Roman"/>
          <w:lang w:val="es-ES_tradnl"/>
        </w:rPr>
        <w:t xml:space="preserve"> – 202</w:t>
      </w:r>
      <w:r w:rsidR="006D6D1F">
        <w:rPr>
          <w:rFonts w:ascii="Times New Roman" w:hAnsi="Times New Roman"/>
          <w:lang w:val="es-ES_tradnl"/>
        </w:rPr>
        <w:t>3</w:t>
      </w:r>
    </w:p>
    <w:p w14:paraId="16C54856" w14:textId="0AF33D83" w:rsidR="0010334B" w:rsidRPr="007F33B0" w:rsidRDefault="002D5E95" w:rsidP="002D5E95">
      <w:pPr>
        <w:ind w:left="1080" w:hanging="450"/>
        <w:jc w:val="both"/>
        <w:rPr>
          <w:rFonts w:ascii="Times New Roman" w:hAnsi="Times New Roman"/>
          <w:lang w:val="pt-BR"/>
        </w:rPr>
      </w:pPr>
      <w:r w:rsidRPr="002D5E95">
        <w:rPr>
          <w:rFonts w:ascii="Times New Roman" w:hAnsi="Times New Roman"/>
          <w:lang w:val="pt-BR"/>
        </w:rPr>
        <w:t>Documento (CIDI/CAM/doc</w:t>
      </w:r>
      <w:r w:rsidR="007F33B0">
        <w:rPr>
          <w:rFonts w:ascii="Times New Roman" w:hAnsi="Times New Roman"/>
          <w:lang w:val="pt-BR"/>
        </w:rPr>
        <w:t>.1</w:t>
      </w:r>
      <w:r w:rsidR="006D6D1F">
        <w:rPr>
          <w:rFonts w:ascii="Times New Roman" w:hAnsi="Times New Roman"/>
          <w:lang w:val="pt-BR"/>
        </w:rPr>
        <w:t>21</w:t>
      </w:r>
      <w:r w:rsidRPr="002D5E95">
        <w:rPr>
          <w:rFonts w:ascii="Times New Roman" w:hAnsi="Times New Roman"/>
          <w:lang w:val="pt-BR"/>
        </w:rPr>
        <w:t>/2</w:t>
      </w:r>
      <w:r w:rsidR="006D6D1F">
        <w:rPr>
          <w:rFonts w:ascii="Times New Roman" w:hAnsi="Times New Roman"/>
          <w:lang w:val="pt-BR"/>
        </w:rPr>
        <w:t>3</w:t>
      </w:r>
      <w:r w:rsidRPr="002D5E95">
        <w:rPr>
          <w:rFonts w:ascii="Times New Roman" w:hAnsi="Times New Roman"/>
          <w:lang w:val="pt-BR"/>
        </w:rPr>
        <w:t>) -</w:t>
      </w:r>
      <w:r w:rsidRPr="002D5E95">
        <w:rPr>
          <w:rStyle w:val="Hyperlink"/>
          <w:rFonts w:ascii="Times New Roman" w:hAnsi="Times New Roman"/>
          <w:lang w:val="pt-BR"/>
        </w:rPr>
        <w:t xml:space="preserve"> </w:t>
      </w:r>
      <w:hyperlink r:id="rId5" w:history="1">
        <w:r w:rsidRPr="002D5E95">
          <w:rPr>
            <w:rStyle w:val="Hyperlink"/>
            <w:rFonts w:ascii="Times New Roman" w:hAnsi="Times New Roman"/>
            <w:lang w:val="pt-BR"/>
          </w:rPr>
          <w:t>Esp</w:t>
        </w:r>
        <w:r w:rsidRPr="002D5E95">
          <w:rPr>
            <w:rStyle w:val="Hyperlink"/>
            <w:rFonts w:ascii="Times New Roman" w:hAnsi="Times New Roman"/>
            <w:lang w:val="pt-BR"/>
          </w:rPr>
          <w:t>a</w:t>
        </w:r>
        <w:r w:rsidRPr="002D5E95">
          <w:rPr>
            <w:rStyle w:val="Hyperlink"/>
            <w:rFonts w:ascii="Times New Roman" w:hAnsi="Times New Roman"/>
            <w:lang w:val="pt-BR"/>
          </w:rPr>
          <w:t>ñol</w:t>
        </w:r>
      </w:hyperlink>
      <w:r w:rsidRPr="002D5E95">
        <w:rPr>
          <w:rFonts w:ascii="Times New Roman" w:hAnsi="Times New Roman"/>
          <w:lang w:val="pt-BR"/>
        </w:rPr>
        <w:t xml:space="preserve"> |</w:t>
      </w:r>
      <w:hyperlink r:id="rId6" w:history="1">
        <w:r w:rsidRPr="002D5E95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2D5E95">
        <w:rPr>
          <w:rFonts w:ascii="Times New Roman" w:hAnsi="Times New Roman"/>
          <w:lang w:val="pt-BR"/>
        </w:rPr>
        <w:t xml:space="preserve"> | </w:t>
      </w:r>
      <w:hyperlink r:id="rId7" w:history="1">
        <w:r w:rsidRPr="002D5E95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7F33B0">
        <w:rPr>
          <w:rStyle w:val="Hyperlink"/>
          <w:rFonts w:ascii="Times New Roman" w:hAnsi="Times New Roman"/>
          <w:lang w:val="pt-BR"/>
        </w:rPr>
        <w:t xml:space="preserve"> </w:t>
      </w:r>
      <w:r w:rsidRPr="002D5E95">
        <w:rPr>
          <w:rFonts w:ascii="Times New Roman" w:hAnsi="Times New Roman"/>
          <w:lang w:val="pt-BR"/>
        </w:rPr>
        <w:t xml:space="preserve">| </w:t>
      </w:r>
      <w:hyperlink r:id="rId8" w:history="1">
        <w:r w:rsidRPr="002D5E95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="0010334B" w:rsidRPr="007F33B0">
        <w:rPr>
          <w:rFonts w:ascii="Times New Roman" w:hAnsi="Times New Roman"/>
          <w:lang w:val="pt-BR"/>
        </w:rPr>
        <w:t>        </w:t>
      </w:r>
    </w:p>
    <w:p w14:paraId="2974CB99" w14:textId="77777777" w:rsidR="006B73FB" w:rsidRPr="002D5E9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2D5E95">
        <w:rPr>
          <w:rFonts w:ascii="Times New Roman" w:hAnsi="Times New Roman"/>
          <w:lang w:val="es-ES"/>
        </w:rPr>
        <w:t xml:space="preserve">Otros </w:t>
      </w:r>
      <w:r w:rsidRPr="002D5E95">
        <w:rPr>
          <w:rFonts w:ascii="Times New Roman" w:hAnsi="Times New Roman"/>
          <w:lang w:val="es-ES_tradnl"/>
        </w:rPr>
        <w:t>Asuntos</w:t>
      </w:r>
    </w:p>
    <w:p w14:paraId="00B3784D" w14:textId="77777777" w:rsidR="0010334B" w:rsidRPr="002D5E95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77777777"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26114">
    <w:abstractNumId w:val="1"/>
  </w:num>
  <w:num w:numId="2" w16cid:durableId="1676346749">
    <w:abstractNumId w:val="7"/>
  </w:num>
  <w:num w:numId="3" w16cid:durableId="2100520685">
    <w:abstractNumId w:val="18"/>
  </w:num>
  <w:num w:numId="4" w16cid:durableId="1520926690">
    <w:abstractNumId w:val="19"/>
  </w:num>
  <w:num w:numId="5" w16cid:durableId="1247958690">
    <w:abstractNumId w:val="20"/>
  </w:num>
  <w:num w:numId="6" w16cid:durableId="180901326">
    <w:abstractNumId w:val="23"/>
  </w:num>
  <w:num w:numId="7" w16cid:durableId="1649897261">
    <w:abstractNumId w:val="16"/>
  </w:num>
  <w:num w:numId="8" w16cid:durableId="1764764784">
    <w:abstractNumId w:val="5"/>
  </w:num>
  <w:num w:numId="9" w16cid:durableId="1236932796">
    <w:abstractNumId w:val="13"/>
  </w:num>
  <w:num w:numId="10" w16cid:durableId="780301883">
    <w:abstractNumId w:val="26"/>
  </w:num>
  <w:num w:numId="11" w16cid:durableId="2118520050">
    <w:abstractNumId w:val="24"/>
  </w:num>
  <w:num w:numId="12" w16cid:durableId="2103254716">
    <w:abstractNumId w:val="17"/>
  </w:num>
  <w:num w:numId="13" w16cid:durableId="1795951438">
    <w:abstractNumId w:val="14"/>
  </w:num>
  <w:num w:numId="14" w16cid:durableId="1341616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1"/>
  </w:num>
  <w:num w:numId="18" w16cid:durableId="266624920">
    <w:abstractNumId w:val="15"/>
  </w:num>
  <w:num w:numId="19" w16cid:durableId="211053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2"/>
  </w:num>
  <w:num w:numId="21" w16cid:durableId="1206259756">
    <w:abstractNumId w:val="0"/>
  </w:num>
  <w:num w:numId="22" w16cid:durableId="799424058">
    <w:abstractNumId w:val="2"/>
  </w:num>
  <w:num w:numId="23" w16cid:durableId="104925562">
    <w:abstractNumId w:val="4"/>
  </w:num>
  <w:num w:numId="24" w16cid:durableId="1235046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0"/>
  </w:num>
  <w:num w:numId="28" w16cid:durableId="1275139673">
    <w:abstractNumId w:val="11"/>
  </w:num>
  <w:num w:numId="29" w16cid:durableId="306394519">
    <w:abstractNumId w:val="8"/>
  </w:num>
  <w:num w:numId="30" w16cid:durableId="2102336578">
    <w:abstractNumId w:val="3"/>
  </w:num>
  <w:num w:numId="31" w16cid:durableId="1719083262">
    <w:abstractNumId w:val="6"/>
  </w:num>
  <w:num w:numId="32" w16cid:durableId="839929447">
    <w:abstractNumId w:val="9"/>
  </w:num>
  <w:num w:numId="33" w16cid:durableId="314651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303CF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1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1&amp;lang=e" TargetMode="External"/><Relationship Id="rId5" Type="http://schemas.openxmlformats.org/officeDocument/2006/relationships/hyperlink" Target="http://scm.oas.org/IDMS/Redirectpage.aspx?class=cidi/CAM/doc.&amp;classNum=121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827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871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2023-02-02T03:23:00Z</dcterms:created>
  <dcterms:modified xsi:type="dcterms:W3CDTF">2023-02-02T03:24:00Z</dcterms:modified>
</cp:coreProperties>
</file>