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3C4" w14:textId="77777777" w:rsidR="0097301E" w:rsidRPr="00731780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PE"/>
        </w:rPr>
      </w:pPr>
      <w:r w:rsidRPr="00731780">
        <w:rPr>
          <w:rFonts w:ascii="Times New Roman" w:eastAsia="Times New Roman" w:hAnsi="Times New Roman"/>
          <w:caps/>
          <w:lang w:val="es-ES"/>
        </w:rPr>
        <w:t>comisiÓn de Asuntos Migratorios</w:t>
      </w:r>
      <w:r w:rsidRPr="00731780">
        <w:rPr>
          <w:rFonts w:ascii="Times New Roman" w:eastAsia="Times New Roman" w:hAnsi="Times New Roman"/>
          <w:lang w:val="es-ES"/>
        </w:rPr>
        <w:tab/>
        <w:t>OEA/Ser.</w:t>
      </w:r>
      <w:r w:rsidRPr="00731780">
        <w:rPr>
          <w:rFonts w:ascii="Times New Roman" w:eastAsia="Times New Roman" w:hAnsi="Times New Roman"/>
          <w:lang w:val="es-PE"/>
        </w:rPr>
        <w:t>W</w:t>
      </w:r>
    </w:p>
    <w:p w14:paraId="0250C9C2" w14:textId="0196CB8F" w:rsidR="00D8437E" w:rsidRPr="00731780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hAnsi="Times New Roman"/>
          <w:lang w:val="es-US"/>
        </w:rPr>
      </w:pPr>
      <w:r w:rsidRPr="00731780">
        <w:rPr>
          <w:rFonts w:ascii="Times New Roman" w:hAnsi="Times New Roman"/>
          <w:lang w:val="es-US"/>
        </w:rPr>
        <w:tab/>
        <w:t>CIDI/CAM/OD-</w:t>
      </w:r>
      <w:r w:rsidR="00A87333" w:rsidRPr="00731780">
        <w:rPr>
          <w:rFonts w:ascii="Times New Roman" w:hAnsi="Times New Roman"/>
          <w:lang w:val="es-US"/>
        </w:rPr>
        <w:t>89</w:t>
      </w:r>
      <w:r w:rsidR="00F2198C" w:rsidRPr="00731780">
        <w:rPr>
          <w:rFonts w:ascii="Times New Roman" w:hAnsi="Times New Roman"/>
          <w:lang w:val="es-US"/>
        </w:rPr>
        <w:t>/</w:t>
      </w:r>
      <w:r w:rsidR="00E7163E" w:rsidRPr="00731780">
        <w:rPr>
          <w:rFonts w:ascii="Times New Roman" w:hAnsi="Times New Roman"/>
          <w:lang w:val="es-US"/>
        </w:rPr>
        <w:t>2</w:t>
      </w:r>
      <w:r w:rsidR="00E120BC" w:rsidRPr="00731780">
        <w:rPr>
          <w:rFonts w:ascii="Times New Roman" w:hAnsi="Times New Roman"/>
          <w:lang w:val="es-US"/>
        </w:rPr>
        <w:t>3</w:t>
      </w:r>
    </w:p>
    <w:p w14:paraId="40602E1D" w14:textId="6F924B2F" w:rsidR="0097301E" w:rsidRPr="00731780" w:rsidRDefault="00D8437E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lang w:val="es-US"/>
        </w:rPr>
      </w:pPr>
      <w:r w:rsidRPr="00731780">
        <w:rPr>
          <w:rFonts w:ascii="Times New Roman" w:hAnsi="Times New Roman"/>
          <w:lang w:val="es-US"/>
        </w:rPr>
        <w:tab/>
      </w:r>
      <w:r w:rsidR="00A87333" w:rsidRPr="00731780">
        <w:rPr>
          <w:rFonts w:ascii="Times New Roman" w:hAnsi="Times New Roman"/>
          <w:lang w:val="es-US"/>
        </w:rPr>
        <w:t xml:space="preserve">10 </w:t>
      </w:r>
      <w:r w:rsidR="00A87333" w:rsidRPr="00731780">
        <w:rPr>
          <w:rFonts w:ascii="Times New Roman" w:eastAsia="Times New Roman" w:hAnsi="Times New Roman"/>
          <w:lang w:val="es-US"/>
        </w:rPr>
        <w:t>marzo</w:t>
      </w:r>
      <w:r w:rsidR="00E60E01" w:rsidRPr="00731780">
        <w:rPr>
          <w:rFonts w:ascii="Times New Roman" w:eastAsia="Times New Roman" w:hAnsi="Times New Roman"/>
          <w:lang w:val="es-US"/>
        </w:rPr>
        <w:t xml:space="preserve"> </w:t>
      </w:r>
      <w:r w:rsidR="0097301E" w:rsidRPr="00731780">
        <w:rPr>
          <w:rFonts w:ascii="Times New Roman" w:eastAsia="Times New Roman" w:hAnsi="Times New Roman"/>
          <w:lang w:val="es-US"/>
        </w:rPr>
        <w:t>20</w:t>
      </w:r>
      <w:r w:rsidR="004E6A81" w:rsidRPr="00731780">
        <w:rPr>
          <w:rFonts w:ascii="Times New Roman" w:eastAsia="Times New Roman" w:hAnsi="Times New Roman"/>
          <w:lang w:val="es-US"/>
        </w:rPr>
        <w:t>2</w:t>
      </w:r>
      <w:r w:rsidR="00A87333" w:rsidRPr="00731780">
        <w:rPr>
          <w:rFonts w:ascii="Times New Roman" w:eastAsia="Times New Roman" w:hAnsi="Times New Roman"/>
          <w:lang w:val="es-US"/>
        </w:rPr>
        <w:t>3</w:t>
      </w:r>
    </w:p>
    <w:p w14:paraId="44D5F08B" w14:textId="77777777" w:rsidR="0097301E" w:rsidRPr="00731780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ES"/>
        </w:rPr>
      </w:pPr>
      <w:r w:rsidRPr="00731780">
        <w:rPr>
          <w:rFonts w:ascii="Times New Roman" w:eastAsia="Times New Roman" w:hAnsi="Times New Roman"/>
          <w:lang w:val="es-US"/>
        </w:rPr>
        <w:tab/>
      </w:r>
      <w:r w:rsidRPr="00731780">
        <w:rPr>
          <w:rFonts w:ascii="Times New Roman" w:eastAsia="Times New Roman" w:hAnsi="Times New Roman"/>
          <w:lang w:val="es-ES"/>
        </w:rPr>
        <w:t>Original: español</w:t>
      </w:r>
    </w:p>
    <w:p w14:paraId="5E79CE73" w14:textId="77777777" w:rsidR="0097301E" w:rsidRPr="00731780" w:rsidRDefault="0097301E" w:rsidP="0097301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  <w:b/>
          <w:bCs/>
          <w:lang w:val="es-ES"/>
        </w:rPr>
      </w:pPr>
    </w:p>
    <w:p w14:paraId="2447B1B1" w14:textId="77777777" w:rsidR="00664AD4" w:rsidRPr="00731780" w:rsidRDefault="00664AD4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14:paraId="489BB7E1" w14:textId="77777777" w:rsidR="00F41C99" w:rsidRPr="00731780" w:rsidRDefault="00F41C99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14:paraId="71F1584B" w14:textId="56A30FA3" w:rsidR="0097301E" w:rsidRPr="00731780" w:rsidRDefault="0097301E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  <w:r w:rsidRPr="00731780">
        <w:rPr>
          <w:rFonts w:ascii="Times New Roman" w:hAnsi="Times New Roman"/>
          <w:lang w:val="es-AR"/>
        </w:rPr>
        <w:t>PROYECTO DE ORDEN DEL DÍA</w:t>
      </w:r>
    </w:p>
    <w:p w14:paraId="52D529AF" w14:textId="77777777" w:rsidR="003C7FC6" w:rsidRPr="00731780" w:rsidRDefault="003C7FC6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14:paraId="56AD02E7" w14:textId="7CD2EE59" w:rsidR="003419FD" w:rsidRPr="00731780" w:rsidRDefault="003419FD" w:rsidP="007B0974">
      <w:pPr>
        <w:tabs>
          <w:tab w:val="left" w:pos="2160"/>
          <w:tab w:val="left" w:pos="3600"/>
        </w:tabs>
        <w:spacing w:after="0" w:line="240" w:lineRule="auto"/>
        <w:ind w:left="2970" w:hanging="370"/>
        <w:jc w:val="both"/>
        <w:rPr>
          <w:rFonts w:ascii="Times New Roman" w:hAnsi="Times New Roman"/>
          <w:lang w:val="es-CO"/>
        </w:rPr>
      </w:pPr>
      <w:r w:rsidRPr="00731780">
        <w:rPr>
          <w:rFonts w:ascii="Times New Roman" w:hAnsi="Times New Roman"/>
          <w:u w:val="single"/>
          <w:lang w:val="es-CO"/>
        </w:rPr>
        <w:t>Fecha:</w:t>
      </w:r>
      <w:r w:rsidRPr="00731780">
        <w:rPr>
          <w:rFonts w:ascii="Times New Roman" w:hAnsi="Times New Roman"/>
          <w:lang w:val="es-CO"/>
        </w:rPr>
        <w:tab/>
      </w:r>
      <w:r w:rsidR="0059687F" w:rsidRPr="00731780">
        <w:rPr>
          <w:rFonts w:ascii="Times New Roman" w:hAnsi="Times New Roman"/>
          <w:lang w:val="es-CO"/>
        </w:rPr>
        <w:t>Martes</w:t>
      </w:r>
      <w:r w:rsidR="004E6A81" w:rsidRPr="00731780">
        <w:rPr>
          <w:rFonts w:ascii="Times New Roman" w:hAnsi="Times New Roman"/>
          <w:lang w:val="es-CO"/>
        </w:rPr>
        <w:t xml:space="preserve">, </w:t>
      </w:r>
      <w:r w:rsidR="00A87333" w:rsidRPr="00731780">
        <w:rPr>
          <w:rFonts w:ascii="Times New Roman" w:hAnsi="Times New Roman"/>
          <w:lang w:val="es-CO"/>
        </w:rPr>
        <w:t>1</w:t>
      </w:r>
      <w:r w:rsidR="001C224B">
        <w:rPr>
          <w:rFonts w:ascii="Times New Roman" w:hAnsi="Times New Roman"/>
          <w:lang w:val="es-CO"/>
        </w:rPr>
        <w:t>4</w:t>
      </w:r>
      <w:r w:rsidR="004E6A81" w:rsidRPr="00731780">
        <w:rPr>
          <w:rFonts w:ascii="Times New Roman" w:hAnsi="Times New Roman"/>
          <w:lang w:val="es-CO"/>
        </w:rPr>
        <w:t xml:space="preserve"> de </w:t>
      </w:r>
      <w:r w:rsidR="00A87333" w:rsidRPr="00731780">
        <w:rPr>
          <w:rFonts w:ascii="Times New Roman" w:hAnsi="Times New Roman"/>
          <w:lang w:val="es-CO"/>
        </w:rPr>
        <w:t>marzo</w:t>
      </w:r>
      <w:r w:rsidR="001A505A" w:rsidRPr="00731780">
        <w:rPr>
          <w:rFonts w:ascii="Times New Roman" w:hAnsi="Times New Roman"/>
          <w:lang w:val="es-CO"/>
        </w:rPr>
        <w:t xml:space="preserve"> </w:t>
      </w:r>
      <w:r w:rsidR="004E6A81" w:rsidRPr="00731780">
        <w:rPr>
          <w:rFonts w:ascii="Times New Roman" w:hAnsi="Times New Roman"/>
          <w:lang w:val="es-CO"/>
        </w:rPr>
        <w:t>de 202</w:t>
      </w:r>
      <w:r w:rsidR="001C224B">
        <w:rPr>
          <w:rFonts w:ascii="Times New Roman" w:hAnsi="Times New Roman"/>
          <w:lang w:val="es-CO"/>
        </w:rPr>
        <w:t>3</w:t>
      </w:r>
    </w:p>
    <w:p w14:paraId="46553A13" w14:textId="08CC4514" w:rsidR="003419FD" w:rsidRPr="00731780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731780">
        <w:rPr>
          <w:rFonts w:ascii="Times New Roman" w:hAnsi="Times New Roman"/>
          <w:u w:val="single"/>
          <w:lang w:val="es-ES"/>
        </w:rPr>
        <w:t>Hora:</w:t>
      </w:r>
      <w:r w:rsidRPr="00731780">
        <w:rPr>
          <w:rFonts w:ascii="Times New Roman" w:hAnsi="Times New Roman"/>
          <w:lang w:val="es-ES"/>
        </w:rPr>
        <w:tab/>
      </w:r>
      <w:r w:rsidR="0059687F" w:rsidRPr="00731780">
        <w:rPr>
          <w:rFonts w:ascii="Times New Roman" w:hAnsi="Times New Roman"/>
          <w:lang w:val="es-ES"/>
        </w:rPr>
        <w:t>10</w:t>
      </w:r>
      <w:r w:rsidR="000B2806" w:rsidRPr="00731780">
        <w:rPr>
          <w:rFonts w:ascii="Times New Roman" w:hAnsi="Times New Roman"/>
          <w:lang w:val="es-ES"/>
        </w:rPr>
        <w:t>:</w:t>
      </w:r>
      <w:r w:rsidR="0059687F" w:rsidRPr="00731780">
        <w:rPr>
          <w:rFonts w:ascii="Times New Roman" w:hAnsi="Times New Roman"/>
          <w:lang w:val="es-ES"/>
        </w:rPr>
        <w:t>0</w:t>
      </w:r>
      <w:r w:rsidRPr="00731780">
        <w:rPr>
          <w:rFonts w:ascii="Times New Roman" w:hAnsi="Times New Roman"/>
          <w:lang w:val="es-ES"/>
        </w:rPr>
        <w:t xml:space="preserve">0 </w:t>
      </w:r>
      <w:r w:rsidR="0059687F" w:rsidRPr="00731780">
        <w:rPr>
          <w:rFonts w:ascii="Times New Roman" w:hAnsi="Times New Roman"/>
          <w:lang w:val="es-ES"/>
        </w:rPr>
        <w:t>a</w:t>
      </w:r>
      <w:r w:rsidRPr="00731780">
        <w:rPr>
          <w:rFonts w:ascii="Times New Roman" w:hAnsi="Times New Roman"/>
          <w:lang w:val="es-ES"/>
        </w:rPr>
        <w:t xml:space="preserve">.m. </w:t>
      </w:r>
      <w:r w:rsidR="00E60E01" w:rsidRPr="00731780">
        <w:rPr>
          <w:rFonts w:ascii="Times New Roman" w:hAnsi="Times New Roman"/>
          <w:lang w:val="es-ES"/>
        </w:rPr>
        <w:t xml:space="preserve">- </w:t>
      </w:r>
      <w:r w:rsidR="0059687F" w:rsidRPr="00731780">
        <w:rPr>
          <w:rFonts w:ascii="Times New Roman" w:hAnsi="Times New Roman"/>
          <w:lang w:val="es-ES"/>
        </w:rPr>
        <w:t>1</w:t>
      </w:r>
      <w:r w:rsidR="00234F47" w:rsidRPr="00731780">
        <w:rPr>
          <w:rFonts w:ascii="Times New Roman" w:hAnsi="Times New Roman"/>
          <w:lang w:val="es-ES"/>
        </w:rPr>
        <w:t>:</w:t>
      </w:r>
      <w:r w:rsidR="0059687F" w:rsidRPr="00731780">
        <w:rPr>
          <w:rFonts w:ascii="Times New Roman" w:hAnsi="Times New Roman"/>
          <w:lang w:val="es-ES"/>
        </w:rPr>
        <w:t>0</w:t>
      </w:r>
      <w:r w:rsidR="00912F02" w:rsidRPr="00731780">
        <w:rPr>
          <w:rFonts w:ascii="Times New Roman" w:hAnsi="Times New Roman"/>
          <w:lang w:val="es-ES"/>
        </w:rPr>
        <w:t>0</w:t>
      </w:r>
      <w:r w:rsidR="007340D4" w:rsidRPr="00731780">
        <w:rPr>
          <w:rFonts w:ascii="Times New Roman" w:hAnsi="Times New Roman"/>
          <w:lang w:val="es-ES"/>
        </w:rPr>
        <w:t xml:space="preserve"> </w:t>
      </w:r>
      <w:r w:rsidR="0024248C" w:rsidRPr="00731780">
        <w:rPr>
          <w:rFonts w:ascii="Times New Roman" w:hAnsi="Times New Roman"/>
          <w:lang w:val="es-ES"/>
        </w:rPr>
        <w:t>p</w:t>
      </w:r>
      <w:r w:rsidRPr="00731780">
        <w:rPr>
          <w:rFonts w:ascii="Times New Roman" w:hAnsi="Times New Roman"/>
          <w:lang w:val="es-ES"/>
        </w:rPr>
        <w:t xml:space="preserve">.m. </w:t>
      </w:r>
    </w:p>
    <w:p w14:paraId="4EA1C2CB" w14:textId="77777777" w:rsidR="003419FD" w:rsidRPr="00731780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731780">
        <w:rPr>
          <w:rFonts w:ascii="Times New Roman" w:hAnsi="Times New Roman"/>
          <w:u w:val="single"/>
          <w:lang w:val="es-ES"/>
        </w:rPr>
        <w:t>Lugar:</w:t>
      </w:r>
      <w:r w:rsidRPr="00731780">
        <w:rPr>
          <w:rFonts w:ascii="Times New Roman" w:hAnsi="Times New Roman"/>
          <w:lang w:val="es-ES"/>
        </w:rPr>
        <w:t xml:space="preserve"> </w:t>
      </w:r>
      <w:r w:rsidRPr="00731780">
        <w:rPr>
          <w:rFonts w:ascii="Times New Roman" w:hAnsi="Times New Roman"/>
          <w:lang w:val="es-ES"/>
        </w:rPr>
        <w:tab/>
      </w:r>
      <w:r w:rsidR="000B2806" w:rsidRPr="00731780">
        <w:rPr>
          <w:rFonts w:ascii="Times New Roman" w:hAnsi="Times New Roman"/>
          <w:lang w:val="es-ES"/>
        </w:rPr>
        <w:t>Reunión Virtual</w:t>
      </w:r>
    </w:p>
    <w:p w14:paraId="2EBAC20F" w14:textId="77777777" w:rsidR="003419FD" w:rsidRPr="00731780" w:rsidRDefault="003419FD" w:rsidP="007B0974">
      <w:pPr>
        <w:tabs>
          <w:tab w:val="left" w:pos="499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731780">
        <w:rPr>
          <w:rFonts w:ascii="Times New Roman" w:hAnsi="Times New Roman"/>
          <w:lang w:val="es-ES"/>
        </w:rPr>
        <w:tab/>
      </w:r>
    </w:p>
    <w:p w14:paraId="4DB38AE5" w14:textId="77777777" w:rsidR="0097301E" w:rsidRPr="00731780" w:rsidRDefault="0097301E" w:rsidP="004C71A8">
      <w:pPr>
        <w:tabs>
          <w:tab w:val="left" w:pos="4995"/>
          <w:tab w:val="left" w:pos="637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731780">
        <w:rPr>
          <w:rFonts w:ascii="Times New Roman" w:hAnsi="Times New Roman"/>
          <w:lang w:val="es-ES"/>
        </w:rPr>
        <w:tab/>
      </w:r>
      <w:r w:rsidR="004C71A8" w:rsidRPr="00731780">
        <w:rPr>
          <w:rFonts w:ascii="Times New Roman" w:hAnsi="Times New Roman"/>
          <w:lang w:val="es-ES"/>
        </w:rPr>
        <w:tab/>
      </w:r>
    </w:p>
    <w:p w14:paraId="7BE45E09" w14:textId="6F5DF06B" w:rsidR="0097301E" w:rsidRPr="00731780" w:rsidRDefault="0097301E" w:rsidP="00266042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731780">
        <w:rPr>
          <w:rFonts w:ascii="Times New Roman" w:hAnsi="Times New Roman"/>
          <w:lang w:val="es-ES_tradnl"/>
        </w:rPr>
        <w:t xml:space="preserve">Consideración del Proyecto de Orden del </w:t>
      </w:r>
      <w:r w:rsidR="00366629" w:rsidRPr="00731780">
        <w:rPr>
          <w:rFonts w:ascii="Times New Roman" w:hAnsi="Times New Roman"/>
          <w:lang w:val="es-ES_tradnl"/>
        </w:rPr>
        <w:t>D</w:t>
      </w:r>
      <w:r w:rsidRPr="00731780">
        <w:rPr>
          <w:rFonts w:ascii="Times New Roman" w:hAnsi="Times New Roman"/>
          <w:lang w:val="es-ES_tradnl"/>
        </w:rPr>
        <w:t>ía</w:t>
      </w:r>
      <w:r w:rsidR="00266042" w:rsidRPr="00731780">
        <w:rPr>
          <w:rFonts w:ascii="Times New Roman" w:hAnsi="Times New Roman"/>
          <w:lang w:val="es-ES_tradnl"/>
        </w:rPr>
        <w:t xml:space="preserve"> (CIDI/CAM/OD-</w:t>
      </w:r>
      <w:r w:rsidR="00A87333" w:rsidRPr="00731780">
        <w:rPr>
          <w:rFonts w:ascii="Times New Roman" w:hAnsi="Times New Roman"/>
          <w:lang w:val="es-ES_tradnl"/>
        </w:rPr>
        <w:t>89</w:t>
      </w:r>
      <w:r w:rsidR="00266042" w:rsidRPr="00731780">
        <w:rPr>
          <w:rFonts w:ascii="Times New Roman" w:hAnsi="Times New Roman"/>
          <w:lang w:val="es-ES_tradnl"/>
        </w:rPr>
        <w:t>/2</w:t>
      </w:r>
      <w:r w:rsidR="00A87333" w:rsidRPr="00731780">
        <w:rPr>
          <w:rFonts w:ascii="Times New Roman" w:hAnsi="Times New Roman"/>
          <w:lang w:val="es-ES_tradnl"/>
        </w:rPr>
        <w:t>3</w:t>
      </w:r>
      <w:r w:rsidR="00266042" w:rsidRPr="00731780">
        <w:rPr>
          <w:rFonts w:ascii="Times New Roman" w:hAnsi="Times New Roman"/>
          <w:lang w:val="es-ES_tradnl"/>
        </w:rPr>
        <w:t>)</w:t>
      </w:r>
    </w:p>
    <w:p w14:paraId="02F8803A" w14:textId="512241F2" w:rsidR="0024248C" w:rsidRPr="00731780" w:rsidRDefault="0024248C" w:rsidP="007B0974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14:paraId="33A6F61B" w14:textId="53DC02F8" w:rsidR="006276D7" w:rsidRDefault="006276D7" w:rsidP="00731780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6276D7">
        <w:rPr>
          <w:rFonts w:ascii="Times New Roman" w:hAnsi="Times New Roman"/>
          <w:lang w:val="es-ES_tradnl"/>
        </w:rPr>
        <w:t>Sesión Temática sobre: “Mecanismos más efectivos para garantizar el pleno ejercicio de los derechos de la niñez migrante”</w:t>
      </w:r>
    </w:p>
    <w:p w14:paraId="2F9A423E" w14:textId="32013EDA" w:rsidR="00AF41E9" w:rsidRPr="001324DD" w:rsidRDefault="00AF41E9" w:rsidP="00AF41E9">
      <w:pPr>
        <w:pStyle w:val="ListParagraph"/>
        <w:rPr>
          <w:rFonts w:ascii="Times New Roman" w:hAnsi="Times New Roman"/>
          <w:lang w:val="pt-BR"/>
        </w:rPr>
      </w:pPr>
      <w:r w:rsidRPr="001324DD">
        <w:rPr>
          <w:rFonts w:ascii="Times New Roman" w:hAnsi="Times New Roman"/>
          <w:lang w:val="pt-BR"/>
        </w:rPr>
        <w:t>Nota Conceptual:</w:t>
      </w:r>
      <w:r w:rsidR="001324DD" w:rsidRPr="001324DD">
        <w:rPr>
          <w:rFonts w:ascii="Times New Roman" w:hAnsi="Times New Roman"/>
          <w:lang w:val="pt-BR"/>
        </w:rPr>
        <w:t xml:space="preserve"> Documento (CIDI/CAM/doc.122/23</w:t>
      </w:r>
      <w:r w:rsidR="001324DD">
        <w:rPr>
          <w:rFonts w:ascii="Times New Roman" w:hAnsi="Times New Roman"/>
          <w:lang w:val="pt-BR"/>
        </w:rPr>
        <w:t xml:space="preserve">) - </w:t>
      </w:r>
      <w:r w:rsidR="0091460C">
        <w:fldChar w:fldCharType="begin"/>
      </w:r>
      <w:r w:rsidR="0091460C" w:rsidRPr="0091460C">
        <w:rPr>
          <w:lang w:val="pt-BR"/>
        </w:rPr>
        <w:instrText>HYPERLINK "http://scm.oas.org/IDMS/Redirectpage.aspx?class=cidi/CAM/doc.&amp;classNum=122&amp;lang=s"</w:instrText>
      </w:r>
      <w:r w:rsidR="0091460C">
        <w:fldChar w:fldCharType="separate"/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  <w:t>Español</w:t>
      </w:r>
      <w:r w:rsidR="0091460C">
        <w:rPr>
          <w:rFonts w:ascii="Times New Roman" w:hAnsi="Times New Roman"/>
          <w:color w:val="0000FF"/>
          <w:u w:val="single"/>
          <w:lang w:val="pt-BR"/>
        </w:rPr>
        <w:fldChar w:fldCharType="end"/>
      </w:r>
      <w:r w:rsidR="001324DD" w:rsidRPr="006276D7">
        <w:rPr>
          <w:rFonts w:ascii="Times New Roman" w:hAnsi="Times New Roman"/>
          <w:lang w:val="pt-BR"/>
        </w:rPr>
        <w:t>|</w:t>
      </w:r>
      <w:hyperlink r:id="rId5" w:history="1">
        <w:r w:rsidR="001324DD" w:rsidRPr="006276D7">
          <w:rPr>
            <w:rFonts w:ascii="Times New Roman" w:hAnsi="Times New Roman"/>
            <w:color w:val="0000FF"/>
            <w:u w:val="single"/>
            <w:lang w:val="pt-BR"/>
          </w:rPr>
          <w:t>English</w:t>
        </w:r>
      </w:hyperlink>
      <w:r w:rsidR="001324DD" w:rsidRPr="006276D7">
        <w:rPr>
          <w:rFonts w:ascii="Times New Roman" w:hAnsi="Times New Roman"/>
          <w:lang w:val="pt-BR"/>
        </w:rPr>
        <w:t>|</w:t>
      </w:r>
      <w:hyperlink r:id="rId6" w:history="1">
        <w:r w:rsidR="001324DD" w:rsidRPr="006276D7">
          <w:rPr>
            <w:rFonts w:ascii="Times New Roman" w:hAnsi="Times New Roman"/>
            <w:color w:val="0000FF"/>
            <w:u w:val="single"/>
            <w:lang w:val="pt-BR"/>
          </w:rPr>
          <w:t>Français</w:t>
        </w:r>
      </w:hyperlink>
      <w:r w:rsidR="001324DD" w:rsidRPr="006276D7">
        <w:rPr>
          <w:rFonts w:ascii="Times New Roman" w:hAnsi="Times New Roman"/>
          <w:lang w:val="pt-BR"/>
        </w:rPr>
        <w:t xml:space="preserve"> </w:t>
      </w:r>
      <w:r w:rsidR="00515834" w:rsidRPr="006276D7">
        <w:rPr>
          <w:rFonts w:ascii="Times New Roman" w:hAnsi="Times New Roman"/>
          <w:lang w:val="pt-BR"/>
        </w:rPr>
        <w:t>|</w:t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  <w:fldChar w:fldCharType="begin"/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  <w:instrText xml:space="preserve"> HYPERLINK "http://scm.oas.org/IDMS/Redirectpage.aspx?class=cidi/CAM/doc.&amp;classNum=122&amp;lang=p" </w:instrText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  <w:fldChar w:fldCharType="separate"/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  <w:t>Português</w:t>
      </w:r>
      <w:r w:rsidR="001324DD" w:rsidRPr="006276D7">
        <w:rPr>
          <w:rFonts w:ascii="Times New Roman" w:hAnsi="Times New Roman"/>
          <w:color w:val="0000FF"/>
          <w:u w:val="single"/>
          <w:lang w:val="pt-BR"/>
        </w:rPr>
        <w:fldChar w:fldCharType="end"/>
      </w:r>
    </w:p>
    <w:p w14:paraId="3A6AD5D6" w14:textId="77777777" w:rsidR="00AF41E9" w:rsidRPr="001324DD" w:rsidRDefault="00AF41E9" w:rsidP="00AF41E9">
      <w:pPr>
        <w:spacing w:after="0" w:line="240" w:lineRule="auto"/>
        <w:ind w:right="-90"/>
        <w:jc w:val="both"/>
        <w:rPr>
          <w:rFonts w:ascii="Times New Roman" w:hAnsi="Times New Roman"/>
          <w:lang w:val="pt-BR"/>
        </w:rPr>
      </w:pPr>
    </w:p>
    <w:p w14:paraId="7EA89FCF" w14:textId="77777777" w:rsidR="006276D7" w:rsidRPr="006276D7" w:rsidRDefault="006276D7" w:rsidP="00BA3A92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lang w:val="es-US"/>
        </w:rPr>
      </w:pPr>
      <w:r w:rsidRPr="006276D7">
        <w:rPr>
          <w:rFonts w:ascii="Times New Roman" w:hAnsi="Times New Roman"/>
          <w:b/>
          <w:bCs/>
          <w:u w:val="single"/>
          <w:lang w:val="es-US"/>
        </w:rPr>
        <w:t>Expositores</w:t>
      </w:r>
      <w:r w:rsidRPr="006276D7">
        <w:rPr>
          <w:rFonts w:ascii="Times New Roman" w:hAnsi="Times New Roman"/>
          <w:b/>
          <w:bCs/>
          <w:lang w:val="es-US"/>
        </w:rPr>
        <w:t>:</w:t>
      </w:r>
    </w:p>
    <w:p w14:paraId="2607CD33" w14:textId="77777777" w:rsidR="006276D7" w:rsidRPr="006276D7" w:rsidRDefault="006276D7" w:rsidP="006276D7">
      <w:pPr>
        <w:spacing w:after="0" w:line="240" w:lineRule="auto"/>
        <w:jc w:val="both"/>
        <w:rPr>
          <w:rFonts w:ascii="Times New Roman" w:hAnsi="Times New Roman"/>
          <w:lang w:val="es-US"/>
        </w:rPr>
      </w:pPr>
    </w:p>
    <w:p w14:paraId="1457E0E4" w14:textId="77777777" w:rsidR="006276D7" w:rsidRPr="006276D7" w:rsidRDefault="006276D7" w:rsidP="00BA3A92">
      <w:pPr>
        <w:numPr>
          <w:ilvl w:val="0"/>
          <w:numId w:val="6"/>
        </w:numPr>
        <w:tabs>
          <w:tab w:val="left" w:pos="2160"/>
        </w:tabs>
        <w:spacing w:after="0" w:line="240" w:lineRule="auto"/>
        <w:ind w:left="1890"/>
        <w:jc w:val="both"/>
        <w:rPr>
          <w:rFonts w:ascii="Times New Roman" w:eastAsia="Times New Roman" w:hAnsi="Times New Roman"/>
          <w:i/>
          <w:iCs/>
          <w:lang w:val="es-US"/>
        </w:rPr>
      </w:pPr>
      <w:r w:rsidRPr="006276D7">
        <w:rPr>
          <w:rFonts w:ascii="Times New Roman" w:eastAsia="Times New Roman" w:hAnsi="Times New Roman"/>
          <w:lang w:val="es-US"/>
        </w:rPr>
        <w:t xml:space="preserve">Sr. Garry </w:t>
      </w:r>
      <w:proofErr w:type="spellStart"/>
      <w:r w:rsidRPr="006276D7">
        <w:rPr>
          <w:rFonts w:ascii="Times New Roman" w:eastAsia="Times New Roman" w:hAnsi="Times New Roman"/>
          <w:lang w:val="es-US"/>
        </w:rPr>
        <w:t>Conille</w:t>
      </w:r>
      <w:proofErr w:type="spellEnd"/>
      <w:r w:rsidRPr="006276D7">
        <w:rPr>
          <w:rFonts w:ascii="Times New Roman" w:eastAsia="Times New Roman" w:hAnsi="Times New Roman"/>
          <w:lang w:val="es-US"/>
        </w:rPr>
        <w:t>, Director Regional para América Latina y el Caribe del Fondo Internacional de Emergencia de las Naciones Unidas para la Infancia (UNICEF)</w:t>
      </w:r>
    </w:p>
    <w:p w14:paraId="0A5B499F" w14:textId="77777777" w:rsidR="006276D7" w:rsidRPr="006276D7" w:rsidRDefault="006276D7" w:rsidP="00BA3A92">
      <w:pPr>
        <w:numPr>
          <w:ilvl w:val="0"/>
          <w:numId w:val="6"/>
        </w:numPr>
        <w:spacing w:after="0" w:line="240" w:lineRule="auto"/>
        <w:ind w:left="1890"/>
        <w:jc w:val="both"/>
        <w:rPr>
          <w:rFonts w:ascii="Times New Roman" w:eastAsia="Times New Roman" w:hAnsi="Times New Roman"/>
          <w:lang w:val="es-US"/>
        </w:rPr>
      </w:pPr>
      <w:r w:rsidRPr="006276D7">
        <w:rPr>
          <w:rFonts w:ascii="Times New Roman" w:eastAsia="Times New Roman" w:hAnsi="Times New Roman"/>
          <w:lang w:val="es-US"/>
        </w:rPr>
        <w:t xml:space="preserve">Sra. Romina </w:t>
      </w:r>
      <w:proofErr w:type="spellStart"/>
      <w:r w:rsidRPr="006276D7">
        <w:rPr>
          <w:rFonts w:ascii="Times New Roman" w:eastAsia="Times New Roman" w:hAnsi="Times New Roman"/>
          <w:lang w:val="es-US"/>
        </w:rPr>
        <w:t>Sijniensky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, Secretaria Adjunta de la Corte Interamericana de Derechos Humanos (Corte CIDH) </w:t>
      </w:r>
    </w:p>
    <w:p w14:paraId="6B24147A" w14:textId="77777777" w:rsidR="006276D7" w:rsidRPr="006276D7" w:rsidRDefault="006276D7" w:rsidP="00BA3A92">
      <w:pPr>
        <w:numPr>
          <w:ilvl w:val="0"/>
          <w:numId w:val="6"/>
        </w:numPr>
        <w:spacing w:after="0" w:line="240" w:lineRule="auto"/>
        <w:ind w:left="1890"/>
        <w:jc w:val="both"/>
        <w:rPr>
          <w:rFonts w:ascii="Times New Roman" w:eastAsia="Times New Roman" w:hAnsi="Times New Roman"/>
          <w:lang w:val="es-US"/>
        </w:rPr>
      </w:pPr>
      <w:r w:rsidRPr="006276D7">
        <w:rPr>
          <w:rFonts w:ascii="Times New Roman" w:eastAsia="Times New Roman" w:hAnsi="Times New Roman"/>
          <w:lang w:val="es-US"/>
        </w:rPr>
        <w:t xml:space="preserve">Sr. Álvaro Botero, Investigador senior no residente del Diálogo Interamericano. Actualmente es profesor adjunto en el Washington </w:t>
      </w:r>
      <w:proofErr w:type="spellStart"/>
      <w:r w:rsidRPr="006276D7">
        <w:rPr>
          <w:rFonts w:ascii="Times New Roman" w:eastAsia="Times New Roman" w:hAnsi="Times New Roman"/>
          <w:lang w:val="es-US"/>
        </w:rPr>
        <w:t>College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 of </w:t>
      </w:r>
      <w:proofErr w:type="spellStart"/>
      <w:r w:rsidRPr="006276D7">
        <w:rPr>
          <w:rFonts w:ascii="Times New Roman" w:eastAsia="Times New Roman" w:hAnsi="Times New Roman"/>
          <w:lang w:val="es-US"/>
        </w:rPr>
        <w:t>Law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 de la American </w:t>
      </w:r>
      <w:proofErr w:type="spellStart"/>
      <w:r w:rsidRPr="006276D7">
        <w:rPr>
          <w:rFonts w:ascii="Times New Roman" w:eastAsia="Times New Roman" w:hAnsi="Times New Roman"/>
          <w:lang w:val="es-US"/>
        </w:rPr>
        <w:t>University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 e investigador asociado senior de la </w:t>
      </w:r>
      <w:proofErr w:type="spellStart"/>
      <w:r w:rsidRPr="006276D7">
        <w:rPr>
          <w:rFonts w:ascii="Times New Roman" w:eastAsia="Times New Roman" w:hAnsi="Times New Roman"/>
          <w:lang w:val="es-US"/>
        </w:rPr>
        <w:t>Refugee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 </w:t>
      </w:r>
      <w:proofErr w:type="spellStart"/>
      <w:r w:rsidRPr="006276D7">
        <w:rPr>
          <w:rFonts w:ascii="Times New Roman" w:eastAsia="Times New Roman" w:hAnsi="Times New Roman"/>
          <w:lang w:val="es-US"/>
        </w:rPr>
        <w:t>Law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 </w:t>
      </w:r>
      <w:proofErr w:type="spellStart"/>
      <w:r w:rsidRPr="006276D7">
        <w:rPr>
          <w:rFonts w:ascii="Times New Roman" w:eastAsia="Times New Roman" w:hAnsi="Times New Roman"/>
          <w:lang w:val="es-US"/>
        </w:rPr>
        <w:t>Initiative</w:t>
      </w:r>
      <w:proofErr w:type="spellEnd"/>
      <w:r w:rsidRPr="006276D7">
        <w:rPr>
          <w:rFonts w:ascii="Times New Roman" w:eastAsia="Times New Roman" w:hAnsi="Times New Roman"/>
          <w:lang w:val="es-US"/>
        </w:rPr>
        <w:t xml:space="preserve"> (RLI) de la Universidad de Londres</w:t>
      </w:r>
    </w:p>
    <w:p w14:paraId="6232839B" w14:textId="77777777" w:rsidR="006276D7" w:rsidRPr="006276D7" w:rsidRDefault="006276D7" w:rsidP="00BA3A92">
      <w:pPr>
        <w:numPr>
          <w:ilvl w:val="0"/>
          <w:numId w:val="6"/>
        </w:numPr>
        <w:spacing w:after="0" w:line="240" w:lineRule="auto"/>
        <w:ind w:left="1890"/>
        <w:jc w:val="both"/>
        <w:rPr>
          <w:rFonts w:ascii="Times New Roman" w:hAnsi="Times New Roman"/>
          <w:lang w:val="es-US"/>
        </w:rPr>
      </w:pPr>
      <w:r w:rsidRPr="006276D7">
        <w:rPr>
          <w:rFonts w:ascii="Times New Roman" w:eastAsia="Times New Roman" w:hAnsi="Times New Roman"/>
          <w:lang w:val="es-US"/>
        </w:rPr>
        <w:t>Sr. João Guilherme Casagrande, Especialista en Derechos Humanos, Relatoría sobre Los Derechos de las Personas Migrantes de la CIDH</w:t>
      </w:r>
    </w:p>
    <w:p w14:paraId="46EFB1BE" w14:textId="039B8207" w:rsidR="006276D7" w:rsidRPr="0091460C" w:rsidRDefault="0091460C" w:rsidP="0091460C">
      <w:pPr>
        <w:numPr>
          <w:ilvl w:val="0"/>
          <w:numId w:val="6"/>
        </w:numPr>
        <w:spacing w:after="0" w:line="240" w:lineRule="auto"/>
        <w:ind w:left="1890"/>
        <w:jc w:val="both"/>
        <w:rPr>
          <w:rFonts w:ascii="Times New Roman" w:eastAsia="Times New Roman" w:hAnsi="Times New Roman"/>
          <w:lang w:val="es-US"/>
        </w:rPr>
      </w:pPr>
      <w:r w:rsidRPr="0091460C">
        <w:rPr>
          <w:rFonts w:ascii="Times New Roman" w:eastAsia="Times New Roman" w:hAnsi="Times New Roman"/>
          <w:lang w:val="es-US"/>
        </w:rPr>
        <w:t>Sr. Pablo Ceriani, Coordinador del Programa de Investigación e Incidencia en Migraciones y Asilo del Instituto de Justicia y Derechos Humanos de la Universidad Nacional de Lanús (UNLA, Argentina) y Director de la Especialización en Migraciones, Asilo y Derechos Humanos (UNLA)</w:t>
      </w:r>
    </w:p>
    <w:p w14:paraId="4EDB8C74" w14:textId="77777777" w:rsidR="0091460C" w:rsidRPr="006276D7" w:rsidRDefault="0091460C" w:rsidP="006276D7">
      <w:pPr>
        <w:spacing w:after="0" w:line="240" w:lineRule="auto"/>
        <w:jc w:val="both"/>
        <w:rPr>
          <w:rFonts w:ascii="Times New Roman" w:hAnsi="Times New Roman"/>
          <w:lang w:val="es-US"/>
        </w:rPr>
      </w:pPr>
    </w:p>
    <w:p w14:paraId="74829718" w14:textId="77777777" w:rsidR="006276D7" w:rsidRPr="006276D7" w:rsidRDefault="006276D7" w:rsidP="00BA3A92">
      <w:pPr>
        <w:spacing w:after="0" w:line="240" w:lineRule="auto"/>
        <w:ind w:left="2520" w:hanging="360"/>
        <w:rPr>
          <w:rFonts w:ascii="Times New Roman" w:hAnsi="Times New Roman"/>
          <w:b/>
          <w:bCs/>
          <w:lang w:val="es-ES"/>
        </w:rPr>
      </w:pPr>
      <w:r w:rsidRPr="006276D7">
        <w:rPr>
          <w:rFonts w:ascii="Times New Roman" w:hAnsi="Times New Roman"/>
          <w:b/>
          <w:bCs/>
          <w:lang w:val="es-ES"/>
        </w:rPr>
        <w:t>Biografía de expositores:</w:t>
      </w:r>
    </w:p>
    <w:p w14:paraId="50EB6216" w14:textId="5E837839" w:rsidR="006276D7" w:rsidRPr="006276D7" w:rsidRDefault="006276D7" w:rsidP="00BA3A92">
      <w:pPr>
        <w:spacing w:after="0" w:line="240" w:lineRule="auto"/>
        <w:ind w:left="2880" w:hanging="360"/>
        <w:rPr>
          <w:rFonts w:ascii="Times New Roman" w:hAnsi="Times New Roman"/>
          <w:lang w:val="pt-BR"/>
        </w:rPr>
      </w:pPr>
      <w:r w:rsidRPr="006276D7">
        <w:rPr>
          <w:rFonts w:ascii="Times New Roman" w:hAnsi="Times New Roman"/>
          <w:lang w:val="pt-BR"/>
        </w:rPr>
        <w:t xml:space="preserve">Documento (CIDI/CAM/doc.123/23 rev.1)  -  </w:t>
      </w:r>
      <w:hyperlink r:id="rId7" w:history="1">
        <w:r w:rsidR="0091460C" w:rsidRPr="0091460C">
          <w:rPr>
            <w:color w:val="0000FF"/>
            <w:u w:val="single"/>
            <w:lang w:val="pt-BR"/>
          </w:rPr>
          <w:t>Español</w:t>
        </w:r>
      </w:hyperlink>
      <w:r w:rsidR="0091460C" w:rsidRPr="0091460C">
        <w:rPr>
          <w:color w:val="0000FF"/>
        </w:rPr>
        <w:t xml:space="preserve"> </w:t>
      </w:r>
      <w:r w:rsidR="0091460C" w:rsidRPr="0091460C">
        <w:rPr>
          <w:lang w:val="pt-BR"/>
        </w:rPr>
        <w:t>|</w:t>
      </w:r>
      <w:hyperlink r:id="rId8" w:history="1">
        <w:r w:rsidR="0091460C" w:rsidRPr="0091460C">
          <w:rPr>
            <w:color w:val="0000FF"/>
            <w:u w:val="single"/>
            <w:lang w:val="pt-BR"/>
          </w:rPr>
          <w:t>English</w:t>
        </w:r>
      </w:hyperlink>
      <w:r w:rsidR="0091460C" w:rsidRPr="0091460C">
        <w:rPr>
          <w:lang w:val="pt-BR"/>
        </w:rPr>
        <w:t>  </w:t>
      </w:r>
    </w:p>
    <w:p w14:paraId="711ED542" w14:textId="77777777" w:rsidR="006276D7" w:rsidRPr="006276D7" w:rsidRDefault="006276D7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46E83B10" w14:textId="77777777" w:rsidR="006276D7" w:rsidRPr="006276D7" w:rsidRDefault="006276D7" w:rsidP="006276D7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/>
          <w:lang w:val="es-ES_tradnl"/>
        </w:rPr>
      </w:pPr>
      <w:r w:rsidRPr="006276D7">
        <w:rPr>
          <w:rFonts w:ascii="Times New Roman" w:eastAsia="Times New Roman" w:hAnsi="Times New Roman"/>
          <w:lang w:val="es-ES_tradnl"/>
        </w:rPr>
        <w:t>Comentarios y aportes de las Delegaciones de los Estados Miembros</w:t>
      </w:r>
    </w:p>
    <w:p w14:paraId="562EB8D7" w14:textId="77777777" w:rsidR="006276D7" w:rsidRPr="006276D7" w:rsidRDefault="006276D7" w:rsidP="006276D7">
      <w:pPr>
        <w:spacing w:after="0" w:line="240" w:lineRule="auto"/>
        <w:ind w:left="1440"/>
        <w:jc w:val="both"/>
        <w:rPr>
          <w:rFonts w:ascii="Times New Roman" w:hAnsi="Times New Roman"/>
          <w:color w:val="1F497D"/>
          <w:lang w:val="es-ES_tradnl"/>
        </w:rPr>
      </w:pPr>
    </w:p>
    <w:p w14:paraId="5975FCC0" w14:textId="77777777" w:rsidR="006276D7" w:rsidRPr="006276D7" w:rsidRDefault="006276D7" w:rsidP="002F38B5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6276D7">
        <w:rPr>
          <w:rFonts w:ascii="Times New Roman" w:hAnsi="Times New Roman"/>
          <w:lang w:val="es-ES_tradnl"/>
        </w:rPr>
        <w:t>Otros Asuntos</w:t>
      </w:r>
    </w:p>
    <w:p w14:paraId="1E6E3A21" w14:textId="77777777" w:rsidR="006276D7" w:rsidRPr="006276D7" w:rsidRDefault="006276D7" w:rsidP="006276D7">
      <w:pPr>
        <w:spacing w:after="0" w:line="240" w:lineRule="auto"/>
        <w:jc w:val="both"/>
        <w:rPr>
          <w:rFonts w:ascii="Times New Roman" w:hAnsi="Times New Roman"/>
          <w:i/>
          <w:iCs/>
          <w:lang w:val="pt-BR"/>
        </w:rPr>
      </w:pPr>
    </w:p>
    <w:p w14:paraId="05B8B871" w14:textId="77777777" w:rsidR="006276D7" w:rsidRPr="006276D7" w:rsidRDefault="006276D7" w:rsidP="006276D7">
      <w:pPr>
        <w:spacing w:after="0" w:line="240" w:lineRule="auto"/>
        <w:jc w:val="both"/>
        <w:rPr>
          <w:rFonts w:ascii="Times New Roman" w:hAnsi="Times New Roman"/>
          <w:i/>
          <w:iCs/>
          <w:lang w:val="pt-BR"/>
        </w:rPr>
      </w:pPr>
    </w:p>
    <w:p w14:paraId="1A888039" w14:textId="0A88F331" w:rsidR="006276D7" w:rsidRPr="006276D7" w:rsidRDefault="006276D7" w:rsidP="006276D7">
      <w:pPr>
        <w:spacing w:after="0" w:line="240" w:lineRule="auto"/>
        <w:jc w:val="both"/>
        <w:rPr>
          <w:rFonts w:ascii="Times New Roman" w:hAnsi="Times New Roman"/>
          <w:lang w:val="es-ES_tradnl"/>
        </w:rPr>
      </w:pPr>
      <w:r w:rsidRPr="006276D7">
        <w:rPr>
          <w:rFonts w:ascii="Times New Roman" w:hAnsi="Times New Roman"/>
          <w:lang w:val="pt-BR"/>
        </w:rPr>
        <w:t>            </w:t>
      </w:r>
      <w:r w:rsidRPr="006276D7">
        <w:rPr>
          <w:rFonts w:ascii="Times New Roman" w:hAnsi="Times New Roman"/>
          <w:u w:val="single"/>
          <w:lang w:val="es-ES_tradnl"/>
        </w:rPr>
        <w:t>Documento de referencia</w:t>
      </w:r>
      <w:r w:rsidRPr="006276D7">
        <w:rPr>
          <w:rFonts w:ascii="Times New Roman" w:hAnsi="Times New Roman"/>
          <w:lang w:val="es-ES_tradnl"/>
        </w:rPr>
        <w:t xml:space="preserve">:  </w:t>
      </w:r>
    </w:p>
    <w:p w14:paraId="01ABD4E4" w14:textId="77777777" w:rsidR="006276D7" w:rsidRPr="006276D7" w:rsidRDefault="006276D7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  <w:r w:rsidRPr="006276D7">
        <w:rPr>
          <w:rFonts w:ascii="Times New Roman" w:hAnsi="Times New Roman"/>
          <w:lang w:val="es-ES_tradnl"/>
        </w:rPr>
        <w:t xml:space="preserve">                                                                </w:t>
      </w:r>
    </w:p>
    <w:p w14:paraId="3812DB90" w14:textId="77777777" w:rsidR="006276D7" w:rsidRPr="007D6E56" w:rsidRDefault="006276D7" w:rsidP="00164215">
      <w:pPr>
        <w:pStyle w:val="ListParagraph"/>
        <w:numPr>
          <w:ilvl w:val="0"/>
          <w:numId w:val="7"/>
        </w:numPr>
        <w:ind w:left="450" w:firstLine="720"/>
        <w:jc w:val="both"/>
        <w:rPr>
          <w:rFonts w:ascii="Times New Roman" w:eastAsia="Times New Roman" w:hAnsi="Times New Roman"/>
          <w:lang w:val="es-ES_tradnl"/>
        </w:rPr>
      </w:pPr>
      <w:r w:rsidRPr="007D6E56">
        <w:rPr>
          <w:rFonts w:ascii="Times New Roman" w:eastAsia="Times New Roman" w:hAnsi="Times New Roman"/>
          <w:lang w:val="es-ES_tradnl"/>
        </w:rPr>
        <w:t>Plan de Trabajo de la CAM del periodo 2022 – 2023</w:t>
      </w:r>
    </w:p>
    <w:p w14:paraId="467DE7A6" w14:textId="1D650028" w:rsidR="006276D7" w:rsidRPr="006276D7" w:rsidRDefault="006276D7" w:rsidP="00164215">
      <w:pPr>
        <w:spacing w:after="0" w:line="240" w:lineRule="auto"/>
        <w:ind w:left="1890" w:hanging="180"/>
        <w:jc w:val="both"/>
        <w:rPr>
          <w:rFonts w:ascii="Times New Roman" w:hAnsi="Times New Roman"/>
          <w:lang w:val="pt-BR"/>
        </w:rPr>
      </w:pPr>
      <w:r w:rsidRPr="006276D7">
        <w:rPr>
          <w:rFonts w:ascii="Times New Roman" w:hAnsi="Times New Roman"/>
          <w:lang w:val="pt-BR"/>
        </w:rPr>
        <w:t xml:space="preserve">Documento (CIDI/CAM/doc.121/22 rev.2 - </w:t>
      </w:r>
      <w:hyperlink r:id="rId9" w:history="1">
        <w:r w:rsidRPr="006276D7">
          <w:rPr>
            <w:rFonts w:ascii="Times New Roman" w:hAnsi="Times New Roman"/>
            <w:color w:val="0000FF"/>
            <w:u w:val="single"/>
            <w:lang w:val="pt-BR"/>
          </w:rPr>
          <w:t>Español</w:t>
        </w:r>
      </w:hyperlink>
      <w:r w:rsidRPr="006276D7">
        <w:rPr>
          <w:rFonts w:ascii="Times New Roman" w:hAnsi="Times New Roman"/>
          <w:lang w:val="pt-BR"/>
        </w:rPr>
        <w:t>|</w:t>
      </w:r>
      <w:hyperlink r:id="rId10" w:history="1">
        <w:r w:rsidRPr="006276D7">
          <w:rPr>
            <w:rFonts w:ascii="Times New Roman" w:hAnsi="Times New Roman"/>
            <w:color w:val="0000FF"/>
            <w:u w:val="single"/>
            <w:lang w:val="pt-BR"/>
          </w:rPr>
          <w:t>English</w:t>
        </w:r>
      </w:hyperlink>
      <w:r w:rsidRPr="006276D7">
        <w:rPr>
          <w:rFonts w:ascii="Times New Roman" w:hAnsi="Times New Roman"/>
          <w:lang w:val="pt-BR"/>
        </w:rPr>
        <w:t>|</w:t>
      </w:r>
      <w:hyperlink r:id="rId11" w:history="1">
        <w:r w:rsidRPr="006276D7">
          <w:rPr>
            <w:rFonts w:ascii="Times New Roman" w:hAnsi="Times New Roman"/>
            <w:color w:val="0000FF"/>
            <w:u w:val="single"/>
            <w:lang w:val="pt-BR"/>
          </w:rPr>
          <w:t>Français</w:t>
        </w:r>
      </w:hyperlink>
      <w:r w:rsidRPr="006276D7">
        <w:rPr>
          <w:rFonts w:ascii="Times New Roman" w:hAnsi="Times New Roman"/>
          <w:lang w:val="pt-BR"/>
        </w:rPr>
        <w:t xml:space="preserve"> |</w:t>
      </w:r>
      <w:hyperlink r:id="rId12" w:history="1">
        <w:r w:rsidRPr="006276D7">
          <w:rPr>
            <w:rFonts w:ascii="Times New Roman" w:hAnsi="Times New Roman"/>
            <w:color w:val="0000FF"/>
            <w:u w:val="single"/>
            <w:lang w:val="pt-BR"/>
          </w:rPr>
          <w:t>Português</w:t>
        </w:r>
      </w:hyperlink>
    </w:p>
    <w:p w14:paraId="0F04CB0C" w14:textId="4ED2A7B4" w:rsidR="006B73FB" w:rsidRPr="00731780" w:rsidRDefault="00167E6B" w:rsidP="0059687F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731780">
        <w:rPr>
          <w:rFonts w:ascii="Times New Roman" w:hAnsi="Times New Roman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27877DD" wp14:editId="7C7AA8C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450F7E" w14:textId="5DB6BE56" w:rsidR="00167E6B" w:rsidRPr="00167E6B" w:rsidRDefault="00167E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BE0DFB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CIDRP03786S01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77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3450F7E" w14:textId="5DB6BE56" w:rsidR="00167E6B" w:rsidRPr="00167E6B" w:rsidRDefault="00167E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BE0DFB">
                        <w:rPr>
                          <w:rFonts w:ascii="Times New Roman" w:hAnsi="Times New Roman"/>
                          <w:noProof/>
                          <w:sz w:val="18"/>
                        </w:rPr>
                        <w:t>CIDRP03786S01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B73FB" w:rsidRPr="00731780" w:rsidSect="00BA3A92">
      <w:pgSz w:w="12240" w:h="15840"/>
      <w:pgMar w:top="1440" w:right="1440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551"/>
    <w:multiLevelType w:val="hybridMultilevel"/>
    <w:tmpl w:val="7B1C706E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17EEE"/>
    <w:multiLevelType w:val="hybridMultilevel"/>
    <w:tmpl w:val="AC6AF1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642C33"/>
    <w:multiLevelType w:val="hybridMultilevel"/>
    <w:tmpl w:val="A6CE970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C445723"/>
    <w:multiLevelType w:val="hybridMultilevel"/>
    <w:tmpl w:val="2DE29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27031C6">
      <w:numFmt w:val="bullet"/>
      <w:lvlText w:val="•"/>
      <w:lvlJc w:val="left"/>
      <w:pPr>
        <w:ind w:left="4230" w:hanging="72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7921004"/>
    <w:multiLevelType w:val="hybridMultilevel"/>
    <w:tmpl w:val="86DC24C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AD425FC"/>
    <w:multiLevelType w:val="hybridMultilevel"/>
    <w:tmpl w:val="FEA80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20734A"/>
    <w:multiLevelType w:val="hybridMultilevel"/>
    <w:tmpl w:val="0804F0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72873536">
    <w:abstractNumId w:val="0"/>
  </w:num>
  <w:num w:numId="2" w16cid:durableId="1532836124">
    <w:abstractNumId w:val="1"/>
  </w:num>
  <w:num w:numId="3" w16cid:durableId="1741125744">
    <w:abstractNumId w:val="3"/>
  </w:num>
  <w:num w:numId="4" w16cid:durableId="4733780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1490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627097">
    <w:abstractNumId w:val="2"/>
  </w:num>
  <w:num w:numId="7" w16cid:durableId="519272938">
    <w:abstractNumId w:val="5"/>
  </w:num>
  <w:num w:numId="8" w16cid:durableId="15679106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1C"/>
    <w:rsid w:val="000337BB"/>
    <w:rsid w:val="00046E14"/>
    <w:rsid w:val="00054859"/>
    <w:rsid w:val="00075539"/>
    <w:rsid w:val="00077260"/>
    <w:rsid w:val="000B2806"/>
    <w:rsid w:val="000C1FF0"/>
    <w:rsid w:val="000C6592"/>
    <w:rsid w:val="000E4C22"/>
    <w:rsid w:val="000F0BE3"/>
    <w:rsid w:val="00111304"/>
    <w:rsid w:val="0012755E"/>
    <w:rsid w:val="00130C60"/>
    <w:rsid w:val="001324DD"/>
    <w:rsid w:val="00144CC1"/>
    <w:rsid w:val="00145C38"/>
    <w:rsid w:val="001543DC"/>
    <w:rsid w:val="00164215"/>
    <w:rsid w:val="0016511A"/>
    <w:rsid w:val="00167E6B"/>
    <w:rsid w:val="00173547"/>
    <w:rsid w:val="00190BFD"/>
    <w:rsid w:val="00192AE4"/>
    <w:rsid w:val="001A505A"/>
    <w:rsid w:val="001B4949"/>
    <w:rsid w:val="001B5343"/>
    <w:rsid w:val="001C224B"/>
    <w:rsid w:val="001E6A3C"/>
    <w:rsid w:val="0020519B"/>
    <w:rsid w:val="00207E82"/>
    <w:rsid w:val="00213D44"/>
    <w:rsid w:val="0021794E"/>
    <w:rsid w:val="002179C6"/>
    <w:rsid w:val="002309CA"/>
    <w:rsid w:val="00234F47"/>
    <w:rsid w:val="0024248C"/>
    <w:rsid w:val="002424DE"/>
    <w:rsid w:val="00256730"/>
    <w:rsid w:val="00266042"/>
    <w:rsid w:val="00273FCF"/>
    <w:rsid w:val="00277806"/>
    <w:rsid w:val="002A5112"/>
    <w:rsid w:val="002C292A"/>
    <w:rsid w:val="002D4EB3"/>
    <w:rsid w:val="002E524A"/>
    <w:rsid w:val="002F38B5"/>
    <w:rsid w:val="002F46C2"/>
    <w:rsid w:val="00301CFB"/>
    <w:rsid w:val="00325222"/>
    <w:rsid w:val="00327810"/>
    <w:rsid w:val="003419FD"/>
    <w:rsid w:val="00354A63"/>
    <w:rsid w:val="00355D1E"/>
    <w:rsid w:val="00361083"/>
    <w:rsid w:val="00366629"/>
    <w:rsid w:val="00397C04"/>
    <w:rsid w:val="003A4182"/>
    <w:rsid w:val="003B4E96"/>
    <w:rsid w:val="003B5CF0"/>
    <w:rsid w:val="003C30F1"/>
    <w:rsid w:val="003C7FC6"/>
    <w:rsid w:val="003D58E8"/>
    <w:rsid w:val="003E0282"/>
    <w:rsid w:val="003E0C51"/>
    <w:rsid w:val="0040509A"/>
    <w:rsid w:val="004109CE"/>
    <w:rsid w:val="004149D6"/>
    <w:rsid w:val="00434566"/>
    <w:rsid w:val="00440B83"/>
    <w:rsid w:val="00470270"/>
    <w:rsid w:val="00470436"/>
    <w:rsid w:val="0047154F"/>
    <w:rsid w:val="004753F1"/>
    <w:rsid w:val="00493D5F"/>
    <w:rsid w:val="004A0738"/>
    <w:rsid w:val="004C14CD"/>
    <w:rsid w:val="004C71A8"/>
    <w:rsid w:val="004D1997"/>
    <w:rsid w:val="004E6A81"/>
    <w:rsid w:val="004E6BB7"/>
    <w:rsid w:val="004F1974"/>
    <w:rsid w:val="00510BC2"/>
    <w:rsid w:val="00515834"/>
    <w:rsid w:val="00515ACA"/>
    <w:rsid w:val="00557063"/>
    <w:rsid w:val="00591B4E"/>
    <w:rsid w:val="00596199"/>
    <w:rsid w:val="0059687F"/>
    <w:rsid w:val="005A4D97"/>
    <w:rsid w:val="005B08FC"/>
    <w:rsid w:val="005B4327"/>
    <w:rsid w:val="005C1569"/>
    <w:rsid w:val="005D1777"/>
    <w:rsid w:val="005E2B1B"/>
    <w:rsid w:val="005F1ACD"/>
    <w:rsid w:val="006030C5"/>
    <w:rsid w:val="006077A6"/>
    <w:rsid w:val="00612F39"/>
    <w:rsid w:val="00613B2A"/>
    <w:rsid w:val="00624E0A"/>
    <w:rsid w:val="006276D7"/>
    <w:rsid w:val="0064152E"/>
    <w:rsid w:val="00656381"/>
    <w:rsid w:val="00661EA8"/>
    <w:rsid w:val="00664AD4"/>
    <w:rsid w:val="00671B50"/>
    <w:rsid w:val="00684DE7"/>
    <w:rsid w:val="0068646C"/>
    <w:rsid w:val="006A01E3"/>
    <w:rsid w:val="006B0167"/>
    <w:rsid w:val="006B57E5"/>
    <w:rsid w:val="006B63F4"/>
    <w:rsid w:val="006B73FB"/>
    <w:rsid w:val="006D134C"/>
    <w:rsid w:val="006D322D"/>
    <w:rsid w:val="006E0336"/>
    <w:rsid w:val="0070238F"/>
    <w:rsid w:val="007027A4"/>
    <w:rsid w:val="00731780"/>
    <w:rsid w:val="007340D4"/>
    <w:rsid w:val="00736F71"/>
    <w:rsid w:val="0075020A"/>
    <w:rsid w:val="00755B66"/>
    <w:rsid w:val="00791B87"/>
    <w:rsid w:val="007939BD"/>
    <w:rsid w:val="007B0974"/>
    <w:rsid w:val="007C0195"/>
    <w:rsid w:val="007C0F8F"/>
    <w:rsid w:val="007D6E56"/>
    <w:rsid w:val="007D77F3"/>
    <w:rsid w:val="007F5E72"/>
    <w:rsid w:val="00801C41"/>
    <w:rsid w:val="00801CA0"/>
    <w:rsid w:val="00811467"/>
    <w:rsid w:val="00827044"/>
    <w:rsid w:val="0083230C"/>
    <w:rsid w:val="008768AF"/>
    <w:rsid w:val="008A03A2"/>
    <w:rsid w:val="008A1C90"/>
    <w:rsid w:val="008B0892"/>
    <w:rsid w:val="008B0EAF"/>
    <w:rsid w:val="008B747B"/>
    <w:rsid w:val="008C031C"/>
    <w:rsid w:val="008C5F30"/>
    <w:rsid w:val="008C6DE3"/>
    <w:rsid w:val="008D4B37"/>
    <w:rsid w:val="008D6EE9"/>
    <w:rsid w:val="008E2C1C"/>
    <w:rsid w:val="009002B9"/>
    <w:rsid w:val="00912F02"/>
    <w:rsid w:val="0091460C"/>
    <w:rsid w:val="00914C7F"/>
    <w:rsid w:val="00927A6E"/>
    <w:rsid w:val="00933470"/>
    <w:rsid w:val="009415A2"/>
    <w:rsid w:val="009624AE"/>
    <w:rsid w:val="00963533"/>
    <w:rsid w:val="009645B4"/>
    <w:rsid w:val="00966027"/>
    <w:rsid w:val="0097301E"/>
    <w:rsid w:val="00973ACE"/>
    <w:rsid w:val="00981777"/>
    <w:rsid w:val="00995F70"/>
    <w:rsid w:val="00A02657"/>
    <w:rsid w:val="00A265A3"/>
    <w:rsid w:val="00A76C68"/>
    <w:rsid w:val="00A84371"/>
    <w:rsid w:val="00A84764"/>
    <w:rsid w:val="00A87333"/>
    <w:rsid w:val="00AA2672"/>
    <w:rsid w:val="00AE5C02"/>
    <w:rsid w:val="00AF41E9"/>
    <w:rsid w:val="00AF426A"/>
    <w:rsid w:val="00AF7082"/>
    <w:rsid w:val="00B214B8"/>
    <w:rsid w:val="00B40D28"/>
    <w:rsid w:val="00B43AE5"/>
    <w:rsid w:val="00B51A56"/>
    <w:rsid w:val="00B563B6"/>
    <w:rsid w:val="00B57037"/>
    <w:rsid w:val="00B67EE2"/>
    <w:rsid w:val="00B8656E"/>
    <w:rsid w:val="00B90458"/>
    <w:rsid w:val="00B935FE"/>
    <w:rsid w:val="00BA19DA"/>
    <w:rsid w:val="00BA3A92"/>
    <w:rsid w:val="00BC1075"/>
    <w:rsid w:val="00BE0DFB"/>
    <w:rsid w:val="00BE292C"/>
    <w:rsid w:val="00C06631"/>
    <w:rsid w:val="00C20495"/>
    <w:rsid w:val="00C26CF9"/>
    <w:rsid w:val="00C351FA"/>
    <w:rsid w:val="00C416C2"/>
    <w:rsid w:val="00C42ED0"/>
    <w:rsid w:val="00C46F2F"/>
    <w:rsid w:val="00C5374F"/>
    <w:rsid w:val="00C55DCC"/>
    <w:rsid w:val="00C66F4F"/>
    <w:rsid w:val="00C92EEE"/>
    <w:rsid w:val="00CA3C3D"/>
    <w:rsid w:val="00CB15D8"/>
    <w:rsid w:val="00CC3C88"/>
    <w:rsid w:val="00CD63D0"/>
    <w:rsid w:val="00D02564"/>
    <w:rsid w:val="00D27419"/>
    <w:rsid w:val="00D30E85"/>
    <w:rsid w:val="00D45874"/>
    <w:rsid w:val="00D63A82"/>
    <w:rsid w:val="00D66900"/>
    <w:rsid w:val="00D73F05"/>
    <w:rsid w:val="00D8437E"/>
    <w:rsid w:val="00D96322"/>
    <w:rsid w:val="00DA5B46"/>
    <w:rsid w:val="00DD766D"/>
    <w:rsid w:val="00DE0207"/>
    <w:rsid w:val="00DE3FF9"/>
    <w:rsid w:val="00E0562A"/>
    <w:rsid w:val="00E120BC"/>
    <w:rsid w:val="00E37B2C"/>
    <w:rsid w:val="00E528C3"/>
    <w:rsid w:val="00E57AFA"/>
    <w:rsid w:val="00E60E01"/>
    <w:rsid w:val="00E7163E"/>
    <w:rsid w:val="00E76277"/>
    <w:rsid w:val="00E86525"/>
    <w:rsid w:val="00E869FC"/>
    <w:rsid w:val="00E9093F"/>
    <w:rsid w:val="00E97FDB"/>
    <w:rsid w:val="00EA0124"/>
    <w:rsid w:val="00EA11D3"/>
    <w:rsid w:val="00EB74CA"/>
    <w:rsid w:val="00EC0937"/>
    <w:rsid w:val="00EE358D"/>
    <w:rsid w:val="00EF3D38"/>
    <w:rsid w:val="00F04ABD"/>
    <w:rsid w:val="00F06756"/>
    <w:rsid w:val="00F06B69"/>
    <w:rsid w:val="00F175E3"/>
    <w:rsid w:val="00F2198C"/>
    <w:rsid w:val="00F23EBE"/>
    <w:rsid w:val="00F2522F"/>
    <w:rsid w:val="00F3018F"/>
    <w:rsid w:val="00F41C99"/>
    <w:rsid w:val="00F46A7E"/>
    <w:rsid w:val="00F53683"/>
    <w:rsid w:val="00F74DF8"/>
    <w:rsid w:val="00F804F1"/>
    <w:rsid w:val="00F8581A"/>
    <w:rsid w:val="00F92428"/>
    <w:rsid w:val="00FA1005"/>
    <w:rsid w:val="00FC06B7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22BE4"/>
  <w15:chartTrackingRefBased/>
  <w15:docId w15:val="{96316561-E8BD-4BD3-9002-5E8C85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0F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F4830"/>
    <w:pPr>
      <w:outlineLvl w:val="0"/>
    </w:pPr>
    <w:rPr>
      <w:rFonts w:eastAsia="Arial Unicode MS"/>
      <w:color w:val="000000"/>
      <w:sz w:val="24"/>
      <w:u w:color="000000"/>
      <w:lang w:val="es-ES_tradnl"/>
    </w:rPr>
  </w:style>
  <w:style w:type="character" w:styleId="Hyperlink">
    <w:name w:val="Hyperlink"/>
    <w:rsid w:val="007A62A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A62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A62A3"/>
    <w:rPr>
      <w:i/>
      <w:iCs/>
    </w:rPr>
  </w:style>
  <w:style w:type="character" w:styleId="Strong">
    <w:name w:val="Strong"/>
    <w:uiPriority w:val="22"/>
    <w:qFormat/>
    <w:rsid w:val="007A62A3"/>
    <w:rPr>
      <w:b/>
      <w:bCs/>
    </w:rPr>
  </w:style>
  <w:style w:type="paragraph" w:styleId="BalloonText">
    <w:name w:val="Balloon Text"/>
    <w:basedOn w:val="Normal"/>
    <w:link w:val="BalloonTextChar"/>
    <w:rsid w:val="00DB71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B714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2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C264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3C264F"/>
    <w:rPr>
      <w:b/>
      <w:bCs/>
    </w:rPr>
  </w:style>
  <w:style w:type="character" w:customStyle="1" w:styleId="CommentSubjectChar">
    <w:name w:val="Comment Subject Char"/>
    <w:link w:val="CommentSubject"/>
    <w:rsid w:val="003C264F"/>
    <w:rPr>
      <w:rFonts w:ascii="Calibri" w:eastAsia="Calibri" w:hAnsi="Calibri"/>
      <w:b/>
      <w:bCs/>
    </w:rPr>
  </w:style>
  <w:style w:type="paragraph" w:customStyle="1" w:styleId="body11">
    <w:name w:val="body11"/>
    <w:basedOn w:val="Normal"/>
    <w:rsid w:val="00FD6FA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63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3B5C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09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123&amp;lang=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cidi/CAM/doc.&amp;classNum=123&amp;lang=s" TargetMode="External"/><Relationship Id="rId12" Type="http://schemas.openxmlformats.org/officeDocument/2006/relationships/hyperlink" Target="http://scm.oas.org/IDMS/Redirectpage.aspx?class=cidi/CAM/doc.&amp;classNum=121&amp;lang=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m.oas.org/IDMS/Redirectpage.aspx?class=cidi/CAM/doc.&amp;classNum=122&amp;lang=f" TargetMode="External"/><Relationship Id="rId11" Type="http://schemas.openxmlformats.org/officeDocument/2006/relationships/hyperlink" Target="http://scm.oas.org/IDMS/Redirectpage.aspx?class=cidi/CAM/doc.&amp;classNum=121&amp;lang=f" TargetMode="External"/><Relationship Id="rId5" Type="http://schemas.openxmlformats.org/officeDocument/2006/relationships/hyperlink" Target="http://scm.oas.org/IDMS/Redirectpage.aspx?class=cidi/CAM/doc.&amp;classNum=122&amp;lang=e" TargetMode="External"/><Relationship Id="rId10" Type="http://schemas.openxmlformats.org/officeDocument/2006/relationships/hyperlink" Target="http://scm.oas.org/IDMS/Redirectpage.aspx?class=cidi/CAM/doc.&amp;classNum=121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idi/CAM/doc.&amp;classNum=121&amp;lang=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>OAS</Company>
  <LinksUpToDate>false</LinksUpToDate>
  <CharactersWithSpaces>2811</CharactersWithSpaces>
  <SharedDoc>false</SharedDoc>
  <HLinks>
    <vt:vector size="36" baseType="variant"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http://scm.oas.org/IDMS/Redirectpage.aspx?class=cidi/CAM/doc.&amp;classNum=77&amp;lang=e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http://scm.oas.org/IDMS/Redirectpage.aspx?class=cidi/CAM/doc.&amp;classNum=77&amp;lang=s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http://scm.oas.org/IDMS/Redirectpage.aspx?class=cidi/CAM/doc.&amp;classNum=76&amp;lang=p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http://scm.oas.org/IDMS/Redirectpage.aspx?class=cidi/CAM/doc.&amp;classNum=76&amp;lang=f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http://scm.oas.org/IDMS/Redirectpage.aspx?class=cidi/CAM/doc.&amp;classNum=76&amp;lang=e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user</dc:creator>
  <cp:keywords/>
  <cp:lastModifiedBy>Burns, Sandra</cp:lastModifiedBy>
  <cp:revision>2</cp:revision>
  <cp:lastPrinted>2019-12-16T15:08:00Z</cp:lastPrinted>
  <dcterms:created xsi:type="dcterms:W3CDTF">2023-03-13T19:24:00Z</dcterms:created>
  <dcterms:modified xsi:type="dcterms:W3CDTF">2023-03-13T19:24:00Z</dcterms:modified>
</cp:coreProperties>
</file>