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F53C4" w14:textId="77777777" w:rsidR="0097301E" w:rsidRPr="008A67B1" w:rsidRDefault="0097301E" w:rsidP="0097301E">
      <w:pPr>
        <w:tabs>
          <w:tab w:val="left" w:pos="7020"/>
        </w:tabs>
        <w:spacing w:after="0" w:line="240" w:lineRule="auto"/>
        <w:ind w:right="-162"/>
        <w:rPr>
          <w:rFonts w:ascii="Times New Roman" w:eastAsia="Times New Roman" w:hAnsi="Times New Roman"/>
        </w:rPr>
      </w:pPr>
      <w:r w:rsidRPr="008A67B1">
        <w:rPr>
          <w:rFonts w:ascii="Times New Roman" w:hAnsi="Times New Roman"/>
        </w:rPr>
        <w:t>COMMISSION DES QUESTIONS DE MIGRATION</w:t>
      </w:r>
      <w:r w:rsidRPr="008A67B1">
        <w:rPr>
          <w:rFonts w:ascii="Times New Roman" w:hAnsi="Times New Roman"/>
        </w:rPr>
        <w:tab/>
        <w:t>OEA/Ser.W</w:t>
      </w:r>
    </w:p>
    <w:p w14:paraId="0250C9C2" w14:textId="43CDA8CE" w:rsidR="00D8437E" w:rsidRPr="008A67B1" w:rsidRDefault="006B73FB" w:rsidP="006B73FB">
      <w:pPr>
        <w:tabs>
          <w:tab w:val="left" w:pos="7020"/>
        </w:tabs>
        <w:spacing w:after="0" w:line="240" w:lineRule="auto"/>
        <w:ind w:right="-1062"/>
        <w:rPr>
          <w:rFonts w:ascii="Times New Roman" w:hAnsi="Times New Roman"/>
        </w:rPr>
      </w:pPr>
      <w:r w:rsidRPr="008A67B1">
        <w:rPr>
          <w:rFonts w:ascii="Times New Roman" w:hAnsi="Times New Roman"/>
        </w:rPr>
        <w:tab/>
        <w:t>CIDI/CAM/OD-90/23</w:t>
      </w:r>
    </w:p>
    <w:p w14:paraId="40602E1D" w14:textId="40DDAA7F" w:rsidR="0097301E" w:rsidRPr="008A67B1" w:rsidRDefault="00D8437E" w:rsidP="006B73FB">
      <w:pPr>
        <w:tabs>
          <w:tab w:val="left" w:pos="7020"/>
        </w:tabs>
        <w:spacing w:after="0" w:line="240" w:lineRule="auto"/>
        <w:ind w:right="-1062"/>
        <w:rPr>
          <w:rFonts w:ascii="Times New Roman" w:eastAsia="Times New Roman" w:hAnsi="Times New Roman"/>
        </w:rPr>
      </w:pPr>
      <w:r w:rsidRPr="008A67B1">
        <w:rPr>
          <w:rFonts w:ascii="Times New Roman" w:hAnsi="Times New Roman"/>
        </w:rPr>
        <w:tab/>
        <w:t>10 avril 2023</w:t>
      </w:r>
    </w:p>
    <w:p w14:paraId="44D5F08B" w14:textId="77777777" w:rsidR="0097301E" w:rsidRPr="008A67B1" w:rsidRDefault="0097301E" w:rsidP="0097301E">
      <w:pPr>
        <w:tabs>
          <w:tab w:val="left" w:pos="7020"/>
        </w:tabs>
        <w:spacing w:after="0" w:line="240" w:lineRule="auto"/>
        <w:ind w:right="-162"/>
        <w:rPr>
          <w:rFonts w:ascii="Times New Roman" w:eastAsia="Times New Roman" w:hAnsi="Times New Roman"/>
        </w:rPr>
      </w:pPr>
      <w:r w:rsidRPr="008A67B1">
        <w:rPr>
          <w:rFonts w:ascii="Times New Roman" w:hAnsi="Times New Roman"/>
        </w:rPr>
        <w:tab/>
        <w:t>Original: espagnol</w:t>
      </w:r>
    </w:p>
    <w:p w14:paraId="5E79CE73" w14:textId="77777777" w:rsidR="0097301E" w:rsidRPr="00C76CEB" w:rsidRDefault="0097301E" w:rsidP="0097301E">
      <w:pPr>
        <w:pBdr>
          <w:bottom w:val="single" w:sz="12" w:space="1" w:color="auto"/>
        </w:pBdr>
        <w:tabs>
          <w:tab w:val="left" w:pos="6750"/>
        </w:tabs>
        <w:spacing w:after="0" w:line="240" w:lineRule="auto"/>
        <w:ind w:right="18"/>
        <w:rPr>
          <w:rFonts w:ascii="Times New Roman" w:eastAsia="Times New Roman" w:hAnsi="Times New Roman"/>
          <w:b/>
          <w:bCs/>
          <w:lang w:val="fr-FR"/>
        </w:rPr>
      </w:pPr>
    </w:p>
    <w:p w14:paraId="2447B1B1" w14:textId="77777777" w:rsidR="00664AD4" w:rsidRPr="00C76CEB" w:rsidRDefault="00664AD4" w:rsidP="007B0974">
      <w:pPr>
        <w:spacing w:after="0" w:line="240" w:lineRule="auto"/>
        <w:ind w:right="-90"/>
        <w:jc w:val="center"/>
        <w:rPr>
          <w:rFonts w:ascii="Times New Roman" w:hAnsi="Times New Roman"/>
          <w:lang w:val="fr-FR"/>
        </w:rPr>
      </w:pPr>
    </w:p>
    <w:p w14:paraId="489BB7E1" w14:textId="77777777" w:rsidR="00F41C99" w:rsidRPr="00C76CEB" w:rsidRDefault="00F41C99" w:rsidP="007B0974">
      <w:pPr>
        <w:spacing w:after="0" w:line="240" w:lineRule="auto"/>
        <w:ind w:right="-90"/>
        <w:jc w:val="center"/>
        <w:rPr>
          <w:rFonts w:ascii="Times New Roman" w:hAnsi="Times New Roman"/>
          <w:lang w:val="fr-FR"/>
        </w:rPr>
      </w:pPr>
    </w:p>
    <w:p w14:paraId="71F1584B" w14:textId="56A30FA3" w:rsidR="0097301E" w:rsidRPr="008A67B1" w:rsidRDefault="0097301E" w:rsidP="007B0974">
      <w:pPr>
        <w:spacing w:after="0" w:line="240" w:lineRule="auto"/>
        <w:ind w:right="-90"/>
        <w:jc w:val="center"/>
        <w:rPr>
          <w:rFonts w:ascii="Times New Roman" w:hAnsi="Times New Roman"/>
        </w:rPr>
      </w:pPr>
      <w:r w:rsidRPr="008A67B1">
        <w:rPr>
          <w:rFonts w:ascii="Times New Roman" w:hAnsi="Times New Roman"/>
        </w:rPr>
        <w:t>PROJET D’ORDRE DU JOUR</w:t>
      </w:r>
    </w:p>
    <w:p w14:paraId="52D529AF" w14:textId="77777777" w:rsidR="003C7FC6" w:rsidRPr="00C76CEB" w:rsidRDefault="003C7FC6" w:rsidP="007B0974">
      <w:pPr>
        <w:spacing w:after="0" w:line="240" w:lineRule="auto"/>
        <w:ind w:right="-90"/>
        <w:jc w:val="center"/>
        <w:rPr>
          <w:rFonts w:ascii="Times New Roman" w:hAnsi="Times New Roman"/>
          <w:lang w:val="fr-FR"/>
        </w:rPr>
      </w:pPr>
    </w:p>
    <w:p w14:paraId="56AD02E7" w14:textId="0FFB908F" w:rsidR="003419FD" w:rsidRPr="008A67B1" w:rsidRDefault="003419FD" w:rsidP="007B0974">
      <w:pPr>
        <w:tabs>
          <w:tab w:val="left" w:pos="2160"/>
          <w:tab w:val="left" w:pos="3600"/>
        </w:tabs>
        <w:spacing w:after="0" w:line="240" w:lineRule="auto"/>
        <w:ind w:left="2970" w:hanging="370"/>
        <w:jc w:val="both"/>
        <w:rPr>
          <w:rFonts w:ascii="Times New Roman" w:hAnsi="Times New Roman"/>
        </w:rPr>
      </w:pPr>
      <w:r w:rsidRPr="008A67B1">
        <w:rPr>
          <w:rFonts w:ascii="Times New Roman" w:hAnsi="Times New Roman"/>
          <w:u w:val="single"/>
        </w:rPr>
        <w:t>Date</w:t>
      </w:r>
      <w:r w:rsidRPr="008A67B1">
        <w:rPr>
          <w:rFonts w:ascii="Times New Roman" w:hAnsi="Times New Roman"/>
        </w:rPr>
        <w:t> :</w:t>
      </w:r>
      <w:r w:rsidRPr="008A67B1">
        <w:rPr>
          <w:rFonts w:ascii="Times New Roman" w:hAnsi="Times New Roman"/>
        </w:rPr>
        <w:tab/>
        <w:t>mardi 11 avril 2023</w:t>
      </w:r>
    </w:p>
    <w:p w14:paraId="46553A13" w14:textId="43939097" w:rsidR="003419FD" w:rsidRPr="008A67B1" w:rsidRDefault="003419FD" w:rsidP="007B0974">
      <w:pPr>
        <w:tabs>
          <w:tab w:val="left" w:pos="3600"/>
        </w:tabs>
        <w:spacing w:after="0" w:line="240" w:lineRule="auto"/>
        <w:ind w:left="2600"/>
        <w:jc w:val="both"/>
        <w:rPr>
          <w:rFonts w:ascii="Times New Roman" w:hAnsi="Times New Roman"/>
        </w:rPr>
      </w:pPr>
      <w:r w:rsidRPr="008A67B1">
        <w:rPr>
          <w:rFonts w:ascii="Times New Roman" w:hAnsi="Times New Roman"/>
          <w:u w:val="single"/>
        </w:rPr>
        <w:t>Heure</w:t>
      </w:r>
      <w:r w:rsidR="008A67B1">
        <w:rPr>
          <w:rFonts w:ascii="Times New Roman" w:hAnsi="Times New Roman"/>
        </w:rPr>
        <w:t> </w:t>
      </w:r>
      <w:r w:rsidRPr="008A67B1">
        <w:rPr>
          <w:rFonts w:ascii="Times New Roman" w:hAnsi="Times New Roman"/>
        </w:rPr>
        <w:t>:</w:t>
      </w:r>
      <w:r w:rsidRPr="008A67B1">
        <w:rPr>
          <w:rFonts w:ascii="Times New Roman" w:hAnsi="Times New Roman"/>
        </w:rPr>
        <w:tab/>
        <w:t>10 h 00 – 13 h 00</w:t>
      </w:r>
    </w:p>
    <w:p w14:paraId="4EA1C2CB" w14:textId="77777777" w:rsidR="003419FD" w:rsidRPr="008A67B1" w:rsidRDefault="003419FD" w:rsidP="007B0974">
      <w:pPr>
        <w:tabs>
          <w:tab w:val="left" w:pos="3600"/>
        </w:tabs>
        <w:spacing w:after="0" w:line="240" w:lineRule="auto"/>
        <w:ind w:left="2600"/>
        <w:jc w:val="both"/>
        <w:rPr>
          <w:rFonts w:ascii="Times New Roman" w:hAnsi="Times New Roman"/>
        </w:rPr>
      </w:pPr>
      <w:r w:rsidRPr="008A67B1">
        <w:rPr>
          <w:rFonts w:ascii="Times New Roman" w:hAnsi="Times New Roman"/>
          <w:u w:val="single"/>
        </w:rPr>
        <w:t>Lieu</w:t>
      </w:r>
      <w:r w:rsidRPr="008A67B1">
        <w:rPr>
          <w:rFonts w:ascii="Times New Roman" w:hAnsi="Times New Roman"/>
        </w:rPr>
        <w:t xml:space="preserve"> : </w:t>
      </w:r>
      <w:r w:rsidRPr="008A67B1">
        <w:rPr>
          <w:rFonts w:ascii="Times New Roman" w:hAnsi="Times New Roman"/>
        </w:rPr>
        <w:tab/>
        <w:t>virtuel</w:t>
      </w:r>
    </w:p>
    <w:p w14:paraId="2EBAC20F" w14:textId="35CF1F36" w:rsidR="003419FD" w:rsidRPr="008A67B1" w:rsidRDefault="003419FD" w:rsidP="007B0974">
      <w:pPr>
        <w:tabs>
          <w:tab w:val="left" w:pos="4995"/>
        </w:tabs>
        <w:spacing w:after="0" w:line="240" w:lineRule="auto"/>
        <w:ind w:right="-90"/>
        <w:jc w:val="both"/>
        <w:rPr>
          <w:rFonts w:ascii="Times New Roman" w:hAnsi="Times New Roman"/>
        </w:rPr>
      </w:pPr>
    </w:p>
    <w:p w14:paraId="4DB38AE5" w14:textId="58EFBAE8" w:rsidR="0097301E" w:rsidRPr="008A67B1" w:rsidRDefault="0097301E" w:rsidP="004C71A8">
      <w:pPr>
        <w:tabs>
          <w:tab w:val="left" w:pos="4995"/>
          <w:tab w:val="left" w:pos="6375"/>
        </w:tabs>
        <w:spacing w:after="0" w:line="240" w:lineRule="auto"/>
        <w:ind w:right="-90"/>
        <w:jc w:val="both"/>
        <w:rPr>
          <w:rFonts w:ascii="Times New Roman" w:hAnsi="Times New Roman"/>
        </w:rPr>
      </w:pPr>
    </w:p>
    <w:p w14:paraId="7BE45E09" w14:textId="2A892392" w:rsidR="0097301E" w:rsidRPr="008A67B1" w:rsidRDefault="0097301E" w:rsidP="00C76CEB">
      <w:pPr>
        <w:numPr>
          <w:ilvl w:val="0"/>
          <w:numId w:val="1"/>
        </w:numPr>
        <w:spacing w:after="0" w:line="240" w:lineRule="auto"/>
        <w:ind w:left="720" w:right="-90" w:hanging="720"/>
        <w:jc w:val="both"/>
        <w:rPr>
          <w:rFonts w:ascii="Times New Roman" w:hAnsi="Times New Roman"/>
        </w:rPr>
      </w:pPr>
      <w:r w:rsidRPr="008A67B1">
        <w:rPr>
          <w:rFonts w:ascii="Times New Roman" w:hAnsi="Times New Roman"/>
        </w:rPr>
        <w:t>Examen du projet d’ordre du jour (CIDI/CAM/OD-90/23)</w:t>
      </w:r>
    </w:p>
    <w:p w14:paraId="02F8803A" w14:textId="512241F2" w:rsidR="0024248C" w:rsidRPr="00C76CEB" w:rsidRDefault="0024248C" w:rsidP="007B0974">
      <w:pPr>
        <w:spacing w:after="0" w:line="240" w:lineRule="auto"/>
        <w:ind w:right="-90"/>
        <w:jc w:val="both"/>
        <w:rPr>
          <w:rFonts w:ascii="Times New Roman" w:hAnsi="Times New Roman"/>
          <w:lang w:val="fr-FR"/>
        </w:rPr>
      </w:pPr>
    </w:p>
    <w:p w14:paraId="2224161F" w14:textId="7071720B" w:rsidR="008C176F" w:rsidRPr="008A67B1" w:rsidRDefault="008C176F" w:rsidP="00C76CEB">
      <w:pPr>
        <w:numPr>
          <w:ilvl w:val="0"/>
          <w:numId w:val="1"/>
        </w:numPr>
        <w:spacing w:after="0" w:line="240" w:lineRule="auto"/>
        <w:ind w:left="720" w:right="-90" w:hanging="720"/>
        <w:jc w:val="both"/>
        <w:rPr>
          <w:rFonts w:ascii="Times New Roman" w:hAnsi="Times New Roman"/>
        </w:rPr>
      </w:pPr>
      <w:r w:rsidRPr="008A67B1">
        <w:rPr>
          <w:rFonts w:ascii="Times New Roman" w:hAnsi="Times New Roman"/>
        </w:rPr>
        <w:t>Réunion thématique : « Gestion humanitaire des migrations et aux frontières : Corridors humanitaires et stabilisation des migrants en vertu du principe de la libre circulation des personnes</w:t>
      </w:r>
    </w:p>
    <w:p w14:paraId="639D19DA" w14:textId="51EF649E" w:rsidR="008C176F" w:rsidRPr="008A67B1" w:rsidRDefault="008C176F" w:rsidP="00C76CEB">
      <w:pPr>
        <w:spacing w:after="0" w:line="240" w:lineRule="auto"/>
        <w:ind w:left="720" w:right="-90"/>
        <w:jc w:val="both"/>
        <w:rPr>
          <w:rFonts w:ascii="Times New Roman" w:hAnsi="Times New Roman"/>
        </w:rPr>
      </w:pPr>
      <w:r w:rsidRPr="008A67B1">
        <w:rPr>
          <w:rFonts w:ascii="Times New Roman" w:hAnsi="Times New Roman"/>
        </w:rPr>
        <w:t>Situation de la mobilité humaine dans la région du Darien et en Amérique centrale : insécurité alimentaire, exposition des migrants aux risques naturels, migration transcontinentale et conséquences des conflits et des déplacements forcés »</w:t>
      </w:r>
    </w:p>
    <w:p w14:paraId="1CF5A80C" w14:textId="7E543102" w:rsidR="008C176F" w:rsidRPr="008A67B1" w:rsidRDefault="008C176F" w:rsidP="008C176F">
      <w:pPr>
        <w:spacing w:after="0" w:line="240" w:lineRule="auto"/>
        <w:jc w:val="both"/>
        <w:rPr>
          <w:rFonts w:ascii="Times New Roman" w:hAnsi="Times New Roman"/>
        </w:rPr>
      </w:pPr>
      <w:r w:rsidRPr="008A67B1">
        <w:rPr>
          <w:rFonts w:ascii="Times New Roman" w:hAnsi="Times New Roman"/>
        </w:rPr>
        <w:tab/>
        <w:t xml:space="preserve">Document de réflexion : Document CIDI/CAM/doc.125/23 - </w:t>
      </w:r>
      <w:hyperlink r:id="rId5" w:history="1">
        <w:r w:rsidRPr="008A67B1">
          <w:rPr>
            <w:rFonts w:ascii="Times New Roman" w:hAnsi="Times New Roman"/>
            <w:color w:val="0000FF"/>
            <w:u w:val="single"/>
          </w:rPr>
          <w:t>Español</w:t>
        </w:r>
      </w:hyperlink>
      <w:r w:rsidRPr="008A67B1">
        <w:rPr>
          <w:rFonts w:ascii="Times New Roman" w:hAnsi="Times New Roman"/>
          <w:color w:val="0000FF"/>
        </w:rPr>
        <w:t xml:space="preserve"> </w:t>
      </w:r>
      <w:r w:rsidRPr="008A67B1">
        <w:rPr>
          <w:rFonts w:ascii="Times New Roman" w:hAnsi="Times New Roman"/>
        </w:rPr>
        <w:t>|</w:t>
      </w:r>
      <w:hyperlink r:id="rId6" w:history="1">
        <w:r w:rsidRPr="008A67B1">
          <w:rPr>
            <w:rFonts w:ascii="Times New Roman" w:hAnsi="Times New Roman"/>
            <w:color w:val="0000FF"/>
            <w:u w:val="single"/>
          </w:rPr>
          <w:t>English</w:t>
        </w:r>
      </w:hyperlink>
    </w:p>
    <w:p w14:paraId="173CA4C3" w14:textId="3CFE74EB" w:rsidR="008C176F" w:rsidRPr="008A67B1" w:rsidRDefault="008C176F" w:rsidP="008C176F">
      <w:pPr>
        <w:spacing w:after="0" w:line="240" w:lineRule="auto"/>
        <w:jc w:val="both"/>
        <w:rPr>
          <w:rFonts w:ascii="Times New Roman" w:hAnsi="Times New Roman"/>
        </w:rPr>
      </w:pPr>
    </w:p>
    <w:p w14:paraId="0C897C7F" w14:textId="77777777" w:rsidR="008C176F" w:rsidRPr="00C76CEB" w:rsidRDefault="008C176F" w:rsidP="00C76CEB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8A67B1">
        <w:rPr>
          <w:rFonts w:ascii="Times New Roman" w:hAnsi="Times New Roman"/>
          <w:b/>
          <w:u w:val="single"/>
        </w:rPr>
        <w:t>Intervenants</w:t>
      </w:r>
      <w:r w:rsidRPr="008A67B1">
        <w:rPr>
          <w:rFonts w:ascii="Times New Roman" w:hAnsi="Times New Roman"/>
          <w:b/>
        </w:rPr>
        <w:t xml:space="preserve"> :</w:t>
      </w:r>
    </w:p>
    <w:p w14:paraId="1179DBB2" w14:textId="77777777" w:rsidR="008C176F" w:rsidRPr="008A67B1" w:rsidRDefault="008C176F" w:rsidP="008C176F">
      <w:pPr>
        <w:spacing w:after="0" w:line="240" w:lineRule="auto"/>
        <w:jc w:val="both"/>
        <w:rPr>
          <w:rFonts w:ascii="Times New Roman" w:hAnsi="Times New Roman"/>
          <w:lang w:val="es-US"/>
        </w:rPr>
      </w:pPr>
    </w:p>
    <w:p w14:paraId="4CC96A56" w14:textId="77777777" w:rsidR="00982F94" w:rsidRPr="00982F94" w:rsidRDefault="00982F94" w:rsidP="00982F94">
      <w:pPr>
        <w:numPr>
          <w:ilvl w:val="0"/>
          <w:numId w:val="10"/>
        </w:numPr>
        <w:spacing w:after="0" w:line="240" w:lineRule="auto"/>
        <w:ind w:left="1440"/>
        <w:jc w:val="both"/>
        <w:rPr>
          <w:rFonts w:ascii="Times New Roman" w:hAnsi="Times New Roman"/>
        </w:rPr>
      </w:pPr>
      <w:r w:rsidRPr="00982F94">
        <w:rPr>
          <w:rFonts w:ascii="Times New Roman" w:hAnsi="Times New Roman"/>
        </w:rPr>
        <w:t>M</w:t>
      </w:r>
      <w:r w:rsidRPr="00982F94">
        <w:rPr>
          <w:rFonts w:ascii="Times New Roman" w:hAnsi="Times New Roman"/>
          <w:vertAlign w:val="superscript"/>
        </w:rPr>
        <w:t>me</w:t>
      </w:r>
      <w:r w:rsidRPr="00982F94">
        <w:rPr>
          <w:rFonts w:ascii="Times New Roman" w:hAnsi="Times New Roman"/>
        </w:rPr>
        <w:t xml:space="preserve"> Michele Klein Solomon, Directrice régionale pour l'Amérique centrale, l'Amérique du Nord et les Caraïbes, Organisation internationale pour les migrations (OIM)</w:t>
      </w:r>
    </w:p>
    <w:p w14:paraId="48D425AD" w14:textId="77777777" w:rsidR="00982F94" w:rsidRPr="00982F94" w:rsidRDefault="00982F94" w:rsidP="00982F94">
      <w:pPr>
        <w:numPr>
          <w:ilvl w:val="0"/>
          <w:numId w:val="10"/>
        </w:numPr>
        <w:spacing w:after="0" w:line="240" w:lineRule="auto"/>
        <w:ind w:left="1440"/>
        <w:jc w:val="both"/>
        <w:rPr>
          <w:rFonts w:ascii="Times New Roman" w:hAnsi="Times New Roman"/>
        </w:rPr>
      </w:pPr>
      <w:r w:rsidRPr="00982F94">
        <w:rPr>
          <w:rFonts w:ascii="Times New Roman" w:hAnsi="Times New Roman"/>
        </w:rPr>
        <w:t>M</w:t>
      </w:r>
      <w:r w:rsidRPr="00982F94">
        <w:rPr>
          <w:rFonts w:ascii="Times New Roman" w:hAnsi="Times New Roman"/>
          <w:vertAlign w:val="superscript"/>
        </w:rPr>
        <w:t>me</w:t>
      </w:r>
      <w:r w:rsidRPr="00982F94">
        <w:rPr>
          <w:rFonts w:ascii="Times New Roman" w:hAnsi="Times New Roman"/>
        </w:rPr>
        <w:t xml:space="preserve"> </w:t>
      </w:r>
      <w:proofErr w:type="spellStart"/>
      <w:r w:rsidRPr="00982F94">
        <w:rPr>
          <w:rFonts w:ascii="Times New Roman" w:hAnsi="Times New Roman"/>
        </w:rPr>
        <w:t>Anais</w:t>
      </w:r>
      <w:proofErr w:type="spellEnd"/>
      <w:r w:rsidRPr="00982F94">
        <w:rPr>
          <w:rFonts w:ascii="Times New Roman" w:hAnsi="Times New Roman"/>
        </w:rPr>
        <w:t xml:space="preserve"> </w:t>
      </w:r>
      <w:proofErr w:type="spellStart"/>
      <w:r w:rsidRPr="00982F94">
        <w:rPr>
          <w:rFonts w:ascii="Times New Roman" w:hAnsi="Times New Roman"/>
        </w:rPr>
        <w:t>Heloise</w:t>
      </w:r>
      <w:proofErr w:type="spellEnd"/>
      <w:r w:rsidRPr="00982F94">
        <w:rPr>
          <w:rFonts w:ascii="Times New Roman" w:hAnsi="Times New Roman"/>
        </w:rPr>
        <w:t xml:space="preserve"> Faure-</w:t>
      </w:r>
      <w:proofErr w:type="spellStart"/>
      <w:r w:rsidRPr="00982F94">
        <w:rPr>
          <w:rFonts w:ascii="Times New Roman" w:hAnsi="Times New Roman"/>
        </w:rPr>
        <w:t>Atger</w:t>
      </w:r>
      <w:proofErr w:type="spellEnd"/>
      <w:r w:rsidRPr="00982F94">
        <w:rPr>
          <w:rFonts w:ascii="Times New Roman" w:hAnsi="Times New Roman"/>
        </w:rPr>
        <w:t>, conseillère régionale du CICR pour les migrations dans les Amériques</w:t>
      </w:r>
    </w:p>
    <w:p w14:paraId="70CD877E" w14:textId="77777777" w:rsidR="00982F94" w:rsidRPr="00982F94" w:rsidRDefault="00982F94" w:rsidP="00982F94">
      <w:pPr>
        <w:numPr>
          <w:ilvl w:val="0"/>
          <w:numId w:val="10"/>
        </w:numPr>
        <w:spacing w:after="0" w:line="240" w:lineRule="auto"/>
        <w:ind w:left="1440"/>
        <w:jc w:val="both"/>
        <w:rPr>
          <w:rFonts w:ascii="Times New Roman" w:hAnsi="Times New Roman"/>
        </w:rPr>
      </w:pPr>
      <w:r w:rsidRPr="00982F94">
        <w:rPr>
          <w:rFonts w:ascii="Times New Roman" w:hAnsi="Times New Roman"/>
        </w:rPr>
        <w:t>M</w:t>
      </w:r>
      <w:r w:rsidRPr="00982F94">
        <w:rPr>
          <w:rFonts w:ascii="Times New Roman" w:hAnsi="Times New Roman"/>
          <w:vertAlign w:val="superscript"/>
        </w:rPr>
        <w:t>me</w:t>
      </w:r>
      <w:r w:rsidRPr="00982F94">
        <w:rPr>
          <w:rFonts w:ascii="Times New Roman" w:hAnsi="Times New Roman"/>
        </w:rPr>
        <w:t xml:space="preserve"> </w:t>
      </w:r>
      <w:proofErr w:type="spellStart"/>
      <w:r w:rsidRPr="00982F94">
        <w:rPr>
          <w:rFonts w:ascii="Times New Roman" w:hAnsi="Times New Roman"/>
        </w:rPr>
        <w:t>Marisela</w:t>
      </w:r>
      <w:proofErr w:type="spellEnd"/>
      <w:r w:rsidRPr="00982F94">
        <w:rPr>
          <w:rFonts w:ascii="Times New Roman" w:hAnsi="Times New Roman"/>
        </w:rPr>
        <w:t xml:space="preserve"> Silva Chau, chef de la délégation régionale du CICR pour le Panama et les Caraïbes</w:t>
      </w:r>
    </w:p>
    <w:p w14:paraId="0AEE010D" w14:textId="5E91BD3F" w:rsidR="008C176F" w:rsidRPr="00982F94" w:rsidRDefault="008C176F" w:rsidP="00C76CEB">
      <w:pPr>
        <w:numPr>
          <w:ilvl w:val="0"/>
          <w:numId w:val="10"/>
        </w:numPr>
        <w:spacing w:after="0" w:line="240" w:lineRule="auto"/>
        <w:ind w:left="1440"/>
        <w:jc w:val="both"/>
        <w:rPr>
          <w:rFonts w:ascii="Times New Roman" w:hAnsi="Times New Roman"/>
          <w:i/>
          <w:iCs/>
        </w:rPr>
      </w:pPr>
      <w:r w:rsidRPr="00982F94">
        <w:rPr>
          <w:rFonts w:ascii="Times New Roman" w:hAnsi="Times New Roman"/>
        </w:rPr>
        <w:t>M. Daniel Arango, Directeur de projet de la Fondation panaméricaine pour le développement (FUPAD) au Panama</w:t>
      </w:r>
    </w:p>
    <w:p w14:paraId="4E751847" w14:textId="77777777" w:rsidR="008C176F" w:rsidRPr="00982F94" w:rsidRDefault="008C176F" w:rsidP="00C76CEB">
      <w:pPr>
        <w:numPr>
          <w:ilvl w:val="0"/>
          <w:numId w:val="10"/>
        </w:numPr>
        <w:spacing w:after="0" w:line="240" w:lineRule="auto"/>
        <w:ind w:left="1440"/>
        <w:jc w:val="both"/>
        <w:rPr>
          <w:rFonts w:ascii="Times New Roman" w:hAnsi="Times New Roman"/>
          <w:lang w:val="pt-BR"/>
        </w:rPr>
      </w:pPr>
      <w:r w:rsidRPr="00982F94">
        <w:rPr>
          <w:rFonts w:ascii="Times New Roman" w:hAnsi="Times New Roman"/>
          <w:lang w:val="pt-BR"/>
        </w:rPr>
        <w:t>M. Gerardo Talavera, Directeur général, Programa Casa Refugiados A.C.</w:t>
      </w:r>
    </w:p>
    <w:p w14:paraId="7D313FF8" w14:textId="0EE45067" w:rsidR="008C176F" w:rsidRPr="00C76CEB" w:rsidRDefault="008C176F" w:rsidP="008C176F">
      <w:pPr>
        <w:spacing w:after="0" w:line="240" w:lineRule="auto"/>
        <w:jc w:val="both"/>
        <w:rPr>
          <w:rFonts w:ascii="Times New Roman" w:hAnsi="Times New Roman"/>
          <w:lang w:val="pt-BR"/>
        </w:rPr>
      </w:pPr>
    </w:p>
    <w:p w14:paraId="657007AD" w14:textId="77777777" w:rsidR="008C176F" w:rsidRDefault="008C176F" w:rsidP="00C76CEB">
      <w:pPr>
        <w:spacing w:after="0" w:line="240" w:lineRule="auto"/>
        <w:ind w:left="1440"/>
        <w:rPr>
          <w:rFonts w:ascii="Times New Roman" w:hAnsi="Times New Roman"/>
          <w:b/>
        </w:rPr>
      </w:pPr>
      <w:r w:rsidRPr="008A67B1">
        <w:rPr>
          <w:rFonts w:ascii="Times New Roman" w:hAnsi="Times New Roman"/>
          <w:b/>
        </w:rPr>
        <w:t>CV des intervenants :</w:t>
      </w:r>
    </w:p>
    <w:p w14:paraId="3877C23F" w14:textId="40B18D41" w:rsidR="00C76CEB" w:rsidRPr="00C76CEB" w:rsidRDefault="00C76CEB" w:rsidP="00C76CEB">
      <w:pPr>
        <w:spacing w:after="0" w:line="240" w:lineRule="auto"/>
        <w:ind w:left="1440"/>
        <w:rPr>
          <w:rFonts w:ascii="Times New Roman" w:hAnsi="Times New Roman"/>
          <w:b/>
          <w:bCs/>
          <w:lang w:val="pt-BR"/>
        </w:rPr>
      </w:pPr>
      <w:r w:rsidRPr="008C176F">
        <w:rPr>
          <w:rFonts w:ascii="Times New Roman" w:hAnsi="Times New Roman"/>
          <w:lang w:val="pt-BR"/>
        </w:rPr>
        <w:t>Documento (CIDI/CAM/doc.126/23</w:t>
      </w:r>
      <w:r w:rsidRPr="008C176F">
        <w:rPr>
          <w:rFonts w:ascii="Times New Roman" w:hAnsi="Times New Roman"/>
          <w:b/>
          <w:bCs/>
          <w:i/>
          <w:iCs/>
          <w:color w:val="4472C4"/>
          <w:lang w:val="pt-BR"/>
        </w:rPr>
        <w:t xml:space="preserve"> rev.1</w:t>
      </w:r>
      <w:r w:rsidRPr="008C176F">
        <w:rPr>
          <w:rFonts w:ascii="Times New Roman" w:hAnsi="Times New Roman"/>
          <w:color w:val="4472C4"/>
          <w:lang w:val="pt-BR"/>
        </w:rPr>
        <w:t xml:space="preserve">  </w:t>
      </w:r>
      <w:r w:rsidRPr="008C176F">
        <w:rPr>
          <w:rFonts w:ascii="Times New Roman" w:hAnsi="Times New Roman"/>
          <w:lang w:val="pt-BR"/>
        </w:rPr>
        <w:t xml:space="preserve">)  -  </w:t>
      </w:r>
      <w:hyperlink r:id="rId7" w:history="1">
        <w:r w:rsidRPr="008C176F">
          <w:rPr>
            <w:rFonts w:ascii="Times New Roman" w:hAnsi="Times New Roman"/>
            <w:color w:val="0000FF"/>
            <w:u w:val="single"/>
            <w:lang w:val="pt-BR"/>
          </w:rPr>
          <w:t>Textual</w:t>
        </w:r>
      </w:hyperlink>
    </w:p>
    <w:p w14:paraId="711ED542" w14:textId="1EE6D17F" w:rsidR="006276D7" w:rsidRPr="00C76CEB" w:rsidRDefault="006276D7" w:rsidP="006276D7">
      <w:pPr>
        <w:spacing w:after="0" w:line="240" w:lineRule="auto"/>
        <w:jc w:val="both"/>
        <w:rPr>
          <w:rFonts w:ascii="Times New Roman" w:hAnsi="Times New Roman"/>
          <w:lang w:val="pt-BR"/>
        </w:rPr>
      </w:pPr>
    </w:p>
    <w:p w14:paraId="46E83B10" w14:textId="77777777" w:rsidR="006276D7" w:rsidRPr="008A67B1" w:rsidRDefault="006276D7" w:rsidP="00C76CEB">
      <w:pPr>
        <w:numPr>
          <w:ilvl w:val="0"/>
          <w:numId w:val="7"/>
        </w:numPr>
        <w:spacing w:after="0" w:line="240" w:lineRule="auto"/>
        <w:ind w:left="1440" w:hanging="720"/>
        <w:jc w:val="both"/>
        <w:rPr>
          <w:rFonts w:ascii="Times New Roman" w:eastAsia="Times New Roman" w:hAnsi="Times New Roman"/>
        </w:rPr>
      </w:pPr>
      <w:r w:rsidRPr="008A67B1">
        <w:rPr>
          <w:rFonts w:ascii="Times New Roman" w:hAnsi="Times New Roman"/>
        </w:rPr>
        <w:t>Commentaires et observations des délégations des États membres</w:t>
      </w:r>
    </w:p>
    <w:p w14:paraId="562EB8D7" w14:textId="77777777" w:rsidR="006276D7" w:rsidRPr="00C76CEB" w:rsidRDefault="006276D7" w:rsidP="00C76CEB">
      <w:pPr>
        <w:spacing w:after="0" w:line="240" w:lineRule="auto"/>
        <w:jc w:val="both"/>
        <w:rPr>
          <w:rFonts w:ascii="Times New Roman" w:hAnsi="Times New Roman"/>
        </w:rPr>
      </w:pPr>
    </w:p>
    <w:p w14:paraId="5975FCC0" w14:textId="77777777" w:rsidR="006276D7" w:rsidRPr="008A67B1" w:rsidRDefault="006276D7" w:rsidP="00C76CEB">
      <w:pPr>
        <w:numPr>
          <w:ilvl w:val="0"/>
          <w:numId w:val="1"/>
        </w:numPr>
        <w:spacing w:after="0" w:line="240" w:lineRule="auto"/>
        <w:ind w:left="720" w:right="-90" w:hanging="720"/>
        <w:jc w:val="both"/>
        <w:rPr>
          <w:rFonts w:ascii="Times New Roman" w:hAnsi="Times New Roman"/>
        </w:rPr>
      </w:pPr>
      <w:r w:rsidRPr="008A67B1">
        <w:rPr>
          <w:rFonts w:ascii="Times New Roman" w:hAnsi="Times New Roman"/>
        </w:rPr>
        <w:t>Autres questions</w:t>
      </w:r>
    </w:p>
    <w:p w14:paraId="05B8B871" w14:textId="77777777" w:rsidR="006276D7" w:rsidRPr="008A67B1" w:rsidRDefault="006276D7" w:rsidP="006276D7">
      <w:pPr>
        <w:spacing w:after="0" w:line="240" w:lineRule="auto"/>
        <w:jc w:val="both"/>
        <w:rPr>
          <w:rFonts w:ascii="Times New Roman" w:hAnsi="Times New Roman"/>
          <w:lang w:val="pt-BR"/>
        </w:rPr>
      </w:pPr>
    </w:p>
    <w:p w14:paraId="4792F95D" w14:textId="77777777" w:rsidR="008C176F" w:rsidRDefault="008C176F" w:rsidP="006276D7">
      <w:pPr>
        <w:spacing w:after="0" w:line="240" w:lineRule="auto"/>
        <w:jc w:val="both"/>
        <w:rPr>
          <w:rFonts w:ascii="Times New Roman" w:hAnsi="Times New Roman"/>
          <w:lang w:val="pt-BR"/>
        </w:rPr>
      </w:pPr>
    </w:p>
    <w:p w14:paraId="2A8A2C22" w14:textId="77777777" w:rsidR="00C76CEB" w:rsidRPr="008A67B1" w:rsidRDefault="00C76CEB" w:rsidP="006276D7">
      <w:pPr>
        <w:spacing w:after="0" w:line="240" w:lineRule="auto"/>
        <w:jc w:val="both"/>
        <w:rPr>
          <w:rFonts w:ascii="Times New Roman" w:hAnsi="Times New Roman"/>
          <w:lang w:val="pt-BR"/>
        </w:rPr>
      </w:pPr>
    </w:p>
    <w:p w14:paraId="06443011" w14:textId="77777777" w:rsidR="008C176F" w:rsidRPr="008A67B1" w:rsidRDefault="008C176F" w:rsidP="006276D7">
      <w:pPr>
        <w:spacing w:after="0" w:line="240" w:lineRule="auto"/>
        <w:jc w:val="both"/>
        <w:rPr>
          <w:rFonts w:ascii="Times New Roman" w:hAnsi="Times New Roman"/>
          <w:lang w:val="pt-BR"/>
        </w:rPr>
      </w:pPr>
    </w:p>
    <w:p w14:paraId="1A888039" w14:textId="2369D99D" w:rsidR="006276D7" w:rsidRPr="008A67B1" w:rsidRDefault="006276D7" w:rsidP="00C76CEB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8A67B1">
        <w:rPr>
          <w:rFonts w:ascii="Times New Roman" w:hAnsi="Times New Roman"/>
          <w:u w:val="single"/>
        </w:rPr>
        <w:t>Document de référence</w:t>
      </w:r>
      <w:r w:rsidRPr="008A67B1">
        <w:rPr>
          <w:rFonts w:ascii="Times New Roman" w:hAnsi="Times New Roman"/>
        </w:rPr>
        <w:t xml:space="preserve"> : </w:t>
      </w:r>
    </w:p>
    <w:p w14:paraId="01ABD4E4" w14:textId="3672233A" w:rsidR="006276D7" w:rsidRPr="008A67B1" w:rsidRDefault="006276D7" w:rsidP="006276D7">
      <w:pPr>
        <w:spacing w:after="0" w:line="240" w:lineRule="auto"/>
        <w:jc w:val="both"/>
        <w:rPr>
          <w:rFonts w:ascii="Times New Roman" w:hAnsi="Times New Roman"/>
        </w:rPr>
      </w:pPr>
    </w:p>
    <w:p w14:paraId="3812DB90" w14:textId="77777777" w:rsidR="006276D7" w:rsidRPr="008A67B1" w:rsidRDefault="006276D7" w:rsidP="00C76CEB">
      <w:pPr>
        <w:pStyle w:val="ListParagraph"/>
        <w:numPr>
          <w:ilvl w:val="0"/>
          <w:numId w:val="7"/>
        </w:numPr>
        <w:ind w:left="720" w:firstLine="0"/>
        <w:jc w:val="both"/>
        <w:rPr>
          <w:rFonts w:ascii="Times New Roman" w:eastAsia="Times New Roman" w:hAnsi="Times New Roman"/>
        </w:rPr>
      </w:pPr>
      <w:r w:rsidRPr="008A67B1">
        <w:rPr>
          <w:rFonts w:ascii="Times New Roman" w:hAnsi="Times New Roman"/>
        </w:rPr>
        <w:t>Plan de travail 2022-2023 de la CAM</w:t>
      </w:r>
    </w:p>
    <w:p w14:paraId="0F04CB0C" w14:textId="19A38798" w:rsidR="006B73FB" w:rsidRPr="00C76CEB" w:rsidRDefault="006276D7" w:rsidP="00C76CEB">
      <w:pPr>
        <w:spacing w:after="0" w:line="240" w:lineRule="auto"/>
        <w:ind w:left="1440"/>
        <w:jc w:val="both"/>
        <w:rPr>
          <w:rFonts w:ascii="Times New Roman" w:hAnsi="Times New Roman"/>
          <w:lang w:val="pt-BR"/>
        </w:rPr>
      </w:pPr>
      <w:r w:rsidRPr="00C76CEB">
        <w:rPr>
          <w:rFonts w:ascii="Times New Roman" w:hAnsi="Times New Roman"/>
          <w:lang w:val="pt-BR"/>
        </w:rPr>
        <w:t xml:space="preserve">Document CIDI/CAM/doc.121/22 rev. 2 - </w:t>
      </w:r>
      <w:hyperlink r:id="rId8" w:history="1">
        <w:r w:rsidRPr="00C76CEB">
          <w:rPr>
            <w:rFonts w:ascii="Times New Roman" w:hAnsi="Times New Roman"/>
            <w:color w:val="0000FF"/>
            <w:u w:val="single"/>
            <w:lang w:val="pt-BR"/>
          </w:rPr>
          <w:t>Español</w:t>
        </w:r>
      </w:hyperlink>
      <w:r w:rsidRPr="00C76CEB">
        <w:rPr>
          <w:rFonts w:ascii="Times New Roman" w:hAnsi="Times New Roman"/>
          <w:lang w:val="pt-BR"/>
        </w:rPr>
        <w:t>|</w:t>
      </w:r>
      <w:hyperlink r:id="rId9" w:history="1">
        <w:r w:rsidRPr="00C76CEB">
          <w:rPr>
            <w:rFonts w:ascii="Times New Roman" w:hAnsi="Times New Roman"/>
            <w:color w:val="0000FF"/>
            <w:u w:val="single"/>
            <w:lang w:val="pt-BR"/>
          </w:rPr>
          <w:t>English</w:t>
        </w:r>
      </w:hyperlink>
      <w:r w:rsidRPr="00C76CEB">
        <w:rPr>
          <w:rFonts w:ascii="Times New Roman" w:hAnsi="Times New Roman"/>
          <w:lang w:val="pt-BR"/>
        </w:rPr>
        <w:t>|</w:t>
      </w:r>
      <w:hyperlink r:id="rId10" w:history="1">
        <w:r w:rsidRPr="00C76CEB">
          <w:rPr>
            <w:rFonts w:ascii="Times New Roman" w:hAnsi="Times New Roman"/>
            <w:color w:val="0000FF"/>
            <w:u w:val="single"/>
            <w:lang w:val="pt-BR"/>
          </w:rPr>
          <w:t>Français</w:t>
        </w:r>
      </w:hyperlink>
      <w:r w:rsidRPr="00C76CEB">
        <w:rPr>
          <w:rFonts w:ascii="Times New Roman" w:hAnsi="Times New Roman"/>
          <w:lang w:val="pt-BR"/>
        </w:rPr>
        <w:t xml:space="preserve"> |</w:t>
      </w:r>
      <w:hyperlink r:id="rId11" w:history="1">
        <w:r w:rsidRPr="00C76CEB">
          <w:rPr>
            <w:rFonts w:ascii="Times New Roman" w:hAnsi="Times New Roman"/>
            <w:color w:val="0000FF"/>
            <w:u w:val="single"/>
            <w:lang w:val="pt-BR"/>
          </w:rPr>
          <w:t>Português</w:t>
        </w:r>
      </w:hyperlink>
      <w:r w:rsidR="00167E6B" w:rsidRPr="008A67B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27877DD" wp14:editId="7A016AC4">
                <wp:simplePos x="0" y="0"/>
                <wp:positionH relativeFrom="column">
                  <wp:posOffset>-91440</wp:posOffset>
                </wp:positionH>
                <wp:positionV relativeFrom="page">
                  <wp:posOffset>9239250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3450F7E" w14:textId="5A60C2E6" w:rsidR="00167E6B" w:rsidRPr="00167E6B" w:rsidRDefault="00167E6B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 w:rsidR="00A25667">
                              <w:rPr>
                                <w:rFonts w:ascii="Times New Roman" w:hAnsi="Times New Roman"/>
                                <w:sz w:val="18"/>
                              </w:rPr>
                              <w:t>CIDRP03825</w:t>
                            </w:r>
                            <w:r w:rsidR="00C76CEB">
                              <w:rPr>
                                <w:rFonts w:ascii="Times New Roman" w:hAnsi="Times New Roman"/>
                                <w:sz w:val="18"/>
                              </w:rPr>
                              <w:t>F04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877D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727.5pt;width:266.4pt;height:1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" filled="f" stroked="f">
                <v:stroke joinstyle="round"/>
                <v:textbox>
                  <w:txbxContent>
                    <w:p w14:paraId="73450F7E" w14:textId="5A60C2E6" w:rsidR="00167E6B" w:rsidRPr="00167E6B" w:rsidRDefault="00167E6B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 w:rsidR="00A25667">
                        <w:rPr>
                          <w:rFonts w:ascii="Times New Roman" w:hAnsi="Times New Roman"/>
                          <w:sz w:val="18"/>
                        </w:rPr>
                        <w:t>CIDRP03825</w:t>
                      </w:r>
                      <w:r w:rsidR="00C76CEB">
                        <w:rPr>
                          <w:rFonts w:ascii="Times New Roman" w:hAnsi="Times New Roman"/>
                          <w:sz w:val="18"/>
                        </w:rPr>
                        <w:t>F04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6B73FB" w:rsidRPr="00C76CEB" w:rsidSect="00BA3A92">
      <w:pgSz w:w="12240" w:h="15840"/>
      <w:pgMar w:top="1440" w:right="1440" w:bottom="1296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6551"/>
    <w:multiLevelType w:val="hybridMultilevel"/>
    <w:tmpl w:val="7B1C706E"/>
    <w:lvl w:ilvl="0" w:tplc="6F382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706E2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17EEE"/>
    <w:multiLevelType w:val="hybridMultilevel"/>
    <w:tmpl w:val="AC6AF10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D642C33"/>
    <w:multiLevelType w:val="hybridMultilevel"/>
    <w:tmpl w:val="A6CE970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C445723"/>
    <w:multiLevelType w:val="hybridMultilevel"/>
    <w:tmpl w:val="2DE295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427031C6">
      <w:numFmt w:val="bullet"/>
      <w:lvlText w:val="•"/>
      <w:lvlJc w:val="left"/>
      <w:pPr>
        <w:ind w:left="4230" w:hanging="720"/>
      </w:pPr>
      <w:rPr>
        <w:rFonts w:ascii="Calibri" w:eastAsia="Times New Roman" w:hAnsi="Calibri" w:cs="Calibri" w:hint="default"/>
      </w:rPr>
    </w:lvl>
    <w:lvl w:ilvl="3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4" w15:restartNumberingAfterBreak="0">
    <w:nsid w:val="37921004"/>
    <w:multiLevelType w:val="hybridMultilevel"/>
    <w:tmpl w:val="86DC24C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AD425FC"/>
    <w:multiLevelType w:val="hybridMultilevel"/>
    <w:tmpl w:val="FEA80E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020734A"/>
    <w:multiLevelType w:val="hybridMultilevel"/>
    <w:tmpl w:val="0804F04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672873536">
    <w:abstractNumId w:val="0"/>
  </w:num>
  <w:num w:numId="2" w16cid:durableId="1532836124">
    <w:abstractNumId w:val="1"/>
  </w:num>
  <w:num w:numId="3" w16cid:durableId="1741125744">
    <w:abstractNumId w:val="3"/>
  </w:num>
  <w:num w:numId="4" w16cid:durableId="47337807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014908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8627097">
    <w:abstractNumId w:val="2"/>
  </w:num>
  <w:num w:numId="7" w16cid:durableId="519272938">
    <w:abstractNumId w:val="5"/>
  </w:num>
  <w:num w:numId="8" w16cid:durableId="1567910638">
    <w:abstractNumId w:val="6"/>
  </w:num>
  <w:num w:numId="9" w16cid:durableId="78905462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676593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C1C"/>
    <w:rsid w:val="000337BB"/>
    <w:rsid w:val="00046E14"/>
    <w:rsid w:val="00054859"/>
    <w:rsid w:val="00075539"/>
    <w:rsid w:val="00077260"/>
    <w:rsid w:val="000B2806"/>
    <w:rsid w:val="000C1FF0"/>
    <w:rsid w:val="000C6592"/>
    <w:rsid w:val="000E4C22"/>
    <w:rsid w:val="000F0BE3"/>
    <w:rsid w:val="00111304"/>
    <w:rsid w:val="0012755E"/>
    <w:rsid w:val="00130C60"/>
    <w:rsid w:val="001324DD"/>
    <w:rsid w:val="00144CC1"/>
    <w:rsid w:val="00145C38"/>
    <w:rsid w:val="001543DC"/>
    <w:rsid w:val="00164215"/>
    <w:rsid w:val="0016511A"/>
    <w:rsid w:val="00167E6B"/>
    <w:rsid w:val="00173547"/>
    <w:rsid w:val="00190BFD"/>
    <w:rsid w:val="00192AE4"/>
    <w:rsid w:val="001A505A"/>
    <w:rsid w:val="001B4949"/>
    <w:rsid w:val="001B5343"/>
    <w:rsid w:val="001C224B"/>
    <w:rsid w:val="001E6A3C"/>
    <w:rsid w:val="0020519B"/>
    <w:rsid w:val="00207E82"/>
    <w:rsid w:val="00213D44"/>
    <w:rsid w:val="0021794E"/>
    <w:rsid w:val="002179C6"/>
    <w:rsid w:val="002309CA"/>
    <w:rsid w:val="00234F47"/>
    <w:rsid w:val="0024248C"/>
    <w:rsid w:val="002424DE"/>
    <w:rsid w:val="00256730"/>
    <w:rsid w:val="00266042"/>
    <w:rsid w:val="00273FCF"/>
    <w:rsid w:val="00277806"/>
    <w:rsid w:val="002825A1"/>
    <w:rsid w:val="002A5112"/>
    <w:rsid w:val="002C292A"/>
    <w:rsid w:val="002D4EB3"/>
    <w:rsid w:val="002E524A"/>
    <w:rsid w:val="002F38B5"/>
    <w:rsid w:val="002F46C2"/>
    <w:rsid w:val="00301CFB"/>
    <w:rsid w:val="00325222"/>
    <w:rsid w:val="00327810"/>
    <w:rsid w:val="003419FD"/>
    <w:rsid w:val="003529DC"/>
    <w:rsid w:val="00354A63"/>
    <w:rsid w:val="00355D1E"/>
    <w:rsid w:val="00361083"/>
    <w:rsid w:val="00366629"/>
    <w:rsid w:val="00397C04"/>
    <w:rsid w:val="003A4182"/>
    <w:rsid w:val="003B4E96"/>
    <w:rsid w:val="003B5CF0"/>
    <w:rsid w:val="003C30F1"/>
    <w:rsid w:val="003C7FC6"/>
    <w:rsid w:val="003D58E8"/>
    <w:rsid w:val="003E0282"/>
    <w:rsid w:val="003E0C51"/>
    <w:rsid w:val="0040509A"/>
    <w:rsid w:val="004109CE"/>
    <w:rsid w:val="004149D6"/>
    <w:rsid w:val="00434566"/>
    <w:rsid w:val="00440B83"/>
    <w:rsid w:val="00470270"/>
    <w:rsid w:val="00470436"/>
    <w:rsid w:val="0047154F"/>
    <w:rsid w:val="004753F1"/>
    <w:rsid w:val="00493D5F"/>
    <w:rsid w:val="004A0738"/>
    <w:rsid w:val="004C14CD"/>
    <w:rsid w:val="004C71A8"/>
    <w:rsid w:val="004D1997"/>
    <w:rsid w:val="004E6A81"/>
    <w:rsid w:val="004E6BB7"/>
    <w:rsid w:val="004F1974"/>
    <w:rsid w:val="00510BC2"/>
    <w:rsid w:val="00515834"/>
    <w:rsid w:val="00515ACA"/>
    <w:rsid w:val="00557063"/>
    <w:rsid w:val="00591B4E"/>
    <w:rsid w:val="00596199"/>
    <w:rsid w:val="0059687F"/>
    <w:rsid w:val="005A4D97"/>
    <w:rsid w:val="005B08FC"/>
    <w:rsid w:val="005B4327"/>
    <w:rsid w:val="005C1569"/>
    <w:rsid w:val="005D1777"/>
    <w:rsid w:val="005E2B1B"/>
    <w:rsid w:val="005F1ACD"/>
    <w:rsid w:val="006030C5"/>
    <w:rsid w:val="006077A6"/>
    <w:rsid w:val="00612F39"/>
    <w:rsid w:val="00613B2A"/>
    <w:rsid w:val="00624E0A"/>
    <w:rsid w:val="006276D7"/>
    <w:rsid w:val="0064152E"/>
    <w:rsid w:val="00656381"/>
    <w:rsid w:val="00661EA8"/>
    <w:rsid w:val="00664AD4"/>
    <w:rsid w:val="00671B50"/>
    <w:rsid w:val="00684DE7"/>
    <w:rsid w:val="0068646C"/>
    <w:rsid w:val="006A01E3"/>
    <w:rsid w:val="006B0167"/>
    <w:rsid w:val="006B57E5"/>
    <w:rsid w:val="006B63F4"/>
    <w:rsid w:val="006B73FB"/>
    <w:rsid w:val="006D134C"/>
    <w:rsid w:val="006D322D"/>
    <w:rsid w:val="006E0336"/>
    <w:rsid w:val="0070238F"/>
    <w:rsid w:val="007027A4"/>
    <w:rsid w:val="00731780"/>
    <w:rsid w:val="007340D4"/>
    <w:rsid w:val="00736F71"/>
    <w:rsid w:val="0075020A"/>
    <w:rsid w:val="00755B66"/>
    <w:rsid w:val="00791B87"/>
    <w:rsid w:val="007939BD"/>
    <w:rsid w:val="007B0974"/>
    <w:rsid w:val="007C0195"/>
    <w:rsid w:val="007C0F8F"/>
    <w:rsid w:val="007D6E56"/>
    <w:rsid w:val="007D77F3"/>
    <w:rsid w:val="007F5E72"/>
    <w:rsid w:val="00801C41"/>
    <w:rsid w:val="00801CA0"/>
    <w:rsid w:val="00811467"/>
    <w:rsid w:val="00827044"/>
    <w:rsid w:val="0083230C"/>
    <w:rsid w:val="008768AF"/>
    <w:rsid w:val="008A03A2"/>
    <w:rsid w:val="008A1C90"/>
    <w:rsid w:val="008A67B1"/>
    <w:rsid w:val="008B0892"/>
    <w:rsid w:val="008B0EAF"/>
    <w:rsid w:val="008B747B"/>
    <w:rsid w:val="008C031C"/>
    <w:rsid w:val="008C176F"/>
    <w:rsid w:val="008C5F30"/>
    <w:rsid w:val="008C6DE3"/>
    <w:rsid w:val="008D4B37"/>
    <w:rsid w:val="008D6EE9"/>
    <w:rsid w:val="008E2C1C"/>
    <w:rsid w:val="009002B9"/>
    <w:rsid w:val="00912F02"/>
    <w:rsid w:val="0091460C"/>
    <w:rsid w:val="00914C7F"/>
    <w:rsid w:val="00927A6E"/>
    <w:rsid w:val="00933470"/>
    <w:rsid w:val="009415A2"/>
    <w:rsid w:val="009624AE"/>
    <w:rsid w:val="00963533"/>
    <w:rsid w:val="009645B4"/>
    <w:rsid w:val="00966027"/>
    <w:rsid w:val="0097301E"/>
    <w:rsid w:val="00973ACE"/>
    <w:rsid w:val="00981777"/>
    <w:rsid w:val="00982F94"/>
    <w:rsid w:val="00995F70"/>
    <w:rsid w:val="009E4752"/>
    <w:rsid w:val="00A02657"/>
    <w:rsid w:val="00A25667"/>
    <w:rsid w:val="00A265A3"/>
    <w:rsid w:val="00A76C68"/>
    <w:rsid w:val="00A84371"/>
    <w:rsid w:val="00A84764"/>
    <w:rsid w:val="00A87333"/>
    <w:rsid w:val="00AA2672"/>
    <w:rsid w:val="00AC2299"/>
    <w:rsid w:val="00AE5C02"/>
    <w:rsid w:val="00AF07DE"/>
    <w:rsid w:val="00AF41E9"/>
    <w:rsid w:val="00AF426A"/>
    <w:rsid w:val="00AF7082"/>
    <w:rsid w:val="00B214B8"/>
    <w:rsid w:val="00B40D28"/>
    <w:rsid w:val="00B43AE5"/>
    <w:rsid w:val="00B51A56"/>
    <w:rsid w:val="00B563B6"/>
    <w:rsid w:val="00B57037"/>
    <w:rsid w:val="00B67EE2"/>
    <w:rsid w:val="00B85F85"/>
    <w:rsid w:val="00B8656E"/>
    <w:rsid w:val="00B90458"/>
    <w:rsid w:val="00B935FE"/>
    <w:rsid w:val="00BA19DA"/>
    <w:rsid w:val="00BA3A92"/>
    <w:rsid w:val="00BC1075"/>
    <w:rsid w:val="00BE0DFB"/>
    <w:rsid w:val="00BE292C"/>
    <w:rsid w:val="00C06631"/>
    <w:rsid w:val="00C20495"/>
    <w:rsid w:val="00C26CF9"/>
    <w:rsid w:val="00C27937"/>
    <w:rsid w:val="00C351FA"/>
    <w:rsid w:val="00C416C2"/>
    <w:rsid w:val="00C42ED0"/>
    <w:rsid w:val="00C46F2F"/>
    <w:rsid w:val="00C5374F"/>
    <w:rsid w:val="00C55DCC"/>
    <w:rsid w:val="00C66F4F"/>
    <w:rsid w:val="00C76CEB"/>
    <w:rsid w:val="00C92EEE"/>
    <w:rsid w:val="00CA3C3D"/>
    <w:rsid w:val="00CB15D8"/>
    <w:rsid w:val="00CC3C88"/>
    <w:rsid w:val="00CD63D0"/>
    <w:rsid w:val="00D02564"/>
    <w:rsid w:val="00D27419"/>
    <w:rsid w:val="00D30E85"/>
    <w:rsid w:val="00D45874"/>
    <w:rsid w:val="00D63A82"/>
    <w:rsid w:val="00D66900"/>
    <w:rsid w:val="00D73F05"/>
    <w:rsid w:val="00D8437E"/>
    <w:rsid w:val="00D96322"/>
    <w:rsid w:val="00DA5B46"/>
    <w:rsid w:val="00DD766D"/>
    <w:rsid w:val="00DE0207"/>
    <w:rsid w:val="00DE3FF9"/>
    <w:rsid w:val="00E0562A"/>
    <w:rsid w:val="00E120BC"/>
    <w:rsid w:val="00E37B2C"/>
    <w:rsid w:val="00E528C3"/>
    <w:rsid w:val="00E57AFA"/>
    <w:rsid w:val="00E60E01"/>
    <w:rsid w:val="00E7163E"/>
    <w:rsid w:val="00E76277"/>
    <w:rsid w:val="00E86525"/>
    <w:rsid w:val="00E869FC"/>
    <w:rsid w:val="00E9093F"/>
    <w:rsid w:val="00E97FDB"/>
    <w:rsid w:val="00EA0124"/>
    <w:rsid w:val="00EA11D3"/>
    <w:rsid w:val="00EB74CA"/>
    <w:rsid w:val="00EC0937"/>
    <w:rsid w:val="00EE358D"/>
    <w:rsid w:val="00EF3D38"/>
    <w:rsid w:val="00F04ABD"/>
    <w:rsid w:val="00F05FCC"/>
    <w:rsid w:val="00F06756"/>
    <w:rsid w:val="00F06B69"/>
    <w:rsid w:val="00F175E3"/>
    <w:rsid w:val="00F2198C"/>
    <w:rsid w:val="00F23EBE"/>
    <w:rsid w:val="00F2522F"/>
    <w:rsid w:val="00F3018F"/>
    <w:rsid w:val="00F41C99"/>
    <w:rsid w:val="00F46A7E"/>
    <w:rsid w:val="00F53683"/>
    <w:rsid w:val="00F74DF8"/>
    <w:rsid w:val="00F804F1"/>
    <w:rsid w:val="00F8581A"/>
    <w:rsid w:val="00F92428"/>
    <w:rsid w:val="00FA1005"/>
    <w:rsid w:val="00FC06B7"/>
    <w:rsid w:val="00FD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22BE4"/>
  <w15:chartTrackingRefBased/>
  <w15:docId w15:val="{96316561-E8BD-4BD3-9002-5E8C85E5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30F1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9F4830"/>
    <w:pPr>
      <w:outlineLvl w:val="0"/>
    </w:pPr>
    <w:rPr>
      <w:rFonts w:eastAsia="Arial Unicode MS"/>
      <w:color w:val="000000"/>
      <w:sz w:val="24"/>
      <w:u w:color="000000"/>
    </w:rPr>
  </w:style>
  <w:style w:type="character" w:styleId="Hyperlink">
    <w:name w:val="Hyperlink"/>
    <w:rsid w:val="007A62A3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7A62A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7A62A3"/>
    <w:rPr>
      <w:i/>
      <w:iCs/>
    </w:rPr>
  </w:style>
  <w:style w:type="character" w:styleId="Strong">
    <w:name w:val="Strong"/>
    <w:uiPriority w:val="22"/>
    <w:qFormat/>
    <w:rsid w:val="007A62A3"/>
    <w:rPr>
      <w:b/>
      <w:bCs/>
    </w:rPr>
  </w:style>
  <w:style w:type="paragraph" w:styleId="BalloonText">
    <w:name w:val="Balloon Text"/>
    <w:basedOn w:val="Normal"/>
    <w:link w:val="BalloonTextChar"/>
    <w:rsid w:val="00DB714C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DB714C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rsid w:val="003C26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264F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rsid w:val="003C264F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3C264F"/>
    <w:rPr>
      <w:b/>
      <w:bCs/>
    </w:rPr>
  </w:style>
  <w:style w:type="character" w:customStyle="1" w:styleId="CommentSubjectChar">
    <w:name w:val="Comment Subject Char"/>
    <w:link w:val="CommentSubject"/>
    <w:rsid w:val="003C264F"/>
    <w:rPr>
      <w:rFonts w:ascii="Calibri" w:eastAsia="Calibri" w:hAnsi="Calibri"/>
      <w:b/>
      <w:bCs/>
    </w:rPr>
  </w:style>
  <w:style w:type="paragraph" w:customStyle="1" w:styleId="body11">
    <w:name w:val="body11"/>
    <w:basedOn w:val="Normal"/>
    <w:rsid w:val="00FD6FAA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54A63"/>
    <w:pPr>
      <w:spacing w:after="0" w:line="240" w:lineRule="auto"/>
      <w:ind w:left="720"/>
    </w:pPr>
  </w:style>
  <w:style w:type="paragraph" w:styleId="NormalWeb">
    <w:name w:val="Normal (Web)"/>
    <w:basedOn w:val="Normal"/>
    <w:uiPriority w:val="99"/>
    <w:unhideWhenUsed/>
    <w:rsid w:val="003B5CF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rsid w:val="004109C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IDMS/Redirectpage.aspx?class=cidi/CAM/doc.&amp;classNum=121&amp;lang=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m.oas.org/IDMS/Redirectpage.aspx?class=cidi/CAM/doc.&amp;classNum=126&amp;lang=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m.oas.org/IDMS/Redirectpage.aspx?class=cidi/CAM/doc.&amp;classNum=125&amp;lang=e" TargetMode="External"/><Relationship Id="rId11" Type="http://schemas.openxmlformats.org/officeDocument/2006/relationships/hyperlink" Target="http://scm.oas.org/IDMS/Redirectpage.aspx?class=cidi/CAM/doc.&amp;classNum=121&amp;lang=p" TargetMode="External"/><Relationship Id="rId5" Type="http://schemas.openxmlformats.org/officeDocument/2006/relationships/hyperlink" Target="http://scm.oas.org/IDMS/Redirectpage.aspx?class=cidi/CAM/doc.&amp;classNum=125&amp;lang=s" TargetMode="External"/><Relationship Id="rId10" Type="http://schemas.openxmlformats.org/officeDocument/2006/relationships/hyperlink" Target="http://scm.oas.org/IDMS/Redirectpage.aspx?class=cidi/CAM/doc.&amp;classNum=121&amp;lang=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m.oas.org/IDMS/Redirectpage.aspx?class=cidi/CAM/doc.&amp;classNum=121&amp;lang=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1367</Characters>
  <Application>Microsoft Office Word</Application>
  <DocSecurity>0</DocSecurity>
  <Lines>50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COMISIÓN DE ASUNTOS MIGRATORIOS</vt:lpstr>
    </vt:vector>
  </TitlesOfParts>
  <Company>OAS</Company>
  <LinksUpToDate>false</LinksUpToDate>
  <CharactersWithSpaces>1590</CharactersWithSpaces>
  <SharedDoc>false</SharedDoc>
  <HLinks>
    <vt:vector size="36" baseType="variant">
      <vt:variant>
        <vt:i4>6160403</vt:i4>
      </vt:variant>
      <vt:variant>
        <vt:i4>15</vt:i4>
      </vt:variant>
      <vt:variant>
        <vt:i4>0</vt:i4>
      </vt:variant>
      <vt:variant>
        <vt:i4>5</vt:i4>
      </vt:variant>
      <vt:variant>
        <vt:lpwstr>http://scm.oas.org/IDMS/Redirectpage.aspx?class=cidi/CAM/doc.&amp;classNum=77&amp;lang=e</vt:lpwstr>
      </vt:variant>
      <vt:variant>
        <vt:lpwstr/>
      </vt:variant>
      <vt:variant>
        <vt:i4>4718611</vt:i4>
      </vt:variant>
      <vt:variant>
        <vt:i4>12</vt:i4>
      </vt:variant>
      <vt:variant>
        <vt:i4>0</vt:i4>
      </vt:variant>
      <vt:variant>
        <vt:i4>5</vt:i4>
      </vt:variant>
      <vt:variant>
        <vt:lpwstr>http://scm.oas.org/IDMS/Redirectpage.aspx?class=cidi/CAM/doc.&amp;classNum=77&amp;lang=s</vt:lpwstr>
      </vt:variant>
      <vt:variant>
        <vt:lpwstr/>
      </vt:variant>
      <vt:variant>
        <vt:i4>4915218</vt:i4>
      </vt:variant>
      <vt:variant>
        <vt:i4>9</vt:i4>
      </vt:variant>
      <vt:variant>
        <vt:i4>0</vt:i4>
      </vt:variant>
      <vt:variant>
        <vt:i4>5</vt:i4>
      </vt:variant>
      <vt:variant>
        <vt:lpwstr>http://scm.oas.org/IDMS/Redirectpage.aspx?class=cidi/CAM/doc.&amp;classNum=76&amp;lang=p</vt:lpwstr>
      </vt:variant>
      <vt:variant>
        <vt:lpwstr/>
      </vt:variant>
      <vt:variant>
        <vt:i4>6094866</vt:i4>
      </vt:variant>
      <vt:variant>
        <vt:i4>6</vt:i4>
      </vt:variant>
      <vt:variant>
        <vt:i4>0</vt:i4>
      </vt:variant>
      <vt:variant>
        <vt:i4>5</vt:i4>
      </vt:variant>
      <vt:variant>
        <vt:lpwstr>http://scm.oas.org/IDMS/Redirectpage.aspx?class=cidi/CAM/doc.&amp;classNum=76&amp;lang=f</vt:lpwstr>
      </vt:variant>
      <vt:variant>
        <vt:lpwstr/>
      </vt:variant>
      <vt:variant>
        <vt:i4>6160402</vt:i4>
      </vt:variant>
      <vt:variant>
        <vt:i4>3</vt:i4>
      </vt:variant>
      <vt:variant>
        <vt:i4>0</vt:i4>
      </vt:variant>
      <vt:variant>
        <vt:i4>5</vt:i4>
      </vt:variant>
      <vt:variant>
        <vt:lpwstr>http://scm.oas.org/IDMS/Redirectpage.aspx?class=cidi/CAM/doc.&amp;classNum=76&amp;lang=e</vt:lpwstr>
      </vt:variant>
      <vt:variant>
        <vt:lpwstr/>
      </vt:variant>
      <vt:variant>
        <vt:i4>4718610</vt:i4>
      </vt:variant>
      <vt:variant>
        <vt:i4>0</vt:i4>
      </vt:variant>
      <vt:variant>
        <vt:i4>0</vt:i4>
      </vt:variant>
      <vt:variant>
        <vt:i4>5</vt:i4>
      </vt:variant>
      <vt:variant>
        <vt:lpwstr>http://scm.oas.org/IDMS/Redirectpage.aspx?class=cidi/CAM/doc.&amp;classNum=76&amp;lang=s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ASUNTOS MIGRATORIOS</dc:title>
  <dc:subject/>
  <dc:creator>user</dc:creator>
  <cp:keywords/>
  <cp:lastModifiedBy>Burns, Sandra</cp:lastModifiedBy>
  <cp:revision>5</cp:revision>
  <cp:lastPrinted>2019-12-16T15:08:00Z</cp:lastPrinted>
  <dcterms:created xsi:type="dcterms:W3CDTF">2023-04-10T18:29:00Z</dcterms:created>
  <dcterms:modified xsi:type="dcterms:W3CDTF">2023-04-10T21:46:00Z</dcterms:modified>
</cp:coreProperties>
</file>