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A0" w:rsidRDefault="00C210A0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COMMITTEE ON PARTNERSHIP</w:t>
      </w:r>
      <w:r>
        <w:rPr>
          <w:sz w:val="22"/>
          <w:szCs w:val="22"/>
        </w:rPr>
        <w:tab/>
        <w:t>OEA/Ser.W</w:t>
      </w:r>
    </w:p>
    <w:p w:rsidR="00C210A0" w:rsidRDefault="00C210A0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FOR DEVELOPMENT POLICIES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CIDI/CPD/OD-</w:t>
      </w:r>
      <w:r w:rsidR="00D4369B">
        <w:rPr>
          <w:sz w:val="22"/>
          <w:szCs w:val="22"/>
        </w:rPr>
        <w:t>107</w:t>
      </w:r>
      <w:r>
        <w:rPr>
          <w:sz w:val="22"/>
          <w:szCs w:val="22"/>
        </w:rPr>
        <w:t>/</w:t>
      </w:r>
      <w:r w:rsidR="0080111E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</w:p>
    <w:p w:rsidR="00C210A0" w:rsidRDefault="00C210A0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ab/>
      </w:r>
      <w:r w:rsidR="00DC50BF">
        <w:rPr>
          <w:sz w:val="22"/>
          <w:szCs w:val="22"/>
        </w:rPr>
        <w:t>28</w:t>
      </w:r>
      <w:r w:rsidR="00AB2521">
        <w:rPr>
          <w:sz w:val="22"/>
          <w:szCs w:val="22"/>
        </w:rPr>
        <w:t xml:space="preserve"> February</w:t>
      </w:r>
      <w:r w:rsidR="0080111E">
        <w:rPr>
          <w:sz w:val="22"/>
          <w:szCs w:val="22"/>
        </w:rPr>
        <w:t xml:space="preserve"> 2020</w:t>
      </w:r>
      <w:r>
        <w:rPr>
          <w:sz w:val="22"/>
          <w:szCs w:val="22"/>
        </w:rPr>
        <w:t xml:space="preserve"> </w:t>
      </w:r>
    </w:p>
    <w:p w:rsidR="00C210A0" w:rsidRDefault="00C210A0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ab/>
        <w:t>Original: Spanish</w:t>
      </w:r>
    </w:p>
    <w:p w:rsidR="00C210A0" w:rsidRDefault="00C210A0" w:rsidP="00EE03C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Default="008368DA">
      <w:pPr>
        <w:rPr>
          <w:sz w:val="22"/>
          <w:szCs w:val="22"/>
          <w:highlight w:val="yellow"/>
        </w:rPr>
      </w:pPr>
    </w:p>
    <w:p w:rsidR="00C210A0" w:rsidRDefault="00C210A0">
      <w:pPr>
        <w:rPr>
          <w:sz w:val="22"/>
          <w:szCs w:val="22"/>
          <w:highlight w:val="yellow"/>
        </w:rPr>
      </w:pPr>
    </w:p>
    <w:p w:rsidR="00C210A0" w:rsidRDefault="00C210A0">
      <w:pPr>
        <w:jc w:val="center"/>
        <w:rPr>
          <w:sz w:val="22"/>
          <w:szCs w:val="22"/>
        </w:rPr>
      </w:pPr>
      <w:r>
        <w:rPr>
          <w:sz w:val="22"/>
          <w:szCs w:val="22"/>
        </w:rPr>
        <w:t>DRAFT ORDER OF BUSINESS</w:t>
      </w:r>
    </w:p>
    <w:p w:rsidR="00C210A0" w:rsidRDefault="00C210A0">
      <w:pPr>
        <w:pStyle w:val="CPTitle"/>
        <w:jc w:val="left"/>
        <w:rPr>
          <w:lang w:val="en-US"/>
        </w:rPr>
      </w:pPr>
    </w:p>
    <w:p w:rsidR="00C210A0" w:rsidRDefault="00C210A0">
      <w:pPr>
        <w:ind w:left="2880"/>
        <w:rPr>
          <w:sz w:val="22"/>
          <w:szCs w:val="22"/>
        </w:rPr>
      </w:pPr>
      <w:r>
        <w:rPr>
          <w:sz w:val="22"/>
          <w:szCs w:val="22"/>
          <w:u w:val="single"/>
        </w:rPr>
        <w:t>Date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80111E">
        <w:rPr>
          <w:sz w:val="22"/>
          <w:szCs w:val="22"/>
        </w:rPr>
        <w:t>T</w:t>
      </w:r>
      <w:r w:rsidR="00AB2521">
        <w:rPr>
          <w:sz w:val="22"/>
          <w:szCs w:val="22"/>
        </w:rPr>
        <w:t>uesda</w:t>
      </w:r>
      <w:r w:rsidR="0080111E">
        <w:rPr>
          <w:sz w:val="22"/>
          <w:szCs w:val="22"/>
        </w:rPr>
        <w:t>y</w:t>
      </w:r>
      <w:r>
        <w:rPr>
          <w:color w:val="000000"/>
          <w:sz w:val="22"/>
          <w:szCs w:val="22"/>
        </w:rPr>
        <w:t>,</w:t>
      </w:r>
      <w:r w:rsidR="0080111E">
        <w:rPr>
          <w:color w:val="000000"/>
          <w:sz w:val="22"/>
          <w:szCs w:val="22"/>
        </w:rPr>
        <w:t xml:space="preserve"> </w:t>
      </w:r>
      <w:r w:rsidR="00DC50BF">
        <w:rPr>
          <w:color w:val="000000"/>
          <w:sz w:val="22"/>
          <w:szCs w:val="22"/>
        </w:rPr>
        <w:t>March 3</w:t>
      </w:r>
      <w:r w:rsidR="0080111E">
        <w:rPr>
          <w:color w:val="000000"/>
          <w:sz w:val="22"/>
          <w:szCs w:val="22"/>
        </w:rPr>
        <w:t>, 2020</w:t>
      </w:r>
    </w:p>
    <w:p w:rsidR="00C210A0" w:rsidRDefault="00C210A0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Time:</w:t>
      </w:r>
      <w:r>
        <w:rPr>
          <w:sz w:val="22"/>
          <w:szCs w:val="22"/>
        </w:rPr>
        <w:tab/>
      </w:r>
      <w:r w:rsidR="00AB2521">
        <w:rPr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:00 a.m. - </w:t>
      </w:r>
      <w:r w:rsidR="00AB252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:00 p.m.</w:t>
      </w:r>
    </w:p>
    <w:p w:rsidR="00C210A0" w:rsidRDefault="00C210A0">
      <w:pPr>
        <w:tabs>
          <w:tab w:val="left" w:pos="3600"/>
        </w:tabs>
        <w:ind w:left="2880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Place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DC50BF">
        <w:rPr>
          <w:color w:val="000000"/>
          <w:sz w:val="22"/>
          <w:szCs w:val="22"/>
        </w:rPr>
        <w:t>Simón Bolívar</w:t>
      </w:r>
    </w:p>
    <w:p w:rsidR="00C210A0" w:rsidRDefault="00C210A0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C210A0" w:rsidRDefault="00C210A0" w:rsidP="008368DA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80111E" w:rsidRDefault="00C210A0" w:rsidP="0080111E">
      <w:pPr>
        <w:numPr>
          <w:ilvl w:val="0"/>
          <w:numId w:val="38"/>
        </w:numPr>
        <w:tabs>
          <w:tab w:val="left" w:pos="229"/>
          <w:tab w:val="left" w:pos="720"/>
          <w:tab w:val="num" w:pos="1440"/>
          <w:tab w:val="num" w:pos="2340"/>
        </w:tabs>
        <w:snapToGrid w:val="0"/>
        <w:ind w:left="229" w:firstLine="491"/>
        <w:rPr>
          <w:sz w:val="22"/>
          <w:szCs w:val="22"/>
        </w:rPr>
      </w:pPr>
      <w:r w:rsidRPr="0080111E">
        <w:rPr>
          <w:sz w:val="22"/>
          <w:szCs w:val="22"/>
        </w:rPr>
        <w:t>Consideration of the order of business (CIDI/CPD/OD-</w:t>
      </w:r>
      <w:r w:rsidR="00D4369B">
        <w:rPr>
          <w:sz w:val="22"/>
          <w:szCs w:val="22"/>
        </w:rPr>
        <w:t>107</w:t>
      </w:r>
      <w:r w:rsidR="00DE5349" w:rsidRPr="0080111E">
        <w:rPr>
          <w:sz w:val="22"/>
          <w:szCs w:val="22"/>
        </w:rPr>
        <w:t>/</w:t>
      </w:r>
      <w:r w:rsidR="0080111E" w:rsidRPr="0080111E">
        <w:rPr>
          <w:sz w:val="22"/>
          <w:szCs w:val="22"/>
        </w:rPr>
        <w:t>20</w:t>
      </w:r>
      <w:r w:rsidRPr="0080111E">
        <w:rPr>
          <w:sz w:val="22"/>
          <w:szCs w:val="22"/>
        </w:rPr>
        <w:t>)</w:t>
      </w:r>
    </w:p>
    <w:p w:rsidR="0080111E" w:rsidRDefault="00D4369B" w:rsidP="0080111E">
      <w:pPr>
        <w:tabs>
          <w:tab w:val="left" w:pos="229"/>
          <w:tab w:val="left" w:pos="720"/>
        </w:tabs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D4369B" w:rsidRPr="00D4369B" w:rsidRDefault="00D4369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CIDRP02805E01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" filled="f" stroked="f">
                <v:stroke joinstyle="round"/>
                <v:path arrowok="t"/>
                <v:textbox>
                  <w:txbxContent>
                    <w:bookmarkStart w:id="1" w:name="_GoBack"/>
                    <w:p w:rsidR="00D4369B" w:rsidRPr="00D4369B" w:rsidRDefault="00D4369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CIDRP02805E01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B2521" w:rsidRDefault="00AB2521" w:rsidP="00AB2521">
      <w:pPr>
        <w:numPr>
          <w:ilvl w:val="0"/>
          <w:numId w:val="38"/>
        </w:numPr>
        <w:suppressLineNumbers/>
        <w:tabs>
          <w:tab w:val="left" w:pos="221"/>
          <w:tab w:val="left" w:pos="1440"/>
        </w:tabs>
        <w:suppressAutoHyphens/>
        <w:snapToGrid w:val="0"/>
        <w:ind w:left="144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Study on the Tools and Entities of the Inter-American System to address natural disaster response</w:t>
      </w:r>
    </w:p>
    <w:p w:rsidR="004E4D6B" w:rsidRPr="00183E47" w:rsidRDefault="00183E47" w:rsidP="00183E47">
      <w:pPr>
        <w:spacing w:line="360" w:lineRule="auto"/>
        <w:ind w:left="1800"/>
        <w:jc w:val="both"/>
        <w:rPr>
          <w:color w:val="1F497D"/>
          <w:sz w:val="22"/>
          <w:szCs w:val="22"/>
          <w:lang w:val="pt-BR"/>
        </w:rPr>
      </w:pPr>
      <w:r>
        <w:rPr>
          <w:lang w:val="pt-BR"/>
        </w:rPr>
        <w:t>-</w:t>
      </w:r>
      <w:r w:rsidRPr="00183E47">
        <w:rPr>
          <w:sz w:val="22"/>
          <w:szCs w:val="22"/>
          <w:lang w:val="pt-BR"/>
        </w:rPr>
        <w:tab/>
      </w:r>
      <w:r w:rsidR="004E4D6B" w:rsidRPr="00183E47">
        <w:rPr>
          <w:sz w:val="22"/>
          <w:szCs w:val="22"/>
          <w:lang w:val="pt-BR"/>
        </w:rPr>
        <w:t>CIDI/CPD/doc.188/19</w:t>
      </w:r>
      <w:r w:rsidRPr="00183E47">
        <w:rPr>
          <w:sz w:val="22"/>
          <w:szCs w:val="22"/>
          <w:lang w:val="pt-BR"/>
        </w:rPr>
        <w:t xml:space="preserve"> rev.1</w:t>
      </w:r>
      <w:r w:rsidR="004E4D6B" w:rsidRPr="00183E47">
        <w:rPr>
          <w:sz w:val="22"/>
          <w:szCs w:val="22"/>
          <w:lang w:val="pt-BR"/>
        </w:rPr>
        <w:t xml:space="preserve">: </w:t>
      </w:r>
      <w:hyperlink r:id="rId8" w:history="1">
        <w:r w:rsidR="004E4D6B" w:rsidRPr="00183E47">
          <w:rPr>
            <w:rStyle w:val="Hyperlink"/>
            <w:sz w:val="22"/>
            <w:szCs w:val="22"/>
            <w:shd w:val="clear" w:color="auto" w:fill="FFFFFF"/>
            <w:lang w:val="pt-BR"/>
          </w:rPr>
          <w:t>Español</w:t>
        </w:r>
      </w:hyperlink>
      <w:r w:rsidR="004E4D6B" w:rsidRPr="00183E47">
        <w:rPr>
          <w:color w:val="000000"/>
          <w:sz w:val="22"/>
          <w:szCs w:val="22"/>
          <w:shd w:val="clear" w:color="auto" w:fill="FFFFFF"/>
          <w:lang w:val="pt-BR"/>
        </w:rPr>
        <w:t xml:space="preserve"> - </w:t>
      </w:r>
      <w:hyperlink r:id="rId9" w:history="1">
        <w:r w:rsidR="004E4D6B" w:rsidRPr="00183E47">
          <w:rPr>
            <w:rStyle w:val="Hyperlink"/>
            <w:sz w:val="22"/>
            <w:szCs w:val="22"/>
            <w:shd w:val="clear" w:color="auto" w:fill="FFFFFF"/>
            <w:lang w:val="pt-BR"/>
          </w:rPr>
          <w:t>English</w:t>
        </w:r>
      </w:hyperlink>
      <w:r w:rsidR="004E4D6B" w:rsidRPr="00183E47">
        <w:rPr>
          <w:color w:val="000000"/>
          <w:sz w:val="22"/>
          <w:szCs w:val="22"/>
          <w:shd w:val="clear" w:color="auto" w:fill="FFFFFF"/>
          <w:lang w:val="pt-BR"/>
        </w:rPr>
        <w:t xml:space="preserve"> - </w:t>
      </w:r>
      <w:hyperlink r:id="rId10" w:history="1">
        <w:r w:rsidR="004E4D6B" w:rsidRPr="00183E47">
          <w:rPr>
            <w:rStyle w:val="Hyperlink"/>
            <w:sz w:val="22"/>
            <w:szCs w:val="22"/>
            <w:shd w:val="clear" w:color="auto" w:fill="FFFFFF"/>
            <w:lang w:val="pt-BR"/>
          </w:rPr>
          <w:t>Français</w:t>
        </w:r>
      </w:hyperlink>
      <w:r w:rsidR="004E4D6B" w:rsidRPr="00183E47">
        <w:rPr>
          <w:sz w:val="22"/>
          <w:szCs w:val="22"/>
          <w:lang w:val="pt-BR"/>
        </w:rPr>
        <w:t xml:space="preserve"> </w:t>
      </w:r>
      <w:r w:rsidR="004E4D6B" w:rsidRPr="00183E47">
        <w:rPr>
          <w:i/>
          <w:iCs/>
          <w:color w:val="000000"/>
          <w:sz w:val="22"/>
          <w:szCs w:val="22"/>
          <w:shd w:val="clear" w:color="auto" w:fill="FFFFFF"/>
          <w:lang w:val="pt-BR" w:eastAsia="es-ES"/>
        </w:rPr>
        <w:t>-</w:t>
      </w:r>
      <w:r w:rsidR="004E4D6B" w:rsidRPr="00183E47">
        <w:rPr>
          <w:color w:val="000000"/>
          <w:sz w:val="22"/>
          <w:szCs w:val="22"/>
          <w:shd w:val="clear" w:color="auto" w:fill="FFFFFF"/>
          <w:lang w:val="pt-BR"/>
        </w:rPr>
        <w:t xml:space="preserve"> </w:t>
      </w:r>
      <w:hyperlink r:id="rId11" w:history="1">
        <w:r w:rsidR="004E4D6B" w:rsidRPr="00183E47">
          <w:rPr>
            <w:rStyle w:val="Hyperlink"/>
            <w:sz w:val="22"/>
            <w:szCs w:val="22"/>
            <w:shd w:val="clear" w:color="auto" w:fill="FFFFFF"/>
            <w:lang w:val="pt-BR"/>
          </w:rPr>
          <w:t>Português</w:t>
        </w:r>
      </w:hyperlink>
    </w:p>
    <w:p w:rsidR="00183E47" w:rsidRPr="00E91C8B" w:rsidRDefault="00183E47" w:rsidP="00183E47">
      <w:pPr>
        <w:pStyle w:val="ListParagraph0"/>
        <w:suppressLineNumbers/>
        <w:tabs>
          <w:tab w:val="left" w:pos="0"/>
          <w:tab w:val="left" w:pos="720"/>
          <w:tab w:val="left" w:pos="1440"/>
          <w:tab w:val="left" w:pos="1980"/>
        </w:tabs>
        <w:suppressAutoHyphens/>
        <w:snapToGrid w:val="0"/>
        <w:ind w:left="1440"/>
        <w:rPr>
          <w:bCs/>
          <w:sz w:val="22"/>
          <w:szCs w:val="22"/>
          <w:lang w:val="pt-BR"/>
        </w:rPr>
      </w:pPr>
    </w:p>
    <w:p w:rsidR="00DC50BF" w:rsidRPr="00DC50BF" w:rsidRDefault="00DC50BF" w:rsidP="00DC50BF">
      <w:pPr>
        <w:pStyle w:val="ListParagraph0"/>
        <w:numPr>
          <w:ilvl w:val="0"/>
          <w:numId w:val="46"/>
        </w:numPr>
        <w:suppressLineNumbers/>
        <w:tabs>
          <w:tab w:val="left" w:pos="0"/>
          <w:tab w:val="left" w:pos="720"/>
          <w:tab w:val="left" w:pos="1440"/>
          <w:tab w:val="left" w:pos="1980"/>
        </w:tabs>
        <w:suppressAutoHyphens/>
        <w:snapToGrid w:val="0"/>
        <w:ind w:firstLine="0"/>
        <w:rPr>
          <w:bCs/>
          <w:sz w:val="22"/>
          <w:szCs w:val="22"/>
        </w:rPr>
      </w:pPr>
      <w:r w:rsidRPr="00DC50BF">
        <w:rPr>
          <w:sz w:val="22"/>
          <w:szCs w:val="22"/>
          <w:lang w:eastAsia="ar-SA"/>
        </w:rPr>
        <w:t>Inter-American Co</w:t>
      </w:r>
      <w:r w:rsidR="004E4D6B">
        <w:rPr>
          <w:sz w:val="22"/>
          <w:szCs w:val="22"/>
          <w:lang w:eastAsia="ar-SA"/>
        </w:rPr>
        <w:t>mmittee on Natural Disaster Reduction (IACNDR)</w:t>
      </w:r>
      <w:r>
        <w:rPr>
          <w:sz w:val="22"/>
          <w:szCs w:val="22"/>
          <w:lang w:eastAsia="ar-SA"/>
        </w:rPr>
        <w:t>:</w:t>
      </w:r>
    </w:p>
    <w:p w:rsidR="00DC50BF" w:rsidRDefault="00DC50BF" w:rsidP="00DC50BF">
      <w:pPr>
        <w:suppressLineNumbers/>
        <w:tabs>
          <w:tab w:val="left" w:pos="0"/>
          <w:tab w:val="left" w:pos="720"/>
          <w:tab w:val="left" w:pos="1440"/>
        </w:tabs>
        <w:suppressAutoHyphens/>
        <w:snapToGrid w:val="0"/>
        <w:rPr>
          <w:bCs/>
          <w:sz w:val="22"/>
          <w:szCs w:val="22"/>
        </w:rPr>
      </w:pPr>
    </w:p>
    <w:p w:rsidR="00DC50BF" w:rsidRPr="00DC50BF" w:rsidRDefault="00DC50BF" w:rsidP="00DC50BF">
      <w:pPr>
        <w:pStyle w:val="ListParagraph0"/>
        <w:numPr>
          <w:ilvl w:val="3"/>
          <w:numId w:val="46"/>
        </w:numPr>
        <w:suppressLineNumbers/>
        <w:tabs>
          <w:tab w:val="left" w:pos="0"/>
          <w:tab w:val="left" w:pos="720"/>
          <w:tab w:val="left" w:pos="1440"/>
        </w:tabs>
        <w:suppressAutoHyphens/>
        <w:snapToGrid w:val="0"/>
        <w:ind w:left="2340"/>
        <w:rPr>
          <w:bCs/>
          <w:sz w:val="22"/>
          <w:szCs w:val="22"/>
        </w:rPr>
      </w:pPr>
      <w:r w:rsidRPr="00DC50BF">
        <w:rPr>
          <w:bCs/>
          <w:sz w:val="22"/>
          <w:szCs w:val="22"/>
        </w:rPr>
        <w:t>Presentations by:</w:t>
      </w:r>
    </w:p>
    <w:p w:rsidR="00DC50BF" w:rsidRDefault="00DC50BF" w:rsidP="00DC50BF">
      <w:pPr>
        <w:suppressLineNumbers/>
        <w:tabs>
          <w:tab w:val="left" w:pos="0"/>
          <w:tab w:val="left" w:pos="720"/>
          <w:tab w:val="left" w:pos="1440"/>
        </w:tabs>
        <w:suppressAutoHyphens/>
        <w:snapToGrid w:val="0"/>
        <w:ind w:left="1440"/>
        <w:rPr>
          <w:bCs/>
          <w:sz w:val="22"/>
          <w:szCs w:val="22"/>
        </w:rPr>
      </w:pPr>
    </w:p>
    <w:p w:rsidR="00DC50BF" w:rsidRDefault="00DC50BF" w:rsidP="00DC50BF">
      <w:pPr>
        <w:pStyle w:val="ListParagraph0"/>
        <w:numPr>
          <w:ilvl w:val="2"/>
          <w:numId w:val="46"/>
        </w:numPr>
        <w:suppressLineNumbers/>
        <w:tabs>
          <w:tab w:val="left" w:pos="0"/>
          <w:tab w:val="left" w:pos="720"/>
          <w:tab w:val="left" w:pos="1440"/>
          <w:tab w:val="left" w:pos="2700"/>
        </w:tabs>
        <w:suppressAutoHyphens/>
        <w:snapToGrid w:val="0"/>
        <w:ind w:left="1440" w:firstLine="900"/>
        <w:rPr>
          <w:bCs/>
          <w:sz w:val="22"/>
          <w:szCs w:val="22"/>
        </w:rPr>
      </w:pPr>
      <w:r w:rsidRPr="00DC50BF">
        <w:rPr>
          <w:bCs/>
          <w:sz w:val="22"/>
          <w:szCs w:val="22"/>
        </w:rPr>
        <w:t>OAS Assistant Secretary General</w:t>
      </w:r>
    </w:p>
    <w:p w:rsidR="00DC50BF" w:rsidRDefault="00DC50BF" w:rsidP="00DC50BF">
      <w:pPr>
        <w:pStyle w:val="ListParagraph0"/>
        <w:numPr>
          <w:ilvl w:val="2"/>
          <w:numId w:val="46"/>
        </w:numPr>
        <w:suppressLineNumbers/>
        <w:tabs>
          <w:tab w:val="left" w:pos="0"/>
          <w:tab w:val="left" w:pos="720"/>
          <w:tab w:val="left" w:pos="1440"/>
          <w:tab w:val="left" w:pos="2700"/>
        </w:tabs>
        <w:suppressAutoHyphens/>
        <w:snapToGrid w:val="0"/>
        <w:ind w:left="1440" w:firstLine="900"/>
        <w:rPr>
          <w:bCs/>
          <w:sz w:val="22"/>
          <w:szCs w:val="22"/>
        </w:rPr>
      </w:pPr>
      <w:r w:rsidRPr="00DC50BF">
        <w:rPr>
          <w:bCs/>
          <w:sz w:val="22"/>
          <w:szCs w:val="22"/>
        </w:rPr>
        <w:t>Inter-American Defense Board</w:t>
      </w:r>
    </w:p>
    <w:p w:rsidR="00DC50BF" w:rsidRDefault="00DC50BF" w:rsidP="00DC50BF">
      <w:pPr>
        <w:pStyle w:val="ListParagraph0"/>
        <w:numPr>
          <w:ilvl w:val="2"/>
          <w:numId w:val="46"/>
        </w:numPr>
        <w:suppressLineNumbers/>
        <w:tabs>
          <w:tab w:val="left" w:pos="0"/>
          <w:tab w:val="left" w:pos="720"/>
          <w:tab w:val="left" w:pos="1440"/>
          <w:tab w:val="left" w:pos="2700"/>
        </w:tabs>
        <w:suppressAutoHyphens/>
        <w:snapToGrid w:val="0"/>
        <w:ind w:left="1440" w:firstLine="900"/>
        <w:rPr>
          <w:bCs/>
          <w:sz w:val="22"/>
          <w:szCs w:val="22"/>
        </w:rPr>
      </w:pPr>
      <w:r w:rsidRPr="00DC50BF">
        <w:rPr>
          <w:bCs/>
          <w:sz w:val="22"/>
          <w:szCs w:val="22"/>
        </w:rPr>
        <w:t>Pan-American Development Fund</w:t>
      </w:r>
    </w:p>
    <w:p w:rsidR="00DC50BF" w:rsidRPr="00DC50BF" w:rsidRDefault="00DC50BF" w:rsidP="00DC50BF">
      <w:pPr>
        <w:pStyle w:val="ListParagraph0"/>
        <w:numPr>
          <w:ilvl w:val="2"/>
          <w:numId w:val="46"/>
        </w:numPr>
        <w:suppressLineNumbers/>
        <w:tabs>
          <w:tab w:val="left" w:pos="0"/>
          <w:tab w:val="left" w:pos="720"/>
          <w:tab w:val="left" w:pos="1440"/>
          <w:tab w:val="left" w:pos="2700"/>
        </w:tabs>
        <w:suppressAutoHyphens/>
        <w:snapToGrid w:val="0"/>
        <w:ind w:left="1440" w:firstLine="900"/>
        <w:rPr>
          <w:bCs/>
          <w:sz w:val="22"/>
          <w:szCs w:val="22"/>
        </w:rPr>
      </w:pPr>
      <w:r w:rsidRPr="00DC50BF">
        <w:rPr>
          <w:bCs/>
          <w:sz w:val="22"/>
          <w:szCs w:val="22"/>
        </w:rPr>
        <w:t>Inter-American Commission of Women</w:t>
      </w:r>
    </w:p>
    <w:p w:rsidR="00DC50BF" w:rsidRDefault="00DC50BF" w:rsidP="00EE03C1">
      <w:pPr>
        <w:suppressLineNumbers/>
        <w:tabs>
          <w:tab w:val="left" w:pos="221"/>
          <w:tab w:val="left" w:pos="1440"/>
        </w:tabs>
        <w:suppressAutoHyphens/>
        <w:snapToGrid w:val="0"/>
        <w:ind w:left="1440" w:hanging="720"/>
        <w:rPr>
          <w:bCs/>
          <w:sz w:val="22"/>
          <w:szCs w:val="22"/>
        </w:rPr>
      </w:pPr>
    </w:p>
    <w:p w:rsidR="00DC50BF" w:rsidRDefault="00DC50BF" w:rsidP="00DC50BF">
      <w:pPr>
        <w:numPr>
          <w:ilvl w:val="4"/>
          <w:numId w:val="1"/>
        </w:numPr>
        <w:tabs>
          <w:tab w:val="clear" w:pos="4680"/>
          <w:tab w:val="left" w:pos="720"/>
          <w:tab w:val="num" w:pos="2160"/>
        </w:tabs>
        <w:snapToGrid w:val="0"/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Agreement on the recommendation related to the </w:t>
      </w:r>
      <w:r w:rsidRPr="00AB2521">
        <w:rPr>
          <w:sz w:val="22"/>
          <w:szCs w:val="22"/>
          <w:lang w:eastAsia="ar-SA"/>
        </w:rPr>
        <w:t>Inter-American Convention to Facilitate Disaster Assistance</w:t>
      </w:r>
    </w:p>
    <w:p w:rsidR="00DC50BF" w:rsidRDefault="00DC50BF" w:rsidP="00DC50BF">
      <w:pPr>
        <w:tabs>
          <w:tab w:val="left" w:pos="2610"/>
        </w:tabs>
        <w:ind w:left="2146"/>
        <w:rPr>
          <w:sz w:val="22"/>
          <w:szCs w:val="22"/>
          <w:lang w:val="es-US"/>
        </w:rPr>
      </w:pPr>
      <w:r w:rsidRPr="00AB2521">
        <w:rPr>
          <w:sz w:val="22"/>
          <w:szCs w:val="22"/>
          <w:lang w:eastAsia="ar-SA"/>
        </w:rPr>
        <w:t xml:space="preserve"> </w:t>
      </w:r>
      <w:r w:rsidRPr="00DC50BF">
        <w:rPr>
          <w:sz w:val="22"/>
          <w:szCs w:val="22"/>
          <w:lang w:val="es-US"/>
        </w:rPr>
        <w:t>-</w:t>
      </w:r>
      <w:r w:rsidRPr="00DC50BF">
        <w:rPr>
          <w:sz w:val="22"/>
          <w:szCs w:val="22"/>
          <w:lang w:val="es-US"/>
        </w:rPr>
        <w:tab/>
        <w:t>CIDI/CPD/doc.xx/20</w:t>
      </w:r>
    </w:p>
    <w:p w:rsidR="00DC50BF" w:rsidRPr="00DC50BF" w:rsidRDefault="00DC50BF" w:rsidP="00DC50BF">
      <w:pPr>
        <w:tabs>
          <w:tab w:val="left" w:pos="2610"/>
        </w:tabs>
        <w:ind w:left="2146"/>
        <w:rPr>
          <w:sz w:val="22"/>
          <w:szCs w:val="22"/>
          <w:lang w:val="es-CO"/>
        </w:rPr>
      </w:pPr>
    </w:p>
    <w:p w:rsidR="000A5B62" w:rsidRDefault="000A5B62" w:rsidP="000A5B62">
      <w:pPr>
        <w:numPr>
          <w:ilvl w:val="0"/>
          <w:numId w:val="38"/>
        </w:numPr>
        <w:ind w:hanging="1080"/>
        <w:rPr>
          <w:color w:val="0000FF"/>
        </w:rPr>
      </w:pPr>
      <w:r w:rsidRPr="00AB2521">
        <w:rPr>
          <w:bCs/>
          <w:sz w:val="22"/>
          <w:szCs w:val="22"/>
          <w:lang w:eastAsia="ar-SA"/>
        </w:rPr>
        <w:t>Consideration and adoption of the proposed method for preparing draft resolution(s)</w:t>
      </w:r>
      <w:r w:rsidRPr="000A5B62">
        <w:rPr>
          <w:color w:val="0000FF"/>
        </w:rPr>
        <w:t xml:space="preserve"> </w:t>
      </w:r>
    </w:p>
    <w:p w:rsidR="000A5B62" w:rsidRPr="000A5B62" w:rsidRDefault="000A5B62" w:rsidP="00080921">
      <w:pPr>
        <w:numPr>
          <w:ilvl w:val="4"/>
          <w:numId w:val="1"/>
        </w:numPr>
        <w:tabs>
          <w:tab w:val="clear" w:pos="4680"/>
          <w:tab w:val="num" w:pos="2520"/>
        </w:tabs>
        <w:ind w:left="2520"/>
        <w:rPr>
          <w:color w:val="0000FF"/>
        </w:rPr>
      </w:pPr>
      <w:r w:rsidRPr="00FC4A6A">
        <w:t>CIDI/CPD/doc.</w:t>
      </w:r>
      <w:r>
        <w:t>192</w:t>
      </w:r>
      <w:r w:rsidRPr="00FC4A6A">
        <w:t>/</w:t>
      </w:r>
      <w:r>
        <w:t>20</w:t>
      </w:r>
      <w:r w:rsidR="00DC50BF">
        <w:t xml:space="preserve"> rev.1 corr.1</w:t>
      </w:r>
      <w:r>
        <w:t xml:space="preserve"> : </w:t>
      </w:r>
      <w:hyperlink r:id="rId12" w:history="1">
        <w:r w:rsidRPr="000A5B62">
          <w:rPr>
            <w:rStyle w:val="Hyperlink"/>
          </w:rPr>
          <w:t>Español</w:t>
        </w:r>
      </w:hyperlink>
      <w:r>
        <w:rPr>
          <w:color w:val="0000FF"/>
        </w:rPr>
        <w:t xml:space="preserve"> </w:t>
      </w:r>
      <w:hyperlink r:id="rId13" w:history="1">
        <w:r w:rsidRPr="000A5B62">
          <w:rPr>
            <w:rStyle w:val="Hyperlink"/>
          </w:rPr>
          <w:t>English</w:t>
        </w:r>
      </w:hyperlink>
      <w:r w:rsidRPr="000A5B62">
        <w:rPr>
          <w:color w:val="0000FF"/>
        </w:rPr>
        <w:t xml:space="preserve">  </w:t>
      </w:r>
      <w:hyperlink r:id="rId14" w:history="1">
        <w:r w:rsidRPr="000A5B62">
          <w:rPr>
            <w:rStyle w:val="Hyperlink"/>
          </w:rPr>
          <w:t>French</w:t>
        </w:r>
      </w:hyperlink>
      <w:r w:rsidRPr="000A5B62">
        <w:rPr>
          <w:color w:val="0000FF"/>
        </w:rPr>
        <w:t xml:space="preserve">   </w:t>
      </w:r>
      <w:hyperlink r:id="rId15" w:history="1">
        <w:r w:rsidRPr="000A5B62">
          <w:rPr>
            <w:rStyle w:val="Hyperlink"/>
          </w:rPr>
          <w:t>Portuguese</w:t>
        </w:r>
      </w:hyperlink>
    </w:p>
    <w:p w:rsidR="00AB2521" w:rsidRDefault="00AB2521" w:rsidP="00AB2521">
      <w:pPr>
        <w:suppressLineNumbers/>
        <w:tabs>
          <w:tab w:val="left" w:pos="221"/>
          <w:tab w:val="left" w:pos="1440"/>
        </w:tabs>
        <w:suppressAutoHyphens/>
        <w:snapToGrid w:val="0"/>
        <w:rPr>
          <w:bCs/>
          <w:sz w:val="22"/>
          <w:szCs w:val="22"/>
        </w:rPr>
      </w:pPr>
    </w:p>
    <w:p w:rsidR="00AB2521" w:rsidRDefault="00AB2521" w:rsidP="000A5B62">
      <w:pPr>
        <w:numPr>
          <w:ilvl w:val="0"/>
          <w:numId w:val="38"/>
        </w:numPr>
        <w:tabs>
          <w:tab w:val="left" w:pos="720"/>
        </w:tabs>
        <w:snapToGrid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Other business</w:t>
      </w:r>
    </w:p>
    <w:p w:rsidR="00AB2521" w:rsidRPr="00AB2521" w:rsidRDefault="00AB2521" w:rsidP="00AB2521">
      <w:pPr>
        <w:suppressLineNumbers/>
        <w:tabs>
          <w:tab w:val="left" w:pos="221"/>
          <w:tab w:val="left" w:pos="1440"/>
        </w:tabs>
        <w:suppressAutoHyphens/>
        <w:snapToGrid w:val="0"/>
        <w:rPr>
          <w:bCs/>
          <w:sz w:val="22"/>
          <w:szCs w:val="22"/>
        </w:rPr>
      </w:pPr>
    </w:p>
    <w:sectPr w:rsidR="00AB2521" w:rsidRPr="00AB2521" w:rsidSect="008368DA">
      <w:headerReference w:type="even" r:id="rId16"/>
      <w:headerReference w:type="default" r:id="rId17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C3" w:rsidRDefault="008A60C3">
      <w:r>
        <w:separator/>
      </w:r>
    </w:p>
  </w:endnote>
  <w:endnote w:type="continuationSeparator" w:id="0">
    <w:p w:rsidR="008A60C3" w:rsidRDefault="008A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C3" w:rsidRDefault="008A60C3">
      <w:r>
        <w:separator/>
      </w:r>
    </w:p>
  </w:footnote>
  <w:footnote w:type="continuationSeparator" w:id="0">
    <w:p w:rsidR="008A60C3" w:rsidRDefault="008A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DC50BF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6F1"/>
    <w:multiLevelType w:val="hybridMultilevel"/>
    <w:tmpl w:val="3EFA8C0A"/>
    <w:lvl w:ilvl="0" w:tplc="2C5087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E7E6282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0C0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7F568A"/>
    <w:multiLevelType w:val="hybridMultilevel"/>
    <w:tmpl w:val="4918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E61"/>
    <w:multiLevelType w:val="hybridMultilevel"/>
    <w:tmpl w:val="180ABB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E00A95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D2A09DA"/>
    <w:multiLevelType w:val="hybridMultilevel"/>
    <w:tmpl w:val="3450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4688D"/>
    <w:multiLevelType w:val="hybridMultilevel"/>
    <w:tmpl w:val="8132D06C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20B44E6E"/>
    <w:multiLevelType w:val="hybridMultilevel"/>
    <w:tmpl w:val="53462470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BB754B"/>
    <w:multiLevelType w:val="hybridMultilevel"/>
    <w:tmpl w:val="435463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2352"/>
    <w:multiLevelType w:val="hybridMultilevel"/>
    <w:tmpl w:val="29305A94"/>
    <w:lvl w:ilvl="0" w:tplc="FFFFFFFF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  <w:sz w:val="22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0E7579C"/>
    <w:multiLevelType w:val="hybridMultilevel"/>
    <w:tmpl w:val="5444055C"/>
    <w:lvl w:ilvl="0" w:tplc="1D861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2B17817"/>
    <w:multiLevelType w:val="hybridMultilevel"/>
    <w:tmpl w:val="A60C88EE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2" w15:restartNumberingAfterBreak="0">
    <w:nsid w:val="372B1CDD"/>
    <w:multiLevelType w:val="hybridMultilevel"/>
    <w:tmpl w:val="1FB4C31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3B5602F8"/>
    <w:multiLevelType w:val="hybridMultilevel"/>
    <w:tmpl w:val="2A88285C"/>
    <w:lvl w:ilvl="0" w:tplc="9EF23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F8503A"/>
    <w:multiLevelType w:val="hybridMultilevel"/>
    <w:tmpl w:val="2012D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206B0D"/>
    <w:multiLevelType w:val="hybridMultilevel"/>
    <w:tmpl w:val="E3D05DD2"/>
    <w:lvl w:ilvl="0" w:tplc="D452D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7E449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2044DE"/>
    <w:multiLevelType w:val="hybridMultilevel"/>
    <w:tmpl w:val="7BFAA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A97F15"/>
    <w:multiLevelType w:val="hybridMultilevel"/>
    <w:tmpl w:val="453EAF6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8" w15:restartNumberingAfterBreak="0">
    <w:nsid w:val="466F510F"/>
    <w:multiLevelType w:val="hybridMultilevel"/>
    <w:tmpl w:val="A6BA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E638D0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28164D"/>
    <w:multiLevelType w:val="hybridMultilevel"/>
    <w:tmpl w:val="7BB2000C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DA0440"/>
    <w:multiLevelType w:val="hybridMultilevel"/>
    <w:tmpl w:val="5112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9E727D"/>
    <w:multiLevelType w:val="hybridMultilevel"/>
    <w:tmpl w:val="692426E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color w:val="auto"/>
        <w:sz w:val="20"/>
      </w:rPr>
    </w:lvl>
    <w:lvl w:ilvl="2" w:tplc="1C146A8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A7029F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34FB9C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334AF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E0A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E2B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C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3E546C"/>
    <w:multiLevelType w:val="hybridMultilevel"/>
    <w:tmpl w:val="FFF281C8"/>
    <w:lvl w:ilvl="0" w:tplc="C706E23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6412C1"/>
    <w:multiLevelType w:val="hybridMultilevel"/>
    <w:tmpl w:val="6C6E2F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5972D2"/>
    <w:multiLevelType w:val="hybridMultilevel"/>
    <w:tmpl w:val="5B506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  <w:color w:val="000000"/>
        <w:sz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EF7F17"/>
    <w:multiLevelType w:val="hybridMultilevel"/>
    <w:tmpl w:val="C36448EE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562DA7"/>
    <w:multiLevelType w:val="hybridMultilevel"/>
    <w:tmpl w:val="59C6635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 w15:restartNumberingAfterBreak="0">
    <w:nsid w:val="5F742D4D"/>
    <w:multiLevelType w:val="hybridMultilevel"/>
    <w:tmpl w:val="421485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05A334C"/>
    <w:multiLevelType w:val="hybridMultilevel"/>
    <w:tmpl w:val="D748A7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09908E5"/>
    <w:multiLevelType w:val="hybridMultilevel"/>
    <w:tmpl w:val="E358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FF291C"/>
    <w:multiLevelType w:val="hybridMultilevel"/>
    <w:tmpl w:val="B268C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3B21DE"/>
    <w:multiLevelType w:val="hybridMultilevel"/>
    <w:tmpl w:val="353A73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BED03D5"/>
    <w:multiLevelType w:val="hybridMultilevel"/>
    <w:tmpl w:val="034615FA"/>
    <w:lvl w:ilvl="0" w:tplc="637AB40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353B5C"/>
    <w:multiLevelType w:val="hybridMultilevel"/>
    <w:tmpl w:val="22C07230"/>
    <w:lvl w:ilvl="0" w:tplc="229638FA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  <w:vanish w:val="0"/>
      </w:rPr>
    </w:lvl>
    <w:lvl w:ilvl="1" w:tplc="FFFFFFFF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7" w15:restartNumberingAfterBreak="0">
    <w:nsid w:val="7D655599"/>
    <w:multiLevelType w:val="hybridMultilevel"/>
    <w:tmpl w:val="EFBA54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vertAlign w:val="baseline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8A549B"/>
    <w:multiLevelType w:val="hybridMultilevel"/>
    <w:tmpl w:val="0F1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2"/>
  </w:num>
  <w:num w:numId="4">
    <w:abstractNumId w:val="15"/>
  </w:num>
  <w:num w:numId="5">
    <w:abstractNumId w:val="21"/>
  </w:num>
  <w:num w:numId="6">
    <w:abstractNumId w:val="27"/>
  </w:num>
  <w:num w:numId="7">
    <w:abstractNumId w:val="24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1"/>
  </w:num>
  <w:num w:numId="16">
    <w:abstractNumId w:val="2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4"/>
  </w:num>
  <w:num w:numId="19">
    <w:abstractNumId w:val="20"/>
  </w:num>
  <w:num w:numId="20">
    <w:abstractNumId w:val="31"/>
  </w:num>
  <w:num w:numId="21">
    <w:abstractNumId w:val="14"/>
  </w:num>
  <w:num w:numId="22">
    <w:abstractNumId w:val="23"/>
  </w:num>
  <w:num w:numId="23">
    <w:abstractNumId w:val="9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9"/>
  </w:num>
  <w:num w:numId="27">
    <w:abstractNumId w:val="10"/>
  </w:num>
  <w:num w:numId="28">
    <w:abstractNumId w:val="6"/>
  </w:num>
  <w:num w:numId="29">
    <w:abstractNumId w:val="19"/>
  </w:num>
  <w:num w:numId="30">
    <w:abstractNumId w:val="33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6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5"/>
  </w:num>
  <w:num w:numId="37">
    <w:abstractNumId w:val="2"/>
  </w:num>
  <w:num w:numId="38">
    <w:abstractNumId w:val="5"/>
  </w:num>
  <w:num w:numId="39">
    <w:abstractNumId w:val="12"/>
  </w:num>
  <w:num w:numId="40">
    <w:abstractNumId w:val="35"/>
  </w:num>
  <w:num w:numId="41">
    <w:abstractNumId w:val="29"/>
  </w:num>
  <w:num w:numId="42">
    <w:abstractNumId w:val="36"/>
  </w:num>
  <w:num w:numId="43">
    <w:abstractNumId w:val="28"/>
  </w:num>
  <w:num w:numId="44">
    <w:abstractNumId w:val="17"/>
  </w:num>
  <w:num w:numId="45">
    <w:abstractNumId w:val="3"/>
  </w:num>
  <w:num w:numId="46">
    <w:abstractNumId w:val="22"/>
  </w:num>
  <w:num w:numId="47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526F7"/>
    <w:rsid w:val="00054103"/>
    <w:rsid w:val="00080921"/>
    <w:rsid w:val="000A5B62"/>
    <w:rsid w:val="000F5B6D"/>
    <w:rsid w:val="00183E47"/>
    <w:rsid w:val="00192248"/>
    <w:rsid w:val="002020AC"/>
    <w:rsid w:val="00236C27"/>
    <w:rsid w:val="00240BB1"/>
    <w:rsid w:val="0029146C"/>
    <w:rsid w:val="002A7426"/>
    <w:rsid w:val="00384F12"/>
    <w:rsid w:val="0039485F"/>
    <w:rsid w:val="004022BD"/>
    <w:rsid w:val="00450E68"/>
    <w:rsid w:val="0048451A"/>
    <w:rsid w:val="004E4D6B"/>
    <w:rsid w:val="005F33EE"/>
    <w:rsid w:val="00686D40"/>
    <w:rsid w:val="0071364B"/>
    <w:rsid w:val="00730D1D"/>
    <w:rsid w:val="007970E5"/>
    <w:rsid w:val="007B6A2C"/>
    <w:rsid w:val="007D69BC"/>
    <w:rsid w:val="0080111E"/>
    <w:rsid w:val="008073DF"/>
    <w:rsid w:val="008264A8"/>
    <w:rsid w:val="008368DA"/>
    <w:rsid w:val="0084497A"/>
    <w:rsid w:val="008873EF"/>
    <w:rsid w:val="00890F59"/>
    <w:rsid w:val="00891D06"/>
    <w:rsid w:val="00894CBC"/>
    <w:rsid w:val="008A60C3"/>
    <w:rsid w:val="00954389"/>
    <w:rsid w:val="0095701C"/>
    <w:rsid w:val="00987066"/>
    <w:rsid w:val="00991C12"/>
    <w:rsid w:val="009A390B"/>
    <w:rsid w:val="009B61BC"/>
    <w:rsid w:val="00A43978"/>
    <w:rsid w:val="00AB2521"/>
    <w:rsid w:val="00B10591"/>
    <w:rsid w:val="00B22858"/>
    <w:rsid w:val="00B348D0"/>
    <w:rsid w:val="00B70281"/>
    <w:rsid w:val="00B90C9B"/>
    <w:rsid w:val="00C210A0"/>
    <w:rsid w:val="00C60EE0"/>
    <w:rsid w:val="00CD548B"/>
    <w:rsid w:val="00CE237A"/>
    <w:rsid w:val="00D15E64"/>
    <w:rsid w:val="00D23FAC"/>
    <w:rsid w:val="00D4369B"/>
    <w:rsid w:val="00DC50BF"/>
    <w:rsid w:val="00DE5349"/>
    <w:rsid w:val="00E112F8"/>
    <w:rsid w:val="00E91C8B"/>
    <w:rsid w:val="00E92FF9"/>
    <w:rsid w:val="00EE03C1"/>
    <w:rsid w:val="00EE6612"/>
    <w:rsid w:val="00F24BEC"/>
    <w:rsid w:val="00F33929"/>
    <w:rsid w:val="00F83D76"/>
    <w:rsid w:val="00F92B1A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188&amp;lang=s" TargetMode="External"/><Relationship Id="rId13" Type="http://schemas.openxmlformats.org/officeDocument/2006/relationships/hyperlink" Target="http://scm.oas.org/IDMS/Redirectpage.aspx?class=CIDI/CPD/doc.&amp;classNum=192&amp;lang=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PD/doc.&amp;classNum=192&amp;lang=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88&amp;lang=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m.oas.org/IDMS/Redirectpage.aspx?class=CIDI/CPD/doc.&amp;classNum=192&amp;lang=p" TargetMode="External"/><Relationship Id="rId10" Type="http://schemas.openxmlformats.org/officeDocument/2006/relationships/hyperlink" Target="http://scm.oas.org/IDMS/Redirectpage.aspx?class=CIDI/CPD/doc.&amp;classNum=188&amp;lang=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188&amp;lang=e" TargetMode="External"/><Relationship Id="rId14" Type="http://schemas.openxmlformats.org/officeDocument/2006/relationships/hyperlink" Target="http://scm.oas.org/IDMS/Redirectpage.aspx?class=CIDI/CPD/doc.&amp;classNum=192&amp;lang=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A808-15F3-440E-BD3D-C89934F4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1755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Salas, Soledad</cp:lastModifiedBy>
  <cp:revision>3</cp:revision>
  <cp:lastPrinted>2020-01-30T17:09:00Z</cp:lastPrinted>
  <dcterms:created xsi:type="dcterms:W3CDTF">2020-03-02T20:20:00Z</dcterms:created>
  <dcterms:modified xsi:type="dcterms:W3CDTF">2020-03-02T20:21:00Z</dcterms:modified>
</cp:coreProperties>
</file>