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C6" w:rsidRPr="001178A1" w:rsidRDefault="006461C6" w:rsidP="005B4FB5">
      <w:pPr>
        <w:tabs>
          <w:tab w:val="left" w:pos="6700"/>
        </w:tabs>
        <w:ind w:right="-929"/>
        <w:rPr>
          <w:lang w:val="es-CO"/>
        </w:rPr>
      </w:pPr>
      <w:r w:rsidRPr="001178A1">
        <w:rPr>
          <w:caps/>
          <w:lang w:val="es-CO"/>
        </w:rPr>
        <w:t>comisiÓn de POLÍTICAS de CooperaciÓn</w:t>
      </w:r>
      <w:r w:rsidR="00D57A42" w:rsidRPr="001178A1">
        <w:rPr>
          <w:lang w:val="es-CO"/>
        </w:rPr>
        <w:tab/>
        <w:t>OEA/Ser. W</w:t>
      </w:r>
    </w:p>
    <w:p w:rsidR="006461C6" w:rsidRPr="001178A1" w:rsidRDefault="006461C6" w:rsidP="005B4FB5">
      <w:pPr>
        <w:tabs>
          <w:tab w:val="left" w:pos="6700"/>
        </w:tabs>
        <w:ind w:right="-929"/>
        <w:rPr>
          <w:lang w:val="es-CO"/>
        </w:rPr>
      </w:pPr>
      <w:r w:rsidRPr="001178A1">
        <w:rPr>
          <w:caps/>
          <w:lang w:val="es-CO"/>
        </w:rPr>
        <w:t>Solidaria para el Desarrollo</w:t>
      </w:r>
      <w:r w:rsidRPr="001178A1">
        <w:rPr>
          <w:caps/>
          <w:lang w:val="es-CO"/>
        </w:rPr>
        <w:tab/>
      </w:r>
      <w:r w:rsidR="002B4B97" w:rsidRPr="001178A1">
        <w:rPr>
          <w:lang w:val="es-CO"/>
        </w:rPr>
        <w:t>CIDI/</w:t>
      </w:r>
      <w:r w:rsidRPr="001178A1">
        <w:rPr>
          <w:lang w:val="es-CO"/>
        </w:rPr>
        <w:t>C</w:t>
      </w:r>
      <w:r w:rsidR="00A06141" w:rsidRPr="001178A1">
        <w:rPr>
          <w:lang w:val="es-CO"/>
        </w:rPr>
        <w:t>PD/O</w:t>
      </w:r>
      <w:r w:rsidR="00394BEA" w:rsidRPr="001178A1">
        <w:rPr>
          <w:lang w:val="es-CO"/>
        </w:rPr>
        <w:t>D</w:t>
      </w:r>
      <w:r w:rsidR="00DB7823">
        <w:rPr>
          <w:lang w:val="es-CO"/>
        </w:rPr>
        <w:t>-122</w:t>
      </w:r>
      <w:r w:rsidR="0079258F">
        <w:rPr>
          <w:lang w:val="es-CO"/>
        </w:rPr>
        <w:t>/</w:t>
      </w:r>
      <w:r w:rsidR="00E728C2">
        <w:rPr>
          <w:lang w:val="es-CO"/>
        </w:rPr>
        <w:t>21</w:t>
      </w:r>
    </w:p>
    <w:p w:rsidR="006461C6" w:rsidRPr="001178A1" w:rsidRDefault="006461C6" w:rsidP="005B4FB5">
      <w:pPr>
        <w:tabs>
          <w:tab w:val="left" w:pos="6700"/>
        </w:tabs>
        <w:ind w:right="-929"/>
        <w:rPr>
          <w:lang w:val="es-CO"/>
        </w:rPr>
      </w:pPr>
      <w:r w:rsidRPr="001178A1">
        <w:rPr>
          <w:lang w:val="es-CO"/>
        </w:rPr>
        <w:tab/>
      </w:r>
      <w:r w:rsidR="00DB7823">
        <w:rPr>
          <w:lang w:val="es-CO"/>
        </w:rPr>
        <w:t>12</w:t>
      </w:r>
      <w:r w:rsidR="00E728C2">
        <w:rPr>
          <w:lang w:val="es-CO"/>
        </w:rPr>
        <w:t xml:space="preserve"> febrero 2021</w:t>
      </w:r>
    </w:p>
    <w:p w:rsidR="006461C6" w:rsidRPr="001178A1" w:rsidRDefault="006461C6" w:rsidP="005B4FB5">
      <w:pPr>
        <w:tabs>
          <w:tab w:val="left" w:pos="6700"/>
        </w:tabs>
        <w:ind w:right="-929"/>
        <w:rPr>
          <w:lang w:val="es-CO"/>
        </w:rPr>
      </w:pPr>
      <w:r w:rsidRPr="001178A1">
        <w:rPr>
          <w:lang w:val="es-CO"/>
        </w:rPr>
        <w:tab/>
        <w:t xml:space="preserve">Original: </w:t>
      </w:r>
      <w:r w:rsidR="00E728C2">
        <w:rPr>
          <w:lang w:val="es-CO"/>
        </w:rPr>
        <w:t>inglés</w:t>
      </w:r>
    </w:p>
    <w:p w:rsidR="00F2016E" w:rsidRPr="001178A1" w:rsidRDefault="00F2016E" w:rsidP="005B4FB5">
      <w:pPr>
        <w:pBdr>
          <w:bottom w:val="single" w:sz="12" w:space="1" w:color="auto"/>
        </w:pBdr>
        <w:tabs>
          <w:tab w:val="left" w:pos="6750"/>
        </w:tabs>
        <w:ind w:right="-1080"/>
        <w:rPr>
          <w:b/>
          <w:bCs/>
          <w:lang w:val="es-CO"/>
        </w:rPr>
      </w:pPr>
    </w:p>
    <w:p w:rsidR="006665DE" w:rsidRPr="001178A1" w:rsidRDefault="006665DE" w:rsidP="005B4FB5">
      <w:pPr>
        <w:rPr>
          <w:lang w:val="es-CO"/>
        </w:rPr>
      </w:pPr>
    </w:p>
    <w:p w:rsidR="0038111E" w:rsidRPr="0038111E" w:rsidRDefault="0038111E" w:rsidP="005B4FB5">
      <w:pPr>
        <w:rPr>
          <w:highlight w:val="yellow"/>
          <w:lang w:val="es-ES"/>
        </w:rPr>
      </w:pPr>
    </w:p>
    <w:p w:rsidR="0038111E" w:rsidRPr="0038111E" w:rsidRDefault="0038111E" w:rsidP="005B4FB5">
      <w:pPr>
        <w:rPr>
          <w:highlight w:val="yellow"/>
          <w:lang w:val="es-ES"/>
        </w:rPr>
      </w:pPr>
    </w:p>
    <w:p w:rsidR="0038111E" w:rsidRPr="0038111E" w:rsidRDefault="0038111E" w:rsidP="005B4FB5">
      <w:pPr>
        <w:jc w:val="center"/>
        <w:rPr>
          <w:lang w:val="es-ES"/>
        </w:rPr>
      </w:pPr>
      <w:r w:rsidRPr="0038111E">
        <w:rPr>
          <w:lang w:val="es-ES"/>
        </w:rPr>
        <w:t>PROYECTO DE ORDEN DEL DÍA</w:t>
      </w:r>
    </w:p>
    <w:p w:rsidR="0038111E" w:rsidRPr="0038111E" w:rsidRDefault="0038111E" w:rsidP="005B4FB5">
      <w:pPr>
        <w:tabs>
          <w:tab w:val="left" w:pos="720"/>
          <w:tab w:val="left" w:pos="1440"/>
          <w:tab w:val="left" w:pos="2160"/>
          <w:tab w:val="left" w:pos="2880"/>
          <w:tab w:val="left" w:pos="7200"/>
          <w:tab w:val="left" w:pos="7920"/>
          <w:tab w:val="left" w:pos="8640"/>
        </w:tabs>
        <w:snapToGrid w:val="0"/>
        <w:rPr>
          <w:lang w:val="es-ES"/>
        </w:rPr>
      </w:pPr>
    </w:p>
    <w:p w:rsidR="0038111E" w:rsidRPr="0038111E" w:rsidRDefault="0038111E" w:rsidP="005B4FB5">
      <w:pPr>
        <w:ind w:left="2880"/>
        <w:rPr>
          <w:lang w:val="es-ES"/>
        </w:rPr>
      </w:pPr>
      <w:r w:rsidRPr="0038111E">
        <w:rPr>
          <w:u w:val="single"/>
          <w:lang w:val="es-ES"/>
        </w:rPr>
        <w:t>Fecha</w:t>
      </w:r>
      <w:r w:rsidRPr="0038111E">
        <w:rPr>
          <w:lang w:val="es-ES"/>
        </w:rPr>
        <w:t>:</w:t>
      </w:r>
      <w:r w:rsidRPr="0038111E">
        <w:rPr>
          <w:lang w:val="es-ES"/>
        </w:rPr>
        <w:tab/>
      </w:r>
      <w:proofErr w:type="gramStart"/>
      <w:r w:rsidR="006D3B50">
        <w:rPr>
          <w:lang w:val="es-ES"/>
        </w:rPr>
        <w:t>Martes</w:t>
      </w:r>
      <w:proofErr w:type="gramEnd"/>
      <w:r w:rsidR="00700AD5">
        <w:rPr>
          <w:lang w:val="es-ES"/>
        </w:rPr>
        <w:t xml:space="preserve">, </w:t>
      </w:r>
      <w:r w:rsidR="00E728C2">
        <w:rPr>
          <w:lang w:val="es-ES"/>
        </w:rPr>
        <w:t xml:space="preserve">16 de febrero de </w:t>
      </w:r>
      <w:r w:rsidRPr="0038111E">
        <w:rPr>
          <w:lang w:val="es-ES"/>
        </w:rPr>
        <w:t>20</w:t>
      </w:r>
      <w:r w:rsidR="00E728C2">
        <w:rPr>
          <w:lang w:val="es-ES"/>
        </w:rPr>
        <w:t>21</w:t>
      </w:r>
    </w:p>
    <w:p w:rsidR="0038111E" w:rsidRPr="0038111E" w:rsidRDefault="0038111E" w:rsidP="005B4FB5">
      <w:pPr>
        <w:tabs>
          <w:tab w:val="left" w:pos="3600"/>
        </w:tabs>
        <w:ind w:left="2880"/>
        <w:rPr>
          <w:lang w:val="es-ES"/>
        </w:rPr>
      </w:pPr>
      <w:r w:rsidRPr="0038111E">
        <w:rPr>
          <w:u w:val="single"/>
          <w:lang w:val="es-ES"/>
        </w:rPr>
        <w:t>Hora</w:t>
      </w:r>
      <w:r w:rsidRPr="0038111E">
        <w:rPr>
          <w:lang w:val="es-ES"/>
        </w:rPr>
        <w:t>:</w:t>
      </w:r>
      <w:r w:rsidRPr="0038111E">
        <w:rPr>
          <w:lang w:val="es-ES"/>
        </w:rPr>
        <w:tab/>
      </w:r>
      <w:r w:rsidR="00AC7ABF">
        <w:rPr>
          <w:lang w:val="es-ES"/>
        </w:rPr>
        <w:t>2:30</w:t>
      </w:r>
      <w:r w:rsidRPr="0038111E">
        <w:rPr>
          <w:lang w:val="es-ES"/>
        </w:rPr>
        <w:t xml:space="preserve"> </w:t>
      </w:r>
      <w:r w:rsidR="00E728C2">
        <w:rPr>
          <w:lang w:val="es-ES"/>
        </w:rPr>
        <w:t xml:space="preserve">– 2:45 </w:t>
      </w:r>
      <w:r w:rsidRPr="0038111E">
        <w:rPr>
          <w:lang w:val="es-ES"/>
        </w:rPr>
        <w:t>p.m.</w:t>
      </w:r>
    </w:p>
    <w:p w:rsidR="0038111E" w:rsidRPr="0038111E" w:rsidRDefault="0038111E" w:rsidP="005B4FB5">
      <w:pPr>
        <w:tabs>
          <w:tab w:val="left" w:pos="3600"/>
        </w:tabs>
        <w:ind w:left="2880"/>
        <w:rPr>
          <w:lang w:val="es-ES"/>
        </w:rPr>
      </w:pPr>
      <w:r w:rsidRPr="0038111E">
        <w:rPr>
          <w:u w:val="single"/>
          <w:lang w:val="es-ES"/>
        </w:rPr>
        <w:t>Lugar</w:t>
      </w:r>
      <w:r w:rsidRPr="0038111E">
        <w:rPr>
          <w:lang w:val="es-ES"/>
        </w:rPr>
        <w:t>:</w:t>
      </w:r>
      <w:r w:rsidRPr="0038111E">
        <w:rPr>
          <w:lang w:val="es-ES"/>
        </w:rPr>
        <w:tab/>
      </w:r>
      <w:r w:rsidR="00AC7ABF">
        <w:rPr>
          <w:lang w:val="es-ES"/>
        </w:rPr>
        <w:t>reunión virtual</w:t>
      </w:r>
    </w:p>
    <w:p w:rsidR="0038111E" w:rsidRPr="0038111E" w:rsidRDefault="0038111E" w:rsidP="005B4FB5">
      <w:pPr>
        <w:tabs>
          <w:tab w:val="left" w:pos="700"/>
        </w:tabs>
        <w:jc w:val="both"/>
        <w:rPr>
          <w:bCs/>
          <w:lang w:val="es-ES"/>
        </w:rPr>
      </w:pPr>
    </w:p>
    <w:p w:rsidR="0038111E" w:rsidRPr="0038111E" w:rsidRDefault="0038111E" w:rsidP="005B4FB5">
      <w:pPr>
        <w:tabs>
          <w:tab w:val="left" w:pos="700"/>
        </w:tabs>
        <w:ind w:left="1440" w:hanging="810"/>
        <w:jc w:val="both"/>
        <w:rPr>
          <w:bCs/>
          <w:lang w:val="es-ES"/>
        </w:rPr>
      </w:pPr>
    </w:p>
    <w:p w:rsidR="0038111E" w:rsidRPr="0038111E" w:rsidRDefault="0038111E" w:rsidP="005B4FB5">
      <w:pPr>
        <w:numPr>
          <w:ilvl w:val="0"/>
          <w:numId w:val="35"/>
        </w:numPr>
        <w:tabs>
          <w:tab w:val="left" w:pos="720"/>
          <w:tab w:val="num" w:pos="1440"/>
        </w:tabs>
        <w:snapToGrid w:val="0"/>
        <w:ind w:hanging="1080"/>
        <w:jc w:val="both"/>
        <w:rPr>
          <w:lang w:val="es-ES"/>
        </w:rPr>
      </w:pPr>
      <w:r w:rsidRPr="0038111E">
        <w:rPr>
          <w:lang w:val="es-ES"/>
        </w:rPr>
        <w:t>Consideración del proyecto de orden del día (CIDI/CPD/OD-</w:t>
      </w:r>
      <w:r w:rsidR="00DB7823">
        <w:rPr>
          <w:lang w:val="es-ES"/>
        </w:rPr>
        <w:t>122</w:t>
      </w:r>
      <w:r w:rsidR="00ED57AD">
        <w:rPr>
          <w:lang w:val="es-ES"/>
        </w:rPr>
        <w:t>/2</w:t>
      </w:r>
      <w:r w:rsidR="00E728C2">
        <w:rPr>
          <w:lang w:val="es-ES"/>
        </w:rPr>
        <w:t>1</w:t>
      </w:r>
      <w:r w:rsidRPr="0038111E">
        <w:rPr>
          <w:lang w:val="es-ES"/>
        </w:rPr>
        <w:t>)</w:t>
      </w:r>
    </w:p>
    <w:p w:rsidR="0038111E" w:rsidRPr="0038111E" w:rsidRDefault="0038111E" w:rsidP="005B4FB5">
      <w:pPr>
        <w:ind w:left="2160" w:hanging="720"/>
        <w:rPr>
          <w:rFonts w:eastAsia="Calibri"/>
          <w:lang w:val="es-ES"/>
        </w:rPr>
      </w:pPr>
    </w:p>
    <w:p w:rsidR="00E728C2" w:rsidRPr="00E728C2" w:rsidRDefault="00E728C2" w:rsidP="00E728C2">
      <w:pPr>
        <w:pStyle w:val="ListParagraph"/>
        <w:numPr>
          <w:ilvl w:val="0"/>
          <w:numId w:val="35"/>
        </w:numPr>
        <w:suppressLineNumbers/>
        <w:suppressAutoHyphens/>
        <w:snapToGrid w:val="0"/>
        <w:ind w:left="1440" w:hanging="720"/>
        <w:jc w:val="both"/>
        <w:rPr>
          <w:bCs/>
          <w:lang w:val="es-US"/>
        </w:rPr>
      </w:pPr>
      <w:r w:rsidRPr="00E728C2">
        <w:rPr>
          <w:lang w:val="es-US"/>
        </w:rPr>
        <w:t xml:space="preserve">Presentación de candidaturas para la Vicepresidencia de la </w:t>
      </w:r>
      <w:r>
        <w:rPr>
          <w:lang w:val="es-US"/>
        </w:rPr>
        <w:t>Comisión</w:t>
      </w:r>
      <w:r w:rsidRPr="00E728C2">
        <w:rPr>
          <w:u w:val="single"/>
          <w:vertAlign w:val="superscript"/>
        </w:rPr>
        <w:footnoteReference w:id="1"/>
      </w:r>
      <w:r w:rsidRPr="00E728C2">
        <w:rPr>
          <w:vertAlign w:val="superscript"/>
          <w:lang w:val="es-US"/>
        </w:rPr>
        <w:t>/</w:t>
      </w:r>
    </w:p>
    <w:p w:rsidR="00E728C2" w:rsidRPr="00E728C2" w:rsidRDefault="007333E6" w:rsidP="00E728C2">
      <w:pPr>
        <w:suppressLineNumbers/>
        <w:suppressAutoHyphens/>
        <w:snapToGrid w:val="0"/>
        <w:ind w:left="1440"/>
        <w:jc w:val="both"/>
        <w:rPr>
          <w:bCs/>
          <w:lang w:val="es-US"/>
        </w:rPr>
      </w:pPr>
      <w:r>
        <w:rPr>
          <w:noProof/>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7333E6" w:rsidRPr="007333E6" w:rsidRDefault="007333E6">
                            <w:pPr>
                              <w:rPr>
                                <w:sz w:val="18"/>
                              </w:rPr>
                            </w:pPr>
                            <w:r>
                              <w:rPr>
                                <w:sz w:val="18"/>
                              </w:rPr>
                              <w:fldChar w:fldCharType="begin"/>
                            </w:r>
                            <w:r>
                              <w:rPr>
                                <w:sz w:val="18"/>
                              </w:rPr>
                              <w:instrText xml:space="preserve"> FILENAME  \* MERGEFORMAT </w:instrText>
                            </w:r>
                            <w:r>
                              <w:rPr>
                                <w:sz w:val="18"/>
                              </w:rPr>
                              <w:fldChar w:fldCharType="separate"/>
                            </w:r>
                            <w:r>
                              <w:rPr>
                                <w:noProof/>
                                <w:sz w:val="18"/>
                              </w:rPr>
                              <w:t>CIDRP03088S01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rsidR="007333E6" w:rsidRPr="007333E6" w:rsidRDefault="007333E6">
                      <w:pPr>
                        <w:rPr>
                          <w:sz w:val="18"/>
                        </w:rPr>
                      </w:pPr>
                      <w:r>
                        <w:rPr>
                          <w:sz w:val="18"/>
                        </w:rPr>
                        <w:fldChar w:fldCharType="begin"/>
                      </w:r>
                      <w:r>
                        <w:rPr>
                          <w:sz w:val="18"/>
                        </w:rPr>
                        <w:instrText xml:space="preserve"> FILENAME  \* MERGEFORMAT </w:instrText>
                      </w:r>
                      <w:r>
                        <w:rPr>
                          <w:sz w:val="18"/>
                        </w:rPr>
                        <w:fldChar w:fldCharType="separate"/>
                      </w:r>
                      <w:r>
                        <w:rPr>
                          <w:noProof/>
                          <w:sz w:val="18"/>
                        </w:rPr>
                        <w:t>CIDRP03088S01</w:t>
                      </w:r>
                      <w:r>
                        <w:rPr>
                          <w:sz w:val="18"/>
                        </w:rPr>
                        <w:fldChar w:fldCharType="end"/>
                      </w:r>
                    </w:p>
                  </w:txbxContent>
                </v:textbox>
                <w10:wrap anchory="page"/>
                <w10:anchorlock/>
              </v:shape>
            </w:pict>
          </mc:Fallback>
        </mc:AlternateContent>
      </w:r>
      <w:r w:rsidR="00E728C2" w:rsidRPr="00E728C2">
        <w:rPr>
          <w:lang w:val="es-US"/>
        </w:rPr>
        <w:t>[Artículo 60 d) del Reglamento para las Reuniones Ordinarias y Extraordinarias del Consejo I</w:t>
      </w:r>
      <w:r w:rsidR="00E728C2">
        <w:rPr>
          <w:lang w:val="es-US"/>
        </w:rPr>
        <w:t>nteramericano para el Desarrollo Integral</w:t>
      </w:r>
      <w:r w:rsidR="00E728C2" w:rsidRPr="00E728C2">
        <w:rPr>
          <w:lang w:val="es-US"/>
        </w:rPr>
        <w:t xml:space="preserve">] </w:t>
      </w:r>
      <w:r w:rsidR="00E728C2" w:rsidRPr="00E728C2">
        <w:rPr>
          <w:lang w:val="es-US" w:eastAsia="ar-SA"/>
        </w:rPr>
        <w:t xml:space="preserve"> </w:t>
      </w:r>
    </w:p>
    <w:p w:rsidR="00E728C2" w:rsidRPr="00E728C2" w:rsidRDefault="00E728C2" w:rsidP="00E728C2">
      <w:pPr>
        <w:suppressLineNumbers/>
        <w:tabs>
          <w:tab w:val="left" w:pos="221"/>
        </w:tabs>
        <w:suppressAutoHyphens/>
        <w:snapToGrid w:val="0"/>
        <w:ind w:left="1440"/>
        <w:rPr>
          <w:bCs/>
          <w:lang w:val="es-US"/>
        </w:rPr>
      </w:pPr>
    </w:p>
    <w:p w:rsidR="00E728C2" w:rsidRPr="00E728C2" w:rsidRDefault="00E728C2" w:rsidP="00E728C2">
      <w:pPr>
        <w:numPr>
          <w:ilvl w:val="0"/>
          <w:numId w:val="35"/>
        </w:numPr>
        <w:snapToGrid w:val="0"/>
        <w:ind w:left="1440" w:hanging="720"/>
        <w:jc w:val="both"/>
        <w:rPr>
          <w:lang w:val="es-US"/>
        </w:rPr>
      </w:pPr>
      <w:r w:rsidRPr="00E728C2">
        <w:rPr>
          <w:lang w:val="es-US"/>
        </w:rPr>
        <w:t>Ot</w:t>
      </w:r>
      <w:r>
        <w:rPr>
          <w:lang w:val="es-US"/>
        </w:rPr>
        <w:t>ros asuntos</w:t>
      </w:r>
    </w:p>
    <w:p w:rsidR="00E728C2" w:rsidRPr="00E728C2" w:rsidRDefault="00E728C2" w:rsidP="00E728C2">
      <w:pPr>
        <w:snapToGrid w:val="0"/>
        <w:jc w:val="both"/>
        <w:rPr>
          <w:lang w:val="es-US"/>
        </w:rPr>
      </w:pPr>
    </w:p>
    <w:p w:rsidR="00E728C2" w:rsidRDefault="00E728C2" w:rsidP="00E728C2">
      <w:pPr>
        <w:jc w:val="center"/>
        <w:outlineLvl w:val="0"/>
        <w:rPr>
          <w:lang w:val="es-ES"/>
        </w:rPr>
      </w:pPr>
    </w:p>
    <w:p w:rsidR="00AC7ABF" w:rsidRPr="00E728C2" w:rsidRDefault="00AC7ABF" w:rsidP="00E728C2">
      <w:pPr>
        <w:suppressLineNumbers/>
        <w:tabs>
          <w:tab w:val="left" w:pos="221"/>
        </w:tabs>
        <w:suppressAutoHyphens/>
        <w:snapToGrid w:val="0"/>
        <w:jc w:val="both"/>
        <w:rPr>
          <w:lang w:val="es-ES"/>
        </w:rPr>
      </w:pPr>
    </w:p>
    <w:sectPr w:rsidR="00AC7ABF" w:rsidRPr="00E728C2" w:rsidSect="00624ACD">
      <w:headerReference w:type="even" r:id="rId8"/>
      <w:headerReference w:type="default" r:id="rId9"/>
      <w:pgSz w:w="12242" w:h="15842" w:code="1"/>
      <w:pgMar w:top="1350" w:right="1570" w:bottom="1350" w:left="167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BE" w:rsidRDefault="00C708BE">
      <w:r>
        <w:separator/>
      </w:r>
    </w:p>
  </w:endnote>
  <w:endnote w:type="continuationSeparator" w:id="0">
    <w:p w:rsidR="00C708BE" w:rsidRDefault="00C7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Special G1">
    <w:altName w:val="Wingdings 2"/>
    <w:charset w:val="02"/>
    <w:family w:val="roman"/>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BE" w:rsidRDefault="00C708BE">
      <w:r>
        <w:separator/>
      </w:r>
    </w:p>
  </w:footnote>
  <w:footnote w:type="continuationSeparator" w:id="0">
    <w:p w:rsidR="00C708BE" w:rsidRDefault="00C708BE">
      <w:r>
        <w:continuationSeparator/>
      </w:r>
    </w:p>
  </w:footnote>
  <w:footnote w:id="1">
    <w:p w:rsidR="00E728C2" w:rsidRPr="00C400CC" w:rsidRDefault="00E728C2" w:rsidP="00E728C2">
      <w:pPr>
        <w:ind w:firstLine="720"/>
        <w:jc w:val="both"/>
        <w:rPr>
          <w:b/>
          <w:lang w:val="es-ES"/>
        </w:rPr>
      </w:pPr>
      <w:r w:rsidRPr="00E728C2">
        <w:rPr>
          <w:rStyle w:val="FootnoteReference"/>
          <w:vertAlign w:val="baseline"/>
        </w:rPr>
        <w:footnoteRef/>
      </w:r>
      <w:r w:rsidRPr="00E728C2">
        <w:rPr>
          <w:lang w:val="es-US"/>
        </w:rPr>
        <w:t>.</w:t>
      </w:r>
      <w:r w:rsidRPr="00E728C2">
        <w:rPr>
          <w:lang w:val="es-US"/>
        </w:rPr>
        <w:tab/>
        <w:t>Artículo 60 d)</w:t>
      </w:r>
      <w:r>
        <w:rPr>
          <w:lang w:val="es-US"/>
        </w:rPr>
        <w:t xml:space="preserve">: </w:t>
      </w:r>
      <w:r w:rsidRPr="00C400CC">
        <w:rPr>
          <w:lang w:val="es-ES"/>
        </w:rPr>
        <w:t xml:space="preserve">Cada comisión permanente elegirá su Vicepresidente. La presentación de candidatos para la Vicepresidencia se hará en forma verbal durante la primera reunión que celebre la comisión permanente después de que su Presidente sea elegido por el CIDI, y la elección se llevará a cabo en la siguiente reunión de la correspondiente comisión permanente. </w:t>
      </w:r>
    </w:p>
    <w:p w:rsidR="00E728C2" w:rsidRPr="00DB7823" w:rsidRDefault="00E728C2" w:rsidP="00E728C2">
      <w:pPr>
        <w:jc w:val="both"/>
        <w:rPr>
          <w:lang w:val="es-US"/>
        </w:rPr>
      </w:pPr>
    </w:p>
    <w:p w:rsidR="00E728C2" w:rsidRPr="00DB7823" w:rsidRDefault="00E728C2" w:rsidP="00E728C2">
      <w:pPr>
        <w:pStyle w:val="FootnoteText"/>
        <w:rPr>
          <w:lang w:val="es-US"/>
        </w:rPr>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41" w:rsidRDefault="004968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6841" w:rsidRDefault="0049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41" w:rsidRDefault="00496841">
    <w:pPr>
      <w:pStyle w:val="Head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B1270">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E781E1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A8EB57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B8260C7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AF67AC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3E26F5"/>
    <w:multiLevelType w:val="hybridMultilevel"/>
    <w:tmpl w:val="6FF2F744"/>
    <w:lvl w:ilvl="0" w:tplc="FFFFFFFF">
      <w:start w:val="1"/>
      <w:numFmt w:val="bullet"/>
      <w:lvlText w:val=""/>
      <w:lvlJc w:val="left"/>
      <w:pPr>
        <w:ind w:left="1060" w:hanging="360"/>
      </w:pPr>
      <w:rPr>
        <w:rFonts w:ascii="Wingdings" w:hAnsi="Wingdings" w:hint="default"/>
        <w:color w:val="auto"/>
        <w:sz w:val="20"/>
        <w:szCs w:val="20"/>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14B1292"/>
    <w:multiLevelType w:val="hybridMultilevel"/>
    <w:tmpl w:val="5A46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3F52A8"/>
    <w:multiLevelType w:val="hybridMultilevel"/>
    <w:tmpl w:val="A622FE20"/>
    <w:lvl w:ilvl="0" w:tplc="B5EA7A76">
      <w:start w:val="1"/>
      <w:numFmt w:val="decimal"/>
      <w:lvlText w:val="%1."/>
      <w:lvlJc w:val="left"/>
      <w:pPr>
        <w:tabs>
          <w:tab w:val="num" w:pos="1440"/>
        </w:tabs>
        <w:ind w:left="1440" w:hanging="360"/>
      </w:pPr>
      <w:rPr>
        <w:rFonts w:ascii="Times New Roman" w:hAnsi="Times New Roman" w:cs="Times New Roman" w:hint="default"/>
        <w:b w:val="0"/>
        <w:i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54688D"/>
    <w:multiLevelType w:val="hybridMultilevel"/>
    <w:tmpl w:val="BC3A8BCA"/>
    <w:lvl w:ilvl="0" w:tplc="64A6D4A2">
      <w:start w:val="1"/>
      <w:numFmt w:val="decimal"/>
      <w:lvlText w:val="%1."/>
      <w:lvlJc w:val="left"/>
      <w:pPr>
        <w:ind w:left="1800" w:hanging="360"/>
      </w:pPr>
      <w:rPr>
        <w:rFonts w:hint="default"/>
        <w:color w:val="000000" w:themeColor="text1"/>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1E5390"/>
    <w:multiLevelType w:val="hybridMultilevel"/>
    <w:tmpl w:val="609A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80D8E"/>
    <w:multiLevelType w:val="hybridMultilevel"/>
    <w:tmpl w:val="6424354A"/>
    <w:lvl w:ilvl="0" w:tplc="D3E23E44">
      <w:start w:val="1"/>
      <w:numFmt w:val="decimal"/>
      <w:lvlText w:val="%1."/>
      <w:lvlJc w:val="left"/>
      <w:pPr>
        <w:tabs>
          <w:tab w:val="num" w:pos="1440"/>
        </w:tabs>
        <w:ind w:left="1440" w:hanging="360"/>
      </w:pPr>
      <w:rPr>
        <w:rFonts w:ascii="Calibri" w:hAnsi="Calibri" w:cs="Times New Roman" w:hint="default"/>
        <w:b w:val="0"/>
        <w:i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1C80D6E"/>
    <w:multiLevelType w:val="hybridMultilevel"/>
    <w:tmpl w:val="AE301A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D8383C"/>
    <w:multiLevelType w:val="hybridMultilevel"/>
    <w:tmpl w:val="116CD83C"/>
    <w:lvl w:ilvl="0" w:tplc="04090005">
      <w:start w:val="1"/>
      <w:numFmt w:val="bullet"/>
      <w:lvlText w:val=""/>
      <w:lvlJc w:val="left"/>
      <w:pPr>
        <w:tabs>
          <w:tab w:val="num" w:pos="1080"/>
        </w:tabs>
        <w:ind w:left="1080" w:hanging="360"/>
      </w:pPr>
      <w:rPr>
        <w:rFonts w:ascii="Wingdings" w:hAnsi="Wingdings" w:hint="default"/>
        <w:b w:val="0"/>
        <w:color w:val="auto"/>
      </w:rPr>
    </w:lvl>
    <w:lvl w:ilvl="1" w:tplc="FFFFFFFF">
      <w:start w:val="1"/>
      <w:numFmt w:val="bullet"/>
      <w:lvlText w:val=""/>
      <w:lvlJc w:val="left"/>
      <w:pPr>
        <w:tabs>
          <w:tab w:val="num" w:pos="2520"/>
        </w:tabs>
        <w:ind w:left="2520" w:hanging="360"/>
      </w:pPr>
      <w:rPr>
        <w:rFonts w:ascii="Wingdings" w:hAnsi="Wingdings" w:hint="default"/>
        <w:color w:val="auto"/>
        <w:sz w:val="20"/>
        <w:szCs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FFFFFFFF">
      <w:numFmt w:val="bullet"/>
      <w:lvlText w:val="-"/>
      <w:lvlJc w:val="left"/>
      <w:pPr>
        <w:tabs>
          <w:tab w:val="num" w:pos="4680"/>
        </w:tabs>
        <w:ind w:left="4680" w:hanging="360"/>
      </w:pPr>
      <w:rPr>
        <w:rFonts w:ascii="Times New Roman" w:eastAsia="Times New Roman" w:hAnsi="Times New Roman" w:cs="Times New Roman" w:hint="default"/>
        <w:sz w:val="22"/>
      </w:r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12" w15:restartNumberingAfterBreak="0">
    <w:nsid w:val="39D14163"/>
    <w:multiLevelType w:val="hybridMultilevel"/>
    <w:tmpl w:val="8778AF9C"/>
    <w:lvl w:ilvl="0" w:tplc="7FD8EFFE">
      <w:start w:val="2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B057D51"/>
    <w:multiLevelType w:val="singleLevel"/>
    <w:tmpl w:val="EBF6FFAE"/>
    <w:lvl w:ilvl="0">
      <w:start w:val="1"/>
      <w:numFmt w:val="bullet"/>
      <w:pStyle w:val="BulletIndent"/>
      <w:lvlText w:val=""/>
      <w:lvlJc w:val="left"/>
      <w:pPr>
        <w:tabs>
          <w:tab w:val="num" w:pos="360"/>
        </w:tabs>
        <w:ind w:left="360" w:hanging="360"/>
      </w:pPr>
      <w:rPr>
        <w:rFonts w:ascii="Times New Roman Special G1" w:hAnsi="Times New Roman Special G1" w:hint="default"/>
        <w:b w:val="0"/>
        <w:i w:val="0"/>
        <w:sz w:val="22"/>
      </w:rPr>
    </w:lvl>
  </w:abstractNum>
  <w:abstractNum w:abstractNumId="14" w15:restartNumberingAfterBreak="0">
    <w:nsid w:val="3C5D7117"/>
    <w:multiLevelType w:val="singleLevel"/>
    <w:tmpl w:val="9BBE41DA"/>
    <w:lvl w:ilvl="0">
      <w:start w:val="1"/>
      <w:numFmt w:val="decimal"/>
      <w:pStyle w:val="Indenthangingnumerated"/>
      <w:lvlText w:val="%1."/>
      <w:lvlJc w:val="right"/>
      <w:pPr>
        <w:tabs>
          <w:tab w:val="num" w:pos="1080"/>
        </w:tabs>
        <w:ind w:left="-720" w:firstLine="1440"/>
      </w:pPr>
    </w:lvl>
  </w:abstractNum>
  <w:abstractNum w:abstractNumId="15" w15:restartNumberingAfterBreak="0">
    <w:nsid w:val="428A6F38"/>
    <w:multiLevelType w:val="hybridMultilevel"/>
    <w:tmpl w:val="F18AEB36"/>
    <w:lvl w:ilvl="0" w:tplc="FFFFFFFF">
      <w:start w:val="1"/>
      <w:numFmt w:val="bullet"/>
      <w:lvlText w:val=""/>
      <w:lvlJc w:val="left"/>
      <w:pPr>
        <w:tabs>
          <w:tab w:val="num" w:pos="1080"/>
        </w:tabs>
        <w:ind w:left="1080" w:hanging="360"/>
      </w:pPr>
      <w:rPr>
        <w:rFonts w:ascii="Wingdings" w:hAnsi="Wingdings" w:hint="default"/>
        <w:b w:val="0"/>
        <w:color w:val="auto"/>
        <w:sz w:val="20"/>
      </w:rPr>
    </w:lvl>
    <w:lvl w:ilvl="1" w:tplc="FFFFFFFF">
      <w:start w:val="1"/>
      <w:numFmt w:val="bullet"/>
      <w:lvlText w:val=""/>
      <w:lvlJc w:val="left"/>
      <w:pPr>
        <w:tabs>
          <w:tab w:val="num" w:pos="1800"/>
        </w:tabs>
        <w:ind w:left="1800" w:hanging="360"/>
      </w:pPr>
      <w:rPr>
        <w:rFonts w:ascii="Wingdings" w:hAnsi="Wingdings" w:hint="default"/>
        <w:color w:val="auto"/>
        <w:sz w:val="20"/>
        <w:szCs w:val="20"/>
      </w:rPr>
    </w:lvl>
    <w:lvl w:ilvl="2" w:tplc="FFFFFFFF">
      <w:start w:val="1"/>
      <w:numFmt w:val="bullet"/>
      <w:lvlText w:val=""/>
      <w:lvlJc w:val="left"/>
      <w:pPr>
        <w:tabs>
          <w:tab w:val="num" w:pos="2700"/>
        </w:tabs>
        <w:ind w:left="270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cs="Times New Roman" w:hint="default"/>
        <w:sz w:val="22"/>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5022D15"/>
    <w:multiLevelType w:val="hybridMultilevel"/>
    <w:tmpl w:val="0E6A7F5C"/>
    <w:lvl w:ilvl="0" w:tplc="14F0B8F0">
      <w:start w:val="1"/>
      <w:numFmt w:val="lowerRoman"/>
      <w:lvlText w:val="%1."/>
      <w:lvlJc w:val="left"/>
      <w:pPr>
        <w:ind w:left="1080" w:hanging="360"/>
      </w:pPr>
      <w:rPr>
        <w:rFonts w:hint="default"/>
      </w:rPr>
    </w:lvl>
    <w:lvl w:ilvl="1" w:tplc="8D0464F8">
      <w:start w:val="1"/>
      <w:numFmt w:val="lowerLetter"/>
      <w:lvlText w:val="%2."/>
      <w:lvlJc w:val="left"/>
      <w:pPr>
        <w:ind w:left="1800" w:hanging="360"/>
      </w:pPr>
      <w:rPr>
        <w:color w:val="auto"/>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78B69FF"/>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9BE4181"/>
    <w:multiLevelType w:val="hybridMultilevel"/>
    <w:tmpl w:val="389AB95E"/>
    <w:lvl w:ilvl="0" w:tplc="4146649C">
      <w:numFmt w:val="bullet"/>
      <w:lvlText w:val="-"/>
      <w:lvlJc w:val="left"/>
      <w:pPr>
        <w:ind w:left="1800" w:hanging="360"/>
      </w:pPr>
      <w:rPr>
        <w:rFonts w:ascii="Times New Roman" w:eastAsia="Times New Roman" w:hAnsi="Times New Roman"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8A1615"/>
    <w:multiLevelType w:val="hybridMultilevel"/>
    <w:tmpl w:val="3DB247D0"/>
    <w:lvl w:ilvl="0" w:tplc="63F8A4C8">
      <w:numFmt w:val="bullet"/>
      <w:lvlText w:val="-"/>
      <w:lvlJc w:val="left"/>
      <w:pPr>
        <w:ind w:left="1066"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519E727D"/>
    <w:multiLevelType w:val="hybridMultilevel"/>
    <w:tmpl w:val="CB9831B6"/>
    <w:lvl w:ilvl="0" w:tplc="FFFFFFFF">
      <w:start w:val="1"/>
      <w:numFmt w:val="bullet"/>
      <w:lvlText w:val=""/>
      <w:lvlJc w:val="left"/>
      <w:pPr>
        <w:ind w:left="1080" w:hanging="360"/>
      </w:pPr>
      <w:rPr>
        <w:rFonts w:ascii="Wingdings" w:hAnsi="Wingdings" w:hint="default"/>
        <w:b w:val="0"/>
        <w:color w:val="auto"/>
        <w:sz w:val="20"/>
      </w:rPr>
    </w:lvl>
    <w:lvl w:ilvl="1" w:tplc="FFFFFFFF">
      <w:start w:val="1"/>
      <w:numFmt w:val="bullet"/>
      <w:lvlText w:val=""/>
      <w:lvlJc w:val="left"/>
      <w:pPr>
        <w:tabs>
          <w:tab w:val="num" w:pos="1800"/>
        </w:tabs>
        <w:ind w:left="1800" w:hanging="360"/>
      </w:pPr>
      <w:rPr>
        <w:rFonts w:ascii="Wingdings" w:hAnsi="Wingdings" w:hint="default"/>
        <w:color w:val="auto"/>
        <w:sz w:val="20"/>
        <w:szCs w:val="20"/>
      </w:rPr>
    </w:lvl>
    <w:lvl w:ilvl="2" w:tplc="FFFFFFFF">
      <w:start w:val="1"/>
      <w:numFmt w:val="bullet"/>
      <w:lvlText w:val=""/>
      <w:lvlJc w:val="left"/>
      <w:pPr>
        <w:tabs>
          <w:tab w:val="num" w:pos="2700"/>
        </w:tabs>
        <w:ind w:left="270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cs="Times New Roman" w:hint="default"/>
        <w:sz w:val="22"/>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1AE485F"/>
    <w:multiLevelType w:val="hybridMultilevel"/>
    <w:tmpl w:val="E578CEC0"/>
    <w:lvl w:ilvl="0" w:tplc="DC8EC0D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EA4C72"/>
    <w:multiLevelType w:val="hybridMultilevel"/>
    <w:tmpl w:val="FA567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D277C6"/>
    <w:multiLevelType w:val="singleLevel"/>
    <w:tmpl w:val="80804490"/>
    <w:lvl w:ilvl="0">
      <w:start w:val="1"/>
      <w:numFmt w:val="upperRoman"/>
      <w:pStyle w:val="TitlebulletRoman"/>
      <w:lvlText w:val="%1."/>
      <w:lvlJc w:val="right"/>
      <w:pPr>
        <w:tabs>
          <w:tab w:val="num" w:pos="720"/>
        </w:tabs>
        <w:ind w:left="720" w:hanging="432"/>
      </w:pPr>
    </w:lvl>
  </w:abstractNum>
  <w:abstractNum w:abstractNumId="24" w15:restartNumberingAfterBreak="0">
    <w:nsid w:val="53C60DB8"/>
    <w:multiLevelType w:val="hybridMultilevel"/>
    <w:tmpl w:val="11CAE1B2"/>
    <w:lvl w:ilvl="0" w:tplc="0B4A9730">
      <w:start w:val="1"/>
      <w:numFmt w:val="decimal"/>
      <w:lvlText w:val="%1."/>
      <w:lvlJc w:val="left"/>
      <w:pPr>
        <w:tabs>
          <w:tab w:val="num" w:pos="1440"/>
        </w:tabs>
        <w:ind w:left="144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B69FD"/>
    <w:multiLevelType w:val="hybridMultilevel"/>
    <w:tmpl w:val="4518F5B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6" w15:restartNumberingAfterBreak="0">
    <w:nsid w:val="56E13B09"/>
    <w:multiLevelType w:val="hybridMultilevel"/>
    <w:tmpl w:val="29B6AD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AE53A0D"/>
    <w:multiLevelType w:val="hybridMultilevel"/>
    <w:tmpl w:val="A35A5D6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8" w15:restartNumberingAfterBreak="0">
    <w:nsid w:val="5CEF7F17"/>
    <w:multiLevelType w:val="hybridMultilevel"/>
    <w:tmpl w:val="86AA9588"/>
    <w:lvl w:ilvl="0" w:tplc="C706E234">
      <w:start w:val="1"/>
      <w:numFmt w:val="bullet"/>
      <w:lvlText w:val=""/>
      <w:lvlJc w:val="left"/>
      <w:pPr>
        <w:tabs>
          <w:tab w:val="num" w:pos="1005"/>
        </w:tabs>
        <w:ind w:left="1005" w:hanging="645"/>
      </w:pPr>
      <w:rPr>
        <w:rFonts w:ascii="Symbol" w:hAnsi="Symbol" w:hint="default"/>
      </w:rPr>
    </w:lvl>
    <w:lvl w:ilvl="1" w:tplc="7D06AD4E">
      <w:start w:val="1"/>
      <w:numFmt w:val="decimal"/>
      <w:lvlText w:val="%2."/>
      <w:lvlJc w:val="left"/>
      <w:pPr>
        <w:tabs>
          <w:tab w:val="num" w:pos="1440"/>
        </w:tabs>
        <w:ind w:left="1440" w:hanging="360"/>
      </w:pPr>
      <w:rPr>
        <w:rFonts w:hint="default"/>
        <w:b w:val="0"/>
        <w:i w:val="0"/>
      </w:rPr>
    </w:lvl>
    <w:lvl w:ilvl="2" w:tplc="EF7AB1CA">
      <w:start w:val="1"/>
      <w:numFmt w:val="bullet"/>
      <w:lvlText w:val=""/>
      <w:lvlJc w:val="left"/>
      <w:pPr>
        <w:tabs>
          <w:tab w:val="num" w:pos="2340"/>
        </w:tabs>
        <w:ind w:left="2340" w:hanging="360"/>
      </w:pPr>
      <w:rPr>
        <w:rFonts w:ascii="Symbol" w:hAnsi="Symbol" w:hint="default"/>
      </w:rPr>
    </w:lvl>
    <w:lvl w:ilvl="3" w:tplc="EF7AB1CA">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67148A"/>
    <w:multiLevelType w:val="hybridMultilevel"/>
    <w:tmpl w:val="6424354A"/>
    <w:lvl w:ilvl="0" w:tplc="D3E23E44">
      <w:start w:val="1"/>
      <w:numFmt w:val="decimal"/>
      <w:lvlText w:val="%1."/>
      <w:lvlJc w:val="left"/>
      <w:pPr>
        <w:tabs>
          <w:tab w:val="num" w:pos="1440"/>
        </w:tabs>
        <w:ind w:left="1440" w:hanging="360"/>
      </w:pPr>
      <w:rPr>
        <w:rFonts w:ascii="Calibri" w:hAnsi="Calibri" w:cs="Times New Roman" w:hint="default"/>
        <w:b w:val="0"/>
        <w:i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DEE4733"/>
    <w:multiLevelType w:val="hybridMultilevel"/>
    <w:tmpl w:val="8B826E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742D4D"/>
    <w:multiLevelType w:val="hybridMultilevel"/>
    <w:tmpl w:val="413C23C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2" w15:restartNumberingAfterBreak="0">
    <w:nsid w:val="64A0207C"/>
    <w:multiLevelType w:val="hybridMultilevel"/>
    <w:tmpl w:val="531CE3EA"/>
    <w:lvl w:ilvl="0" w:tplc="2C505B5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4F4A18"/>
    <w:multiLevelType w:val="singleLevel"/>
    <w:tmpl w:val="D8C0EFCA"/>
    <w:lvl w:ilvl="0">
      <w:start w:val="1"/>
      <w:numFmt w:val="decimal"/>
      <w:pStyle w:val="BodyTextFirstIndent2"/>
      <w:lvlText w:val="%1."/>
      <w:lvlJc w:val="left"/>
      <w:pPr>
        <w:tabs>
          <w:tab w:val="num" w:pos="1080"/>
        </w:tabs>
        <w:ind w:left="360" w:firstLine="360"/>
      </w:pPr>
    </w:lvl>
  </w:abstractNum>
  <w:abstractNum w:abstractNumId="34" w15:restartNumberingAfterBreak="0">
    <w:nsid w:val="65C57650"/>
    <w:multiLevelType w:val="singleLevel"/>
    <w:tmpl w:val="4246C276"/>
    <w:lvl w:ilvl="0">
      <w:start w:val="1"/>
      <w:numFmt w:val="lowerLetter"/>
      <w:pStyle w:val="BodyTextIndentAlfabetic"/>
      <w:lvlText w:val="%1."/>
      <w:lvlJc w:val="left"/>
      <w:pPr>
        <w:tabs>
          <w:tab w:val="num" w:pos="360"/>
        </w:tabs>
        <w:ind w:left="0" w:firstLine="0"/>
      </w:pPr>
    </w:lvl>
  </w:abstractNum>
  <w:abstractNum w:abstractNumId="35" w15:restartNumberingAfterBreak="0">
    <w:nsid w:val="684D0E35"/>
    <w:multiLevelType w:val="singleLevel"/>
    <w:tmpl w:val="C27CCBB0"/>
    <w:lvl w:ilvl="0">
      <w:start w:val="1"/>
      <w:numFmt w:val="decimal"/>
      <w:pStyle w:val="BodyTextIndentNumerated"/>
      <w:lvlText w:val="%1."/>
      <w:lvlJc w:val="right"/>
      <w:pPr>
        <w:tabs>
          <w:tab w:val="num" w:pos="720"/>
        </w:tabs>
        <w:ind w:left="720" w:hanging="576"/>
      </w:pPr>
    </w:lvl>
  </w:abstractNum>
  <w:abstractNum w:abstractNumId="36" w15:restartNumberingAfterBreak="0">
    <w:nsid w:val="69D67A81"/>
    <w:multiLevelType w:val="hybridMultilevel"/>
    <w:tmpl w:val="D584A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DD67A81"/>
    <w:multiLevelType w:val="hybridMultilevel"/>
    <w:tmpl w:val="BFF478DE"/>
    <w:lvl w:ilvl="0" w:tplc="714CD526">
      <w:start w:val="1"/>
      <w:numFmt w:val="decimal"/>
      <w:lvlText w:val="%1."/>
      <w:lvlJc w:val="left"/>
      <w:pPr>
        <w:ind w:left="1800" w:hanging="360"/>
      </w:pPr>
      <w:rPr>
        <w:color w:val="000000"/>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38" w15:restartNumberingAfterBreak="0">
    <w:nsid w:val="6EF153FF"/>
    <w:multiLevelType w:val="hybridMultilevel"/>
    <w:tmpl w:val="53045BD0"/>
    <w:lvl w:ilvl="0" w:tplc="91D65412">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BED03D5"/>
    <w:multiLevelType w:val="hybridMultilevel"/>
    <w:tmpl w:val="034615FA"/>
    <w:lvl w:ilvl="0" w:tplc="637AB4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53B5C"/>
    <w:multiLevelType w:val="hybridMultilevel"/>
    <w:tmpl w:val="0CE4D2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F2217"/>
    <w:multiLevelType w:val="hybridMultilevel"/>
    <w:tmpl w:val="E9F02E9E"/>
    <w:lvl w:ilvl="0" w:tplc="D67C084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2"/>
  </w:num>
  <w:num w:numId="3">
    <w:abstractNumId w:val="3"/>
  </w:num>
  <w:num w:numId="4">
    <w:abstractNumId w:val="1"/>
  </w:num>
  <w:num w:numId="5">
    <w:abstractNumId w:val="0"/>
  </w:num>
  <w:num w:numId="6">
    <w:abstractNumId w:val="13"/>
  </w:num>
  <w:num w:numId="7">
    <w:abstractNumId w:val="23"/>
  </w:num>
  <w:num w:numId="8">
    <w:abstractNumId w:val="34"/>
  </w:num>
  <w:num w:numId="9">
    <w:abstractNumId w:val="35"/>
  </w:num>
  <w:num w:numId="10">
    <w:abstractNumId w:val="14"/>
  </w:num>
  <w:num w:numId="11">
    <w:abstractNumId w:val="28"/>
  </w:num>
  <w:num w:numId="12">
    <w:abstractNumId w:val="15"/>
  </w:num>
  <w:num w:numId="13">
    <w:abstractNumId w:val="4"/>
  </w:num>
  <w:num w:numId="14">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7"/>
  </w:num>
  <w:num w:numId="18">
    <w:abstractNumId w:val="24"/>
  </w:num>
  <w:num w:numId="19">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2"/>
  </w:num>
  <w:num w:numId="23">
    <w:abstractNumId w:val="32"/>
  </w:num>
  <w:num w:numId="24">
    <w:abstractNumId w:val="16"/>
  </w:num>
  <w:num w:numId="25">
    <w:abstractNumId w:val="18"/>
  </w:num>
  <w:num w:numId="26">
    <w:abstractNumId w:val="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0"/>
  </w:num>
  <w:num w:numId="32">
    <w:abstractNumId w:val="30"/>
  </w:num>
  <w:num w:numId="33">
    <w:abstractNumId w:val="11"/>
  </w:num>
  <w:num w:numId="34">
    <w:abstractNumId w:val="38"/>
  </w:num>
  <w:num w:numId="35">
    <w:abstractNumId w:val="7"/>
  </w:num>
  <w:num w:numId="36">
    <w:abstractNumId w:val="26"/>
  </w:num>
  <w:num w:numId="37">
    <w:abstractNumId w:val="40"/>
  </w:num>
  <w:num w:numId="38">
    <w:abstractNumId w:val="36"/>
  </w:num>
  <w:num w:numId="39">
    <w:abstractNumId w:val="41"/>
  </w:num>
  <w:num w:numId="40">
    <w:abstractNumId w:val="19"/>
  </w:num>
  <w:num w:numId="41">
    <w:abstractNumId w:val="31"/>
  </w:num>
  <w:num w:numId="42">
    <w:abstractNumId w:val="21"/>
  </w:num>
  <w:num w:numId="43">
    <w:abstractNumId w:val="8"/>
  </w:num>
  <w:num w:numId="44">
    <w:abstractNumId w:val="12"/>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C6"/>
    <w:rsid w:val="00005E09"/>
    <w:rsid w:val="00015A09"/>
    <w:rsid w:val="00017904"/>
    <w:rsid w:val="00020719"/>
    <w:rsid w:val="000264D7"/>
    <w:rsid w:val="00031525"/>
    <w:rsid w:val="0003234C"/>
    <w:rsid w:val="0003503B"/>
    <w:rsid w:val="00036BD4"/>
    <w:rsid w:val="00036DF3"/>
    <w:rsid w:val="00037075"/>
    <w:rsid w:val="0004348B"/>
    <w:rsid w:val="00045ED2"/>
    <w:rsid w:val="00046A18"/>
    <w:rsid w:val="00050A56"/>
    <w:rsid w:val="0005753B"/>
    <w:rsid w:val="000622C4"/>
    <w:rsid w:val="00062DFF"/>
    <w:rsid w:val="000631BB"/>
    <w:rsid w:val="00063808"/>
    <w:rsid w:val="00064614"/>
    <w:rsid w:val="0006499B"/>
    <w:rsid w:val="00072307"/>
    <w:rsid w:val="00073073"/>
    <w:rsid w:val="000736F9"/>
    <w:rsid w:val="0007464C"/>
    <w:rsid w:val="000749E2"/>
    <w:rsid w:val="00076550"/>
    <w:rsid w:val="00077385"/>
    <w:rsid w:val="00082577"/>
    <w:rsid w:val="00084820"/>
    <w:rsid w:val="0009285B"/>
    <w:rsid w:val="00095101"/>
    <w:rsid w:val="00096DBE"/>
    <w:rsid w:val="000A42E5"/>
    <w:rsid w:val="000A4B5B"/>
    <w:rsid w:val="000A61CC"/>
    <w:rsid w:val="000A71B7"/>
    <w:rsid w:val="000B13F3"/>
    <w:rsid w:val="000B660E"/>
    <w:rsid w:val="000C08B6"/>
    <w:rsid w:val="000D0052"/>
    <w:rsid w:val="000D1B6B"/>
    <w:rsid w:val="000D1DD4"/>
    <w:rsid w:val="000D4593"/>
    <w:rsid w:val="000D5ADE"/>
    <w:rsid w:val="000D7D52"/>
    <w:rsid w:val="000E03B2"/>
    <w:rsid w:val="000E3EAB"/>
    <w:rsid w:val="000E4AF3"/>
    <w:rsid w:val="000E5801"/>
    <w:rsid w:val="000E6715"/>
    <w:rsid w:val="000F1792"/>
    <w:rsid w:val="000F5726"/>
    <w:rsid w:val="000F6594"/>
    <w:rsid w:val="000F75B5"/>
    <w:rsid w:val="00101919"/>
    <w:rsid w:val="00103BDE"/>
    <w:rsid w:val="00103E33"/>
    <w:rsid w:val="001048DE"/>
    <w:rsid w:val="0010733C"/>
    <w:rsid w:val="00111CCB"/>
    <w:rsid w:val="0011446D"/>
    <w:rsid w:val="00114AE6"/>
    <w:rsid w:val="001158BF"/>
    <w:rsid w:val="001178A1"/>
    <w:rsid w:val="00120CE5"/>
    <w:rsid w:val="001222B2"/>
    <w:rsid w:val="00122358"/>
    <w:rsid w:val="001250D9"/>
    <w:rsid w:val="001267D1"/>
    <w:rsid w:val="00126ADB"/>
    <w:rsid w:val="0013037D"/>
    <w:rsid w:val="00131383"/>
    <w:rsid w:val="00136E6B"/>
    <w:rsid w:val="00143AF1"/>
    <w:rsid w:val="001505BC"/>
    <w:rsid w:val="00153CC0"/>
    <w:rsid w:val="00154ABF"/>
    <w:rsid w:val="00154FC6"/>
    <w:rsid w:val="00155005"/>
    <w:rsid w:val="00157028"/>
    <w:rsid w:val="001575B0"/>
    <w:rsid w:val="00160DAC"/>
    <w:rsid w:val="00162B40"/>
    <w:rsid w:val="0017130D"/>
    <w:rsid w:val="0017224C"/>
    <w:rsid w:val="00175125"/>
    <w:rsid w:val="0017696F"/>
    <w:rsid w:val="0018120A"/>
    <w:rsid w:val="00181B40"/>
    <w:rsid w:val="0018407D"/>
    <w:rsid w:val="001855A2"/>
    <w:rsid w:val="001937BB"/>
    <w:rsid w:val="00193FA8"/>
    <w:rsid w:val="001A4410"/>
    <w:rsid w:val="001B3AE8"/>
    <w:rsid w:val="001B52A9"/>
    <w:rsid w:val="001C1184"/>
    <w:rsid w:val="001C1C0B"/>
    <w:rsid w:val="001C2399"/>
    <w:rsid w:val="001C4CB1"/>
    <w:rsid w:val="001C583E"/>
    <w:rsid w:val="001C753B"/>
    <w:rsid w:val="001C7EB2"/>
    <w:rsid w:val="001D0249"/>
    <w:rsid w:val="001D0E2C"/>
    <w:rsid w:val="001D6732"/>
    <w:rsid w:val="001E27E8"/>
    <w:rsid w:val="001E337F"/>
    <w:rsid w:val="001E3782"/>
    <w:rsid w:val="001F0A47"/>
    <w:rsid w:val="001F2BE2"/>
    <w:rsid w:val="001F2D18"/>
    <w:rsid w:val="00200D3C"/>
    <w:rsid w:val="00203F8D"/>
    <w:rsid w:val="00204E5B"/>
    <w:rsid w:val="0020593C"/>
    <w:rsid w:val="00205A60"/>
    <w:rsid w:val="00207354"/>
    <w:rsid w:val="002104E4"/>
    <w:rsid w:val="0021346C"/>
    <w:rsid w:val="00214D57"/>
    <w:rsid w:val="00220548"/>
    <w:rsid w:val="00220BDB"/>
    <w:rsid w:val="00220F4A"/>
    <w:rsid w:val="00221652"/>
    <w:rsid w:val="00222A0C"/>
    <w:rsid w:val="0022475C"/>
    <w:rsid w:val="00224E12"/>
    <w:rsid w:val="00226EC9"/>
    <w:rsid w:val="0023479C"/>
    <w:rsid w:val="00234942"/>
    <w:rsid w:val="002351EB"/>
    <w:rsid w:val="002357C2"/>
    <w:rsid w:val="002366FC"/>
    <w:rsid w:val="00236DF8"/>
    <w:rsid w:val="00237AE9"/>
    <w:rsid w:val="00240D8D"/>
    <w:rsid w:val="0024107F"/>
    <w:rsid w:val="00241AEA"/>
    <w:rsid w:val="00246887"/>
    <w:rsid w:val="00246FBF"/>
    <w:rsid w:val="0024793A"/>
    <w:rsid w:val="002506A9"/>
    <w:rsid w:val="00250A43"/>
    <w:rsid w:val="00251467"/>
    <w:rsid w:val="00251781"/>
    <w:rsid w:val="00252035"/>
    <w:rsid w:val="00252463"/>
    <w:rsid w:val="00252B0F"/>
    <w:rsid w:val="00253320"/>
    <w:rsid w:val="00254551"/>
    <w:rsid w:val="00255E07"/>
    <w:rsid w:val="0025605E"/>
    <w:rsid w:val="0026131F"/>
    <w:rsid w:val="002639D3"/>
    <w:rsid w:val="00264918"/>
    <w:rsid w:val="00266382"/>
    <w:rsid w:val="002670BE"/>
    <w:rsid w:val="002672F1"/>
    <w:rsid w:val="00270EB5"/>
    <w:rsid w:val="0027110E"/>
    <w:rsid w:val="00271E1E"/>
    <w:rsid w:val="00273F16"/>
    <w:rsid w:val="0027776A"/>
    <w:rsid w:val="00280523"/>
    <w:rsid w:val="00283193"/>
    <w:rsid w:val="0028354D"/>
    <w:rsid w:val="0028404E"/>
    <w:rsid w:val="00286EC6"/>
    <w:rsid w:val="00286F99"/>
    <w:rsid w:val="00292C74"/>
    <w:rsid w:val="0029360F"/>
    <w:rsid w:val="00294816"/>
    <w:rsid w:val="0029780A"/>
    <w:rsid w:val="00297848"/>
    <w:rsid w:val="002A1923"/>
    <w:rsid w:val="002A3E5F"/>
    <w:rsid w:val="002B4B97"/>
    <w:rsid w:val="002B6FCD"/>
    <w:rsid w:val="002C16A5"/>
    <w:rsid w:val="002C3161"/>
    <w:rsid w:val="002C3E88"/>
    <w:rsid w:val="002D06F8"/>
    <w:rsid w:val="002D2915"/>
    <w:rsid w:val="002D3A00"/>
    <w:rsid w:val="002D4CC0"/>
    <w:rsid w:val="002E1151"/>
    <w:rsid w:val="002F027C"/>
    <w:rsid w:val="002F0C2B"/>
    <w:rsid w:val="002F1ECC"/>
    <w:rsid w:val="002F2FF8"/>
    <w:rsid w:val="002F3015"/>
    <w:rsid w:val="002F33D5"/>
    <w:rsid w:val="002F4264"/>
    <w:rsid w:val="002F43D9"/>
    <w:rsid w:val="002F440A"/>
    <w:rsid w:val="00302050"/>
    <w:rsid w:val="00302C36"/>
    <w:rsid w:val="00303393"/>
    <w:rsid w:val="00305337"/>
    <w:rsid w:val="0030549A"/>
    <w:rsid w:val="003068B8"/>
    <w:rsid w:val="00307E53"/>
    <w:rsid w:val="00310D00"/>
    <w:rsid w:val="003123D3"/>
    <w:rsid w:val="00313A21"/>
    <w:rsid w:val="00314113"/>
    <w:rsid w:val="0031688F"/>
    <w:rsid w:val="003172D1"/>
    <w:rsid w:val="0032265E"/>
    <w:rsid w:val="00324A7B"/>
    <w:rsid w:val="00332ED9"/>
    <w:rsid w:val="0033435B"/>
    <w:rsid w:val="00334B83"/>
    <w:rsid w:val="00335E89"/>
    <w:rsid w:val="00336E4D"/>
    <w:rsid w:val="00341B9F"/>
    <w:rsid w:val="00345312"/>
    <w:rsid w:val="003463CB"/>
    <w:rsid w:val="00351AB0"/>
    <w:rsid w:val="00356930"/>
    <w:rsid w:val="0035694E"/>
    <w:rsid w:val="00356ED9"/>
    <w:rsid w:val="003579B2"/>
    <w:rsid w:val="00360599"/>
    <w:rsid w:val="0036674F"/>
    <w:rsid w:val="00366E97"/>
    <w:rsid w:val="00370AFD"/>
    <w:rsid w:val="003773CB"/>
    <w:rsid w:val="003803AA"/>
    <w:rsid w:val="0038111E"/>
    <w:rsid w:val="0038140B"/>
    <w:rsid w:val="003818AB"/>
    <w:rsid w:val="00386DB9"/>
    <w:rsid w:val="003872A9"/>
    <w:rsid w:val="00387BAE"/>
    <w:rsid w:val="00394BEA"/>
    <w:rsid w:val="0039793A"/>
    <w:rsid w:val="00397A9D"/>
    <w:rsid w:val="003A4239"/>
    <w:rsid w:val="003A4572"/>
    <w:rsid w:val="003A66F3"/>
    <w:rsid w:val="003B1270"/>
    <w:rsid w:val="003B187A"/>
    <w:rsid w:val="003B5CF9"/>
    <w:rsid w:val="003C0069"/>
    <w:rsid w:val="003C530F"/>
    <w:rsid w:val="003C54C9"/>
    <w:rsid w:val="003C665B"/>
    <w:rsid w:val="003C75C6"/>
    <w:rsid w:val="003D1287"/>
    <w:rsid w:val="003D2656"/>
    <w:rsid w:val="003D2B09"/>
    <w:rsid w:val="003D50D2"/>
    <w:rsid w:val="003D61ED"/>
    <w:rsid w:val="003E4700"/>
    <w:rsid w:val="003E57A9"/>
    <w:rsid w:val="003E65FA"/>
    <w:rsid w:val="003E6B3D"/>
    <w:rsid w:val="003E7657"/>
    <w:rsid w:val="003E76BF"/>
    <w:rsid w:val="003E7941"/>
    <w:rsid w:val="003F067F"/>
    <w:rsid w:val="003F2065"/>
    <w:rsid w:val="003F34E0"/>
    <w:rsid w:val="003F3AC6"/>
    <w:rsid w:val="003F514C"/>
    <w:rsid w:val="003F5B39"/>
    <w:rsid w:val="003F746D"/>
    <w:rsid w:val="00400E22"/>
    <w:rsid w:val="0040253D"/>
    <w:rsid w:val="00403281"/>
    <w:rsid w:val="004049F6"/>
    <w:rsid w:val="0040656E"/>
    <w:rsid w:val="00410204"/>
    <w:rsid w:val="004118E1"/>
    <w:rsid w:val="004134B5"/>
    <w:rsid w:val="00414EEA"/>
    <w:rsid w:val="00417B3C"/>
    <w:rsid w:val="00420A5D"/>
    <w:rsid w:val="0042381D"/>
    <w:rsid w:val="00423CA3"/>
    <w:rsid w:val="004264E2"/>
    <w:rsid w:val="00426ADF"/>
    <w:rsid w:val="00426B68"/>
    <w:rsid w:val="00427E0A"/>
    <w:rsid w:val="004328BF"/>
    <w:rsid w:val="0043335C"/>
    <w:rsid w:val="004335C7"/>
    <w:rsid w:val="004370A1"/>
    <w:rsid w:val="004375F3"/>
    <w:rsid w:val="00441DD1"/>
    <w:rsid w:val="00441E97"/>
    <w:rsid w:val="0044722E"/>
    <w:rsid w:val="0045611D"/>
    <w:rsid w:val="004565CC"/>
    <w:rsid w:val="00457F5A"/>
    <w:rsid w:val="00461308"/>
    <w:rsid w:val="00461941"/>
    <w:rsid w:val="004626B7"/>
    <w:rsid w:val="00466721"/>
    <w:rsid w:val="00472CE9"/>
    <w:rsid w:val="00475011"/>
    <w:rsid w:val="00484F98"/>
    <w:rsid w:val="00485723"/>
    <w:rsid w:val="00485D69"/>
    <w:rsid w:val="0048632F"/>
    <w:rsid w:val="00494C35"/>
    <w:rsid w:val="004954D2"/>
    <w:rsid w:val="00496841"/>
    <w:rsid w:val="00497F36"/>
    <w:rsid w:val="004A141C"/>
    <w:rsid w:val="004A25FA"/>
    <w:rsid w:val="004A48A6"/>
    <w:rsid w:val="004A5701"/>
    <w:rsid w:val="004B2C59"/>
    <w:rsid w:val="004C210F"/>
    <w:rsid w:val="004C64A1"/>
    <w:rsid w:val="004C68E5"/>
    <w:rsid w:val="004C7DBB"/>
    <w:rsid w:val="004D1B88"/>
    <w:rsid w:val="004D3F22"/>
    <w:rsid w:val="004D5335"/>
    <w:rsid w:val="004D5B85"/>
    <w:rsid w:val="004D66BE"/>
    <w:rsid w:val="004E1EA3"/>
    <w:rsid w:val="004E3977"/>
    <w:rsid w:val="004E5BAD"/>
    <w:rsid w:val="004E6857"/>
    <w:rsid w:val="004F011F"/>
    <w:rsid w:val="004F09A6"/>
    <w:rsid w:val="004F0BE5"/>
    <w:rsid w:val="004F27C8"/>
    <w:rsid w:val="004F348F"/>
    <w:rsid w:val="004F3540"/>
    <w:rsid w:val="004F4C49"/>
    <w:rsid w:val="004F58BB"/>
    <w:rsid w:val="004F6048"/>
    <w:rsid w:val="005005C7"/>
    <w:rsid w:val="00501407"/>
    <w:rsid w:val="00505865"/>
    <w:rsid w:val="005102BB"/>
    <w:rsid w:val="00510510"/>
    <w:rsid w:val="00512C19"/>
    <w:rsid w:val="00512EA8"/>
    <w:rsid w:val="00513B58"/>
    <w:rsid w:val="00513BC0"/>
    <w:rsid w:val="00515FBA"/>
    <w:rsid w:val="0051617B"/>
    <w:rsid w:val="0051703F"/>
    <w:rsid w:val="00522464"/>
    <w:rsid w:val="00525937"/>
    <w:rsid w:val="00531772"/>
    <w:rsid w:val="005322FE"/>
    <w:rsid w:val="00536F86"/>
    <w:rsid w:val="0054095E"/>
    <w:rsid w:val="00541D37"/>
    <w:rsid w:val="00542A98"/>
    <w:rsid w:val="00546171"/>
    <w:rsid w:val="005527E4"/>
    <w:rsid w:val="005570F0"/>
    <w:rsid w:val="00562AFE"/>
    <w:rsid w:val="00567A0A"/>
    <w:rsid w:val="00570756"/>
    <w:rsid w:val="00570F17"/>
    <w:rsid w:val="0057181F"/>
    <w:rsid w:val="00574F4F"/>
    <w:rsid w:val="00581079"/>
    <w:rsid w:val="0058510B"/>
    <w:rsid w:val="00591DDB"/>
    <w:rsid w:val="005942BC"/>
    <w:rsid w:val="005954A1"/>
    <w:rsid w:val="00595593"/>
    <w:rsid w:val="00596098"/>
    <w:rsid w:val="005960FC"/>
    <w:rsid w:val="005A4212"/>
    <w:rsid w:val="005A552E"/>
    <w:rsid w:val="005A5863"/>
    <w:rsid w:val="005A632A"/>
    <w:rsid w:val="005B0E25"/>
    <w:rsid w:val="005B16A0"/>
    <w:rsid w:val="005B1D41"/>
    <w:rsid w:val="005B1FA1"/>
    <w:rsid w:val="005B4FB5"/>
    <w:rsid w:val="005C0CC8"/>
    <w:rsid w:val="005C2FCD"/>
    <w:rsid w:val="005D51D4"/>
    <w:rsid w:val="005D7586"/>
    <w:rsid w:val="005D7893"/>
    <w:rsid w:val="005E0D3A"/>
    <w:rsid w:val="005E1B15"/>
    <w:rsid w:val="005E249E"/>
    <w:rsid w:val="005E2CB5"/>
    <w:rsid w:val="005E7F30"/>
    <w:rsid w:val="005F042E"/>
    <w:rsid w:val="005F199F"/>
    <w:rsid w:val="005F39DC"/>
    <w:rsid w:val="005F42FB"/>
    <w:rsid w:val="005F433B"/>
    <w:rsid w:val="0060001D"/>
    <w:rsid w:val="006001CD"/>
    <w:rsid w:val="006011B7"/>
    <w:rsid w:val="00601266"/>
    <w:rsid w:val="00615DE8"/>
    <w:rsid w:val="00616296"/>
    <w:rsid w:val="00621D93"/>
    <w:rsid w:val="00624ACD"/>
    <w:rsid w:val="006274AA"/>
    <w:rsid w:val="00627C1D"/>
    <w:rsid w:val="00633410"/>
    <w:rsid w:val="00635E07"/>
    <w:rsid w:val="00637E59"/>
    <w:rsid w:val="006426AE"/>
    <w:rsid w:val="006429EC"/>
    <w:rsid w:val="00642C06"/>
    <w:rsid w:val="006446AF"/>
    <w:rsid w:val="006461C6"/>
    <w:rsid w:val="0065121F"/>
    <w:rsid w:val="00655017"/>
    <w:rsid w:val="00657834"/>
    <w:rsid w:val="00657BBC"/>
    <w:rsid w:val="006605C4"/>
    <w:rsid w:val="00660EFE"/>
    <w:rsid w:val="006639BF"/>
    <w:rsid w:val="006665DE"/>
    <w:rsid w:val="00667303"/>
    <w:rsid w:val="00670B66"/>
    <w:rsid w:val="006803AF"/>
    <w:rsid w:val="006860C5"/>
    <w:rsid w:val="00686F9A"/>
    <w:rsid w:val="00692766"/>
    <w:rsid w:val="0069357F"/>
    <w:rsid w:val="00695783"/>
    <w:rsid w:val="006979F3"/>
    <w:rsid w:val="006A0B50"/>
    <w:rsid w:val="006A21DB"/>
    <w:rsid w:val="006A6A75"/>
    <w:rsid w:val="006A7653"/>
    <w:rsid w:val="006A7946"/>
    <w:rsid w:val="006B0DEF"/>
    <w:rsid w:val="006B3D38"/>
    <w:rsid w:val="006B495F"/>
    <w:rsid w:val="006B53E6"/>
    <w:rsid w:val="006B614A"/>
    <w:rsid w:val="006B67D4"/>
    <w:rsid w:val="006B6D07"/>
    <w:rsid w:val="006C1729"/>
    <w:rsid w:val="006C39F6"/>
    <w:rsid w:val="006C5B5A"/>
    <w:rsid w:val="006C6248"/>
    <w:rsid w:val="006D2F7B"/>
    <w:rsid w:val="006D3B50"/>
    <w:rsid w:val="006D4A04"/>
    <w:rsid w:val="006D4FC1"/>
    <w:rsid w:val="006D6D85"/>
    <w:rsid w:val="006D7C51"/>
    <w:rsid w:val="006D7C7E"/>
    <w:rsid w:val="006E4876"/>
    <w:rsid w:val="006E5C75"/>
    <w:rsid w:val="006E64A0"/>
    <w:rsid w:val="006E7503"/>
    <w:rsid w:val="006F52F0"/>
    <w:rsid w:val="006F6067"/>
    <w:rsid w:val="00700AD5"/>
    <w:rsid w:val="00710284"/>
    <w:rsid w:val="007226C1"/>
    <w:rsid w:val="007274E7"/>
    <w:rsid w:val="00730916"/>
    <w:rsid w:val="00732B58"/>
    <w:rsid w:val="007333E6"/>
    <w:rsid w:val="00734BD7"/>
    <w:rsid w:val="00735E23"/>
    <w:rsid w:val="00750153"/>
    <w:rsid w:val="00750C1D"/>
    <w:rsid w:val="00754DDF"/>
    <w:rsid w:val="007606BB"/>
    <w:rsid w:val="0076102B"/>
    <w:rsid w:val="0076224A"/>
    <w:rsid w:val="00762443"/>
    <w:rsid w:val="00762D42"/>
    <w:rsid w:val="00764B15"/>
    <w:rsid w:val="00770E51"/>
    <w:rsid w:val="00772787"/>
    <w:rsid w:val="007733E6"/>
    <w:rsid w:val="007764A4"/>
    <w:rsid w:val="007860B9"/>
    <w:rsid w:val="007869E8"/>
    <w:rsid w:val="00786AF1"/>
    <w:rsid w:val="00786E86"/>
    <w:rsid w:val="00786ED0"/>
    <w:rsid w:val="00790C51"/>
    <w:rsid w:val="00790EF7"/>
    <w:rsid w:val="00791293"/>
    <w:rsid w:val="007912AF"/>
    <w:rsid w:val="0079168A"/>
    <w:rsid w:val="0079258F"/>
    <w:rsid w:val="00792DB4"/>
    <w:rsid w:val="00793CD6"/>
    <w:rsid w:val="007942E3"/>
    <w:rsid w:val="007973DE"/>
    <w:rsid w:val="00797F13"/>
    <w:rsid w:val="007A282B"/>
    <w:rsid w:val="007A41D5"/>
    <w:rsid w:val="007A7BAE"/>
    <w:rsid w:val="007B3DEF"/>
    <w:rsid w:val="007C203D"/>
    <w:rsid w:val="007C24D9"/>
    <w:rsid w:val="007C2F6F"/>
    <w:rsid w:val="007C68FD"/>
    <w:rsid w:val="007D0FE2"/>
    <w:rsid w:val="007D1072"/>
    <w:rsid w:val="007D24B9"/>
    <w:rsid w:val="007D4BE3"/>
    <w:rsid w:val="007E1AE0"/>
    <w:rsid w:val="007E4C0E"/>
    <w:rsid w:val="007E6583"/>
    <w:rsid w:val="007E7CDC"/>
    <w:rsid w:val="007F044B"/>
    <w:rsid w:val="007F0BA4"/>
    <w:rsid w:val="007F4679"/>
    <w:rsid w:val="007F51F0"/>
    <w:rsid w:val="007F72E5"/>
    <w:rsid w:val="007F7381"/>
    <w:rsid w:val="00800B5A"/>
    <w:rsid w:val="00804A09"/>
    <w:rsid w:val="00804FDB"/>
    <w:rsid w:val="0080590C"/>
    <w:rsid w:val="00807A3E"/>
    <w:rsid w:val="00813DC7"/>
    <w:rsid w:val="00813FD5"/>
    <w:rsid w:val="0081584E"/>
    <w:rsid w:val="00823490"/>
    <w:rsid w:val="00823945"/>
    <w:rsid w:val="00824A55"/>
    <w:rsid w:val="008336B9"/>
    <w:rsid w:val="008338FE"/>
    <w:rsid w:val="00835982"/>
    <w:rsid w:val="00836229"/>
    <w:rsid w:val="008423F5"/>
    <w:rsid w:val="008424A5"/>
    <w:rsid w:val="00843ABD"/>
    <w:rsid w:val="00844444"/>
    <w:rsid w:val="008454E3"/>
    <w:rsid w:val="00853BD1"/>
    <w:rsid w:val="00855658"/>
    <w:rsid w:val="00855D5B"/>
    <w:rsid w:val="0085648F"/>
    <w:rsid w:val="008608CA"/>
    <w:rsid w:val="008615C1"/>
    <w:rsid w:val="00866DCD"/>
    <w:rsid w:val="008703B6"/>
    <w:rsid w:val="0087186B"/>
    <w:rsid w:val="00872113"/>
    <w:rsid w:val="00872369"/>
    <w:rsid w:val="00872379"/>
    <w:rsid w:val="00872A26"/>
    <w:rsid w:val="00881331"/>
    <w:rsid w:val="00885326"/>
    <w:rsid w:val="00885F96"/>
    <w:rsid w:val="00886DD0"/>
    <w:rsid w:val="00887DF3"/>
    <w:rsid w:val="0089527E"/>
    <w:rsid w:val="00895F0D"/>
    <w:rsid w:val="0089616E"/>
    <w:rsid w:val="0089714D"/>
    <w:rsid w:val="008A000E"/>
    <w:rsid w:val="008A0834"/>
    <w:rsid w:val="008A1A4B"/>
    <w:rsid w:val="008A2DA1"/>
    <w:rsid w:val="008A3CE7"/>
    <w:rsid w:val="008A4897"/>
    <w:rsid w:val="008A4DD9"/>
    <w:rsid w:val="008A509C"/>
    <w:rsid w:val="008B046E"/>
    <w:rsid w:val="008B1888"/>
    <w:rsid w:val="008B378F"/>
    <w:rsid w:val="008B41F3"/>
    <w:rsid w:val="008B4794"/>
    <w:rsid w:val="008C0E9E"/>
    <w:rsid w:val="008C177A"/>
    <w:rsid w:val="008C1B24"/>
    <w:rsid w:val="008C2E6C"/>
    <w:rsid w:val="008C33E3"/>
    <w:rsid w:val="008C591F"/>
    <w:rsid w:val="008C7897"/>
    <w:rsid w:val="008D0C1D"/>
    <w:rsid w:val="008D1B85"/>
    <w:rsid w:val="008D2F25"/>
    <w:rsid w:val="008D54F5"/>
    <w:rsid w:val="008E0D80"/>
    <w:rsid w:val="008E3A6A"/>
    <w:rsid w:val="008E72A1"/>
    <w:rsid w:val="008F1C59"/>
    <w:rsid w:val="008F21BD"/>
    <w:rsid w:val="008F5C37"/>
    <w:rsid w:val="00900462"/>
    <w:rsid w:val="00902BE2"/>
    <w:rsid w:val="009067B9"/>
    <w:rsid w:val="00906EEF"/>
    <w:rsid w:val="00912D49"/>
    <w:rsid w:val="0091559F"/>
    <w:rsid w:val="00916A8C"/>
    <w:rsid w:val="00922431"/>
    <w:rsid w:val="00925B87"/>
    <w:rsid w:val="00926378"/>
    <w:rsid w:val="00927589"/>
    <w:rsid w:val="00930292"/>
    <w:rsid w:val="00933E1F"/>
    <w:rsid w:val="00934BD5"/>
    <w:rsid w:val="00935032"/>
    <w:rsid w:val="00940086"/>
    <w:rsid w:val="00943CD6"/>
    <w:rsid w:val="009478D1"/>
    <w:rsid w:val="0095161C"/>
    <w:rsid w:val="009537B5"/>
    <w:rsid w:val="009549E0"/>
    <w:rsid w:val="00956AD9"/>
    <w:rsid w:val="0095794B"/>
    <w:rsid w:val="00962090"/>
    <w:rsid w:val="00962797"/>
    <w:rsid w:val="00963354"/>
    <w:rsid w:val="00964ADD"/>
    <w:rsid w:val="00965EE4"/>
    <w:rsid w:val="0097076F"/>
    <w:rsid w:val="00972C6A"/>
    <w:rsid w:val="00976231"/>
    <w:rsid w:val="00980EDB"/>
    <w:rsid w:val="00985439"/>
    <w:rsid w:val="009872F2"/>
    <w:rsid w:val="00987FC8"/>
    <w:rsid w:val="00991F6C"/>
    <w:rsid w:val="009933AC"/>
    <w:rsid w:val="00994D2C"/>
    <w:rsid w:val="00995038"/>
    <w:rsid w:val="00995462"/>
    <w:rsid w:val="00996368"/>
    <w:rsid w:val="00997E8E"/>
    <w:rsid w:val="009A256C"/>
    <w:rsid w:val="009A58B6"/>
    <w:rsid w:val="009A76B5"/>
    <w:rsid w:val="009B3F99"/>
    <w:rsid w:val="009B4B19"/>
    <w:rsid w:val="009B55D5"/>
    <w:rsid w:val="009B7AC6"/>
    <w:rsid w:val="009C0676"/>
    <w:rsid w:val="009C1E12"/>
    <w:rsid w:val="009C2376"/>
    <w:rsid w:val="009C4280"/>
    <w:rsid w:val="009C5B9F"/>
    <w:rsid w:val="009D546A"/>
    <w:rsid w:val="009D5C15"/>
    <w:rsid w:val="009E3E1B"/>
    <w:rsid w:val="009E63F2"/>
    <w:rsid w:val="009E7617"/>
    <w:rsid w:val="009F0CEE"/>
    <w:rsid w:val="009F18B8"/>
    <w:rsid w:val="009F5530"/>
    <w:rsid w:val="009F7B49"/>
    <w:rsid w:val="00A03761"/>
    <w:rsid w:val="00A04E69"/>
    <w:rsid w:val="00A04FE5"/>
    <w:rsid w:val="00A06141"/>
    <w:rsid w:val="00A07736"/>
    <w:rsid w:val="00A121E9"/>
    <w:rsid w:val="00A13261"/>
    <w:rsid w:val="00A156B6"/>
    <w:rsid w:val="00A15913"/>
    <w:rsid w:val="00A21206"/>
    <w:rsid w:val="00A22FFE"/>
    <w:rsid w:val="00A234D9"/>
    <w:rsid w:val="00A2397F"/>
    <w:rsid w:val="00A23CF6"/>
    <w:rsid w:val="00A24C8B"/>
    <w:rsid w:val="00A25359"/>
    <w:rsid w:val="00A3163C"/>
    <w:rsid w:val="00A32F4C"/>
    <w:rsid w:val="00A36D02"/>
    <w:rsid w:val="00A37319"/>
    <w:rsid w:val="00A40029"/>
    <w:rsid w:val="00A40302"/>
    <w:rsid w:val="00A43A19"/>
    <w:rsid w:val="00A4619E"/>
    <w:rsid w:val="00A47C91"/>
    <w:rsid w:val="00A51784"/>
    <w:rsid w:val="00A51C0F"/>
    <w:rsid w:val="00A53421"/>
    <w:rsid w:val="00A5704E"/>
    <w:rsid w:val="00A57C41"/>
    <w:rsid w:val="00A57E0F"/>
    <w:rsid w:val="00A63CAE"/>
    <w:rsid w:val="00A64783"/>
    <w:rsid w:val="00A65925"/>
    <w:rsid w:val="00A6596C"/>
    <w:rsid w:val="00A663EC"/>
    <w:rsid w:val="00A676C1"/>
    <w:rsid w:val="00A72386"/>
    <w:rsid w:val="00A74E94"/>
    <w:rsid w:val="00A75590"/>
    <w:rsid w:val="00A81BEE"/>
    <w:rsid w:val="00A83806"/>
    <w:rsid w:val="00A854E2"/>
    <w:rsid w:val="00A902A0"/>
    <w:rsid w:val="00A9414B"/>
    <w:rsid w:val="00A94CE1"/>
    <w:rsid w:val="00A970A9"/>
    <w:rsid w:val="00AA1E2B"/>
    <w:rsid w:val="00AA5276"/>
    <w:rsid w:val="00AB0CFA"/>
    <w:rsid w:val="00AB4C09"/>
    <w:rsid w:val="00AB5EEB"/>
    <w:rsid w:val="00AB6371"/>
    <w:rsid w:val="00AC3E7F"/>
    <w:rsid w:val="00AC6526"/>
    <w:rsid w:val="00AC762D"/>
    <w:rsid w:val="00AC7ABF"/>
    <w:rsid w:val="00AD2692"/>
    <w:rsid w:val="00AD3009"/>
    <w:rsid w:val="00AD42EE"/>
    <w:rsid w:val="00AD71DD"/>
    <w:rsid w:val="00AD778D"/>
    <w:rsid w:val="00AE00AA"/>
    <w:rsid w:val="00AE1265"/>
    <w:rsid w:val="00AE532F"/>
    <w:rsid w:val="00AF3295"/>
    <w:rsid w:val="00AF608A"/>
    <w:rsid w:val="00B02CA3"/>
    <w:rsid w:val="00B0791A"/>
    <w:rsid w:val="00B110B7"/>
    <w:rsid w:val="00B1177B"/>
    <w:rsid w:val="00B146AE"/>
    <w:rsid w:val="00B16683"/>
    <w:rsid w:val="00B16F87"/>
    <w:rsid w:val="00B17AC6"/>
    <w:rsid w:val="00B20627"/>
    <w:rsid w:val="00B2066F"/>
    <w:rsid w:val="00B21756"/>
    <w:rsid w:val="00B344B7"/>
    <w:rsid w:val="00B34AC8"/>
    <w:rsid w:val="00B37E64"/>
    <w:rsid w:val="00B413DC"/>
    <w:rsid w:val="00B41C2E"/>
    <w:rsid w:val="00B42C80"/>
    <w:rsid w:val="00B4411A"/>
    <w:rsid w:val="00B467C7"/>
    <w:rsid w:val="00B468F3"/>
    <w:rsid w:val="00B512FD"/>
    <w:rsid w:val="00B53FFC"/>
    <w:rsid w:val="00B56194"/>
    <w:rsid w:val="00B62CF4"/>
    <w:rsid w:val="00B63AE7"/>
    <w:rsid w:val="00B65C7A"/>
    <w:rsid w:val="00B66325"/>
    <w:rsid w:val="00B669DD"/>
    <w:rsid w:val="00B66CA5"/>
    <w:rsid w:val="00B72793"/>
    <w:rsid w:val="00B745BB"/>
    <w:rsid w:val="00B74E1E"/>
    <w:rsid w:val="00B752D1"/>
    <w:rsid w:val="00B75EA7"/>
    <w:rsid w:val="00B76376"/>
    <w:rsid w:val="00B80477"/>
    <w:rsid w:val="00B85192"/>
    <w:rsid w:val="00B966E4"/>
    <w:rsid w:val="00B97997"/>
    <w:rsid w:val="00B97D86"/>
    <w:rsid w:val="00BA14BD"/>
    <w:rsid w:val="00BA1CBB"/>
    <w:rsid w:val="00BA2282"/>
    <w:rsid w:val="00BA38F7"/>
    <w:rsid w:val="00BA3988"/>
    <w:rsid w:val="00BA48AE"/>
    <w:rsid w:val="00BA674A"/>
    <w:rsid w:val="00BA787A"/>
    <w:rsid w:val="00BB0101"/>
    <w:rsid w:val="00BB3782"/>
    <w:rsid w:val="00BB5AD7"/>
    <w:rsid w:val="00BC1678"/>
    <w:rsid w:val="00BC41B2"/>
    <w:rsid w:val="00BC4B72"/>
    <w:rsid w:val="00BC5734"/>
    <w:rsid w:val="00BD35E8"/>
    <w:rsid w:val="00BD3B8D"/>
    <w:rsid w:val="00BD50AD"/>
    <w:rsid w:val="00BE1450"/>
    <w:rsid w:val="00BE3CE8"/>
    <w:rsid w:val="00BE4196"/>
    <w:rsid w:val="00BE6124"/>
    <w:rsid w:val="00BE767C"/>
    <w:rsid w:val="00BF3716"/>
    <w:rsid w:val="00BF4502"/>
    <w:rsid w:val="00BF67B4"/>
    <w:rsid w:val="00BF6D4F"/>
    <w:rsid w:val="00BF6EC9"/>
    <w:rsid w:val="00BF750B"/>
    <w:rsid w:val="00C030F0"/>
    <w:rsid w:val="00C05742"/>
    <w:rsid w:val="00C06B87"/>
    <w:rsid w:val="00C10638"/>
    <w:rsid w:val="00C12BD3"/>
    <w:rsid w:val="00C14C2A"/>
    <w:rsid w:val="00C15532"/>
    <w:rsid w:val="00C16017"/>
    <w:rsid w:val="00C17215"/>
    <w:rsid w:val="00C21E18"/>
    <w:rsid w:val="00C22BE0"/>
    <w:rsid w:val="00C23BAF"/>
    <w:rsid w:val="00C2640F"/>
    <w:rsid w:val="00C27948"/>
    <w:rsid w:val="00C307BD"/>
    <w:rsid w:val="00C32441"/>
    <w:rsid w:val="00C34041"/>
    <w:rsid w:val="00C3725F"/>
    <w:rsid w:val="00C41393"/>
    <w:rsid w:val="00C441DE"/>
    <w:rsid w:val="00C461BE"/>
    <w:rsid w:val="00C4638E"/>
    <w:rsid w:val="00C464B0"/>
    <w:rsid w:val="00C53678"/>
    <w:rsid w:val="00C54555"/>
    <w:rsid w:val="00C54ABB"/>
    <w:rsid w:val="00C560AA"/>
    <w:rsid w:val="00C56659"/>
    <w:rsid w:val="00C57946"/>
    <w:rsid w:val="00C62E0C"/>
    <w:rsid w:val="00C63260"/>
    <w:rsid w:val="00C708BE"/>
    <w:rsid w:val="00C71CBD"/>
    <w:rsid w:val="00C7269F"/>
    <w:rsid w:val="00C7320B"/>
    <w:rsid w:val="00C74EAA"/>
    <w:rsid w:val="00C76739"/>
    <w:rsid w:val="00C80D01"/>
    <w:rsid w:val="00C8646F"/>
    <w:rsid w:val="00C9105C"/>
    <w:rsid w:val="00C91116"/>
    <w:rsid w:val="00C923CF"/>
    <w:rsid w:val="00C931B0"/>
    <w:rsid w:val="00C96D19"/>
    <w:rsid w:val="00CA04CC"/>
    <w:rsid w:val="00CA2087"/>
    <w:rsid w:val="00CA3726"/>
    <w:rsid w:val="00CA69B7"/>
    <w:rsid w:val="00CA7370"/>
    <w:rsid w:val="00CA761E"/>
    <w:rsid w:val="00CB3378"/>
    <w:rsid w:val="00CB3B97"/>
    <w:rsid w:val="00CB413E"/>
    <w:rsid w:val="00CB54E3"/>
    <w:rsid w:val="00CB64A4"/>
    <w:rsid w:val="00CB70DF"/>
    <w:rsid w:val="00CB7F26"/>
    <w:rsid w:val="00CC170A"/>
    <w:rsid w:val="00CC2543"/>
    <w:rsid w:val="00CC2591"/>
    <w:rsid w:val="00CC2B87"/>
    <w:rsid w:val="00CC46E1"/>
    <w:rsid w:val="00CC4F45"/>
    <w:rsid w:val="00CC77AA"/>
    <w:rsid w:val="00CC7C67"/>
    <w:rsid w:val="00CD0A02"/>
    <w:rsid w:val="00CD1FF5"/>
    <w:rsid w:val="00CD2D7D"/>
    <w:rsid w:val="00CD2E16"/>
    <w:rsid w:val="00CD32B7"/>
    <w:rsid w:val="00CD54F4"/>
    <w:rsid w:val="00CD6A10"/>
    <w:rsid w:val="00CD7878"/>
    <w:rsid w:val="00CE0251"/>
    <w:rsid w:val="00CE10A0"/>
    <w:rsid w:val="00CE1E44"/>
    <w:rsid w:val="00CE657C"/>
    <w:rsid w:val="00CF2FE2"/>
    <w:rsid w:val="00CF3063"/>
    <w:rsid w:val="00CF363B"/>
    <w:rsid w:val="00CF6266"/>
    <w:rsid w:val="00CF6D75"/>
    <w:rsid w:val="00CF7D98"/>
    <w:rsid w:val="00D0047F"/>
    <w:rsid w:val="00D00DAC"/>
    <w:rsid w:val="00D01183"/>
    <w:rsid w:val="00D01830"/>
    <w:rsid w:val="00D018D7"/>
    <w:rsid w:val="00D03547"/>
    <w:rsid w:val="00D04E24"/>
    <w:rsid w:val="00D05C92"/>
    <w:rsid w:val="00D0620F"/>
    <w:rsid w:val="00D0769D"/>
    <w:rsid w:val="00D07AA4"/>
    <w:rsid w:val="00D11E4F"/>
    <w:rsid w:val="00D225D4"/>
    <w:rsid w:val="00D254A6"/>
    <w:rsid w:val="00D26FBA"/>
    <w:rsid w:val="00D2722B"/>
    <w:rsid w:val="00D2763C"/>
    <w:rsid w:val="00D30730"/>
    <w:rsid w:val="00D328F9"/>
    <w:rsid w:val="00D37732"/>
    <w:rsid w:val="00D409CB"/>
    <w:rsid w:val="00D43D25"/>
    <w:rsid w:val="00D44420"/>
    <w:rsid w:val="00D47642"/>
    <w:rsid w:val="00D54153"/>
    <w:rsid w:val="00D55A58"/>
    <w:rsid w:val="00D5639B"/>
    <w:rsid w:val="00D57A42"/>
    <w:rsid w:val="00D60EE7"/>
    <w:rsid w:val="00D63A85"/>
    <w:rsid w:val="00D66FC9"/>
    <w:rsid w:val="00D67478"/>
    <w:rsid w:val="00D7089D"/>
    <w:rsid w:val="00D75565"/>
    <w:rsid w:val="00D81723"/>
    <w:rsid w:val="00D82D41"/>
    <w:rsid w:val="00D83E1A"/>
    <w:rsid w:val="00D86B3D"/>
    <w:rsid w:val="00D8723B"/>
    <w:rsid w:val="00D87587"/>
    <w:rsid w:val="00D924BA"/>
    <w:rsid w:val="00D94FA7"/>
    <w:rsid w:val="00D95AE6"/>
    <w:rsid w:val="00D96F26"/>
    <w:rsid w:val="00DA15CF"/>
    <w:rsid w:val="00DA1C00"/>
    <w:rsid w:val="00DA2798"/>
    <w:rsid w:val="00DA4226"/>
    <w:rsid w:val="00DA49CC"/>
    <w:rsid w:val="00DA521B"/>
    <w:rsid w:val="00DB4337"/>
    <w:rsid w:val="00DB7509"/>
    <w:rsid w:val="00DB7823"/>
    <w:rsid w:val="00DC2F36"/>
    <w:rsid w:val="00DC3466"/>
    <w:rsid w:val="00DC3988"/>
    <w:rsid w:val="00DC49DD"/>
    <w:rsid w:val="00DC5DF1"/>
    <w:rsid w:val="00DC65D5"/>
    <w:rsid w:val="00DD2F1A"/>
    <w:rsid w:val="00DD4019"/>
    <w:rsid w:val="00DD7149"/>
    <w:rsid w:val="00DE33FE"/>
    <w:rsid w:val="00DE40FB"/>
    <w:rsid w:val="00DF18BF"/>
    <w:rsid w:val="00DF63CA"/>
    <w:rsid w:val="00DF6DB1"/>
    <w:rsid w:val="00DF7BCA"/>
    <w:rsid w:val="00E033A5"/>
    <w:rsid w:val="00E04AA7"/>
    <w:rsid w:val="00E0676A"/>
    <w:rsid w:val="00E07855"/>
    <w:rsid w:val="00E14FA7"/>
    <w:rsid w:val="00E15D30"/>
    <w:rsid w:val="00E20AF4"/>
    <w:rsid w:val="00E21438"/>
    <w:rsid w:val="00E214E8"/>
    <w:rsid w:val="00E2361B"/>
    <w:rsid w:val="00E243DF"/>
    <w:rsid w:val="00E26F12"/>
    <w:rsid w:val="00E270A8"/>
    <w:rsid w:val="00E33A3B"/>
    <w:rsid w:val="00E3607E"/>
    <w:rsid w:val="00E3681D"/>
    <w:rsid w:val="00E37E9E"/>
    <w:rsid w:val="00E4184F"/>
    <w:rsid w:val="00E50AD6"/>
    <w:rsid w:val="00E50B4F"/>
    <w:rsid w:val="00E50B6A"/>
    <w:rsid w:val="00E51A5D"/>
    <w:rsid w:val="00E546C1"/>
    <w:rsid w:val="00E54BED"/>
    <w:rsid w:val="00E61FB4"/>
    <w:rsid w:val="00E6230B"/>
    <w:rsid w:val="00E71212"/>
    <w:rsid w:val="00E728C2"/>
    <w:rsid w:val="00E737ED"/>
    <w:rsid w:val="00E750FB"/>
    <w:rsid w:val="00E75B6C"/>
    <w:rsid w:val="00E7633C"/>
    <w:rsid w:val="00E764F7"/>
    <w:rsid w:val="00E82B09"/>
    <w:rsid w:val="00E85E81"/>
    <w:rsid w:val="00E86486"/>
    <w:rsid w:val="00E9005E"/>
    <w:rsid w:val="00E9194B"/>
    <w:rsid w:val="00E95891"/>
    <w:rsid w:val="00E96142"/>
    <w:rsid w:val="00E97272"/>
    <w:rsid w:val="00EA4DEA"/>
    <w:rsid w:val="00EA7F36"/>
    <w:rsid w:val="00EC16F0"/>
    <w:rsid w:val="00EC673A"/>
    <w:rsid w:val="00EC7645"/>
    <w:rsid w:val="00ED332F"/>
    <w:rsid w:val="00ED4012"/>
    <w:rsid w:val="00ED53E2"/>
    <w:rsid w:val="00ED57AD"/>
    <w:rsid w:val="00ED7829"/>
    <w:rsid w:val="00ED7A4E"/>
    <w:rsid w:val="00EE0E09"/>
    <w:rsid w:val="00EE1EC1"/>
    <w:rsid w:val="00EE543D"/>
    <w:rsid w:val="00EE5C33"/>
    <w:rsid w:val="00EE699E"/>
    <w:rsid w:val="00EE7AD8"/>
    <w:rsid w:val="00EF0303"/>
    <w:rsid w:val="00EF05F6"/>
    <w:rsid w:val="00EF13EB"/>
    <w:rsid w:val="00EF2CF4"/>
    <w:rsid w:val="00EF3760"/>
    <w:rsid w:val="00EF379E"/>
    <w:rsid w:val="00EF42AB"/>
    <w:rsid w:val="00EF6696"/>
    <w:rsid w:val="00F03B4F"/>
    <w:rsid w:val="00F05C7C"/>
    <w:rsid w:val="00F102AB"/>
    <w:rsid w:val="00F13754"/>
    <w:rsid w:val="00F15361"/>
    <w:rsid w:val="00F17002"/>
    <w:rsid w:val="00F2016E"/>
    <w:rsid w:val="00F21E57"/>
    <w:rsid w:val="00F22120"/>
    <w:rsid w:val="00F276CB"/>
    <w:rsid w:val="00F27DA7"/>
    <w:rsid w:val="00F305A2"/>
    <w:rsid w:val="00F329A3"/>
    <w:rsid w:val="00F33DFC"/>
    <w:rsid w:val="00F3430A"/>
    <w:rsid w:val="00F37788"/>
    <w:rsid w:val="00F41221"/>
    <w:rsid w:val="00F413FD"/>
    <w:rsid w:val="00F50307"/>
    <w:rsid w:val="00F519A8"/>
    <w:rsid w:val="00F5458C"/>
    <w:rsid w:val="00F62D93"/>
    <w:rsid w:val="00F658A9"/>
    <w:rsid w:val="00F67C1A"/>
    <w:rsid w:val="00F70481"/>
    <w:rsid w:val="00F70718"/>
    <w:rsid w:val="00F75375"/>
    <w:rsid w:val="00F77529"/>
    <w:rsid w:val="00F81BA1"/>
    <w:rsid w:val="00F82DBC"/>
    <w:rsid w:val="00F83F67"/>
    <w:rsid w:val="00F8703C"/>
    <w:rsid w:val="00F92408"/>
    <w:rsid w:val="00F97218"/>
    <w:rsid w:val="00F97ADE"/>
    <w:rsid w:val="00FA0C67"/>
    <w:rsid w:val="00FA0CBE"/>
    <w:rsid w:val="00FA6606"/>
    <w:rsid w:val="00FB636C"/>
    <w:rsid w:val="00FC3039"/>
    <w:rsid w:val="00FC35AC"/>
    <w:rsid w:val="00FC4FDC"/>
    <w:rsid w:val="00FD2985"/>
    <w:rsid w:val="00FD3537"/>
    <w:rsid w:val="00FD39C0"/>
    <w:rsid w:val="00FD5094"/>
    <w:rsid w:val="00FD6870"/>
    <w:rsid w:val="00FE1CD6"/>
    <w:rsid w:val="00FF6CFE"/>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84BF0F8-72BD-45F4-85F7-6C566975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qFormat/>
    <w:pPr>
      <w:keepNext/>
      <w:spacing w:before="240" w:after="60"/>
      <w:outlineLvl w:val="0"/>
    </w:pPr>
    <w:rPr>
      <w:b/>
      <w:kern w:val="28"/>
    </w:rPr>
  </w:style>
  <w:style w:type="paragraph" w:styleId="Heading2">
    <w:name w:val="heading 2"/>
    <w:basedOn w:val="Normal"/>
    <w:next w:val="Normal"/>
    <w:qFormat/>
    <w:pPr>
      <w:keepNext/>
      <w:spacing w:before="240" w:after="60"/>
      <w:ind w:left="720"/>
      <w:outlineLvl w:val="1"/>
    </w:pPr>
    <w:rPr>
      <w:b/>
    </w:rPr>
  </w:style>
  <w:style w:type="paragraph" w:styleId="Heading3">
    <w:name w:val="heading 3"/>
    <w:basedOn w:val="Normal"/>
    <w:next w:val="Normal"/>
    <w:qFormat/>
    <w:pPr>
      <w:keepNext/>
      <w:spacing w:before="240" w:after="60"/>
      <w:ind w:left="14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if">
    <w:name w:val="Classif"/>
    <w:basedOn w:val="Normal"/>
    <w:pPr>
      <w:widowControl w:val="0"/>
      <w:tabs>
        <w:tab w:val="center" w:pos="3600"/>
        <w:tab w:val="left" w:pos="7200"/>
      </w:tabs>
      <w:ind w:right="-810"/>
    </w:pPr>
  </w:style>
  <w:style w:type="character" w:styleId="EndnoteReference">
    <w:name w:val="endnote reference"/>
    <w:semiHidden/>
    <w:rPr>
      <w:rFonts w:ascii="Times New Roman" w:hAnsi="Times New Roman"/>
      <w:sz w:val="22"/>
      <w:vertAlign w:val="superscript"/>
    </w:rPr>
  </w:style>
  <w:style w:type="paragraph" w:styleId="BodyText">
    <w:name w:val="Body Text"/>
    <w:basedOn w:val="Normal"/>
    <w:pPr>
      <w:spacing w:after="120"/>
    </w:pPr>
  </w:style>
  <w:style w:type="paragraph" w:styleId="BodyTextFirstIndent">
    <w:name w:val="Body Text First Indent"/>
    <w:basedOn w:val="BodyText"/>
    <w:pPr>
      <w:ind w:firstLine="720"/>
    </w:pPr>
  </w:style>
  <w:style w:type="paragraph" w:styleId="BodyTextIndent">
    <w:name w:val="Body Text Indent"/>
    <w:basedOn w:val="Normal"/>
    <w:pPr>
      <w:spacing w:after="120"/>
      <w:ind w:left="720"/>
    </w:pPr>
  </w:style>
  <w:style w:type="paragraph" w:styleId="BodyTextFirstIndent2">
    <w:name w:val="Body Text First Indent 2"/>
    <w:basedOn w:val="BodyTextIndent"/>
    <w:pPr>
      <w:numPr>
        <w:numId w:val="1"/>
      </w:numPr>
      <w:tabs>
        <w:tab w:val="clear" w:pos="1080"/>
        <w:tab w:val="num" w:pos="1440"/>
      </w:tabs>
      <w:ind w:left="0" w:firstLine="720"/>
    </w:pPr>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ListBullet">
    <w:name w:val="List Bullet"/>
    <w:basedOn w:val="Normal"/>
    <w:autoRedefine/>
    <w:pPr>
      <w:numPr>
        <w:numId w:val="3"/>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Subtitle">
    <w:name w:val="Subtitle"/>
    <w:basedOn w:val="Normal"/>
    <w:qFormat/>
    <w:pPr>
      <w:spacing w:after="60"/>
      <w:jc w:val="center"/>
      <w:outlineLvl w:val="1"/>
    </w:pPr>
    <w:rPr>
      <w:b/>
    </w:rPr>
  </w:style>
  <w:style w:type="paragraph" w:styleId="Title">
    <w:name w:val="Title"/>
    <w:basedOn w:val="Normal"/>
    <w:qFormat/>
    <w:pPr>
      <w:spacing w:before="240" w:after="60"/>
      <w:jc w:val="center"/>
      <w:outlineLvl w:val="0"/>
    </w:pPr>
    <w:rPr>
      <w:b/>
      <w:caps/>
      <w:kern w:val="28"/>
    </w:rPr>
  </w:style>
  <w:style w:type="character" w:styleId="FollowedHyperlink">
    <w:name w:val="FollowedHyperlink"/>
    <w:rPr>
      <w:color w:val="800080"/>
      <w:u w:val="single"/>
    </w:rPr>
  </w:style>
  <w:style w:type="character" w:styleId="PageNumber">
    <w:name w:val="page number"/>
    <w:rPr>
      <w:rFonts w:ascii="Times New Roman" w:hAnsi="Times New Roman"/>
      <w:sz w:val="22"/>
    </w:rPr>
  </w:style>
  <w:style w:type="paragraph" w:styleId="Footer">
    <w:name w:val="footer"/>
    <w:basedOn w:val="Normal"/>
    <w:link w:val="FooterChar"/>
    <w:uiPriority w:val="99"/>
    <w:pPr>
      <w:tabs>
        <w:tab w:val="center" w:pos="4320"/>
        <w:tab w:val="right" w:pos="8640"/>
      </w:tabs>
    </w:pPr>
  </w:style>
  <w:style w:type="paragraph" w:customStyle="1" w:styleId="BulletIndent">
    <w:name w:val="Bullet Indent"/>
    <w:basedOn w:val="Normal"/>
    <w:pPr>
      <w:numPr>
        <w:numId w:val="6"/>
      </w:numPr>
      <w:tabs>
        <w:tab w:val="clear" w:pos="360"/>
        <w:tab w:val="num" w:pos="1440"/>
      </w:tabs>
      <w:ind w:left="720" w:firstLine="0"/>
    </w:pPr>
  </w:style>
  <w:style w:type="paragraph" w:customStyle="1" w:styleId="TitlebulletRoman">
    <w:name w:val="Title bullet Roman"/>
    <w:basedOn w:val="Title"/>
    <w:pPr>
      <w:numPr>
        <w:numId w:val="7"/>
      </w:numPr>
      <w:tabs>
        <w:tab w:val="clear" w:pos="720"/>
      </w:tabs>
      <w:ind w:left="1440" w:hanging="720"/>
      <w:jc w:val="both"/>
    </w:pPr>
  </w:style>
  <w:style w:type="paragraph" w:customStyle="1" w:styleId="BodyTextIndentNumerated">
    <w:name w:val="Body Text Indent Numerated"/>
    <w:basedOn w:val="BodyTextFirstIndent2"/>
    <w:pPr>
      <w:numPr>
        <w:numId w:val="9"/>
      </w:numPr>
      <w:spacing w:before="120"/>
    </w:pPr>
  </w:style>
  <w:style w:type="paragraph" w:customStyle="1" w:styleId="BodyTextIndentAlfabetic">
    <w:name w:val="Body Text Indent Alfabetic"/>
    <w:basedOn w:val="BodyTextIndentNumerated"/>
    <w:pPr>
      <w:numPr>
        <w:numId w:val="8"/>
      </w:numPr>
      <w:tabs>
        <w:tab w:val="clear" w:pos="360"/>
        <w:tab w:val="num" w:pos="720"/>
      </w:tabs>
    </w:pPr>
  </w:style>
  <w:style w:type="paragraph" w:customStyle="1" w:styleId="Indenthangingnumerated">
    <w:name w:val="Indent hanging numerated"/>
    <w:basedOn w:val="Normal"/>
    <w:pPr>
      <w:numPr>
        <w:numId w:val="10"/>
      </w:numPr>
      <w:tabs>
        <w:tab w:val="clear" w:pos="1080"/>
        <w:tab w:val="num" w:pos="1440"/>
      </w:tabs>
      <w:ind w:left="0" w:firstLine="720"/>
    </w:pPr>
  </w:style>
  <w:style w:type="paragraph" w:styleId="Date">
    <w:name w:val="Date"/>
    <w:basedOn w:val="Normal"/>
    <w:next w:val="Normal"/>
    <w:pPr>
      <w:jc w:val="right"/>
    </w:pPr>
  </w:style>
  <w:style w:type="paragraph" w:styleId="Signature">
    <w:name w:val="Signature"/>
    <w:basedOn w:val="Normal"/>
    <w:pPr>
      <w:ind w:left="4320"/>
    </w:pPr>
  </w:style>
  <w:style w:type="paragraph" w:styleId="FootnoteText">
    <w:name w:val="footnote text"/>
    <w:basedOn w:val="Normal"/>
    <w:link w:val="FootnoteTextChar"/>
    <w:rPr>
      <w:sz w:val="20"/>
    </w:rPr>
  </w:style>
  <w:style w:type="character" w:styleId="FootnoteReference">
    <w:name w:val="footnote reference"/>
    <w:uiPriority w:val="99"/>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CPTitle">
    <w:name w:val="CP Title"/>
    <w:basedOn w:val="Normal"/>
    <w:pPr>
      <w:tabs>
        <w:tab w:val="left" w:pos="720"/>
        <w:tab w:val="left" w:pos="1440"/>
        <w:tab w:val="left" w:pos="2160"/>
        <w:tab w:val="left" w:pos="2880"/>
        <w:tab w:val="left" w:pos="7200"/>
        <w:tab w:val="left" w:pos="7920"/>
        <w:tab w:val="left" w:pos="8640"/>
      </w:tabs>
      <w:jc w:val="center"/>
    </w:pPr>
    <w:rPr>
      <w:lang w:val="pt-PT"/>
    </w:rPr>
  </w:style>
  <w:style w:type="paragraph" w:customStyle="1" w:styleId="StyleHeading2CenteredLeft0">
    <w:name w:val="Style Heading 2 + Centered Left:  0&quot;"/>
    <w:basedOn w:val="Heading2"/>
    <w:autoRedefine/>
    <w:pPr>
      <w:spacing w:before="0" w:after="0"/>
      <w:ind w:left="0"/>
      <w:jc w:val="center"/>
    </w:pPr>
    <w:rPr>
      <w:b w:val="0"/>
      <w:caps/>
      <w:lang w:val="es-PA"/>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default">
    <w:name w:val="default"/>
    <w:basedOn w:val="Normal"/>
    <w:rsid w:val="00B467C7"/>
    <w:pPr>
      <w:autoSpaceDE w:val="0"/>
      <w:autoSpaceDN w:val="0"/>
      <w:snapToGrid w:val="0"/>
    </w:pPr>
    <w:rPr>
      <w:rFonts w:ascii="Calibri" w:hAnsi="Calibri"/>
      <w:color w:val="000000"/>
      <w:sz w:val="24"/>
      <w:szCs w:val="24"/>
    </w:rPr>
  </w:style>
  <w:style w:type="paragraph" w:styleId="TOC1">
    <w:name w:val="toc 1"/>
    <w:basedOn w:val="Normal"/>
    <w:next w:val="Normal"/>
    <w:autoRedefine/>
    <w:semiHidden/>
    <w:rsid w:val="006011B7"/>
    <w:pPr>
      <w:tabs>
        <w:tab w:val="right" w:leader="dot" w:pos="8971"/>
      </w:tabs>
      <w:jc w:val="center"/>
    </w:pPr>
    <w:rPr>
      <w:snapToGrid w:val="0"/>
      <w:sz w:val="24"/>
      <w:szCs w:val="24"/>
    </w:rPr>
  </w:style>
  <w:style w:type="character" w:styleId="Strong">
    <w:name w:val="Strong"/>
    <w:uiPriority w:val="22"/>
    <w:qFormat/>
    <w:rsid w:val="009067B9"/>
    <w:rPr>
      <w:b/>
      <w:bCs/>
    </w:rPr>
  </w:style>
  <w:style w:type="paragraph" w:styleId="ListParagraph">
    <w:name w:val="List Paragraph"/>
    <w:basedOn w:val="Normal"/>
    <w:uiPriority w:val="34"/>
    <w:qFormat/>
    <w:rsid w:val="0003234C"/>
    <w:pPr>
      <w:ind w:left="720"/>
    </w:pPr>
  </w:style>
  <w:style w:type="character" w:customStyle="1" w:styleId="FootnoteTextChar">
    <w:name w:val="Footnote Text Char"/>
    <w:link w:val="FootnoteText"/>
    <w:rsid w:val="004C68E5"/>
    <w:rPr>
      <w:szCs w:val="22"/>
    </w:rPr>
  </w:style>
  <w:style w:type="character" w:styleId="Emphasis">
    <w:name w:val="Emphasis"/>
    <w:uiPriority w:val="20"/>
    <w:qFormat/>
    <w:rsid w:val="00426B68"/>
    <w:rPr>
      <w:i/>
      <w:iCs/>
    </w:rPr>
  </w:style>
  <w:style w:type="character" w:customStyle="1" w:styleId="FooterChar">
    <w:name w:val="Footer Char"/>
    <w:link w:val="Footer"/>
    <w:uiPriority w:val="99"/>
    <w:rsid w:val="00F81BA1"/>
    <w:rPr>
      <w:sz w:val="22"/>
      <w:szCs w:val="22"/>
    </w:rPr>
  </w:style>
  <w:style w:type="paragraph" w:styleId="CommentSubject">
    <w:name w:val="annotation subject"/>
    <w:basedOn w:val="CommentText"/>
    <w:next w:val="CommentText"/>
    <w:link w:val="CommentSubjectChar"/>
    <w:rsid w:val="00C54555"/>
    <w:rPr>
      <w:b/>
      <w:bCs/>
      <w:szCs w:val="20"/>
    </w:rPr>
  </w:style>
  <w:style w:type="character" w:customStyle="1" w:styleId="CommentTextChar">
    <w:name w:val="Comment Text Char"/>
    <w:link w:val="CommentText"/>
    <w:semiHidden/>
    <w:rsid w:val="00C54555"/>
    <w:rPr>
      <w:szCs w:val="22"/>
      <w:lang w:val="en-US" w:eastAsia="en-US"/>
    </w:rPr>
  </w:style>
  <w:style w:type="character" w:customStyle="1" w:styleId="CommentSubjectChar">
    <w:name w:val="Comment Subject Char"/>
    <w:link w:val="CommentSubject"/>
    <w:rsid w:val="00C54555"/>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336">
      <w:bodyDiv w:val="1"/>
      <w:marLeft w:val="0"/>
      <w:marRight w:val="0"/>
      <w:marTop w:val="0"/>
      <w:marBottom w:val="0"/>
      <w:divBdr>
        <w:top w:val="none" w:sz="0" w:space="0" w:color="auto"/>
        <w:left w:val="none" w:sz="0" w:space="0" w:color="auto"/>
        <w:bottom w:val="none" w:sz="0" w:space="0" w:color="auto"/>
        <w:right w:val="none" w:sz="0" w:space="0" w:color="auto"/>
      </w:divBdr>
    </w:div>
    <w:div w:id="109010968">
      <w:bodyDiv w:val="1"/>
      <w:marLeft w:val="0"/>
      <w:marRight w:val="0"/>
      <w:marTop w:val="0"/>
      <w:marBottom w:val="0"/>
      <w:divBdr>
        <w:top w:val="none" w:sz="0" w:space="0" w:color="auto"/>
        <w:left w:val="none" w:sz="0" w:space="0" w:color="auto"/>
        <w:bottom w:val="none" w:sz="0" w:space="0" w:color="auto"/>
        <w:right w:val="none" w:sz="0" w:space="0" w:color="auto"/>
      </w:divBdr>
    </w:div>
    <w:div w:id="169370943">
      <w:bodyDiv w:val="1"/>
      <w:marLeft w:val="0"/>
      <w:marRight w:val="0"/>
      <w:marTop w:val="0"/>
      <w:marBottom w:val="0"/>
      <w:divBdr>
        <w:top w:val="none" w:sz="0" w:space="0" w:color="auto"/>
        <w:left w:val="none" w:sz="0" w:space="0" w:color="auto"/>
        <w:bottom w:val="none" w:sz="0" w:space="0" w:color="auto"/>
        <w:right w:val="none" w:sz="0" w:space="0" w:color="auto"/>
      </w:divBdr>
    </w:div>
    <w:div w:id="248779866">
      <w:bodyDiv w:val="1"/>
      <w:marLeft w:val="0"/>
      <w:marRight w:val="0"/>
      <w:marTop w:val="0"/>
      <w:marBottom w:val="0"/>
      <w:divBdr>
        <w:top w:val="none" w:sz="0" w:space="0" w:color="auto"/>
        <w:left w:val="none" w:sz="0" w:space="0" w:color="auto"/>
        <w:bottom w:val="none" w:sz="0" w:space="0" w:color="auto"/>
        <w:right w:val="none" w:sz="0" w:space="0" w:color="auto"/>
      </w:divBdr>
    </w:div>
    <w:div w:id="316614580">
      <w:bodyDiv w:val="1"/>
      <w:marLeft w:val="0"/>
      <w:marRight w:val="0"/>
      <w:marTop w:val="0"/>
      <w:marBottom w:val="0"/>
      <w:divBdr>
        <w:top w:val="none" w:sz="0" w:space="0" w:color="auto"/>
        <w:left w:val="none" w:sz="0" w:space="0" w:color="auto"/>
        <w:bottom w:val="none" w:sz="0" w:space="0" w:color="auto"/>
        <w:right w:val="none" w:sz="0" w:space="0" w:color="auto"/>
      </w:divBdr>
    </w:div>
    <w:div w:id="543713741">
      <w:bodyDiv w:val="1"/>
      <w:marLeft w:val="0"/>
      <w:marRight w:val="0"/>
      <w:marTop w:val="0"/>
      <w:marBottom w:val="0"/>
      <w:divBdr>
        <w:top w:val="none" w:sz="0" w:space="0" w:color="auto"/>
        <w:left w:val="none" w:sz="0" w:space="0" w:color="auto"/>
        <w:bottom w:val="none" w:sz="0" w:space="0" w:color="auto"/>
        <w:right w:val="none" w:sz="0" w:space="0" w:color="auto"/>
      </w:divBdr>
    </w:div>
    <w:div w:id="604767990">
      <w:bodyDiv w:val="1"/>
      <w:marLeft w:val="0"/>
      <w:marRight w:val="0"/>
      <w:marTop w:val="0"/>
      <w:marBottom w:val="0"/>
      <w:divBdr>
        <w:top w:val="none" w:sz="0" w:space="0" w:color="auto"/>
        <w:left w:val="none" w:sz="0" w:space="0" w:color="auto"/>
        <w:bottom w:val="none" w:sz="0" w:space="0" w:color="auto"/>
        <w:right w:val="none" w:sz="0" w:space="0" w:color="auto"/>
      </w:divBdr>
    </w:div>
    <w:div w:id="782312427">
      <w:bodyDiv w:val="1"/>
      <w:marLeft w:val="0"/>
      <w:marRight w:val="0"/>
      <w:marTop w:val="0"/>
      <w:marBottom w:val="0"/>
      <w:divBdr>
        <w:top w:val="none" w:sz="0" w:space="0" w:color="auto"/>
        <w:left w:val="none" w:sz="0" w:space="0" w:color="auto"/>
        <w:bottom w:val="none" w:sz="0" w:space="0" w:color="auto"/>
        <w:right w:val="none" w:sz="0" w:space="0" w:color="auto"/>
      </w:divBdr>
    </w:div>
    <w:div w:id="786319623">
      <w:bodyDiv w:val="1"/>
      <w:marLeft w:val="0"/>
      <w:marRight w:val="0"/>
      <w:marTop w:val="0"/>
      <w:marBottom w:val="0"/>
      <w:divBdr>
        <w:top w:val="none" w:sz="0" w:space="0" w:color="auto"/>
        <w:left w:val="none" w:sz="0" w:space="0" w:color="auto"/>
        <w:bottom w:val="none" w:sz="0" w:space="0" w:color="auto"/>
        <w:right w:val="none" w:sz="0" w:space="0" w:color="auto"/>
      </w:divBdr>
    </w:div>
    <w:div w:id="955481043">
      <w:bodyDiv w:val="1"/>
      <w:marLeft w:val="0"/>
      <w:marRight w:val="0"/>
      <w:marTop w:val="0"/>
      <w:marBottom w:val="0"/>
      <w:divBdr>
        <w:top w:val="none" w:sz="0" w:space="0" w:color="auto"/>
        <w:left w:val="none" w:sz="0" w:space="0" w:color="auto"/>
        <w:bottom w:val="none" w:sz="0" w:space="0" w:color="auto"/>
        <w:right w:val="none" w:sz="0" w:space="0" w:color="auto"/>
      </w:divBdr>
    </w:div>
    <w:div w:id="1123883012">
      <w:bodyDiv w:val="1"/>
      <w:marLeft w:val="0"/>
      <w:marRight w:val="0"/>
      <w:marTop w:val="0"/>
      <w:marBottom w:val="0"/>
      <w:divBdr>
        <w:top w:val="none" w:sz="0" w:space="0" w:color="auto"/>
        <w:left w:val="none" w:sz="0" w:space="0" w:color="auto"/>
        <w:bottom w:val="none" w:sz="0" w:space="0" w:color="auto"/>
        <w:right w:val="none" w:sz="0" w:space="0" w:color="auto"/>
      </w:divBdr>
    </w:div>
    <w:div w:id="1223518201">
      <w:bodyDiv w:val="1"/>
      <w:marLeft w:val="0"/>
      <w:marRight w:val="0"/>
      <w:marTop w:val="0"/>
      <w:marBottom w:val="0"/>
      <w:divBdr>
        <w:top w:val="none" w:sz="0" w:space="0" w:color="auto"/>
        <w:left w:val="none" w:sz="0" w:space="0" w:color="auto"/>
        <w:bottom w:val="none" w:sz="0" w:space="0" w:color="auto"/>
        <w:right w:val="none" w:sz="0" w:space="0" w:color="auto"/>
      </w:divBdr>
      <w:divsChild>
        <w:div w:id="1867402054">
          <w:marLeft w:val="0"/>
          <w:marRight w:val="0"/>
          <w:marTop w:val="0"/>
          <w:marBottom w:val="0"/>
          <w:divBdr>
            <w:top w:val="none" w:sz="0" w:space="0" w:color="auto"/>
            <w:left w:val="none" w:sz="0" w:space="0" w:color="auto"/>
            <w:bottom w:val="none" w:sz="0" w:space="0" w:color="auto"/>
            <w:right w:val="none" w:sz="0" w:space="0" w:color="auto"/>
          </w:divBdr>
          <w:divsChild>
            <w:div w:id="17747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5961">
      <w:bodyDiv w:val="1"/>
      <w:marLeft w:val="0"/>
      <w:marRight w:val="0"/>
      <w:marTop w:val="0"/>
      <w:marBottom w:val="0"/>
      <w:divBdr>
        <w:top w:val="none" w:sz="0" w:space="0" w:color="auto"/>
        <w:left w:val="none" w:sz="0" w:space="0" w:color="auto"/>
        <w:bottom w:val="none" w:sz="0" w:space="0" w:color="auto"/>
        <w:right w:val="none" w:sz="0" w:space="0" w:color="auto"/>
      </w:divBdr>
    </w:div>
    <w:div w:id="1458790592">
      <w:bodyDiv w:val="1"/>
      <w:marLeft w:val="0"/>
      <w:marRight w:val="0"/>
      <w:marTop w:val="0"/>
      <w:marBottom w:val="0"/>
      <w:divBdr>
        <w:top w:val="none" w:sz="0" w:space="0" w:color="auto"/>
        <w:left w:val="none" w:sz="0" w:space="0" w:color="auto"/>
        <w:bottom w:val="none" w:sz="0" w:space="0" w:color="auto"/>
        <w:right w:val="none" w:sz="0" w:space="0" w:color="auto"/>
      </w:divBdr>
    </w:div>
    <w:div w:id="1459178666">
      <w:bodyDiv w:val="1"/>
      <w:marLeft w:val="0"/>
      <w:marRight w:val="0"/>
      <w:marTop w:val="0"/>
      <w:marBottom w:val="0"/>
      <w:divBdr>
        <w:top w:val="none" w:sz="0" w:space="0" w:color="auto"/>
        <w:left w:val="none" w:sz="0" w:space="0" w:color="auto"/>
        <w:bottom w:val="none" w:sz="0" w:space="0" w:color="auto"/>
        <w:right w:val="none" w:sz="0" w:space="0" w:color="auto"/>
      </w:divBdr>
    </w:div>
    <w:div w:id="1487740217">
      <w:bodyDiv w:val="1"/>
      <w:marLeft w:val="0"/>
      <w:marRight w:val="0"/>
      <w:marTop w:val="0"/>
      <w:marBottom w:val="0"/>
      <w:divBdr>
        <w:top w:val="none" w:sz="0" w:space="0" w:color="auto"/>
        <w:left w:val="none" w:sz="0" w:space="0" w:color="auto"/>
        <w:bottom w:val="none" w:sz="0" w:space="0" w:color="auto"/>
        <w:right w:val="none" w:sz="0" w:space="0" w:color="auto"/>
      </w:divBdr>
    </w:div>
    <w:div w:id="1569146817">
      <w:bodyDiv w:val="1"/>
      <w:marLeft w:val="0"/>
      <w:marRight w:val="0"/>
      <w:marTop w:val="0"/>
      <w:marBottom w:val="0"/>
      <w:divBdr>
        <w:top w:val="none" w:sz="0" w:space="0" w:color="auto"/>
        <w:left w:val="none" w:sz="0" w:space="0" w:color="auto"/>
        <w:bottom w:val="none" w:sz="0" w:space="0" w:color="auto"/>
        <w:right w:val="none" w:sz="0" w:space="0" w:color="auto"/>
      </w:divBdr>
    </w:div>
    <w:div w:id="1667202274">
      <w:bodyDiv w:val="1"/>
      <w:marLeft w:val="0"/>
      <w:marRight w:val="0"/>
      <w:marTop w:val="0"/>
      <w:marBottom w:val="0"/>
      <w:divBdr>
        <w:top w:val="none" w:sz="0" w:space="0" w:color="auto"/>
        <w:left w:val="none" w:sz="0" w:space="0" w:color="auto"/>
        <w:bottom w:val="none" w:sz="0" w:space="0" w:color="auto"/>
        <w:right w:val="none" w:sz="0" w:space="0" w:color="auto"/>
      </w:divBdr>
    </w:div>
    <w:div w:id="1732733243">
      <w:bodyDiv w:val="1"/>
      <w:marLeft w:val="0"/>
      <w:marRight w:val="0"/>
      <w:marTop w:val="0"/>
      <w:marBottom w:val="0"/>
      <w:divBdr>
        <w:top w:val="none" w:sz="0" w:space="0" w:color="auto"/>
        <w:left w:val="none" w:sz="0" w:space="0" w:color="auto"/>
        <w:bottom w:val="none" w:sz="0" w:space="0" w:color="auto"/>
        <w:right w:val="none" w:sz="0" w:space="0" w:color="auto"/>
      </w:divBdr>
    </w:div>
    <w:div w:id="1768113555">
      <w:bodyDiv w:val="1"/>
      <w:marLeft w:val="0"/>
      <w:marRight w:val="0"/>
      <w:marTop w:val="0"/>
      <w:marBottom w:val="0"/>
      <w:divBdr>
        <w:top w:val="none" w:sz="0" w:space="0" w:color="auto"/>
        <w:left w:val="none" w:sz="0" w:space="0" w:color="auto"/>
        <w:bottom w:val="none" w:sz="0" w:space="0" w:color="auto"/>
        <w:right w:val="none" w:sz="0" w:space="0" w:color="auto"/>
      </w:divBdr>
    </w:div>
    <w:div w:id="1797720468">
      <w:bodyDiv w:val="1"/>
      <w:marLeft w:val="0"/>
      <w:marRight w:val="0"/>
      <w:marTop w:val="0"/>
      <w:marBottom w:val="0"/>
      <w:divBdr>
        <w:top w:val="none" w:sz="0" w:space="0" w:color="auto"/>
        <w:left w:val="none" w:sz="0" w:space="0" w:color="auto"/>
        <w:bottom w:val="none" w:sz="0" w:space="0" w:color="auto"/>
        <w:right w:val="none" w:sz="0" w:space="0" w:color="auto"/>
      </w:divBdr>
    </w:div>
    <w:div w:id="1946308378">
      <w:bodyDiv w:val="1"/>
      <w:marLeft w:val="0"/>
      <w:marRight w:val="0"/>
      <w:marTop w:val="0"/>
      <w:marBottom w:val="0"/>
      <w:divBdr>
        <w:top w:val="none" w:sz="0" w:space="0" w:color="auto"/>
        <w:left w:val="none" w:sz="0" w:space="0" w:color="auto"/>
        <w:bottom w:val="none" w:sz="0" w:space="0" w:color="auto"/>
        <w:right w:val="none" w:sz="0" w:space="0" w:color="auto"/>
      </w:divBdr>
    </w:div>
    <w:div w:id="1957564392">
      <w:bodyDiv w:val="1"/>
      <w:marLeft w:val="0"/>
      <w:marRight w:val="0"/>
      <w:marTop w:val="0"/>
      <w:marBottom w:val="0"/>
      <w:divBdr>
        <w:top w:val="none" w:sz="0" w:space="0" w:color="auto"/>
        <w:left w:val="none" w:sz="0" w:space="0" w:color="auto"/>
        <w:bottom w:val="none" w:sz="0" w:space="0" w:color="auto"/>
        <w:right w:val="none" w:sz="0" w:space="0" w:color="auto"/>
      </w:divBdr>
    </w:div>
    <w:div w:id="2004116237">
      <w:bodyDiv w:val="1"/>
      <w:marLeft w:val="0"/>
      <w:marRight w:val="0"/>
      <w:marTop w:val="0"/>
      <w:marBottom w:val="0"/>
      <w:divBdr>
        <w:top w:val="none" w:sz="0" w:space="0" w:color="auto"/>
        <w:left w:val="none" w:sz="0" w:space="0" w:color="auto"/>
        <w:bottom w:val="none" w:sz="0" w:space="0" w:color="auto"/>
        <w:right w:val="none" w:sz="0" w:space="0" w:color="auto"/>
      </w:divBdr>
    </w:div>
    <w:div w:id="201695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AA04-E082-4B81-BECB-FA717F89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IV/05 REUNIÓN DE LA SUBCOMISION DE POLITICAS</vt:lpstr>
    </vt:vector>
  </TitlesOfParts>
  <Company>OAS</Company>
  <LinksUpToDate>false</LinksUpToDate>
  <CharactersWithSpaces>538</CharactersWithSpaces>
  <SharedDoc>false</SharedDoc>
  <HLinks>
    <vt:vector size="24" baseType="variant">
      <vt:variant>
        <vt:i4>1638419</vt:i4>
      </vt:variant>
      <vt:variant>
        <vt:i4>9</vt:i4>
      </vt:variant>
      <vt:variant>
        <vt:i4>0</vt:i4>
      </vt:variant>
      <vt:variant>
        <vt:i4>5</vt:i4>
      </vt:variant>
      <vt:variant>
        <vt:lpwstr>http://scm.oas.org/IDMS/Redirectpage.aspx?class=CIDI/CPD/doc.&amp;classNum=192&amp;lang=p</vt:lpwstr>
      </vt:variant>
      <vt:variant>
        <vt:lpwstr/>
      </vt:variant>
      <vt:variant>
        <vt:i4>1638419</vt:i4>
      </vt:variant>
      <vt:variant>
        <vt:i4>6</vt:i4>
      </vt:variant>
      <vt:variant>
        <vt:i4>0</vt:i4>
      </vt:variant>
      <vt:variant>
        <vt:i4>5</vt:i4>
      </vt:variant>
      <vt:variant>
        <vt:lpwstr>http://scm.oas.org/IDMS/Redirectpage.aspx?class=CIDI/CPD/doc.&amp;classNum=192&amp;lang=f</vt:lpwstr>
      </vt:variant>
      <vt:variant>
        <vt:lpwstr/>
      </vt:variant>
      <vt:variant>
        <vt:i4>1638419</vt:i4>
      </vt:variant>
      <vt:variant>
        <vt:i4>3</vt:i4>
      </vt:variant>
      <vt:variant>
        <vt:i4>0</vt:i4>
      </vt:variant>
      <vt:variant>
        <vt:i4>5</vt:i4>
      </vt:variant>
      <vt:variant>
        <vt:lpwstr>http://scm.oas.org/IDMS/Redirectpage.aspx?class=CIDI/CPD/doc.&amp;classNum=192&amp;lang=e</vt:lpwstr>
      </vt:variant>
      <vt:variant>
        <vt:lpwstr/>
      </vt:variant>
      <vt:variant>
        <vt:i4>1638419</vt:i4>
      </vt:variant>
      <vt:variant>
        <vt:i4>0</vt:i4>
      </vt:variant>
      <vt:variant>
        <vt:i4>0</vt:i4>
      </vt:variant>
      <vt:variant>
        <vt:i4>5</vt:i4>
      </vt:variant>
      <vt:variant>
        <vt:lpwstr>http://scm.oas.org/IDMS/Redirectpage.aspx?class=CIDI/CPD/doc.&amp;classNum=192&amp;lang=s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IV/05 REUNIÓN DE LA SUBCOMISION DE POLITICAS</dc:title>
  <dc:subject/>
  <dc:creator>MRuiz</dc:creator>
  <cp:keywords/>
  <cp:lastModifiedBy>Diaz - Avalos,  Estela</cp:lastModifiedBy>
  <cp:revision>3</cp:revision>
  <cp:lastPrinted>2020-02-16T05:13:00Z</cp:lastPrinted>
  <dcterms:created xsi:type="dcterms:W3CDTF">2021-02-12T19:52:00Z</dcterms:created>
  <dcterms:modified xsi:type="dcterms:W3CDTF">2021-02-12T19:53:00Z</dcterms:modified>
</cp:coreProperties>
</file>