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3918" w14:textId="77777777" w:rsidR="00C210A0" w:rsidRPr="00A05CDA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05CDA">
        <w:rPr>
          <w:sz w:val="22"/>
          <w:szCs w:val="22"/>
        </w:rPr>
        <w:t>COMMITTEE ON PARTNERSHIP</w:t>
      </w:r>
      <w:r w:rsidRPr="00A05CDA">
        <w:rPr>
          <w:sz w:val="22"/>
          <w:szCs w:val="22"/>
        </w:rPr>
        <w:tab/>
        <w:t>OEA/</w:t>
      </w:r>
      <w:proofErr w:type="spellStart"/>
      <w:r w:rsidRPr="00A05CDA">
        <w:rPr>
          <w:sz w:val="22"/>
          <w:szCs w:val="22"/>
        </w:rPr>
        <w:t>Ser.W</w:t>
      </w:r>
      <w:proofErr w:type="spellEnd"/>
    </w:p>
    <w:p w14:paraId="31A912A7" w14:textId="7C01D675" w:rsidR="00C210A0" w:rsidRPr="00A05CDA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05CDA">
        <w:rPr>
          <w:sz w:val="22"/>
          <w:szCs w:val="22"/>
        </w:rPr>
        <w:t>FOR DEVELOPMENT POLICIES</w:t>
      </w:r>
      <w:r w:rsidRPr="00A05CDA">
        <w:rPr>
          <w:b/>
          <w:sz w:val="22"/>
          <w:szCs w:val="22"/>
        </w:rPr>
        <w:tab/>
      </w:r>
      <w:r w:rsidR="00DC5365" w:rsidRPr="00A05CDA">
        <w:rPr>
          <w:sz w:val="22"/>
          <w:szCs w:val="22"/>
        </w:rPr>
        <w:t>CIDI/CPD/OD-</w:t>
      </w:r>
      <w:r w:rsidR="00A05CDA">
        <w:rPr>
          <w:sz w:val="22"/>
          <w:szCs w:val="22"/>
        </w:rPr>
        <w:t>127</w:t>
      </w:r>
      <w:r w:rsidRPr="00A05CDA">
        <w:rPr>
          <w:sz w:val="22"/>
          <w:szCs w:val="22"/>
        </w:rPr>
        <w:t>/</w:t>
      </w:r>
      <w:r w:rsidR="0080111E" w:rsidRPr="00A05CDA">
        <w:rPr>
          <w:sz w:val="22"/>
          <w:szCs w:val="22"/>
        </w:rPr>
        <w:t>2</w:t>
      </w:r>
      <w:r w:rsidR="002316D7" w:rsidRPr="00A05CDA">
        <w:rPr>
          <w:sz w:val="22"/>
          <w:szCs w:val="22"/>
        </w:rPr>
        <w:t>1</w:t>
      </w:r>
      <w:r w:rsidRPr="00A05CDA">
        <w:rPr>
          <w:sz w:val="22"/>
          <w:szCs w:val="22"/>
        </w:rPr>
        <w:t xml:space="preserve"> </w:t>
      </w:r>
    </w:p>
    <w:p w14:paraId="3E3D6EB4" w14:textId="56D2A4C3" w:rsidR="00C210A0" w:rsidRPr="00A05CDA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05CDA">
        <w:rPr>
          <w:sz w:val="22"/>
          <w:szCs w:val="22"/>
        </w:rPr>
        <w:tab/>
      </w:r>
      <w:r w:rsidR="00BA3682" w:rsidRPr="00A05CDA">
        <w:rPr>
          <w:sz w:val="22"/>
          <w:szCs w:val="22"/>
        </w:rPr>
        <w:t xml:space="preserve">20 </w:t>
      </w:r>
      <w:r w:rsidR="00BA3C83" w:rsidRPr="00A05CDA">
        <w:rPr>
          <w:sz w:val="22"/>
          <w:szCs w:val="22"/>
        </w:rPr>
        <w:t xml:space="preserve">May </w:t>
      </w:r>
      <w:r w:rsidR="002316D7" w:rsidRPr="00A05CDA">
        <w:rPr>
          <w:sz w:val="22"/>
          <w:szCs w:val="22"/>
        </w:rPr>
        <w:t>2021</w:t>
      </w:r>
      <w:r w:rsidR="00C210A0" w:rsidRPr="00A05CDA">
        <w:rPr>
          <w:sz w:val="22"/>
          <w:szCs w:val="22"/>
        </w:rPr>
        <w:t xml:space="preserve"> </w:t>
      </w:r>
    </w:p>
    <w:p w14:paraId="55CCC7A8" w14:textId="3FD9C227" w:rsidR="00C210A0" w:rsidRPr="00A05CDA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05CDA">
        <w:rPr>
          <w:sz w:val="22"/>
          <w:szCs w:val="22"/>
        </w:rPr>
        <w:tab/>
        <w:t>Original:</w:t>
      </w:r>
      <w:r w:rsidR="0031600A" w:rsidRPr="00A05CDA">
        <w:rPr>
          <w:sz w:val="22"/>
          <w:szCs w:val="22"/>
        </w:rPr>
        <w:t xml:space="preserve"> English</w:t>
      </w:r>
    </w:p>
    <w:p w14:paraId="2C1450D3" w14:textId="77777777" w:rsidR="00C210A0" w:rsidRPr="00A05CDA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14:paraId="226D6B7F" w14:textId="77777777" w:rsidR="008368DA" w:rsidRPr="00A05CDA" w:rsidRDefault="008368DA" w:rsidP="00EB5E11">
      <w:pPr>
        <w:rPr>
          <w:sz w:val="22"/>
          <w:szCs w:val="22"/>
          <w:highlight w:val="yellow"/>
        </w:rPr>
      </w:pPr>
    </w:p>
    <w:p w14:paraId="5AC1AD7E" w14:textId="77777777" w:rsidR="00C210A0" w:rsidRPr="00A05CDA" w:rsidRDefault="00C210A0" w:rsidP="00EB5E11">
      <w:pPr>
        <w:rPr>
          <w:sz w:val="22"/>
          <w:szCs w:val="22"/>
          <w:highlight w:val="yellow"/>
        </w:rPr>
      </w:pPr>
    </w:p>
    <w:p w14:paraId="5329AA1E" w14:textId="77777777" w:rsidR="00C210A0" w:rsidRPr="00A05CDA" w:rsidRDefault="00C210A0" w:rsidP="00EB5E11">
      <w:pPr>
        <w:jc w:val="center"/>
        <w:rPr>
          <w:sz w:val="22"/>
          <w:szCs w:val="22"/>
        </w:rPr>
      </w:pPr>
      <w:r w:rsidRPr="00A05CDA">
        <w:rPr>
          <w:sz w:val="22"/>
          <w:szCs w:val="22"/>
        </w:rPr>
        <w:t>DRAFT ORDER OF BUSINESS</w:t>
      </w:r>
    </w:p>
    <w:p w14:paraId="00701798" w14:textId="77777777" w:rsidR="00C210A0" w:rsidRPr="00A05CDA" w:rsidRDefault="00C210A0" w:rsidP="00EB5E11">
      <w:pPr>
        <w:pStyle w:val="CPTitle"/>
        <w:jc w:val="left"/>
        <w:rPr>
          <w:lang w:val="en-US"/>
        </w:rPr>
      </w:pPr>
    </w:p>
    <w:p w14:paraId="6745DBC3" w14:textId="3639C569" w:rsidR="00C210A0" w:rsidRPr="00A05CDA" w:rsidRDefault="00C210A0" w:rsidP="00EB5E11">
      <w:pPr>
        <w:ind w:left="2880"/>
        <w:rPr>
          <w:sz w:val="22"/>
          <w:szCs w:val="22"/>
        </w:rPr>
      </w:pPr>
      <w:r w:rsidRPr="00A05CDA">
        <w:rPr>
          <w:sz w:val="22"/>
          <w:szCs w:val="22"/>
          <w:u w:val="single"/>
        </w:rPr>
        <w:t>Date</w:t>
      </w:r>
      <w:r w:rsidRPr="00A05CDA">
        <w:rPr>
          <w:sz w:val="22"/>
          <w:szCs w:val="22"/>
        </w:rPr>
        <w:t>:</w:t>
      </w:r>
      <w:r w:rsidRPr="00A05CDA">
        <w:rPr>
          <w:sz w:val="22"/>
          <w:szCs w:val="22"/>
        </w:rPr>
        <w:tab/>
      </w:r>
      <w:r w:rsidR="002104D8" w:rsidRPr="00A05CDA">
        <w:rPr>
          <w:sz w:val="22"/>
          <w:szCs w:val="22"/>
        </w:rPr>
        <w:t>T</w:t>
      </w:r>
      <w:r w:rsidR="00A05CDA">
        <w:rPr>
          <w:sz w:val="22"/>
          <w:szCs w:val="22"/>
        </w:rPr>
        <w:t>uesda</w:t>
      </w:r>
      <w:r w:rsidR="00BA3C83" w:rsidRPr="00A05CDA">
        <w:rPr>
          <w:sz w:val="22"/>
          <w:szCs w:val="22"/>
        </w:rPr>
        <w:t>y</w:t>
      </w:r>
      <w:r w:rsidR="0040610A" w:rsidRPr="00A05CDA">
        <w:rPr>
          <w:sz w:val="22"/>
          <w:szCs w:val="22"/>
        </w:rPr>
        <w:t xml:space="preserve">, </w:t>
      </w:r>
      <w:r w:rsidR="00BA3C83" w:rsidRPr="00A05CDA">
        <w:rPr>
          <w:sz w:val="22"/>
          <w:szCs w:val="22"/>
        </w:rPr>
        <w:t>May</w:t>
      </w:r>
      <w:r w:rsidR="002104D8" w:rsidRPr="00A05CDA">
        <w:rPr>
          <w:sz w:val="22"/>
          <w:szCs w:val="22"/>
        </w:rPr>
        <w:t xml:space="preserve"> </w:t>
      </w:r>
      <w:r w:rsidR="0031600A" w:rsidRPr="00A05CDA">
        <w:rPr>
          <w:sz w:val="22"/>
          <w:szCs w:val="22"/>
        </w:rPr>
        <w:t>25</w:t>
      </w:r>
      <w:r w:rsidR="00D53482" w:rsidRPr="00A05CDA">
        <w:rPr>
          <w:sz w:val="22"/>
          <w:szCs w:val="22"/>
        </w:rPr>
        <w:t>,</w:t>
      </w:r>
      <w:r w:rsidR="002316D7" w:rsidRPr="00A05CDA">
        <w:rPr>
          <w:sz w:val="22"/>
          <w:szCs w:val="22"/>
        </w:rPr>
        <w:t xml:space="preserve"> </w:t>
      </w:r>
      <w:r w:rsidR="0080111E" w:rsidRPr="00A05CDA">
        <w:rPr>
          <w:color w:val="000000"/>
          <w:sz w:val="22"/>
          <w:szCs w:val="22"/>
        </w:rPr>
        <w:t>202</w:t>
      </w:r>
      <w:r w:rsidR="002316D7" w:rsidRPr="00A05CDA">
        <w:rPr>
          <w:color w:val="000000"/>
          <w:sz w:val="22"/>
          <w:szCs w:val="22"/>
        </w:rPr>
        <w:t>1</w:t>
      </w:r>
    </w:p>
    <w:p w14:paraId="7E0CB4DC" w14:textId="77777777" w:rsidR="00C210A0" w:rsidRPr="00A05CDA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A05CDA">
        <w:rPr>
          <w:sz w:val="22"/>
          <w:szCs w:val="22"/>
          <w:u w:val="single"/>
        </w:rPr>
        <w:t>Time:</w:t>
      </w:r>
      <w:r w:rsidRPr="00A05CDA">
        <w:rPr>
          <w:sz w:val="22"/>
          <w:szCs w:val="22"/>
        </w:rPr>
        <w:tab/>
      </w:r>
      <w:r w:rsidR="009260DE" w:rsidRPr="00A05CDA">
        <w:rPr>
          <w:sz w:val="22"/>
          <w:szCs w:val="22"/>
        </w:rPr>
        <w:t>2:</w:t>
      </w:r>
      <w:r w:rsidR="00D53482" w:rsidRPr="00A05CDA">
        <w:rPr>
          <w:sz w:val="22"/>
          <w:szCs w:val="22"/>
        </w:rPr>
        <w:t>30</w:t>
      </w:r>
      <w:r w:rsidR="00907198" w:rsidRPr="00A05CDA">
        <w:rPr>
          <w:sz w:val="22"/>
          <w:szCs w:val="22"/>
        </w:rPr>
        <w:t xml:space="preserve"> – 5:30</w:t>
      </w:r>
      <w:r w:rsidRPr="00A05CDA">
        <w:rPr>
          <w:color w:val="000000"/>
          <w:sz w:val="22"/>
          <w:szCs w:val="22"/>
        </w:rPr>
        <w:t xml:space="preserve"> p.m.</w:t>
      </w:r>
    </w:p>
    <w:p w14:paraId="48834C3D" w14:textId="77777777" w:rsidR="00C210A0" w:rsidRPr="00A05CDA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A05CDA">
        <w:rPr>
          <w:color w:val="000000"/>
          <w:sz w:val="22"/>
          <w:szCs w:val="22"/>
          <w:u w:val="single"/>
        </w:rPr>
        <w:t>Place</w:t>
      </w:r>
      <w:r w:rsidRPr="00A05CDA">
        <w:rPr>
          <w:color w:val="000000"/>
          <w:sz w:val="22"/>
          <w:szCs w:val="22"/>
        </w:rPr>
        <w:t>:</w:t>
      </w:r>
      <w:r w:rsidRPr="00A05CDA">
        <w:rPr>
          <w:color w:val="000000"/>
          <w:sz w:val="22"/>
          <w:szCs w:val="22"/>
        </w:rPr>
        <w:tab/>
      </w:r>
      <w:r w:rsidR="009260DE" w:rsidRPr="00A05CDA">
        <w:rPr>
          <w:color w:val="000000"/>
          <w:sz w:val="22"/>
          <w:szCs w:val="22"/>
        </w:rPr>
        <w:t>Virtual meeting</w:t>
      </w:r>
    </w:p>
    <w:p w14:paraId="7010A4C9" w14:textId="77777777" w:rsidR="00C210A0" w:rsidRPr="00A05CDA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14:paraId="498EB10C" w14:textId="77777777" w:rsidR="00EB5E11" w:rsidRPr="00A05CDA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14:paraId="022B0749" w14:textId="0C55ED19" w:rsidR="001E2307" w:rsidRPr="00A05CDA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A05CDA">
        <w:rPr>
          <w:sz w:val="22"/>
          <w:szCs w:val="22"/>
        </w:rPr>
        <w:t>Consideration of the order of business</w:t>
      </w:r>
      <w:r w:rsidR="00272683" w:rsidRPr="00A05CDA">
        <w:rPr>
          <w:sz w:val="22"/>
          <w:szCs w:val="22"/>
        </w:rPr>
        <w:t xml:space="preserve"> (CIDI/CPD/OD-</w:t>
      </w:r>
      <w:r w:rsidR="00A05CDA">
        <w:rPr>
          <w:sz w:val="22"/>
          <w:szCs w:val="22"/>
        </w:rPr>
        <w:t>127</w:t>
      </w:r>
      <w:r w:rsidR="00272683" w:rsidRPr="00A05CDA">
        <w:rPr>
          <w:sz w:val="22"/>
          <w:szCs w:val="22"/>
        </w:rPr>
        <w:t>/2</w:t>
      </w:r>
      <w:r w:rsidR="002316D7" w:rsidRPr="00A05CDA">
        <w:rPr>
          <w:sz w:val="22"/>
          <w:szCs w:val="22"/>
        </w:rPr>
        <w:t>1</w:t>
      </w:r>
      <w:r w:rsidR="00272683" w:rsidRPr="00A05CDA">
        <w:rPr>
          <w:sz w:val="22"/>
          <w:szCs w:val="22"/>
        </w:rPr>
        <w:t>)</w:t>
      </w:r>
    </w:p>
    <w:p w14:paraId="39F0E0F1" w14:textId="1F51DD63" w:rsidR="002104D8" w:rsidRPr="00A05CDA" w:rsidRDefault="002104D8" w:rsidP="00BA3C83">
      <w:pPr>
        <w:snapToGrid w:val="0"/>
        <w:ind w:left="1440"/>
        <w:rPr>
          <w:bCs/>
          <w:sz w:val="22"/>
          <w:szCs w:val="22"/>
        </w:rPr>
      </w:pPr>
    </w:p>
    <w:p w14:paraId="1899AB44" w14:textId="77777777" w:rsidR="0031600A" w:rsidRPr="00A05CDA" w:rsidRDefault="00BA3C83" w:rsidP="0031600A">
      <w:pPr>
        <w:pStyle w:val="TableHeading"/>
        <w:numPr>
          <w:ilvl w:val="0"/>
          <w:numId w:val="5"/>
        </w:numPr>
        <w:tabs>
          <w:tab w:val="left" w:pos="307"/>
          <w:tab w:val="left" w:pos="1440"/>
        </w:tabs>
        <w:suppressAutoHyphens w:val="0"/>
        <w:snapToGrid w:val="0"/>
        <w:ind w:hanging="1080"/>
        <w:jc w:val="left"/>
        <w:rPr>
          <w:b w:val="0"/>
          <w:sz w:val="22"/>
          <w:szCs w:val="22"/>
          <w:lang w:eastAsia="en-US"/>
        </w:rPr>
      </w:pPr>
      <w:r w:rsidRPr="00A05CDA">
        <w:rPr>
          <w:sz w:val="22"/>
          <w:szCs w:val="22"/>
        </w:rPr>
        <w:t xml:space="preserve"> </w:t>
      </w:r>
      <w:r w:rsidR="0031600A" w:rsidRPr="00A05CDA">
        <w:rPr>
          <w:b w:val="0"/>
          <w:sz w:val="22"/>
          <w:szCs w:val="22"/>
          <w:lang w:eastAsia="en-US"/>
        </w:rPr>
        <w:t>Review of the CIDI ministerial meetings process</w:t>
      </w:r>
    </w:p>
    <w:p w14:paraId="46B66918" w14:textId="77777777" w:rsidR="0031600A" w:rsidRPr="00A05CDA" w:rsidRDefault="0031600A" w:rsidP="0031600A">
      <w:pPr>
        <w:pStyle w:val="TableHeading"/>
        <w:tabs>
          <w:tab w:val="left" w:pos="486"/>
          <w:tab w:val="left" w:pos="1440"/>
        </w:tabs>
        <w:suppressAutoHyphens w:val="0"/>
        <w:snapToGrid w:val="0"/>
        <w:ind w:left="486" w:firstLine="954"/>
        <w:jc w:val="left"/>
        <w:rPr>
          <w:b w:val="0"/>
          <w:sz w:val="22"/>
          <w:szCs w:val="22"/>
          <w:lang w:eastAsia="en-US"/>
        </w:rPr>
      </w:pPr>
      <w:r w:rsidRPr="00A05CDA">
        <w:rPr>
          <w:b w:val="0"/>
          <w:sz w:val="22"/>
          <w:szCs w:val="22"/>
          <w:lang w:eastAsia="en-US"/>
        </w:rPr>
        <w:t>-   Review of ways to improve the ministerial meetings</w:t>
      </w:r>
    </w:p>
    <w:p w14:paraId="5EEAA9EA" w14:textId="172B98A7" w:rsidR="0031600A" w:rsidRPr="00A05CDA" w:rsidRDefault="0031600A" w:rsidP="0031600A">
      <w:pPr>
        <w:pStyle w:val="TableHeading"/>
        <w:tabs>
          <w:tab w:val="left" w:pos="576"/>
          <w:tab w:val="left" w:pos="1440"/>
        </w:tabs>
        <w:suppressAutoHyphens w:val="0"/>
        <w:snapToGrid w:val="0"/>
        <w:ind w:left="576" w:firstLine="864"/>
        <w:jc w:val="left"/>
        <w:rPr>
          <w:b w:val="0"/>
          <w:sz w:val="22"/>
          <w:szCs w:val="22"/>
        </w:rPr>
      </w:pPr>
      <w:r w:rsidRPr="00A05CDA">
        <w:rPr>
          <w:b w:val="0"/>
          <w:sz w:val="22"/>
          <w:szCs w:val="22"/>
        </w:rPr>
        <w:t>-   Review of the three-year ministerial cycle</w:t>
      </w:r>
    </w:p>
    <w:p w14:paraId="6346A4FB" w14:textId="631A66D3" w:rsidR="00A05CDA" w:rsidRPr="00A05CDA" w:rsidRDefault="00A05CDA" w:rsidP="00A05CDA">
      <w:pPr>
        <w:numPr>
          <w:ilvl w:val="0"/>
          <w:numId w:val="30"/>
        </w:numPr>
        <w:snapToGrid w:val="0"/>
        <w:ind w:hanging="450"/>
        <w:rPr>
          <w:sz w:val="22"/>
          <w:szCs w:val="22"/>
          <w:lang w:val="es-US"/>
        </w:rPr>
      </w:pPr>
      <w:bookmarkStart w:id="0" w:name="_Hlk72417009"/>
      <w:proofErr w:type="spellStart"/>
      <w:r w:rsidRPr="00A05CDA">
        <w:rPr>
          <w:sz w:val="22"/>
          <w:szCs w:val="22"/>
          <w:lang w:val="es-US"/>
        </w:rPr>
        <w:t>Document</w:t>
      </w:r>
      <w:proofErr w:type="spellEnd"/>
      <w:r w:rsidRPr="00A05CDA">
        <w:rPr>
          <w:sz w:val="22"/>
          <w:szCs w:val="22"/>
          <w:lang w:val="es-US"/>
        </w:rPr>
        <w:t xml:space="preserve"> CIDI/CPD/INF.75/21: </w:t>
      </w:r>
      <w:r w:rsidR="0087337A">
        <w:fldChar w:fldCharType="begin"/>
      </w:r>
      <w:r w:rsidR="0087337A" w:rsidRPr="0087337A">
        <w:rPr>
          <w:lang w:val="es-US"/>
        </w:rPr>
        <w:instrText xml:space="preserve"> HYPERLINK "h</w:instrText>
      </w:r>
      <w:r w:rsidR="0087337A" w:rsidRPr="0087337A">
        <w:rPr>
          <w:lang w:val="es-US"/>
        </w:rPr>
        <w:instrText xml:space="preserve">ttp://scm.oas.org/IDMS/Redirectpage.aspx?class=CIDI/CPD/INF.&amp;classNum=75&amp;lang=e" </w:instrText>
      </w:r>
      <w:r w:rsidR="0087337A">
        <w:fldChar w:fldCharType="separate"/>
      </w:r>
      <w:r w:rsidRPr="00A05CDA">
        <w:rPr>
          <w:rStyle w:val="Hyperlink"/>
          <w:sz w:val="22"/>
          <w:szCs w:val="22"/>
          <w:lang w:val="es-US"/>
        </w:rPr>
        <w:t>English</w:t>
      </w:r>
      <w:r w:rsidR="0087337A">
        <w:rPr>
          <w:rStyle w:val="Hyperlink"/>
          <w:sz w:val="22"/>
          <w:szCs w:val="22"/>
          <w:lang w:val="es-US"/>
        </w:rPr>
        <w:fldChar w:fldCharType="end"/>
      </w:r>
      <w:r w:rsidRPr="00A05CDA">
        <w:rPr>
          <w:sz w:val="22"/>
          <w:szCs w:val="22"/>
          <w:lang w:val="es-US"/>
        </w:rPr>
        <w:t xml:space="preserve"> | </w:t>
      </w:r>
      <w:r w:rsidR="0087337A">
        <w:fldChar w:fldCharType="begin"/>
      </w:r>
      <w:r w:rsidR="0087337A" w:rsidRPr="0087337A">
        <w:rPr>
          <w:lang w:val="es-US"/>
        </w:rPr>
        <w:instrText xml:space="preserve"> HYPERLINK "http://scm.oas.org/IDMS/Redirectpage.aspx?class=CIDI/CPD/INF.&amp;classNum=75&amp;lang=s" </w:instrText>
      </w:r>
      <w:r w:rsidR="0087337A">
        <w:fldChar w:fldCharType="separate"/>
      </w:r>
      <w:r w:rsidRPr="00A05CDA">
        <w:rPr>
          <w:rStyle w:val="Hyperlink"/>
          <w:sz w:val="22"/>
          <w:szCs w:val="22"/>
          <w:lang w:val="es-US"/>
        </w:rPr>
        <w:t>Español</w:t>
      </w:r>
      <w:r w:rsidR="0087337A">
        <w:rPr>
          <w:rStyle w:val="Hyperlink"/>
          <w:sz w:val="22"/>
          <w:szCs w:val="22"/>
          <w:lang w:val="es-US"/>
        </w:rPr>
        <w:fldChar w:fldCharType="end"/>
      </w:r>
    </w:p>
    <w:p w14:paraId="433A457E" w14:textId="77777777" w:rsidR="00A05CDA" w:rsidRPr="00A05CDA" w:rsidRDefault="00A05CDA" w:rsidP="00A05CDA">
      <w:pPr>
        <w:pStyle w:val="TableHeading"/>
        <w:tabs>
          <w:tab w:val="left" w:pos="576"/>
          <w:tab w:val="left" w:pos="1440"/>
        </w:tabs>
        <w:suppressAutoHyphens w:val="0"/>
        <w:snapToGrid w:val="0"/>
        <w:ind w:left="2160"/>
        <w:jc w:val="left"/>
        <w:rPr>
          <w:b w:val="0"/>
          <w:sz w:val="22"/>
          <w:szCs w:val="22"/>
          <w:lang w:val="es-US" w:eastAsia="en-US"/>
        </w:rPr>
      </w:pPr>
    </w:p>
    <w:bookmarkEnd w:id="0" w:displacedByCustomXml="next"/>
    <w:sdt>
      <w:sdtPr>
        <w:rPr>
          <w:sz w:val="22"/>
          <w:szCs w:val="22"/>
        </w:rPr>
        <w:tag w:val="goog_rdk_24"/>
        <w:id w:val="621817553"/>
      </w:sdtPr>
      <w:sdtEndPr/>
      <w:sdtContent>
        <w:p w14:paraId="6B855AEF" w14:textId="5B89CFBF" w:rsidR="0031600A" w:rsidRPr="00A05CDA" w:rsidRDefault="0087337A" w:rsidP="0031600A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76"/>
              <w:tab w:val="left" w:pos="1440"/>
            </w:tabs>
            <w:ind w:hanging="1080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tag w:val="goog_rdk_22"/>
              <w:id w:val="-182063839"/>
            </w:sdtPr>
            <w:sdtEndPr/>
            <w:sdtContent>
              <w:r w:rsidR="0031600A" w:rsidRPr="00A05CDA">
                <w:rPr>
                  <w:color w:val="000000"/>
                  <w:sz w:val="22"/>
                  <w:szCs w:val="22"/>
                </w:rPr>
                <w:t>Report on the XII Regular Meeting of the Inter-American Committee on Ports</w:t>
              </w:r>
            </w:sdtContent>
          </w:sdt>
          <w:sdt>
            <w:sdtPr>
              <w:rPr>
                <w:sz w:val="22"/>
                <w:szCs w:val="22"/>
              </w:rPr>
              <w:tag w:val="goog_rdk_23"/>
              <w:id w:val="-2143869113"/>
              <w:showingPlcHdr/>
            </w:sdtPr>
            <w:sdtEndPr/>
            <w:sdtContent>
              <w:r w:rsidR="0031600A" w:rsidRPr="00A05CDA">
                <w:rPr>
                  <w:sz w:val="22"/>
                  <w:szCs w:val="22"/>
                </w:rPr>
                <w:t xml:space="preserve">     </w:t>
              </w:r>
            </w:sdtContent>
          </w:sdt>
        </w:p>
      </w:sdtContent>
    </w:sdt>
    <w:p w14:paraId="50F3C81A" w14:textId="2E267F7F" w:rsidR="0031600A" w:rsidRPr="00A05CDA" w:rsidRDefault="0031600A" w:rsidP="0031600A">
      <w:pPr>
        <w:pStyle w:val="ListParagraph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1440"/>
        </w:tabs>
        <w:ind w:left="1800"/>
        <w:rPr>
          <w:sz w:val="22"/>
          <w:szCs w:val="22"/>
        </w:rPr>
      </w:pPr>
      <w:r w:rsidRPr="00A05CDA">
        <w:rPr>
          <w:sz w:val="22"/>
          <w:szCs w:val="22"/>
        </w:rPr>
        <w:t>Presentation by Mr. Jorge Duran, Chief of the Secretariat of the Inter-American Committee on Ports, SEDI</w:t>
      </w:r>
    </w:p>
    <w:p w14:paraId="3CEE2484" w14:textId="77777777" w:rsidR="0031600A" w:rsidRPr="00A05CDA" w:rsidRDefault="0031600A" w:rsidP="0031600A">
      <w:pPr>
        <w:suppressLineNumbers/>
        <w:tabs>
          <w:tab w:val="left" w:pos="301"/>
        </w:tabs>
        <w:suppressAutoHyphens/>
        <w:snapToGrid w:val="0"/>
        <w:ind w:left="1800"/>
        <w:jc w:val="both"/>
        <w:rPr>
          <w:sz w:val="22"/>
          <w:szCs w:val="22"/>
          <w:lang w:eastAsia="ar-SA"/>
        </w:rPr>
      </w:pPr>
    </w:p>
    <w:p w14:paraId="75FE765C" w14:textId="7C93902D" w:rsidR="0031600A" w:rsidRPr="00A05CDA" w:rsidRDefault="0031600A" w:rsidP="0031600A">
      <w:pPr>
        <w:numPr>
          <w:ilvl w:val="0"/>
          <w:numId w:val="5"/>
        </w:numPr>
        <w:suppressLineNumbers/>
        <w:tabs>
          <w:tab w:val="left" w:pos="301"/>
        </w:tabs>
        <w:suppressAutoHyphens/>
        <w:snapToGrid w:val="0"/>
        <w:ind w:left="1440" w:hanging="720"/>
        <w:jc w:val="both"/>
        <w:rPr>
          <w:sz w:val="22"/>
          <w:szCs w:val="22"/>
          <w:lang w:eastAsia="ar-SA"/>
        </w:rPr>
      </w:pPr>
      <w:r w:rsidRPr="00A05CDA">
        <w:rPr>
          <w:sz w:val="22"/>
          <w:szCs w:val="22"/>
          <w:lang w:eastAsia="ar-SA"/>
        </w:rPr>
        <w:t>Report of the Secretariat on the implementation</w:t>
      </w:r>
      <w:r w:rsidRPr="00A05CDA">
        <w:rPr>
          <w:bCs/>
          <w:color w:val="000000"/>
          <w:sz w:val="22"/>
          <w:szCs w:val="22"/>
        </w:rPr>
        <w:t xml:space="preserve"> of the recommendations of CIDI contained in document CIDI/CPD/doc.200/20 rev.3, on the tools and entities of the inter-American system to address natural disaster response and to task CIDI</w:t>
      </w:r>
    </w:p>
    <w:p w14:paraId="440EFD2B" w14:textId="0760D4F7" w:rsidR="0031600A" w:rsidRPr="00A05CDA" w:rsidRDefault="0031600A" w:rsidP="0031600A">
      <w:pPr>
        <w:pStyle w:val="ListParagraph0"/>
        <w:numPr>
          <w:ilvl w:val="0"/>
          <w:numId w:val="28"/>
        </w:numPr>
        <w:suppressLineNumbers/>
        <w:tabs>
          <w:tab w:val="left" w:pos="301"/>
        </w:tabs>
        <w:suppressAutoHyphens/>
        <w:snapToGrid w:val="0"/>
        <w:ind w:left="1800"/>
        <w:jc w:val="both"/>
        <w:rPr>
          <w:sz w:val="22"/>
          <w:szCs w:val="22"/>
          <w:lang w:eastAsia="ar-SA"/>
        </w:rPr>
      </w:pPr>
      <w:r w:rsidRPr="00A05CDA">
        <w:rPr>
          <w:sz w:val="22"/>
          <w:szCs w:val="22"/>
          <w:lang w:eastAsia="ar-SA"/>
        </w:rPr>
        <w:t>Presentation by Mr. Pablo Gonzalez, Principal Specialist in Charge of the Department of Sustainable Development, SEDI</w:t>
      </w:r>
    </w:p>
    <w:p w14:paraId="3EF6E506" w14:textId="77777777" w:rsidR="0031600A" w:rsidRPr="00A05CDA" w:rsidRDefault="0031600A" w:rsidP="0031600A">
      <w:pPr>
        <w:pStyle w:val="TableHeading"/>
        <w:tabs>
          <w:tab w:val="left" w:pos="221"/>
        </w:tabs>
        <w:snapToGrid w:val="0"/>
        <w:ind w:left="1440" w:hanging="720"/>
        <w:jc w:val="left"/>
        <w:rPr>
          <w:b w:val="0"/>
          <w:sz w:val="22"/>
          <w:szCs w:val="22"/>
        </w:rPr>
      </w:pPr>
    </w:p>
    <w:p w14:paraId="3E0FAB39" w14:textId="5C5FEBA7" w:rsidR="0031600A" w:rsidRPr="00A05CDA" w:rsidRDefault="0031600A" w:rsidP="0031600A">
      <w:pPr>
        <w:pStyle w:val="TableHeading"/>
        <w:numPr>
          <w:ilvl w:val="0"/>
          <w:numId w:val="5"/>
        </w:numPr>
        <w:tabs>
          <w:tab w:val="left" w:pos="221"/>
        </w:tabs>
        <w:snapToGrid w:val="0"/>
        <w:ind w:left="1440" w:hanging="720"/>
        <w:jc w:val="left"/>
        <w:rPr>
          <w:b w:val="0"/>
          <w:sz w:val="22"/>
          <w:szCs w:val="22"/>
        </w:rPr>
      </w:pPr>
      <w:r w:rsidRPr="00A05CDA">
        <w:rPr>
          <w:b w:val="0"/>
          <w:sz w:val="22"/>
          <w:szCs w:val="22"/>
        </w:rPr>
        <w:t>Considerations on the method for preparing draft resolution</w:t>
      </w:r>
      <w:r w:rsidR="00BA3682" w:rsidRPr="00A05CDA">
        <w:rPr>
          <w:b w:val="0"/>
          <w:sz w:val="22"/>
          <w:szCs w:val="22"/>
        </w:rPr>
        <w:t xml:space="preserve"> and proposed format for the CIDI draft omnibus resolution</w:t>
      </w:r>
      <w:r w:rsidRPr="00A05CDA">
        <w:rPr>
          <w:b w:val="0"/>
          <w:sz w:val="22"/>
          <w:szCs w:val="22"/>
        </w:rPr>
        <w:t xml:space="preserve"> </w:t>
      </w:r>
    </w:p>
    <w:p w14:paraId="604991BE" w14:textId="77777777" w:rsidR="00A05CDA" w:rsidRPr="00A05CDA" w:rsidRDefault="00A05CDA" w:rsidP="00A05CDA">
      <w:pPr>
        <w:pStyle w:val="ListParagraph0"/>
        <w:numPr>
          <w:ilvl w:val="0"/>
          <w:numId w:val="30"/>
        </w:numPr>
        <w:tabs>
          <w:tab w:val="left" w:pos="1800"/>
        </w:tabs>
        <w:snapToGrid w:val="0"/>
        <w:ind w:left="1800"/>
        <w:jc w:val="both"/>
        <w:rPr>
          <w:color w:val="0563C1"/>
          <w:sz w:val="22"/>
          <w:szCs w:val="22"/>
          <w:u w:val="single"/>
          <w:lang w:eastAsia="ar-SA"/>
        </w:rPr>
      </w:pPr>
      <w:bookmarkStart w:id="1" w:name="_Hlk72417035"/>
      <w:r w:rsidRPr="00A05CDA">
        <w:rPr>
          <w:sz w:val="22"/>
          <w:szCs w:val="22"/>
          <w:lang w:eastAsia="ar-SA"/>
        </w:rPr>
        <w:t xml:space="preserve">Document CIDI/CPD/doc.204/21: </w:t>
      </w:r>
      <w:hyperlink r:id="rId8" w:history="1">
        <w:r w:rsidRPr="00A05CDA">
          <w:rPr>
            <w:rStyle w:val="Hyperlink"/>
            <w:sz w:val="22"/>
            <w:szCs w:val="22"/>
            <w:lang w:eastAsia="ar-SA"/>
          </w:rPr>
          <w:t>English</w:t>
        </w:r>
      </w:hyperlink>
      <w:r w:rsidRPr="00A05CDA">
        <w:rPr>
          <w:sz w:val="22"/>
          <w:szCs w:val="22"/>
          <w:lang w:eastAsia="ar-SA"/>
        </w:rPr>
        <w:t xml:space="preserve"> | </w:t>
      </w:r>
      <w:hyperlink r:id="rId9" w:history="1">
        <w:proofErr w:type="spellStart"/>
        <w:r w:rsidRPr="00A05CDA">
          <w:rPr>
            <w:rStyle w:val="Hyperlink"/>
            <w:sz w:val="22"/>
            <w:szCs w:val="22"/>
            <w:lang w:eastAsia="ar-SA"/>
          </w:rPr>
          <w:t>Español</w:t>
        </w:r>
        <w:proofErr w:type="spellEnd"/>
      </w:hyperlink>
    </w:p>
    <w:bookmarkEnd w:id="1"/>
    <w:p w14:paraId="1D2754D7" w14:textId="77777777" w:rsidR="0031600A" w:rsidRPr="00A05CDA" w:rsidRDefault="0031600A" w:rsidP="00BA3682">
      <w:pPr>
        <w:pStyle w:val="TableHeading"/>
        <w:tabs>
          <w:tab w:val="left" w:pos="217"/>
        </w:tabs>
        <w:snapToGrid w:val="0"/>
        <w:jc w:val="both"/>
        <w:rPr>
          <w:b w:val="0"/>
          <w:sz w:val="22"/>
          <w:szCs w:val="22"/>
        </w:rPr>
      </w:pPr>
    </w:p>
    <w:p w14:paraId="7C77041E" w14:textId="795A6D7D" w:rsidR="0031600A" w:rsidRPr="00A05CDA" w:rsidRDefault="0031600A" w:rsidP="0031600A">
      <w:pPr>
        <w:pStyle w:val="TableHeading"/>
        <w:numPr>
          <w:ilvl w:val="0"/>
          <w:numId w:val="5"/>
        </w:numPr>
        <w:tabs>
          <w:tab w:val="left" w:pos="217"/>
        </w:tabs>
        <w:snapToGrid w:val="0"/>
        <w:ind w:left="1440" w:hanging="720"/>
        <w:jc w:val="both"/>
        <w:rPr>
          <w:b w:val="0"/>
          <w:sz w:val="22"/>
          <w:szCs w:val="22"/>
        </w:rPr>
      </w:pPr>
      <w:r w:rsidRPr="00A05CDA">
        <w:rPr>
          <w:b w:val="0"/>
          <w:bCs w:val="0"/>
          <w:sz w:val="22"/>
          <w:szCs w:val="22"/>
        </w:rPr>
        <w:t>Other business</w:t>
      </w:r>
    </w:p>
    <w:p w14:paraId="2B5B47AF" w14:textId="7EC78EFF" w:rsidR="00D53482" w:rsidRPr="00A05CDA" w:rsidRDefault="0087337A" w:rsidP="00D53482">
      <w:pPr>
        <w:snapToGri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C5C592" wp14:editId="42F4928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210D6" w14:textId="71D7E405" w:rsidR="0087337A" w:rsidRPr="0087337A" w:rsidRDefault="0087337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CIDRP03195E01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C5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" filled="f" stroked="f">
                <v:stroke joinstyle="round"/>
                <v:textbox>
                  <w:txbxContent>
                    <w:p w14:paraId="514210D6" w14:textId="71D7E405" w:rsidR="0087337A" w:rsidRPr="0087337A" w:rsidRDefault="0087337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CIDRP03195E01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53482" w:rsidRPr="00A05CDA" w:rsidSect="008368DA">
      <w:headerReference w:type="even" r:id="rId10"/>
      <w:headerReference w:type="default" r:id="rId11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4F0" w14:textId="77777777" w:rsidR="00A96641" w:rsidRDefault="00A96641">
      <w:r>
        <w:separator/>
      </w:r>
    </w:p>
  </w:endnote>
  <w:endnote w:type="continuationSeparator" w:id="0">
    <w:p w14:paraId="12775709" w14:textId="77777777" w:rsidR="00A96641" w:rsidRDefault="00A9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77AB" w14:textId="77777777" w:rsidR="00A96641" w:rsidRDefault="00A96641">
      <w:r>
        <w:separator/>
      </w:r>
    </w:p>
  </w:footnote>
  <w:footnote w:type="continuationSeparator" w:id="0">
    <w:p w14:paraId="279A5B85" w14:textId="77777777" w:rsidR="00A96641" w:rsidRDefault="00A9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21F" w14:textId="77777777"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3B9BC" w14:textId="77777777"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5803" w14:textId="77777777"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B63EE2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4673C"/>
    <w:multiLevelType w:val="hybridMultilevel"/>
    <w:tmpl w:val="069E5E60"/>
    <w:lvl w:ilvl="0" w:tplc="45202B3C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C459BC"/>
    <w:multiLevelType w:val="hybridMultilevel"/>
    <w:tmpl w:val="BDB690BC"/>
    <w:lvl w:ilvl="0" w:tplc="FE04A47C">
      <w:start w:val="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207C2"/>
    <w:multiLevelType w:val="hybridMultilevel"/>
    <w:tmpl w:val="81005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B06E02"/>
    <w:multiLevelType w:val="multilevel"/>
    <w:tmpl w:val="3D5695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D8383C"/>
    <w:multiLevelType w:val="hybridMultilevel"/>
    <w:tmpl w:val="EA323C96"/>
    <w:lvl w:ilvl="0" w:tplc="B100BE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vanish w:val="0"/>
        <w:webHidden w:val="0"/>
        <w:color w:val="auto"/>
        <w:specVanish w:val="0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6AAD04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vanish w:val="0"/>
        <w:webHidden w:val="0"/>
        <w:sz w:val="22"/>
        <w:specVanish w:val="0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757B26"/>
    <w:multiLevelType w:val="hybridMultilevel"/>
    <w:tmpl w:val="E2B02BA2"/>
    <w:lvl w:ilvl="0" w:tplc="7A627A8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0441D1"/>
    <w:multiLevelType w:val="hybridMultilevel"/>
    <w:tmpl w:val="44F009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656EDC"/>
    <w:multiLevelType w:val="hybridMultilevel"/>
    <w:tmpl w:val="0C1606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C753E5"/>
    <w:multiLevelType w:val="hybridMultilevel"/>
    <w:tmpl w:val="D7A8FCBC"/>
    <w:lvl w:ilvl="0" w:tplc="6D469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683B5E"/>
    <w:multiLevelType w:val="multilevel"/>
    <w:tmpl w:val="75BE81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1505B8"/>
    <w:multiLevelType w:val="hybridMultilevel"/>
    <w:tmpl w:val="AE4047E4"/>
    <w:lvl w:ilvl="0" w:tplc="C7767E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E41DDA"/>
    <w:multiLevelType w:val="hybridMultilevel"/>
    <w:tmpl w:val="A9C0D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626C57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6DD67A81"/>
    <w:multiLevelType w:val="hybridMultilevel"/>
    <w:tmpl w:val="5D6C88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788B3C0C"/>
    <w:multiLevelType w:val="multilevel"/>
    <w:tmpl w:val="AFC0F61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</w:rPr>
    </w:lvl>
    <w:lvl w:ilvl="3">
      <w:start w:val="1"/>
      <w:numFmt w:val="bullet"/>
      <w:lvlText w:val="−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23" w15:restartNumberingAfterBreak="0">
    <w:nsid w:val="7C8B2A36"/>
    <w:multiLevelType w:val="hybridMultilevel"/>
    <w:tmpl w:val="4E72D4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anish w:val="0"/>
        <w:webHidden w:val="0"/>
        <w:spec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21"/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0"/>
  </w:num>
  <w:num w:numId="11">
    <w:abstractNumId w:val="5"/>
  </w:num>
  <w:num w:numId="12">
    <w:abstractNumId w:val="0"/>
  </w:num>
  <w:num w:numId="13">
    <w:abstractNumId w:val="19"/>
  </w:num>
  <w:num w:numId="14">
    <w:abstractNumId w:val="24"/>
  </w:num>
  <w:num w:numId="15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22"/>
  </w:num>
  <w:num w:numId="19">
    <w:abstractNumId w:val="7"/>
  </w:num>
  <w:num w:numId="20">
    <w:abstractNumId w:val="17"/>
  </w:num>
  <w:num w:numId="21">
    <w:abstractNumId w:val="21"/>
  </w:num>
  <w:num w:numId="22">
    <w:abstractNumId w:val="8"/>
  </w:num>
  <w:num w:numId="23">
    <w:abstractNumId w:val="2"/>
  </w:num>
  <w:num w:numId="24">
    <w:abstractNumId w:val="6"/>
  </w:num>
  <w:num w:numId="25">
    <w:abstractNumId w:val="3"/>
  </w:num>
  <w:num w:numId="26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0"/>
  </w:num>
  <w:num w:numId="29">
    <w:abstractNumId w:val="11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EE6"/>
    <w:rsid w:val="00033C3D"/>
    <w:rsid w:val="000526F7"/>
    <w:rsid w:val="00054103"/>
    <w:rsid w:val="00080921"/>
    <w:rsid w:val="000A5B62"/>
    <w:rsid w:val="000F5B6D"/>
    <w:rsid w:val="001379B2"/>
    <w:rsid w:val="001775BD"/>
    <w:rsid w:val="00183E47"/>
    <w:rsid w:val="00192248"/>
    <w:rsid w:val="001E2307"/>
    <w:rsid w:val="002020AC"/>
    <w:rsid w:val="002074FD"/>
    <w:rsid w:val="002104D8"/>
    <w:rsid w:val="002316D7"/>
    <w:rsid w:val="00236C27"/>
    <w:rsid w:val="00240BB1"/>
    <w:rsid w:val="00272683"/>
    <w:rsid w:val="0029146C"/>
    <w:rsid w:val="002A7426"/>
    <w:rsid w:val="002D0821"/>
    <w:rsid w:val="002D5D3A"/>
    <w:rsid w:val="0031600A"/>
    <w:rsid w:val="00384F12"/>
    <w:rsid w:val="0039485F"/>
    <w:rsid w:val="003F60F1"/>
    <w:rsid w:val="003F7345"/>
    <w:rsid w:val="004022BD"/>
    <w:rsid w:val="0040610A"/>
    <w:rsid w:val="00450E68"/>
    <w:rsid w:val="0048451A"/>
    <w:rsid w:val="004A7915"/>
    <w:rsid w:val="004E4D6B"/>
    <w:rsid w:val="004E6C15"/>
    <w:rsid w:val="005906D9"/>
    <w:rsid w:val="005D4A01"/>
    <w:rsid w:val="005F33EE"/>
    <w:rsid w:val="00603F91"/>
    <w:rsid w:val="00672549"/>
    <w:rsid w:val="00686D40"/>
    <w:rsid w:val="006C7141"/>
    <w:rsid w:val="006D5BDC"/>
    <w:rsid w:val="0071364B"/>
    <w:rsid w:val="00725BD9"/>
    <w:rsid w:val="00730D1D"/>
    <w:rsid w:val="00740159"/>
    <w:rsid w:val="00747DCF"/>
    <w:rsid w:val="007970E5"/>
    <w:rsid w:val="007B6A2C"/>
    <w:rsid w:val="007D69BC"/>
    <w:rsid w:val="0080111E"/>
    <w:rsid w:val="008073DF"/>
    <w:rsid w:val="008264A8"/>
    <w:rsid w:val="008368DA"/>
    <w:rsid w:val="0084497A"/>
    <w:rsid w:val="0084596E"/>
    <w:rsid w:val="008722B6"/>
    <w:rsid w:val="0087337A"/>
    <w:rsid w:val="008873EF"/>
    <w:rsid w:val="00890F59"/>
    <w:rsid w:val="00891D06"/>
    <w:rsid w:val="00894CBC"/>
    <w:rsid w:val="008A1DD0"/>
    <w:rsid w:val="008A60C3"/>
    <w:rsid w:val="00907198"/>
    <w:rsid w:val="009260DE"/>
    <w:rsid w:val="00931CE6"/>
    <w:rsid w:val="00954389"/>
    <w:rsid w:val="0095701C"/>
    <w:rsid w:val="0097534B"/>
    <w:rsid w:val="00987066"/>
    <w:rsid w:val="00991C12"/>
    <w:rsid w:val="009968B4"/>
    <w:rsid w:val="009A1E4A"/>
    <w:rsid w:val="009A390B"/>
    <w:rsid w:val="009B61BC"/>
    <w:rsid w:val="009C16EB"/>
    <w:rsid w:val="00A05CDA"/>
    <w:rsid w:val="00A24F49"/>
    <w:rsid w:val="00A43978"/>
    <w:rsid w:val="00A54B3B"/>
    <w:rsid w:val="00A65833"/>
    <w:rsid w:val="00A91307"/>
    <w:rsid w:val="00A96641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BA3682"/>
    <w:rsid w:val="00BA3C83"/>
    <w:rsid w:val="00BD0D7F"/>
    <w:rsid w:val="00C210A0"/>
    <w:rsid w:val="00C60EE0"/>
    <w:rsid w:val="00C65AC7"/>
    <w:rsid w:val="00CA3532"/>
    <w:rsid w:val="00CD548B"/>
    <w:rsid w:val="00CE237A"/>
    <w:rsid w:val="00D15E64"/>
    <w:rsid w:val="00D16C1A"/>
    <w:rsid w:val="00D23FAC"/>
    <w:rsid w:val="00D267A3"/>
    <w:rsid w:val="00D36B48"/>
    <w:rsid w:val="00D47EB1"/>
    <w:rsid w:val="00D53482"/>
    <w:rsid w:val="00DB26BD"/>
    <w:rsid w:val="00DB39FD"/>
    <w:rsid w:val="00DC50BF"/>
    <w:rsid w:val="00DC5365"/>
    <w:rsid w:val="00DE50B4"/>
    <w:rsid w:val="00DE5349"/>
    <w:rsid w:val="00DE7A4A"/>
    <w:rsid w:val="00DE7ED9"/>
    <w:rsid w:val="00E112F8"/>
    <w:rsid w:val="00E16875"/>
    <w:rsid w:val="00E2305A"/>
    <w:rsid w:val="00E33868"/>
    <w:rsid w:val="00E75BCE"/>
    <w:rsid w:val="00E92FF9"/>
    <w:rsid w:val="00EB5E11"/>
    <w:rsid w:val="00EE03C1"/>
    <w:rsid w:val="00EE6612"/>
    <w:rsid w:val="00F24BEC"/>
    <w:rsid w:val="00F33929"/>
    <w:rsid w:val="00F3771E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D52DB9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204&amp;lang=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204&amp;lang=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6725-CDDF-4023-9B4C-3A86D97D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1597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2021-05-20T19:34:00Z</dcterms:created>
  <dcterms:modified xsi:type="dcterms:W3CDTF">2021-05-20T19:34:00Z</dcterms:modified>
</cp:coreProperties>
</file>