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E74D" w14:textId="77777777" w:rsidR="005C14B6" w:rsidRPr="0012314C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es-ES"/>
        </w:rPr>
      </w:pPr>
      <w:bookmarkStart w:id="0" w:name="_top"/>
      <w:bookmarkEnd w:id="0"/>
      <w:r w:rsidRPr="0012314C">
        <w:rPr>
          <w:rFonts w:ascii="Times New Roman" w:hAnsi="Times New Roman"/>
          <w:caps/>
          <w:lang w:val="es-ES"/>
        </w:rPr>
        <w:t>comisiÓn de Asuntos Migratorios</w:t>
      </w:r>
      <w:r w:rsidRPr="0012314C">
        <w:rPr>
          <w:rFonts w:ascii="Times New Roman" w:hAnsi="Times New Roman"/>
          <w:lang w:val="es-ES"/>
        </w:rPr>
        <w:tab/>
        <w:t>OEA/</w:t>
      </w:r>
      <w:proofErr w:type="spellStart"/>
      <w:r w:rsidRPr="0012314C">
        <w:rPr>
          <w:rFonts w:ascii="Times New Roman" w:hAnsi="Times New Roman"/>
          <w:lang w:val="es-ES"/>
        </w:rPr>
        <w:t>Ser.W</w:t>
      </w:r>
      <w:proofErr w:type="spellEnd"/>
    </w:p>
    <w:p w14:paraId="46FF5D46" w14:textId="7FC37F1F" w:rsidR="005C14B6" w:rsidRPr="0012314C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es-US"/>
        </w:rPr>
      </w:pPr>
      <w:r w:rsidRPr="0012314C">
        <w:rPr>
          <w:rFonts w:ascii="Times New Roman" w:hAnsi="Times New Roman"/>
          <w:lang w:val="es-ES"/>
        </w:rPr>
        <w:tab/>
      </w:r>
      <w:r w:rsidRPr="0012314C">
        <w:rPr>
          <w:rFonts w:ascii="Times New Roman" w:hAnsi="Times New Roman"/>
          <w:lang w:val="es-US"/>
        </w:rPr>
        <w:t>CIDI/CAM/</w:t>
      </w:r>
      <w:r w:rsidR="00C539CD" w:rsidRPr="0012314C">
        <w:rPr>
          <w:rFonts w:ascii="Times New Roman" w:hAnsi="Times New Roman"/>
          <w:lang w:val="es-US"/>
        </w:rPr>
        <w:t>INF</w:t>
      </w:r>
      <w:r w:rsidRPr="0012314C">
        <w:rPr>
          <w:rFonts w:ascii="Times New Roman" w:hAnsi="Times New Roman"/>
          <w:lang w:val="es-US"/>
        </w:rPr>
        <w:t>.</w:t>
      </w:r>
      <w:r w:rsidR="00C539CD" w:rsidRPr="0012314C">
        <w:rPr>
          <w:rFonts w:ascii="Times New Roman" w:hAnsi="Times New Roman"/>
          <w:lang w:val="es-US"/>
        </w:rPr>
        <w:t>1</w:t>
      </w:r>
      <w:r w:rsidR="002C4CD7" w:rsidRPr="0012314C">
        <w:rPr>
          <w:rFonts w:ascii="Times New Roman" w:hAnsi="Times New Roman"/>
          <w:lang w:val="es-US"/>
        </w:rPr>
        <w:t>1</w:t>
      </w:r>
      <w:r w:rsidR="0012314C">
        <w:rPr>
          <w:rFonts w:ascii="Times New Roman" w:hAnsi="Times New Roman"/>
          <w:lang w:val="es-US"/>
        </w:rPr>
        <w:t>2</w:t>
      </w:r>
      <w:r w:rsidRPr="0012314C">
        <w:rPr>
          <w:rFonts w:ascii="Times New Roman" w:hAnsi="Times New Roman"/>
          <w:lang w:val="es-US"/>
        </w:rPr>
        <w:t>/</w:t>
      </w:r>
      <w:r w:rsidR="0040654E" w:rsidRPr="0012314C">
        <w:rPr>
          <w:rFonts w:ascii="Times New Roman" w:hAnsi="Times New Roman"/>
          <w:lang w:val="es-US"/>
        </w:rPr>
        <w:t>2</w:t>
      </w:r>
      <w:r w:rsidR="004E340F" w:rsidRPr="0012314C">
        <w:rPr>
          <w:rFonts w:ascii="Times New Roman" w:hAnsi="Times New Roman"/>
          <w:lang w:val="es-US"/>
        </w:rPr>
        <w:t>2</w:t>
      </w:r>
      <w:r w:rsidR="00377A22" w:rsidRPr="0012314C">
        <w:rPr>
          <w:rFonts w:ascii="Times New Roman" w:hAnsi="Times New Roman"/>
          <w:lang w:val="es-US"/>
        </w:rPr>
        <w:t xml:space="preserve"> </w:t>
      </w:r>
      <w:r w:rsidR="00364CA0" w:rsidRPr="0012314C">
        <w:rPr>
          <w:rFonts w:ascii="Times New Roman" w:hAnsi="Times New Roman"/>
          <w:lang w:val="es-US"/>
        </w:rPr>
        <w:t xml:space="preserve"> </w:t>
      </w:r>
    </w:p>
    <w:p w14:paraId="4DAA1A46" w14:textId="3909C708" w:rsidR="005C14B6" w:rsidRPr="0012314C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es-US"/>
        </w:rPr>
      </w:pPr>
      <w:r w:rsidRPr="0012314C">
        <w:rPr>
          <w:rFonts w:ascii="Times New Roman" w:hAnsi="Times New Roman"/>
          <w:lang w:val="es-US"/>
        </w:rPr>
        <w:tab/>
      </w:r>
      <w:r w:rsidR="00A85B32" w:rsidRPr="0012314C">
        <w:rPr>
          <w:rFonts w:ascii="Times New Roman" w:hAnsi="Times New Roman"/>
          <w:lang w:val="es-US"/>
        </w:rPr>
        <w:t>1</w:t>
      </w:r>
      <w:r w:rsidR="0012314C">
        <w:rPr>
          <w:rFonts w:ascii="Times New Roman" w:hAnsi="Times New Roman"/>
          <w:lang w:val="es-US"/>
        </w:rPr>
        <w:t>5 julio</w:t>
      </w:r>
      <w:r w:rsidR="004E340F" w:rsidRPr="0012314C">
        <w:rPr>
          <w:rFonts w:ascii="Times New Roman" w:hAnsi="Times New Roman"/>
          <w:lang w:val="es-US"/>
        </w:rPr>
        <w:t xml:space="preserve"> </w:t>
      </w:r>
      <w:r w:rsidRPr="0012314C">
        <w:rPr>
          <w:rFonts w:ascii="Times New Roman" w:hAnsi="Times New Roman"/>
          <w:lang w:val="es-US"/>
        </w:rPr>
        <w:t>20</w:t>
      </w:r>
      <w:r w:rsidR="0040654E" w:rsidRPr="0012314C">
        <w:rPr>
          <w:rFonts w:ascii="Times New Roman" w:hAnsi="Times New Roman"/>
          <w:lang w:val="es-US"/>
        </w:rPr>
        <w:t>2</w:t>
      </w:r>
      <w:r w:rsidR="004E340F" w:rsidRPr="0012314C">
        <w:rPr>
          <w:rFonts w:ascii="Times New Roman" w:hAnsi="Times New Roman"/>
          <w:lang w:val="es-US"/>
        </w:rPr>
        <w:t>2</w:t>
      </w:r>
    </w:p>
    <w:p w14:paraId="11BED316" w14:textId="3AA0E7AD" w:rsidR="005C14B6" w:rsidRPr="0012314C" w:rsidRDefault="005C14B6" w:rsidP="005C14B6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hAnsi="Times New Roman"/>
          <w:lang w:val="es-US"/>
        </w:rPr>
      </w:pPr>
      <w:r w:rsidRPr="0012314C">
        <w:rPr>
          <w:rFonts w:ascii="Times New Roman" w:hAnsi="Times New Roman"/>
          <w:lang w:val="es-US"/>
        </w:rPr>
        <w:tab/>
        <w:t xml:space="preserve">Original: </w:t>
      </w:r>
      <w:r w:rsidR="00692674" w:rsidRPr="0012314C">
        <w:rPr>
          <w:rFonts w:ascii="Times New Roman" w:hAnsi="Times New Roman"/>
          <w:lang w:val="es-US"/>
        </w:rPr>
        <w:t>TEXTUAL</w:t>
      </w:r>
    </w:p>
    <w:p w14:paraId="60B4BCCB" w14:textId="77777777" w:rsidR="005109FF" w:rsidRPr="0012314C" w:rsidRDefault="005109FF" w:rsidP="005C14B6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hAnsi="Times New Roman"/>
          <w:lang w:val="es-US"/>
        </w:rPr>
      </w:pPr>
    </w:p>
    <w:p w14:paraId="10BBB4BB" w14:textId="77777777" w:rsidR="00CD7F92" w:rsidRPr="0012314C" w:rsidRDefault="00CD7F92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0C111C84" w14:textId="77777777" w:rsidR="005C14B6" w:rsidRPr="0012314C" w:rsidRDefault="005C14B6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077F985F" w14:textId="77777777" w:rsidR="005C14B6" w:rsidRPr="0012314C" w:rsidRDefault="005C14B6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450532A1" w14:textId="77777777" w:rsidR="005C14B6" w:rsidRPr="0012314C" w:rsidRDefault="005C14B6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73741437" w14:textId="77777777" w:rsidR="005C14B6" w:rsidRPr="0012314C" w:rsidRDefault="005C14B6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473877FE" w14:textId="77777777" w:rsidR="005C14B6" w:rsidRPr="0012314C" w:rsidRDefault="005C14B6" w:rsidP="008E2B64">
      <w:pPr>
        <w:spacing w:after="0" w:line="240" w:lineRule="auto"/>
        <w:jc w:val="right"/>
        <w:rPr>
          <w:rFonts w:ascii="Times New Roman" w:hAnsi="Times New Roman"/>
          <w:lang w:val="es-US"/>
        </w:rPr>
      </w:pPr>
    </w:p>
    <w:p w14:paraId="5C602868" w14:textId="77777777" w:rsidR="005C14B6" w:rsidRPr="0012314C" w:rsidRDefault="005C14B6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4511662A" w14:textId="77777777" w:rsidR="005C14B6" w:rsidRPr="0012314C" w:rsidRDefault="005C14B6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47892A7B" w14:textId="77777777" w:rsidR="005C14B6" w:rsidRPr="0012314C" w:rsidRDefault="005C14B6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742F86A0" w14:textId="77777777" w:rsidR="005C14B6" w:rsidRPr="0012314C" w:rsidRDefault="005C14B6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5E4C8F13" w14:textId="77777777" w:rsidR="005C14B6" w:rsidRPr="0012314C" w:rsidRDefault="005C14B6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084B156B" w14:textId="6C96D077" w:rsidR="005C14B6" w:rsidRPr="0012314C" w:rsidRDefault="005C14B6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70C8638F" w14:textId="77777777" w:rsidR="001212C1" w:rsidRPr="0012314C" w:rsidRDefault="001212C1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7148C963" w14:textId="40BBA778" w:rsidR="001212C1" w:rsidRDefault="001212C1" w:rsidP="005C14B6">
      <w:pPr>
        <w:spacing w:after="0" w:line="240" w:lineRule="auto"/>
        <w:jc w:val="center"/>
        <w:rPr>
          <w:rFonts w:ascii="Times New Roman" w:hAnsi="Times New Roman"/>
          <w:lang w:val="es-US"/>
        </w:rPr>
      </w:pPr>
    </w:p>
    <w:p w14:paraId="7A149050" w14:textId="01F15895" w:rsidR="0012314C" w:rsidRDefault="0012314C" w:rsidP="005C14B6">
      <w:pPr>
        <w:spacing w:after="0" w:line="240" w:lineRule="auto"/>
        <w:jc w:val="center"/>
        <w:rPr>
          <w:rFonts w:ascii="Times New Roman" w:hAnsi="Times New Roman"/>
          <w:lang w:val="es-US"/>
        </w:rPr>
      </w:pPr>
    </w:p>
    <w:p w14:paraId="5600A454" w14:textId="337DA75D" w:rsidR="002D36A4" w:rsidRPr="0012314C" w:rsidRDefault="00A85B32" w:rsidP="005C14B6">
      <w:pPr>
        <w:spacing w:after="0" w:line="240" w:lineRule="auto"/>
        <w:jc w:val="center"/>
        <w:rPr>
          <w:rFonts w:ascii="Times New Roman" w:hAnsi="Times New Roman"/>
          <w:lang w:val="es-ES"/>
        </w:rPr>
      </w:pPr>
      <w:r w:rsidRPr="0012314C">
        <w:rPr>
          <w:rFonts w:ascii="Times New Roman" w:hAnsi="Times New Roman"/>
          <w:lang w:val="es-ES"/>
        </w:rPr>
        <w:t xml:space="preserve">SESIÓN </w:t>
      </w:r>
      <w:r w:rsidR="002D36A4" w:rsidRPr="0012314C">
        <w:rPr>
          <w:rFonts w:ascii="Times New Roman" w:hAnsi="Times New Roman"/>
          <w:lang w:val="es-ES"/>
        </w:rPr>
        <w:t>TEMÁTICA</w:t>
      </w:r>
    </w:p>
    <w:p w14:paraId="77B355FB" w14:textId="77777777" w:rsidR="00697156" w:rsidRPr="0012314C" w:rsidRDefault="00697156" w:rsidP="005C14B6">
      <w:pPr>
        <w:spacing w:after="0" w:line="240" w:lineRule="auto"/>
        <w:jc w:val="center"/>
        <w:rPr>
          <w:rFonts w:ascii="Times New Roman" w:hAnsi="Times New Roman"/>
          <w:lang w:val="es-ES"/>
        </w:rPr>
      </w:pPr>
    </w:p>
    <w:p w14:paraId="7B827245" w14:textId="77777777" w:rsidR="0078238A" w:rsidRPr="0012314C" w:rsidRDefault="0078238A" w:rsidP="0078238A">
      <w:pPr>
        <w:spacing w:after="0" w:line="240" w:lineRule="auto"/>
        <w:jc w:val="center"/>
        <w:rPr>
          <w:rFonts w:ascii="Times New Roman" w:hAnsi="Times New Roman"/>
          <w:lang w:val="es-ES"/>
        </w:rPr>
      </w:pPr>
      <w:r w:rsidRPr="0012314C">
        <w:rPr>
          <w:rFonts w:ascii="Times New Roman" w:hAnsi="Times New Roman"/>
          <w:lang w:val="es-ES"/>
        </w:rPr>
        <w:t xml:space="preserve">“PREVENCIÓN DEL RACISMO, LA XENOFOBIA Y LA DISCRIMINACIÓN INTERSECCIONAL EN CONTRA DE PERSONAS MIGRANTES” </w:t>
      </w:r>
    </w:p>
    <w:p w14:paraId="7BE77B32" w14:textId="0F383CD5" w:rsidR="0078238A" w:rsidRPr="0012314C" w:rsidRDefault="0078238A" w:rsidP="0078238A">
      <w:pPr>
        <w:spacing w:after="0" w:line="240" w:lineRule="auto"/>
        <w:jc w:val="center"/>
        <w:rPr>
          <w:rFonts w:ascii="Times New Roman" w:hAnsi="Times New Roman"/>
          <w:lang w:val="es-ES"/>
        </w:rPr>
      </w:pPr>
      <w:r w:rsidRPr="0012314C">
        <w:rPr>
          <w:rFonts w:ascii="Times New Roman" w:hAnsi="Times New Roman"/>
          <w:lang w:val="es-ES"/>
        </w:rPr>
        <w:t xml:space="preserve">Y </w:t>
      </w:r>
    </w:p>
    <w:p w14:paraId="38299515" w14:textId="3B6AE74D" w:rsidR="005A701C" w:rsidRPr="0012314C" w:rsidRDefault="0078238A" w:rsidP="0078238A">
      <w:pPr>
        <w:spacing w:after="0" w:line="240" w:lineRule="auto"/>
        <w:jc w:val="center"/>
        <w:rPr>
          <w:rFonts w:ascii="Times New Roman" w:eastAsia="Calibri" w:hAnsi="Times New Roman"/>
          <w:lang w:val="es-EC" w:eastAsia="en-US"/>
        </w:rPr>
      </w:pPr>
      <w:r w:rsidRPr="0012314C">
        <w:rPr>
          <w:rFonts w:ascii="Times New Roman" w:hAnsi="Times New Roman"/>
          <w:lang w:val="es-ES"/>
        </w:rPr>
        <w:t>“REGULARIZACIÓN Y CANALES REGULARES PARA LA ADMISIÓN Y ESTANCIA DE PERSONAS MIGRANTES”</w:t>
      </w:r>
    </w:p>
    <w:p w14:paraId="65AA4C6E" w14:textId="77777777" w:rsidR="0078238A" w:rsidRPr="0012314C" w:rsidRDefault="0078238A" w:rsidP="00E338DE">
      <w:pPr>
        <w:spacing w:after="0" w:line="240" w:lineRule="auto"/>
        <w:jc w:val="center"/>
        <w:rPr>
          <w:rFonts w:ascii="Times New Roman" w:eastAsia="Calibri" w:hAnsi="Times New Roman"/>
          <w:lang w:val="es-EC" w:eastAsia="en-US"/>
        </w:rPr>
      </w:pPr>
    </w:p>
    <w:p w14:paraId="6BA8772F" w14:textId="6DE0D723" w:rsidR="00244D59" w:rsidRPr="0012314C" w:rsidRDefault="00244D59" w:rsidP="00E338DE">
      <w:pPr>
        <w:spacing w:after="0" w:line="240" w:lineRule="auto"/>
        <w:jc w:val="center"/>
        <w:rPr>
          <w:rFonts w:ascii="Times New Roman" w:eastAsia="Calibri" w:hAnsi="Times New Roman"/>
          <w:lang w:val="es-EC" w:eastAsia="en-US"/>
        </w:rPr>
      </w:pPr>
      <w:proofErr w:type="gramStart"/>
      <w:r w:rsidRPr="0012314C">
        <w:rPr>
          <w:rFonts w:ascii="Times New Roman" w:eastAsia="Calibri" w:hAnsi="Times New Roman"/>
          <w:lang w:val="es-EC" w:eastAsia="en-US"/>
        </w:rPr>
        <w:t>PRESENTACIÓN  DE</w:t>
      </w:r>
      <w:proofErr w:type="gramEnd"/>
      <w:r w:rsidRPr="0012314C">
        <w:rPr>
          <w:rFonts w:ascii="Times New Roman" w:eastAsia="Calibri" w:hAnsi="Times New Roman"/>
          <w:lang w:val="es-EC" w:eastAsia="en-US"/>
        </w:rPr>
        <w:t xml:space="preserve"> LOS EXPOSITORES  </w:t>
      </w:r>
    </w:p>
    <w:p w14:paraId="1F5618F9" w14:textId="77777777" w:rsidR="00A15E24" w:rsidRPr="0012314C" w:rsidRDefault="00A15E24" w:rsidP="005C14B6">
      <w:pPr>
        <w:spacing w:after="0" w:line="240" w:lineRule="auto"/>
        <w:jc w:val="center"/>
        <w:rPr>
          <w:rFonts w:ascii="Times New Roman" w:hAnsi="Times New Roman"/>
          <w:lang w:val="es-EC"/>
        </w:rPr>
      </w:pPr>
    </w:p>
    <w:p w14:paraId="4508D8DC" w14:textId="10CF5112" w:rsidR="001201E0" w:rsidRPr="0012314C" w:rsidRDefault="00A15E24" w:rsidP="005C14B6">
      <w:pPr>
        <w:spacing w:after="0" w:line="240" w:lineRule="auto"/>
        <w:jc w:val="center"/>
        <w:rPr>
          <w:rFonts w:ascii="Times New Roman" w:hAnsi="Times New Roman"/>
          <w:lang w:val="es-US"/>
        </w:rPr>
      </w:pPr>
      <w:r w:rsidRPr="0012314C">
        <w:rPr>
          <w:rFonts w:ascii="Times New Roman" w:hAnsi="Times New Roman"/>
          <w:lang w:val="es-US"/>
        </w:rPr>
        <w:t>(</w:t>
      </w:r>
      <w:r w:rsidR="00A85B32" w:rsidRPr="0012314C">
        <w:rPr>
          <w:rFonts w:ascii="Times New Roman" w:hAnsi="Times New Roman"/>
          <w:lang w:val="es-US"/>
        </w:rPr>
        <w:t>1</w:t>
      </w:r>
      <w:r w:rsidR="0078238A" w:rsidRPr="0012314C">
        <w:rPr>
          <w:rFonts w:ascii="Times New Roman" w:hAnsi="Times New Roman"/>
          <w:lang w:val="es-US"/>
        </w:rPr>
        <w:t xml:space="preserve">4 </w:t>
      </w:r>
      <w:r w:rsidRPr="0012314C">
        <w:rPr>
          <w:rFonts w:ascii="Times New Roman" w:hAnsi="Times New Roman"/>
          <w:lang w:val="es-US"/>
        </w:rPr>
        <w:t>de</w:t>
      </w:r>
      <w:r w:rsidR="00A85B32" w:rsidRPr="0012314C">
        <w:rPr>
          <w:rFonts w:ascii="Times New Roman" w:hAnsi="Times New Roman"/>
          <w:lang w:val="es-US"/>
        </w:rPr>
        <w:t xml:space="preserve"> </w:t>
      </w:r>
      <w:r w:rsidR="0078238A" w:rsidRPr="0012314C">
        <w:rPr>
          <w:rFonts w:ascii="Times New Roman" w:hAnsi="Times New Roman"/>
          <w:lang w:val="es-US"/>
        </w:rPr>
        <w:t xml:space="preserve">julio </w:t>
      </w:r>
      <w:r w:rsidRPr="0012314C">
        <w:rPr>
          <w:rFonts w:ascii="Times New Roman" w:hAnsi="Times New Roman"/>
          <w:lang w:val="es-US"/>
        </w:rPr>
        <w:t>de 20</w:t>
      </w:r>
      <w:r w:rsidR="00E338DE" w:rsidRPr="0012314C">
        <w:rPr>
          <w:rFonts w:ascii="Times New Roman" w:hAnsi="Times New Roman"/>
          <w:lang w:val="es-US"/>
        </w:rPr>
        <w:t>22</w:t>
      </w:r>
      <w:r w:rsidRPr="0012314C">
        <w:rPr>
          <w:rFonts w:ascii="Times New Roman" w:hAnsi="Times New Roman"/>
          <w:lang w:val="es-US"/>
        </w:rPr>
        <w:t>)</w:t>
      </w:r>
    </w:p>
    <w:p w14:paraId="7F743693" w14:textId="77777777" w:rsidR="005C14B6" w:rsidRPr="0012314C" w:rsidRDefault="005C14B6" w:rsidP="005C14B6">
      <w:pPr>
        <w:spacing w:after="0" w:line="240" w:lineRule="auto"/>
        <w:jc w:val="both"/>
        <w:outlineLvl w:val="0"/>
        <w:rPr>
          <w:rFonts w:ascii="Times New Roman" w:eastAsia="Calibri" w:hAnsi="Times New Roman"/>
          <w:lang w:val="es-US" w:eastAsia="en-US"/>
        </w:rPr>
      </w:pPr>
    </w:p>
    <w:p w14:paraId="285EB09F" w14:textId="77777777" w:rsidR="005C14B6" w:rsidRPr="0012314C" w:rsidRDefault="005C14B6" w:rsidP="005C14B6">
      <w:pPr>
        <w:spacing w:after="0" w:line="240" w:lineRule="auto"/>
        <w:jc w:val="center"/>
        <w:outlineLvl w:val="0"/>
        <w:rPr>
          <w:rFonts w:ascii="Times New Roman" w:eastAsia="Calibri" w:hAnsi="Times New Roman"/>
          <w:lang w:val="es-US" w:eastAsia="en-US"/>
        </w:rPr>
      </w:pPr>
    </w:p>
    <w:p w14:paraId="656411E4" w14:textId="77777777" w:rsidR="00244D59" w:rsidRPr="0012314C" w:rsidRDefault="00244D59" w:rsidP="00244D59">
      <w:pPr>
        <w:spacing w:after="0" w:line="240" w:lineRule="auto"/>
        <w:jc w:val="center"/>
        <w:outlineLvl w:val="0"/>
        <w:rPr>
          <w:rFonts w:ascii="Times New Roman" w:eastAsia="Calibri" w:hAnsi="Times New Roman"/>
          <w:lang w:eastAsia="en-US"/>
        </w:rPr>
      </w:pPr>
      <w:bookmarkStart w:id="1" w:name="_Hlk98330451"/>
      <w:r w:rsidRPr="0012314C">
        <w:rPr>
          <w:rFonts w:ascii="Times New Roman" w:eastAsia="Calibri" w:hAnsi="Times New Roman"/>
          <w:lang w:eastAsia="en-US"/>
        </w:rPr>
        <w:t>**********</w:t>
      </w:r>
    </w:p>
    <w:p w14:paraId="2DE4AE79" w14:textId="77777777" w:rsidR="00244D59" w:rsidRPr="0012314C" w:rsidRDefault="00244D59" w:rsidP="008E2B64">
      <w:pPr>
        <w:tabs>
          <w:tab w:val="left" w:pos="2685"/>
        </w:tabs>
        <w:jc w:val="center"/>
        <w:rPr>
          <w:rFonts w:ascii="Times New Roman" w:eastAsia="Calibri" w:hAnsi="Times New Roman"/>
          <w:lang w:eastAsia="en-US"/>
        </w:rPr>
      </w:pPr>
    </w:p>
    <w:p w14:paraId="39062DE7" w14:textId="060224DC" w:rsidR="00244D59" w:rsidRPr="0012314C" w:rsidRDefault="00244D59" w:rsidP="00244D59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12314C">
        <w:rPr>
          <w:rFonts w:ascii="Times New Roman" w:eastAsia="Calibri" w:hAnsi="Times New Roman"/>
          <w:lang w:eastAsia="en-US"/>
        </w:rPr>
        <w:t>THEMATIC SESSION:</w:t>
      </w:r>
    </w:p>
    <w:p w14:paraId="3D1BB782" w14:textId="77777777" w:rsidR="00244D59" w:rsidRPr="0012314C" w:rsidRDefault="00244D59" w:rsidP="00244D59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14:paraId="77BA0691" w14:textId="253EC2A0" w:rsidR="0078238A" w:rsidRPr="0012314C" w:rsidRDefault="0078238A" w:rsidP="0078238A">
      <w:pPr>
        <w:spacing w:after="0" w:line="240" w:lineRule="auto"/>
        <w:ind w:left="322"/>
        <w:jc w:val="center"/>
        <w:rPr>
          <w:rFonts w:ascii="Times New Roman" w:eastAsia="Calibri" w:hAnsi="Times New Roman"/>
          <w:lang w:eastAsia="en-US"/>
        </w:rPr>
      </w:pPr>
      <w:r w:rsidRPr="0012314C">
        <w:rPr>
          <w:rFonts w:ascii="Times New Roman" w:eastAsia="Calibri" w:hAnsi="Times New Roman"/>
          <w:lang w:eastAsia="en-US"/>
        </w:rPr>
        <w:t xml:space="preserve">“PREVENTING RACISM, XENOPHOBIA, AND INTERSECTIONAL DISCRIMINATION AGAINST MIGRANTS” </w:t>
      </w:r>
    </w:p>
    <w:p w14:paraId="358FE63F" w14:textId="0461AF4E" w:rsidR="0078238A" w:rsidRPr="0012314C" w:rsidRDefault="0078238A" w:rsidP="0078238A">
      <w:pPr>
        <w:spacing w:after="0" w:line="240" w:lineRule="auto"/>
        <w:ind w:left="322"/>
        <w:jc w:val="center"/>
        <w:rPr>
          <w:rFonts w:ascii="Times New Roman" w:eastAsia="Calibri" w:hAnsi="Times New Roman"/>
          <w:lang w:eastAsia="en-US"/>
        </w:rPr>
      </w:pPr>
      <w:r w:rsidRPr="0012314C">
        <w:rPr>
          <w:rFonts w:ascii="Times New Roman" w:eastAsia="Calibri" w:hAnsi="Times New Roman"/>
          <w:lang w:eastAsia="en-US"/>
        </w:rPr>
        <w:t>AND</w:t>
      </w:r>
    </w:p>
    <w:p w14:paraId="6195F656" w14:textId="2F749432" w:rsidR="00F14494" w:rsidRPr="0012314C" w:rsidRDefault="0078238A" w:rsidP="0078238A">
      <w:pPr>
        <w:spacing w:after="0" w:line="240" w:lineRule="auto"/>
        <w:ind w:left="322"/>
        <w:jc w:val="center"/>
        <w:rPr>
          <w:rFonts w:ascii="Times New Roman" w:eastAsia="Times New Roman" w:hAnsi="Times New Roman"/>
          <w:lang w:eastAsia="en-US"/>
        </w:rPr>
      </w:pPr>
      <w:r w:rsidRPr="0012314C">
        <w:rPr>
          <w:rFonts w:ascii="Times New Roman" w:eastAsia="Calibri" w:hAnsi="Times New Roman"/>
          <w:lang w:eastAsia="en-US"/>
        </w:rPr>
        <w:t>“REGULARIZATION AND REGULAR CHANNELS FOR THE ADMISSION AND ESTABLISHMENT OF MIGRANTS”</w:t>
      </w:r>
    </w:p>
    <w:p w14:paraId="248C47BB" w14:textId="51183215" w:rsidR="00244D59" w:rsidRPr="0012314C" w:rsidRDefault="00244D59" w:rsidP="00244D59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14:paraId="28463E99" w14:textId="77777777" w:rsidR="00F14494" w:rsidRPr="0012314C" w:rsidRDefault="00F14494" w:rsidP="00244D59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14:paraId="0C9DE8E9" w14:textId="3EDDD9A9" w:rsidR="00244D59" w:rsidRPr="0012314C" w:rsidRDefault="00244D59" w:rsidP="00244D59">
      <w:pPr>
        <w:tabs>
          <w:tab w:val="left" w:pos="2685"/>
        </w:tabs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12314C">
        <w:rPr>
          <w:rFonts w:ascii="Times New Roman" w:eastAsia="Calibri" w:hAnsi="Times New Roman"/>
          <w:lang w:eastAsia="en-US"/>
        </w:rPr>
        <w:t xml:space="preserve">SPEAKERS’ PRESENTATIONS </w:t>
      </w:r>
    </w:p>
    <w:p w14:paraId="1AB0477A" w14:textId="7094B364" w:rsidR="0044308A" w:rsidRPr="0012314C" w:rsidRDefault="0044308A" w:rsidP="00C055DD">
      <w:pPr>
        <w:spacing w:after="0" w:line="240" w:lineRule="auto"/>
        <w:jc w:val="both"/>
        <w:rPr>
          <w:rFonts w:ascii="Times New Roman" w:hAnsi="Times New Roman"/>
        </w:rPr>
      </w:pPr>
    </w:p>
    <w:p w14:paraId="23361380" w14:textId="0C7D9984" w:rsidR="001212C1" w:rsidRPr="0012314C" w:rsidRDefault="001212C1" w:rsidP="001212C1">
      <w:pPr>
        <w:spacing w:after="0" w:line="240" w:lineRule="auto"/>
        <w:jc w:val="center"/>
        <w:rPr>
          <w:rFonts w:ascii="Times New Roman" w:eastAsia="Calibri" w:hAnsi="Times New Roman"/>
          <w:lang w:val="es-US" w:eastAsia="en-US"/>
        </w:rPr>
      </w:pPr>
      <w:r w:rsidRPr="0012314C">
        <w:rPr>
          <w:rFonts w:ascii="Times New Roman" w:eastAsia="Calibri" w:hAnsi="Times New Roman"/>
          <w:lang w:val="es-US" w:eastAsia="en-US"/>
        </w:rPr>
        <w:t>(</w:t>
      </w:r>
      <w:proofErr w:type="spellStart"/>
      <w:r w:rsidR="0078238A" w:rsidRPr="0012314C">
        <w:rPr>
          <w:rFonts w:ascii="Times New Roman" w:eastAsia="Calibri" w:hAnsi="Times New Roman"/>
          <w:lang w:val="es-US" w:eastAsia="en-US"/>
        </w:rPr>
        <w:t>July</w:t>
      </w:r>
      <w:proofErr w:type="spellEnd"/>
      <w:r w:rsidR="0078238A" w:rsidRPr="0012314C">
        <w:rPr>
          <w:rFonts w:ascii="Times New Roman" w:eastAsia="Calibri" w:hAnsi="Times New Roman"/>
          <w:lang w:val="es-US" w:eastAsia="en-US"/>
        </w:rPr>
        <w:t xml:space="preserve"> 14</w:t>
      </w:r>
      <w:r w:rsidRPr="0012314C">
        <w:rPr>
          <w:rFonts w:ascii="Times New Roman" w:eastAsia="Calibri" w:hAnsi="Times New Roman"/>
          <w:lang w:val="es-US" w:eastAsia="en-US"/>
        </w:rPr>
        <w:t>, 2022)</w:t>
      </w:r>
    </w:p>
    <w:p w14:paraId="503B2AB2" w14:textId="38AF05A9" w:rsidR="00720C7F" w:rsidRPr="0012314C" w:rsidRDefault="00720C7F" w:rsidP="001212C1">
      <w:pPr>
        <w:spacing w:after="0" w:line="240" w:lineRule="auto"/>
        <w:jc w:val="center"/>
        <w:rPr>
          <w:rFonts w:ascii="Times New Roman" w:eastAsia="Calibri" w:hAnsi="Times New Roman"/>
          <w:lang w:val="es-US" w:eastAsia="en-US"/>
        </w:rPr>
      </w:pPr>
    </w:p>
    <w:p w14:paraId="67D2C021" w14:textId="79EE01DC" w:rsidR="00720C7F" w:rsidRPr="0012314C" w:rsidRDefault="00720C7F" w:rsidP="001212C1">
      <w:pPr>
        <w:spacing w:after="0" w:line="240" w:lineRule="auto"/>
        <w:jc w:val="center"/>
        <w:rPr>
          <w:rFonts w:ascii="Times New Roman" w:eastAsia="Calibri" w:hAnsi="Times New Roman"/>
          <w:lang w:val="es-US" w:eastAsia="en-US"/>
        </w:rPr>
      </w:pPr>
    </w:p>
    <w:p w14:paraId="3ACA4DEF" w14:textId="2EA075F4" w:rsidR="00720C7F" w:rsidRPr="0012314C" w:rsidRDefault="00720C7F">
      <w:pPr>
        <w:spacing w:after="0" w:line="240" w:lineRule="auto"/>
        <w:rPr>
          <w:rFonts w:ascii="Times New Roman" w:eastAsia="Calibri" w:hAnsi="Times New Roman"/>
          <w:lang w:val="es-US" w:eastAsia="en-US"/>
        </w:rPr>
      </w:pPr>
      <w:r w:rsidRPr="0012314C">
        <w:rPr>
          <w:rFonts w:ascii="Times New Roman" w:eastAsia="Calibri" w:hAnsi="Times New Roman"/>
          <w:lang w:val="es-US" w:eastAsia="en-US"/>
        </w:rPr>
        <w:br w:type="page"/>
      </w:r>
    </w:p>
    <w:p w14:paraId="5CD9D261" w14:textId="5FA22A50" w:rsidR="00720C7F" w:rsidRPr="0012314C" w:rsidRDefault="00720C7F" w:rsidP="001212C1">
      <w:pPr>
        <w:spacing w:after="0" w:line="240" w:lineRule="auto"/>
        <w:jc w:val="center"/>
        <w:rPr>
          <w:rFonts w:ascii="Times New Roman" w:eastAsia="Calibri" w:hAnsi="Times New Roman"/>
          <w:lang w:val="es-US" w:eastAsia="en-US"/>
        </w:rPr>
      </w:pPr>
    </w:p>
    <w:p w14:paraId="6B3E1D52" w14:textId="48F7BFF6" w:rsidR="003A5A6D" w:rsidRPr="0012314C" w:rsidRDefault="003A5A6D" w:rsidP="001212C1">
      <w:pPr>
        <w:spacing w:after="0" w:line="240" w:lineRule="auto"/>
        <w:jc w:val="center"/>
        <w:rPr>
          <w:rFonts w:ascii="Times New Roman" w:eastAsia="Calibri" w:hAnsi="Times New Roman"/>
          <w:lang w:val="es-US" w:eastAsia="en-US"/>
        </w:rPr>
      </w:pPr>
    </w:p>
    <w:p w14:paraId="638C0CDE" w14:textId="0ED68BF3" w:rsidR="003A5A6D" w:rsidRPr="0012314C" w:rsidRDefault="003A5A6D" w:rsidP="001212C1">
      <w:pPr>
        <w:spacing w:after="0" w:line="240" w:lineRule="auto"/>
        <w:jc w:val="center"/>
        <w:rPr>
          <w:rFonts w:ascii="Times New Roman" w:eastAsia="Calibri" w:hAnsi="Times New Roman"/>
          <w:lang w:val="es-US" w:eastAsia="en-US"/>
        </w:rPr>
      </w:pPr>
    </w:p>
    <w:p w14:paraId="57C3A0F3" w14:textId="77777777" w:rsidR="003A5A6D" w:rsidRPr="0012314C" w:rsidRDefault="003A5A6D" w:rsidP="0012314C">
      <w:pPr>
        <w:spacing w:after="0" w:line="240" w:lineRule="auto"/>
        <w:jc w:val="center"/>
        <w:rPr>
          <w:rFonts w:ascii="Times New Roman" w:eastAsia="Calibri" w:hAnsi="Times New Roman"/>
          <w:lang w:val="es-US" w:eastAsia="en-US"/>
        </w:rPr>
      </w:pPr>
    </w:p>
    <w:p w14:paraId="76B17EAE" w14:textId="77777777" w:rsidR="0012314C" w:rsidRDefault="00636816" w:rsidP="0012314C">
      <w:pPr>
        <w:spacing w:after="0" w:line="240" w:lineRule="auto"/>
        <w:jc w:val="center"/>
        <w:rPr>
          <w:rFonts w:ascii="Times New Roman" w:eastAsia="Calibri" w:hAnsi="Times New Roman"/>
          <w:b/>
          <w:bCs/>
          <w:u w:val="single"/>
          <w:lang w:val="es-AR" w:eastAsia="en-US"/>
        </w:rPr>
      </w:pPr>
      <w:r w:rsidRPr="00636816">
        <w:rPr>
          <w:rFonts w:ascii="Times New Roman" w:eastAsia="Calibri" w:hAnsi="Times New Roman"/>
          <w:b/>
          <w:bCs/>
          <w:u w:val="single"/>
          <w:lang w:val="es-AR" w:eastAsia="en-US"/>
        </w:rPr>
        <w:t>PREVENCIÓN DEL RACISMO, XENOFOBIA Y DISCRIMINACIÓN INTERSECCIONAL</w:t>
      </w:r>
    </w:p>
    <w:p w14:paraId="60C0C16E" w14:textId="09F0D1E9" w:rsidR="00636816" w:rsidRPr="00636816" w:rsidRDefault="00636816" w:rsidP="0012314C">
      <w:pPr>
        <w:spacing w:after="0" w:line="240" w:lineRule="auto"/>
        <w:jc w:val="center"/>
        <w:rPr>
          <w:rFonts w:ascii="Times New Roman" w:eastAsia="Calibri" w:hAnsi="Times New Roman"/>
          <w:b/>
          <w:bCs/>
          <w:u w:val="single"/>
          <w:lang w:val="es-AR" w:eastAsia="en-US"/>
        </w:rPr>
      </w:pPr>
      <w:r w:rsidRPr="00636816">
        <w:rPr>
          <w:rFonts w:ascii="Times New Roman" w:eastAsia="Calibri" w:hAnsi="Times New Roman"/>
          <w:b/>
          <w:bCs/>
          <w:u w:val="single"/>
          <w:lang w:val="es-AR" w:eastAsia="en-US"/>
        </w:rPr>
        <w:t xml:space="preserve"> CONTRA LOS MIGRANTES</w:t>
      </w:r>
    </w:p>
    <w:p w14:paraId="5DC98BC0" w14:textId="7D46ED62" w:rsidR="00636816" w:rsidRPr="0012314C" w:rsidRDefault="00636816" w:rsidP="006368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u w:val="single"/>
          <w:lang w:val="es-US" w:eastAsia="en-US"/>
        </w:rPr>
      </w:pPr>
    </w:p>
    <w:p w14:paraId="250DCA74" w14:textId="77777777" w:rsidR="00636816" w:rsidRPr="00636816" w:rsidRDefault="00636816" w:rsidP="006368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u w:val="single"/>
          <w:lang w:val="es-US" w:eastAsia="en-US"/>
        </w:rPr>
      </w:pPr>
    </w:p>
    <w:p w14:paraId="18032915" w14:textId="1C3BDA21" w:rsidR="00636816" w:rsidRPr="00636816" w:rsidRDefault="00636816" w:rsidP="00636816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s-US"/>
        </w:rPr>
      </w:pPr>
      <w:r w:rsidRPr="00636816">
        <w:rPr>
          <w:rFonts w:ascii="Times New Roman" w:hAnsi="Times New Roman"/>
          <w:b/>
          <w:bCs/>
          <w:sz w:val="24"/>
          <w:szCs w:val="24"/>
          <w:lang w:val="es-US"/>
        </w:rPr>
        <w:t>Alejandro Daly y Julio Daly</w:t>
      </w:r>
      <w:r w:rsidR="000A1190" w:rsidRPr="000A1190">
        <w:rPr>
          <w:rFonts w:ascii="Times New Roman" w:hAnsi="Times New Roman"/>
          <w:b/>
          <w:bCs/>
          <w:sz w:val="24"/>
          <w:szCs w:val="24"/>
          <w:lang w:val="es-US"/>
        </w:rPr>
        <w:t>:</w:t>
      </w:r>
    </w:p>
    <w:p w14:paraId="701C9C9C" w14:textId="2C8720A3" w:rsidR="00720C7F" w:rsidRPr="000A1190" w:rsidRDefault="000A1190" w:rsidP="000A1190">
      <w:pPr>
        <w:spacing w:after="0" w:line="240" w:lineRule="auto"/>
        <w:ind w:firstLine="720"/>
        <w:jc w:val="both"/>
        <w:rPr>
          <w:rStyle w:val="Hyperlink"/>
          <w:rFonts w:ascii="Times New Roman" w:hAnsi="Times New Roman"/>
          <w:lang w:val="es-US"/>
        </w:rPr>
      </w:pPr>
      <w:r w:rsidRPr="000A1190">
        <w:rPr>
          <w:rStyle w:val="Hyperlink"/>
          <w:rFonts w:ascii="Times New Roman" w:hAnsi="Times New Roman"/>
          <w:color w:val="auto"/>
          <w:u w:val="none"/>
          <w:lang w:val="es-US"/>
        </w:rPr>
        <w:t xml:space="preserve">Correos electrónicos:  </w:t>
      </w:r>
      <w:r w:rsidR="00636816" w:rsidRPr="0012314C">
        <w:rPr>
          <w:rStyle w:val="Hyperlink"/>
          <w:rFonts w:ascii="Times New Roman" w:hAnsi="Times New Roman"/>
          <w:lang w:val="es-US"/>
        </w:rPr>
        <w:t>julio.daly@barometrodexenofobia.org</w:t>
      </w:r>
      <w:r w:rsidR="00636816" w:rsidRPr="0012314C">
        <w:rPr>
          <w:rStyle w:val="Hyperlink"/>
          <w:rFonts w:ascii="Times New Roman" w:hAnsi="Times New Roman"/>
          <w:u w:val="none"/>
          <w:lang w:val="es-US"/>
        </w:rPr>
        <w:t xml:space="preserve"> </w:t>
      </w:r>
      <w:r w:rsidR="00636816" w:rsidRPr="0012314C">
        <w:rPr>
          <w:rStyle w:val="Hyperlink"/>
          <w:rFonts w:ascii="Times New Roman" w:hAnsi="Times New Roman"/>
          <w:color w:val="auto"/>
          <w:u w:val="none"/>
          <w:lang w:val="es-US"/>
        </w:rPr>
        <w:t>y</w:t>
      </w:r>
      <w:r w:rsidR="00636816" w:rsidRPr="0012314C">
        <w:rPr>
          <w:rStyle w:val="Hyperlink"/>
          <w:rFonts w:ascii="Times New Roman" w:hAnsi="Times New Roman"/>
          <w:u w:val="none"/>
          <w:lang w:val="es-US"/>
        </w:rPr>
        <w:t xml:space="preserve"> </w:t>
      </w:r>
      <w:hyperlink r:id="rId7" w:history="1">
        <w:r w:rsidR="00636816" w:rsidRPr="0012314C">
          <w:rPr>
            <w:rStyle w:val="Hyperlink"/>
            <w:rFonts w:ascii="Times New Roman" w:hAnsi="Times New Roman"/>
            <w:lang w:val="es-US"/>
          </w:rPr>
          <w:t>alejandro.daly@barometrodexenofobia.org</w:t>
        </w:r>
      </w:hyperlink>
    </w:p>
    <w:p w14:paraId="3E4E961C" w14:textId="3EB20DC5" w:rsidR="008931A3" w:rsidRPr="0012314C" w:rsidRDefault="008931A3" w:rsidP="00720C7F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6B2C8F0A" w14:textId="27786CB1" w:rsidR="0039586F" w:rsidRPr="0012314C" w:rsidRDefault="0039586F" w:rsidP="000233F1">
      <w:pPr>
        <w:spacing w:after="0" w:line="240" w:lineRule="auto"/>
        <w:ind w:left="2160" w:firstLine="720"/>
        <w:rPr>
          <w:rFonts w:ascii="Times New Roman" w:hAnsi="Times New Roman"/>
          <w:color w:val="0000FF"/>
          <w:u w:val="single"/>
          <w:lang w:val="es-US"/>
        </w:rPr>
      </w:pPr>
    </w:p>
    <w:p w14:paraId="00A55688" w14:textId="370D4942" w:rsidR="002C4CD7" w:rsidRPr="000A1190" w:rsidRDefault="00C6174B" w:rsidP="002C4CD7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A1190">
        <w:rPr>
          <w:rFonts w:ascii="Times New Roman" w:hAnsi="Times New Roman"/>
          <w:b/>
          <w:bCs/>
          <w:sz w:val="24"/>
          <w:szCs w:val="24"/>
        </w:rPr>
        <w:t>Lisa Borden, Senior Policy Advisor for International Advocacy at the Southern Poverty Law Center:</w:t>
      </w:r>
    </w:p>
    <w:p w14:paraId="33623A63" w14:textId="5A66BDAE" w:rsidR="00202507" w:rsidRPr="0012314C" w:rsidRDefault="00202507" w:rsidP="000233F1">
      <w:pPr>
        <w:spacing w:after="0" w:line="240" w:lineRule="auto"/>
        <w:ind w:left="2160" w:firstLine="720"/>
        <w:rPr>
          <w:rFonts w:ascii="Times New Roman" w:hAnsi="Times New Roman"/>
          <w:color w:val="0000FF"/>
          <w:u w:val="single"/>
        </w:rPr>
      </w:pPr>
    </w:p>
    <w:p w14:paraId="10FCB97A" w14:textId="76743A46" w:rsidR="00202507" w:rsidRPr="0012314C" w:rsidRDefault="00207666" w:rsidP="00C6174B">
      <w:pPr>
        <w:spacing w:after="0" w:line="240" w:lineRule="auto"/>
        <w:ind w:left="900" w:hanging="270"/>
        <w:jc w:val="both"/>
        <w:rPr>
          <w:rStyle w:val="Hyperlink"/>
          <w:rFonts w:ascii="Times New Roman" w:hAnsi="Times New Roman"/>
        </w:rPr>
      </w:pPr>
      <w:hyperlink r:id="rId8" w:history="1">
        <w:r w:rsidRPr="0012314C">
          <w:rPr>
            <w:rStyle w:val="Hyperlink"/>
            <w:rFonts w:ascii="Times New Roman" w:hAnsi="Times New Roman"/>
          </w:rPr>
          <w:t>https://www.aclu.org/sites/default/files/field_document/no_fighting_chance_aclu_research_report.pdf</w:t>
        </w:r>
      </w:hyperlink>
    </w:p>
    <w:p w14:paraId="0822446B" w14:textId="77777777" w:rsidR="00C6174B" w:rsidRPr="0012314C" w:rsidRDefault="00C6174B" w:rsidP="000233F1">
      <w:pPr>
        <w:spacing w:after="0" w:line="240" w:lineRule="auto"/>
        <w:ind w:left="2160" w:firstLine="720"/>
        <w:rPr>
          <w:rFonts w:ascii="Times New Roman" w:hAnsi="Times New Roman"/>
          <w:color w:val="0000FF"/>
          <w:u w:val="single"/>
        </w:rPr>
      </w:pPr>
    </w:p>
    <w:bookmarkEnd w:id="1"/>
    <w:p w14:paraId="081F2473" w14:textId="6C8478BD" w:rsidR="000C6D0B" w:rsidRPr="0012314C" w:rsidRDefault="00207666" w:rsidP="00207666">
      <w:pPr>
        <w:spacing w:after="0" w:line="240" w:lineRule="auto"/>
        <w:ind w:left="1440" w:hanging="810"/>
        <w:rPr>
          <w:rFonts w:ascii="Times New Roman" w:hAnsi="Times New Roman"/>
          <w:color w:val="0000FF"/>
          <w:u w:val="single"/>
          <w:lang w:val="es-US"/>
        </w:rPr>
      </w:pPr>
      <w:proofErr w:type="spellStart"/>
      <w:r w:rsidRPr="0012314C">
        <w:rPr>
          <w:rFonts w:ascii="Times New Roman" w:hAnsi="Times New Roman"/>
          <w:color w:val="0000FF"/>
          <w:u w:val="single"/>
          <w:lang w:val="es-US"/>
        </w:rPr>
        <w:t>Current</w:t>
      </w:r>
      <w:proofErr w:type="spellEnd"/>
      <w:r w:rsidRPr="0012314C">
        <w:rPr>
          <w:rFonts w:ascii="Times New Roman" w:hAnsi="Times New Roman"/>
          <w:color w:val="0000FF"/>
          <w:u w:val="single"/>
          <w:lang w:val="es-US"/>
        </w:rPr>
        <w:t xml:space="preserve"> </w:t>
      </w:r>
      <w:proofErr w:type="spellStart"/>
      <w:r w:rsidRPr="0012314C">
        <w:rPr>
          <w:rFonts w:ascii="Times New Roman" w:hAnsi="Times New Roman"/>
          <w:color w:val="0000FF"/>
          <w:u w:val="single"/>
          <w:lang w:val="es-US"/>
        </w:rPr>
        <w:t>detention</w:t>
      </w:r>
      <w:proofErr w:type="spellEnd"/>
      <w:r w:rsidRPr="0012314C">
        <w:rPr>
          <w:rFonts w:ascii="Times New Roman" w:hAnsi="Times New Roman"/>
          <w:color w:val="0000FF"/>
          <w:u w:val="single"/>
          <w:lang w:val="es-US"/>
        </w:rPr>
        <w:t xml:space="preserve"> </w:t>
      </w:r>
      <w:proofErr w:type="spellStart"/>
      <w:r w:rsidRPr="0012314C">
        <w:rPr>
          <w:rFonts w:ascii="Times New Roman" w:hAnsi="Times New Roman"/>
          <w:color w:val="0000FF"/>
          <w:u w:val="single"/>
          <w:lang w:val="es-US"/>
        </w:rPr>
        <w:t>statistics</w:t>
      </w:r>
      <w:proofErr w:type="spellEnd"/>
      <w:r w:rsidRPr="0012314C">
        <w:rPr>
          <w:rFonts w:ascii="Times New Roman" w:hAnsi="Times New Roman"/>
          <w:color w:val="0000FF"/>
          <w:u w:val="single"/>
          <w:lang w:val="es-US"/>
        </w:rPr>
        <w:t>: https://www.ice.gov/detain/detention-management</w:t>
      </w:r>
    </w:p>
    <w:p w14:paraId="7CDAF5CE" w14:textId="77777777" w:rsidR="008A1C69" w:rsidRPr="0012314C" w:rsidRDefault="008A1C69" w:rsidP="0099227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lang w:val="es-US"/>
        </w:rPr>
      </w:pPr>
      <w:bookmarkStart w:id="2" w:name="_Hlk69983748"/>
    </w:p>
    <w:bookmarkEnd w:id="2"/>
    <w:p w14:paraId="594B08D5" w14:textId="77777777" w:rsidR="0096565B" w:rsidRPr="0012314C" w:rsidRDefault="00636816" w:rsidP="00636816">
      <w:pPr>
        <w:spacing w:after="0" w:line="240" w:lineRule="auto"/>
        <w:ind w:left="630"/>
        <w:rPr>
          <w:rFonts w:ascii="Times New Roman" w:eastAsia="Calibri" w:hAnsi="Times New Roman"/>
          <w:lang w:eastAsia="en-US"/>
        </w:rPr>
      </w:pPr>
      <w:r w:rsidRPr="0012314C">
        <w:rPr>
          <w:rFonts w:ascii="Times New Roman" w:eastAsia="Calibri" w:hAnsi="Times New Roman"/>
          <w:color w:val="000000"/>
          <w:lang w:eastAsia="en-US"/>
        </w:rPr>
        <w:t xml:space="preserve">NGOs letter to Sec. Mayorkas: </w:t>
      </w:r>
      <w:hyperlink r:id="rId9" w:history="1">
        <w:r w:rsidRPr="0012314C">
          <w:rPr>
            <w:rStyle w:val="Hyperlink"/>
            <w:rFonts w:ascii="Times New Roman" w:eastAsia="Calibri" w:hAnsi="Times New Roman"/>
            <w:lang w:eastAsia="en-US"/>
          </w:rPr>
          <w:t>https://static1.squarespace.com/static/5a33042eb078691c386e7bce/t/61c0b47c15319f67d4045ca3/1640019069450/12%3A20%3A21+DHS+NOLA+ICE+Investigation+Follow-Up+Letter+%282%29.pdf</w:t>
        </w:r>
      </w:hyperlink>
    </w:p>
    <w:p w14:paraId="1B1FAFB9" w14:textId="77777777" w:rsidR="0096565B" w:rsidRPr="0012314C" w:rsidRDefault="0096565B" w:rsidP="00636816">
      <w:pPr>
        <w:spacing w:after="0" w:line="240" w:lineRule="auto"/>
        <w:ind w:left="630"/>
        <w:rPr>
          <w:rFonts w:ascii="Times New Roman" w:eastAsia="Calibri" w:hAnsi="Times New Roman"/>
          <w:lang w:eastAsia="en-US"/>
        </w:rPr>
      </w:pPr>
    </w:p>
    <w:p w14:paraId="1E5B9680" w14:textId="78FAAACF" w:rsidR="0096565B" w:rsidRPr="0012314C" w:rsidRDefault="0096565B" w:rsidP="00636816">
      <w:pPr>
        <w:spacing w:after="0" w:line="240" w:lineRule="auto"/>
        <w:ind w:left="630"/>
        <w:rPr>
          <w:rFonts w:ascii="Times New Roman" w:hAnsi="Times New Roman"/>
          <w:b/>
          <w:bCs/>
          <w:noProof/>
        </w:rPr>
      </w:pPr>
      <w:hyperlink r:id="rId10" w:history="1">
        <w:r w:rsidRPr="0012314C">
          <w:rPr>
            <w:rStyle w:val="Hyperlink"/>
            <w:rFonts w:ascii="Times New Roman" w:eastAsia="Calibri" w:hAnsi="Times New Roman"/>
            <w:lang w:eastAsia="en-US"/>
          </w:rPr>
          <w:t>https://www.splcenter.org/hatewatch/2021/07/29/plain-sight-uncovering-border-patrols-relationship-far-right-militias-southern-border</w:t>
        </w:r>
      </w:hyperlink>
      <w:r w:rsidRPr="0012314C">
        <w:rPr>
          <w:rFonts w:ascii="Times New Roman" w:hAnsi="Times New Roman"/>
          <w:b/>
          <w:bCs/>
          <w:noProof/>
        </w:rPr>
        <w:t xml:space="preserve"> </w:t>
      </w:r>
    </w:p>
    <w:p w14:paraId="5C128786" w14:textId="77777777" w:rsidR="0096565B" w:rsidRPr="0012314C" w:rsidRDefault="0096565B" w:rsidP="00636816">
      <w:pPr>
        <w:spacing w:after="0" w:line="240" w:lineRule="auto"/>
        <w:ind w:left="630"/>
        <w:rPr>
          <w:rFonts w:ascii="Times New Roman" w:hAnsi="Times New Roman"/>
          <w:b/>
          <w:bCs/>
        </w:rPr>
      </w:pPr>
    </w:p>
    <w:p w14:paraId="4DE60E93" w14:textId="112D4232" w:rsidR="0096565B" w:rsidRPr="0012314C" w:rsidRDefault="0096565B" w:rsidP="0096565B">
      <w:pPr>
        <w:spacing w:after="0" w:line="240" w:lineRule="auto"/>
        <w:ind w:firstLine="630"/>
        <w:jc w:val="both"/>
        <w:rPr>
          <w:rFonts w:ascii="Times New Roman" w:eastAsia="Calibri" w:hAnsi="Times New Roman"/>
          <w:color w:val="000000"/>
          <w:lang w:eastAsia="en-US"/>
        </w:rPr>
      </w:pPr>
      <w:hyperlink r:id="rId11" w:history="1">
        <w:r w:rsidRPr="0096565B">
          <w:rPr>
            <w:rStyle w:val="Hyperlink"/>
            <w:rFonts w:ascii="Times New Roman" w:eastAsia="Calibri" w:hAnsi="Times New Roman"/>
            <w:lang w:eastAsia="en-US"/>
          </w:rPr>
          <w:t>https://baji.org/wp-content/uploads/2020/03/sobi-fullreport-jan22.pdf</w:t>
        </w:r>
      </w:hyperlink>
    </w:p>
    <w:p w14:paraId="5B3C0EA4" w14:textId="18A60A76" w:rsidR="0096565B" w:rsidRPr="0012314C" w:rsidRDefault="0096565B" w:rsidP="0096565B">
      <w:pPr>
        <w:spacing w:after="0" w:line="240" w:lineRule="auto"/>
        <w:ind w:firstLine="630"/>
        <w:jc w:val="both"/>
        <w:rPr>
          <w:rFonts w:ascii="Times New Roman" w:eastAsia="Calibri" w:hAnsi="Times New Roman"/>
          <w:color w:val="000000"/>
          <w:lang w:eastAsia="en-US"/>
        </w:rPr>
      </w:pPr>
    </w:p>
    <w:p w14:paraId="34EC065E" w14:textId="5DBD1226" w:rsidR="0096565B" w:rsidRPr="0012314C" w:rsidRDefault="0096565B" w:rsidP="0096565B">
      <w:pPr>
        <w:spacing w:after="0" w:line="240" w:lineRule="auto"/>
        <w:ind w:firstLine="630"/>
        <w:jc w:val="both"/>
        <w:rPr>
          <w:rFonts w:ascii="Times New Roman" w:eastAsia="Calibri" w:hAnsi="Times New Roman"/>
          <w:color w:val="000000"/>
          <w:lang w:eastAsia="en-US"/>
        </w:rPr>
      </w:pPr>
    </w:p>
    <w:p w14:paraId="396E1904" w14:textId="77777777" w:rsidR="0096565B" w:rsidRPr="0096565B" w:rsidRDefault="0096565B" w:rsidP="0096565B">
      <w:pPr>
        <w:spacing w:after="0" w:line="240" w:lineRule="auto"/>
        <w:ind w:firstLine="630"/>
        <w:jc w:val="both"/>
        <w:rPr>
          <w:rFonts w:ascii="Times New Roman" w:eastAsia="Calibri" w:hAnsi="Times New Roman"/>
          <w:color w:val="000000"/>
          <w:lang w:eastAsia="en-US"/>
        </w:rPr>
      </w:pPr>
    </w:p>
    <w:p w14:paraId="7498D76D" w14:textId="77777777" w:rsidR="000A1190" w:rsidRDefault="0096565B" w:rsidP="000A1190">
      <w:pPr>
        <w:spacing w:after="0" w:line="240" w:lineRule="auto"/>
        <w:ind w:left="630"/>
        <w:jc w:val="center"/>
        <w:rPr>
          <w:rFonts w:ascii="Times New Roman" w:eastAsia="Calibri" w:hAnsi="Times New Roman"/>
          <w:b/>
          <w:bCs/>
          <w:u w:val="single"/>
          <w:lang w:val="es-AR" w:eastAsia="en-US"/>
        </w:rPr>
      </w:pPr>
      <w:r w:rsidRPr="0012314C">
        <w:rPr>
          <w:rFonts w:ascii="Times New Roman" w:eastAsia="Calibri" w:hAnsi="Times New Roman"/>
          <w:b/>
          <w:bCs/>
          <w:u w:val="single"/>
          <w:lang w:val="es-AR" w:eastAsia="en-US"/>
        </w:rPr>
        <w:t>REGULARIZACIÓN Y CANALES REGULARES PARA LA ADMISION Y</w:t>
      </w:r>
    </w:p>
    <w:p w14:paraId="7CA75C07" w14:textId="5D8C6C73" w:rsidR="0096565B" w:rsidRDefault="0096565B" w:rsidP="000A1190">
      <w:pPr>
        <w:spacing w:after="0" w:line="240" w:lineRule="auto"/>
        <w:ind w:left="630"/>
        <w:jc w:val="center"/>
        <w:rPr>
          <w:rFonts w:ascii="Times New Roman" w:eastAsia="Calibri" w:hAnsi="Times New Roman"/>
          <w:b/>
          <w:bCs/>
          <w:u w:val="single"/>
          <w:lang w:val="es-AR" w:eastAsia="en-US"/>
        </w:rPr>
      </w:pPr>
      <w:r w:rsidRPr="0012314C">
        <w:rPr>
          <w:rFonts w:ascii="Times New Roman" w:eastAsia="Calibri" w:hAnsi="Times New Roman"/>
          <w:b/>
          <w:bCs/>
          <w:u w:val="single"/>
          <w:lang w:val="es-AR" w:eastAsia="en-US"/>
        </w:rPr>
        <w:t xml:space="preserve"> ESTANCIA DE MIGRANTES</w:t>
      </w:r>
    </w:p>
    <w:p w14:paraId="6F296206" w14:textId="21A26FC0" w:rsidR="000A1190" w:rsidRDefault="000A1190" w:rsidP="000A1190">
      <w:pPr>
        <w:spacing w:after="0" w:line="240" w:lineRule="auto"/>
        <w:ind w:left="630"/>
        <w:jc w:val="center"/>
        <w:rPr>
          <w:rFonts w:ascii="Times New Roman" w:eastAsia="Calibri" w:hAnsi="Times New Roman"/>
          <w:b/>
          <w:bCs/>
          <w:u w:val="single"/>
          <w:lang w:val="es-AR" w:eastAsia="en-US"/>
        </w:rPr>
      </w:pPr>
    </w:p>
    <w:p w14:paraId="6FA5DE0E" w14:textId="77777777" w:rsidR="000A1190" w:rsidRPr="0012314C" w:rsidRDefault="000A1190" w:rsidP="000A1190">
      <w:pPr>
        <w:spacing w:after="0" w:line="240" w:lineRule="auto"/>
        <w:ind w:left="630"/>
        <w:jc w:val="center"/>
        <w:rPr>
          <w:rFonts w:ascii="Times New Roman" w:hAnsi="Times New Roman"/>
          <w:b/>
          <w:bCs/>
          <w:noProof/>
          <w:lang w:val="es-US"/>
        </w:rPr>
      </w:pPr>
    </w:p>
    <w:p w14:paraId="13A379FD" w14:textId="77777777" w:rsidR="0096565B" w:rsidRPr="0012314C" w:rsidRDefault="0096565B" w:rsidP="00636816">
      <w:pPr>
        <w:spacing w:after="0" w:line="240" w:lineRule="auto"/>
        <w:ind w:left="630"/>
        <w:rPr>
          <w:rFonts w:ascii="Times New Roman" w:hAnsi="Times New Roman"/>
          <w:b/>
          <w:bCs/>
          <w:noProof/>
          <w:lang w:val="es-US"/>
        </w:rPr>
      </w:pPr>
    </w:p>
    <w:p w14:paraId="018BA067" w14:textId="0AAB64EF" w:rsidR="0096565B" w:rsidRPr="0096565B" w:rsidRDefault="0096565B" w:rsidP="0096565B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6565B">
        <w:rPr>
          <w:rFonts w:ascii="Times New Roman" w:hAnsi="Times New Roman"/>
          <w:b/>
          <w:bCs/>
          <w:sz w:val="24"/>
          <w:szCs w:val="24"/>
        </w:rPr>
        <w:t>Estela Aragón</w:t>
      </w:r>
      <w:r w:rsidRPr="000A1190">
        <w:rPr>
          <w:rFonts w:ascii="Times New Roman" w:hAnsi="Times New Roman"/>
          <w:b/>
          <w:bCs/>
          <w:sz w:val="24"/>
          <w:szCs w:val="24"/>
        </w:rPr>
        <w:t>:</w:t>
      </w:r>
    </w:p>
    <w:p w14:paraId="4370AEFC" w14:textId="275BB6E0" w:rsidR="0096565B" w:rsidRDefault="0096565B" w:rsidP="001231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lang w:val="es-PE" w:eastAsia="en-US"/>
        </w:rPr>
      </w:pPr>
      <w:r w:rsidRPr="0096565B">
        <w:rPr>
          <w:rFonts w:ascii="Times New Roman" w:eastAsia="Times New Roman" w:hAnsi="Times New Roman"/>
          <w:color w:val="000000"/>
          <w:lang w:val="es-PE" w:eastAsia="en-US"/>
        </w:rPr>
        <w:t xml:space="preserve">Estudio OIM “Programas y procesos de regularización migratoria” </w:t>
      </w:r>
      <w:hyperlink r:id="rId12" w:history="1">
        <w:r w:rsidR="0012314C" w:rsidRPr="0096565B">
          <w:rPr>
            <w:rStyle w:val="Hyperlink"/>
            <w:rFonts w:ascii="Times New Roman" w:eastAsia="Times New Roman" w:hAnsi="Times New Roman"/>
            <w:lang w:val="es-PE" w:eastAsia="en-US"/>
          </w:rPr>
          <w:t>https://portal.crmsv.org/sites/default/files/publicaciones/estudioregionalweb_ligero.pdf</w:t>
        </w:r>
      </w:hyperlink>
    </w:p>
    <w:p w14:paraId="04836C5F" w14:textId="77777777" w:rsidR="000A1190" w:rsidRPr="0012314C" w:rsidRDefault="000A1190" w:rsidP="001231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lang w:val="es-PE" w:eastAsia="en-US"/>
        </w:rPr>
      </w:pPr>
    </w:p>
    <w:p w14:paraId="3344D207" w14:textId="1CC71AD1" w:rsidR="0012314C" w:rsidRPr="000A1190" w:rsidRDefault="0012314C" w:rsidP="0012314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A1190">
        <w:rPr>
          <w:rFonts w:ascii="Times New Roman" w:hAnsi="Times New Roman"/>
          <w:b/>
          <w:bCs/>
          <w:sz w:val="24"/>
          <w:szCs w:val="24"/>
        </w:rPr>
        <w:t>Diego Morales</w:t>
      </w:r>
      <w:r w:rsidRPr="000A1190">
        <w:rPr>
          <w:rFonts w:ascii="Times New Roman" w:hAnsi="Times New Roman"/>
          <w:b/>
          <w:bCs/>
          <w:sz w:val="24"/>
          <w:szCs w:val="24"/>
        </w:rPr>
        <w:t>:</w:t>
      </w:r>
    </w:p>
    <w:p w14:paraId="5013CEB1" w14:textId="77777777" w:rsidR="0012314C" w:rsidRPr="0012314C" w:rsidRDefault="0012314C" w:rsidP="00636816">
      <w:pPr>
        <w:spacing w:after="0" w:line="240" w:lineRule="auto"/>
        <w:ind w:left="630"/>
        <w:rPr>
          <w:rFonts w:ascii="Times New Roman" w:hAnsi="Times New Roman"/>
          <w:b/>
          <w:bCs/>
          <w:lang w:val="es-US"/>
        </w:rPr>
      </w:pPr>
    </w:p>
    <w:p w14:paraId="22ED4175" w14:textId="158F5501" w:rsidR="0012314C" w:rsidRPr="0012314C" w:rsidRDefault="0012314C" w:rsidP="0012314C">
      <w:pPr>
        <w:spacing w:after="0" w:line="240" w:lineRule="auto"/>
        <w:ind w:firstLine="720"/>
        <w:jc w:val="both"/>
        <w:rPr>
          <w:rFonts w:ascii="Times New Roman" w:eastAsia="Calibri" w:hAnsi="Times New Roman"/>
          <w:lang w:val="es-US" w:eastAsia="en-US"/>
        </w:rPr>
      </w:pPr>
      <w:hyperlink r:id="rId13" w:history="1">
        <w:r w:rsidRPr="0012314C">
          <w:rPr>
            <w:rStyle w:val="Hyperlink"/>
            <w:rFonts w:ascii="Times New Roman" w:eastAsia="Calibri" w:hAnsi="Times New Roman"/>
            <w:lang w:val="es-US" w:eastAsia="en-US"/>
          </w:rPr>
          <w:t>https://www.cels.org.ar/web/wp-content/uploads/2020/10/CELS_Migrantes_digital_Final-1.pdf</w:t>
        </w:r>
      </w:hyperlink>
    </w:p>
    <w:p w14:paraId="2EE8B114" w14:textId="593B3958" w:rsidR="00D72389" w:rsidRPr="0012314C" w:rsidRDefault="00CF1A24" w:rsidP="00636816">
      <w:pPr>
        <w:spacing w:after="0" w:line="240" w:lineRule="auto"/>
        <w:ind w:left="630"/>
        <w:rPr>
          <w:rFonts w:ascii="Times New Roman" w:hAnsi="Times New Roman"/>
          <w:b/>
          <w:bCs/>
          <w:lang w:val="es-US"/>
        </w:rPr>
      </w:pPr>
      <w:r w:rsidRPr="0012314C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71C5048" wp14:editId="5CD83B4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A2D610C" w14:textId="64EC9273" w:rsidR="00CF1A24" w:rsidRPr="00CF1A24" w:rsidRDefault="00CF1A2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0A1190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CIDRP03597T01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C50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A2D610C" w14:textId="64EC9273" w:rsidR="00CF1A24" w:rsidRPr="00CF1A24" w:rsidRDefault="00CF1A2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0A1190">
                        <w:rPr>
                          <w:rFonts w:ascii="Times New Roman" w:hAnsi="Times New Roman"/>
                          <w:noProof/>
                          <w:sz w:val="18"/>
                        </w:rPr>
                        <w:t>CIDRP03597T01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72389" w:rsidRPr="0012314C" w:rsidSect="00207666">
      <w:headerReference w:type="default" r:id="rId14"/>
      <w:pgSz w:w="12240" w:h="15840"/>
      <w:pgMar w:top="1440" w:right="720" w:bottom="1440" w:left="72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8EFE4" w14:textId="77777777" w:rsidR="0044308A" w:rsidRDefault="0044308A" w:rsidP="005C14B6">
      <w:pPr>
        <w:spacing w:after="0" w:line="240" w:lineRule="auto"/>
      </w:pPr>
      <w:r>
        <w:separator/>
      </w:r>
    </w:p>
  </w:endnote>
  <w:endnote w:type="continuationSeparator" w:id="0">
    <w:p w14:paraId="5656ACEC" w14:textId="77777777" w:rsidR="0044308A" w:rsidRDefault="0044308A" w:rsidP="005C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E50C0" w14:textId="77777777" w:rsidR="0044308A" w:rsidRDefault="0044308A" w:rsidP="005C14B6">
      <w:pPr>
        <w:spacing w:after="0" w:line="240" w:lineRule="auto"/>
      </w:pPr>
      <w:r>
        <w:separator/>
      </w:r>
    </w:p>
  </w:footnote>
  <w:footnote w:type="continuationSeparator" w:id="0">
    <w:p w14:paraId="743BA514" w14:textId="77777777" w:rsidR="0044308A" w:rsidRDefault="0044308A" w:rsidP="005C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C534" w14:textId="77777777" w:rsidR="0044308A" w:rsidRDefault="0044308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- 3 -</w:t>
    </w:r>
    <w:r>
      <w:rPr>
        <w:noProof/>
      </w:rPr>
      <w:fldChar w:fldCharType="end"/>
    </w:r>
  </w:p>
  <w:p w14:paraId="64A82325" w14:textId="77777777" w:rsidR="0044308A" w:rsidRDefault="00443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7A74"/>
    <w:multiLevelType w:val="hybridMultilevel"/>
    <w:tmpl w:val="A684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569E"/>
    <w:multiLevelType w:val="hybridMultilevel"/>
    <w:tmpl w:val="4EDCA9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E74676"/>
    <w:multiLevelType w:val="hybridMultilevel"/>
    <w:tmpl w:val="ADDE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02DF9"/>
    <w:multiLevelType w:val="hybridMultilevel"/>
    <w:tmpl w:val="8BA4B0AA"/>
    <w:lvl w:ilvl="0" w:tplc="FFFFFFF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B9A3DED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E0918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AC0BB7"/>
    <w:multiLevelType w:val="hybridMultilevel"/>
    <w:tmpl w:val="551A5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D16AA"/>
    <w:multiLevelType w:val="hybridMultilevel"/>
    <w:tmpl w:val="938C0592"/>
    <w:lvl w:ilvl="0" w:tplc="F036DB12">
      <w:start w:val="1"/>
      <w:numFmt w:val="decimal"/>
      <w:lvlText w:val="%1."/>
      <w:lvlJc w:val="left"/>
      <w:pPr>
        <w:ind w:left="25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0CE62F5"/>
    <w:multiLevelType w:val="hybridMultilevel"/>
    <w:tmpl w:val="2BD62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66005"/>
    <w:multiLevelType w:val="hybridMultilevel"/>
    <w:tmpl w:val="E4FC26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519FC"/>
    <w:multiLevelType w:val="hybridMultilevel"/>
    <w:tmpl w:val="21B2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47260"/>
    <w:multiLevelType w:val="hybridMultilevel"/>
    <w:tmpl w:val="23C8F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7695C"/>
    <w:multiLevelType w:val="hybridMultilevel"/>
    <w:tmpl w:val="754662E4"/>
    <w:lvl w:ilvl="0" w:tplc="FFFFFFF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C23B25"/>
    <w:multiLevelType w:val="hybridMultilevel"/>
    <w:tmpl w:val="5CFC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E4A8D"/>
    <w:multiLevelType w:val="hybridMultilevel"/>
    <w:tmpl w:val="AD1CB266"/>
    <w:lvl w:ilvl="0" w:tplc="04090013">
      <w:start w:val="1"/>
      <w:numFmt w:val="upperRoman"/>
      <w:lvlText w:val="%1."/>
      <w:lvlJc w:val="righ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2A6471ED"/>
    <w:multiLevelType w:val="hybridMultilevel"/>
    <w:tmpl w:val="C712875C"/>
    <w:lvl w:ilvl="0" w:tplc="79121E62">
      <w:start w:val="2"/>
      <w:numFmt w:val="bullet"/>
      <w:lvlText w:val="•"/>
      <w:lvlJc w:val="left"/>
      <w:pPr>
        <w:ind w:left="216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1718B7"/>
    <w:multiLevelType w:val="hybridMultilevel"/>
    <w:tmpl w:val="A5C4EB4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2CDC3BD3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495034"/>
    <w:multiLevelType w:val="hybridMultilevel"/>
    <w:tmpl w:val="A684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C6305"/>
    <w:multiLevelType w:val="hybridMultilevel"/>
    <w:tmpl w:val="206C2F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8BD73A1"/>
    <w:multiLevelType w:val="hybridMultilevel"/>
    <w:tmpl w:val="EA2E84B0"/>
    <w:lvl w:ilvl="0" w:tplc="79121E62">
      <w:start w:val="2"/>
      <w:numFmt w:val="bullet"/>
      <w:lvlText w:val="•"/>
      <w:lvlJc w:val="left"/>
      <w:pPr>
        <w:ind w:left="144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C00CBC"/>
    <w:multiLevelType w:val="hybridMultilevel"/>
    <w:tmpl w:val="409291D0"/>
    <w:lvl w:ilvl="0" w:tplc="1CE0425C">
      <w:start w:val="1"/>
      <w:numFmt w:val="bullet"/>
      <w:lvlText w:val="•"/>
      <w:lvlJc w:val="left"/>
      <w:pPr>
        <w:ind w:left="99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46B25C62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E56F36"/>
    <w:multiLevelType w:val="hybridMultilevel"/>
    <w:tmpl w:val="DD7C5D26"/>
    <w:lvl w:ilvl="0" w:tplc="79121E62">
      <w:start w:val="2"/>
      <w:numFmt w:val="bullet"/>
      <w:lvlText w:val="•"/>
      <w:lvlJc w:val="left"/>
      <w:pPr>
        <w:ind w:left="144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5827D0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EC27C0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DF09D5"/>
    <w:multiLevelType w:val="hybridMultilevel"/>
    <w:tmpl w:val="C414C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6A700A"/>
    <w:multiLevelType w:val="hybridMultilevel"/>
    <w:tmpl w:val="9D044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D664D5"/>
    <w:multiLevelType w:val="hybridMultilevel"/>
    <w:tmpl w:val="F894E5AE"/>
    <w:lvl w:ilvl="0" w:tplc="DA742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C412B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3C5A7D"/>
    <w:multiLevelType w:val="hybridMultilevel"/>
    <w:tmpl w:val="627A3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A17646"/>
    <w:multiLevelType w:val="hybridMultilevel"/>
    <w:tmpl w:val="9D0442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D01204E"/>
    <w:multiLevelType w:val="hybridMultilevel"/>
    <w:tmpl w:val="3834A1F6"/>
    <w:lvl w:ilvl="0" w:tplc="2E4A3854">
      <w:numFmt w:val="bullet"/>
      <w:lvlText w:val="•"/>
      <w:lvlJc w:val="left"/>
      <w:pPr>
        <w:ind w:left="720" w:firstLine="72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47616E6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7E8616A"/>
    <w:multiLevelType w:val="hybridMultilevel"/>
    <w:tmpl w:val="21AE71DE"/>
    <w:lvl w:ilvl="0" w:tplc="ABAEB840">
      <w:start w:val="1"/>
      <w:numFmt w:val="decimal"/>
      <w:lvlText w:val="%1."/>
      <w:lvlJc w:val="left"/>
      <w:pPr>
        <w:ind w:left="682" w:hanging="360"/>
      </w:pPr>
    </w:lvl>
    <w:lvl w:ilvl="1" w:tplc="04090019">
      <w:start w:val="1"/>
      <w:numFmt w:val="lowerLetter"/>
      <w:lvlText w:val="%2."/>
      <w:lvlJc w:val="left"/>
      <w:pPr>
        <w:ind w:left="1402" w:hanging="360"/>
      </w:pPr>
    </w:lvl>
    <w:lvl w:ilvl="2" w:tplc="0409001B">
      <w:start w:val="1"/>
      <w:numFmt w:val="lowerRoman"/>
      <w:lvlText w:val="%3."/>
      <w:lvlJc w:val="right"/>
      <w:pPr>
        <w:ind w:left="2122" w:hanging="180"/>
      </w:pPr>
    </w:lvl>
    <w:lvl w:ilvl="3" w:tplc="0409000F">
      <w:start w:val="1"/>
      <w:numFmt w:val="decimal"/>
      <w:lvlText w:val="%4."/>
      <w:lvlJc w:val="left"/>
      <w:pPr>
        <w:ind w:left="2842" w:hanging="360"/>
      </w:pPr>
    </w:lvl>
    <w:lvl w:ilvl="4" w:tplc="04090019">
      <w:start w:val="1"/>
      <w:numFmt w:val="lowerLetter"/>
      <w:lvlText w:val="%5."/>
      <w:lvlJc w:val="left"/>
      <w:pPr>
        <w:ind w:left="3562" w:hanging="360"/>
      </w:pPr>
    </w:lvl>
    <w:lvl w:ilvl="5" w:tplc="0409001B">
      <w:start w:val="1"/>
      <w:numFmt w:val="lowerRoman"/>
      <w:lvlText w:val="%6."/>
      <w:lvlJc w:val="right"/>
      <w:pPr>
        <w:ind w:left="4282" w:hanging="180"/>
      </w:pPr>
    </w:lvl>
    <w:lvl w:ilvl="6" w:tplc="0409000F">
      <w:start w:val="1"/>
      <w:numFmt w:val="decimal"/>
      <w:lvlText w:val="%7."/>
      <w:lvlJc w:val="left"/>
      <w:pPr>
        <w:ind w:left="5002" w:hanging="360"/>
      </w:pPr>
    </w:lvl>
    <w:lvl w:ilvl="7" w:tplc="04090019">
      <w:start w:val="1"/>
      <w:numFmt w:val="lowerLetter"/>
      <w:lvlText w:val="%8."/>
      <w:lvlJc w:val="left"/>
      <w:pPr>
        <w:ind w:left="5722" w:hanging="360"/>
      </w:pPr>
    </w:lvl>
    <w:lvl w:ilvl="8" w:tplc="0409001B">
      <w:start w:val="1"/>
      <w:numFmt w:val="lowerRoman"/>
      <w:lvlText w:val="%9."/>
      <w:lvlJc w:val="right"/>
      <w:pPr>
        <w:ind w:left="6442" w:hanging="180"/>
      </w:pPr>
    </w:lvl>
  </w:abstractNum>
  <w:abstractNum w:abstractNumId="35" w15:restartNumberingAfterBreak="0">
    <w:nsid w:val="7DE767AE"/>
    <w:multiLevelType w:val="hybridMultilevel"/>
    <w:tmpl w:val="8BA4B0A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788231175">
    <w:abstractNumId w:val="5"/>
  </w:num>
  <w:num w:numId="2" w16cid:durableId="1133986199">
    <w:abstractNumId w:val="17"/>
  </w:num>
  <w:num w:numId="3" w16cid:durableId="1619140971">
    <w:abstractNumId w:val="25"/>
  </w:num>
  <w:num w:numId="4" w16cid:durableId="874659921">
    <w:abstractNumId w:val="11"/>
  </w:num>
  <w:num w:numId="5" w16cid:durableId="873998264">
    <w:abstractNumId w:val="6"/>
  </w:num>
  <w:num w:numId="6" w16cid:durableId="2103645875">
    <w:abstractNumId w:val="1"/>
  </w:num>
  <w:num w:numId="7" w16cid:durableId="1742370393">
    <w:abstractNumId w:val="32"/>
  </w:num>
  <w:num w:numId="8" w16cid:durableId="1997302424">
    <w:abstractNumId w:val="28"/>
  </w:num>
  <w:num w:numId="9" w16cid:durableId="1814788681">
    <w:abstractNumId w:val="2"/>
  </w:num>
  <w:num w:numId="10" w16cid:durableId="1858424823">
    <w:abstractNumId w:val="10"/>
  </w:num>
  <w:num w:numId="11" w16cid:durableId="55206508">
    <w:abstractNumId w:val="8"/>
  </w:num>
  <w:num w:numId="12" w16cid:durableId="71240228">
    <w:abstractNumId w:val="29"/>
  </w:num>
  <w:num w:numId="13" w16cid:durableId="1830169272">
    <w:abstractNumId w:val="26"/>
  </w:num>
  <w:num w:numId="14" w16cid:durableId="1303927419">
    <w:abstractNumId w:val="20"/>
  </w:num>
  <w:num w:numId="15" w16cid:durableId="1858542499">
    <w:abstractNumId w:val="4"/>
  </w:num>
  <w:num w:numId="16" w16cid:durableId="502665116">
    <w:abstractNumId w:val="24"/>
  </w:num>
  <w:num w:numId="17" w16cid:durableId="1683782608">
    <w:abstractNumId w:val="22"/>
  </w:num>
  <w:num w:numId="18" w16cid:durableId="1073774430">
    <w:abstractNumId w:val="33"/>
  </w:num>
  <w:num w:numId="19" w16cid:durableId="1551377217">
    <w:abstractNumId w:val="7"/>
  </w:num>
  <w:num w:numId="20" w16cid:durableId="651181537">
    <w:abstractNumId w:val="27"/>
  </w:num>
  <w:num w:numId="21" w16cid:durableId="1288976513">
    <w:abstractNumId w:val="15"/>
  </w:num>
  <w:num w:numId="22" w16cid:durableId="92164817">
    <w:abstractNumId w:val="23"/>
  </w:num>
  <w:num w:numId="23" w16cid:durableId="75637125">
    <w:abstractNumId w:val="14"/>
  </w:num>
  <w:num w:numId="24" w16cid:durableId="1833181095">
    <w:abstractNumId w:val="31"/>
  </w:num>
  <w:num w:numId="25" w16cid:durableId="1820421141">
    <w:abstractNumId w:val="7"/>
  </w:num>
  <w:num w:numId="26" w16cid:durableId="1536307610">
    <w:abstractNumId w:val="0"/>
  </w:num>
  <w:num w:numId="27" w16cid:durableId="1542520903">
    <w:abstractNumId w:val="18"/>
  </w:num>
  <w:num w:numId="28" w16cid:durableId="22430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9831335">
    <w:abstractNumId w:val="35"/>
  </w:num>
  <w:num w:numId="30" w16cid:durableId="1718747239">
    <w:abstractNumId w:val="3"/>
  </w:num>
  <w:num w:numId="31" w16cid:durableId="1027951610">
    <w:abstractNumId w:val="12"/>
  </w:num>
  <w:num w:numId="32" w16cid:durableId="530725182">
    <w:abstractNumId w:val="19"/>
  </w:num>
  <w:num w:numId="33" w16cid:durableId="1816726682">
    <w:abstractNumId w:val="16"/>
  </w:num>
  <w:num w:numId="34" w16cid:durableId="540824659">
    <w:abstractNumId w:val="21"/>
  </w:num>
  <w:num w:numId="35" w16cid:durableId="1741824946">
    <w:abstractNumId w:val="9"/>
  </w:num>
  <w:num w:numId="36" w16cid:durableId="491992414">
    <w:abstractNumId w:val="13"/>
  </w:num>
  <w:num w:numId="37" w16cid:durableId="60877957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07A"/>
    <w:rsid w:val="00002BCF"/>
    <w:rsid w:val="000070AD"/>
    <w:rsid w:val="00007C87"/>
    <w:rsid w:val="000233F1"/>
    <w:rsid w:val="000248CF"/>
    <w:rsid w:val="00035F9A"/>
    <w:rsid w:val="000372CD"/>
    <w:rsid w:val="00040A33"/>
    <w:rsid w:val="0004222F"/>
    <w:rsid w:val="000433DF"/>
    <w:rsid w:val="000A1190"/>
    <w:rsid w:val="000A6083"/>
    <w:rsid w:val="000C6D0B"/>
    <w:rsid w:val="000D59C2"/>
    <w:rsid w:val="000F6110"/>
    <w:rsid w:val="001201E0"/>
    <w:rsid w:val="001212C1"/>
    <w:rsid w:val="0012314C"/>
    <w:rsid w:val="001531DD"/>
    <w:rsid w:val="001822D7"/>
    <w:rsid w:val="001871D7"/>
    <w:rsid w:val="00195D53"/>
    <w:rsid w:val="00196AD3"/>
    <w:rsid w:val="001D2697"/>
    <w:rsid w:val="00202507"/>
    <w:rsid w:val="002035C0"/>
    <w:rsid w:val="00207666"/>
    <w:rsid w:val="00244770"/>
    <w:rsid w:val="00244D59"/>
    <w:rsid w:val="00252633"/>
    <w:rsid w:val="00254361"/>
    <w:rsid w:val="00273663"/>
    <w:rsid w:val="00277136"/>
    <w:rsid w:val="002B6A28"/>
    <w:rsid w:val="002B7B4A"/>
    <w:rsid w:val="002C4CD7"/>
    <w:rsid w:val="002C7538"/>
    <w:rsid w:val="002D36A4"/>
    <w:rsid w:val="002D7CBC"/>
    <w:rsid w:val="00364CA0"/>
    <w:rsid w:val="00365829"/>
    <w:rsid w:val="00367DF3"/>
    <w:rsid w:val="00377A22"/>
    <w:rsid w:val="0039586F"/>
    <w:rsid w:val="003A5A6D"/>
    <w:rsid w:val="003C0489"/>
    <w:rsid w:val="003D2C95"/>
    <w:rsid w:val="003E7C74"/>
    <w:rsid w:val="0040654E"/>
    <w:rsid w:val="00411E65"/>
    <w:rsid w:val="00436955"/>
    <w:rsid w:val="0044308A"/>
    <w:rsid w:val="00461FDF"/>
    <w:rsid w:val="00470B42"/>
    <w:rsid w:val="00476F42"/>
    <w:rsid w:val="0048133E"/>
    <w:rsid w:val="0049794C"/>
    <w:rsid w:val="004A1E70"/>
    <w:rsid w:val="004E0ECA"/>
    <w:rsid w:val="004E340F"/>
    <w:rsid w:val="004E602F"/>
    <w:rsid w:val="00507012"/>
    <w:rsid w:val="005109FF"/>
    <w:rsid w:val="00524777"/>
    <w:rsid w:val="00563363"/>
    <w:rsid w:val="00564965"/>
    <w:rsid w:val="0057698E"/>
    <w:rsid w:val="00584EE5"/>
    <w:rsid w:val="005863C4"/>
    <w:rsid w:val="005A3A32"/>
    <w:rsid w:val="005A701C"/>
    <w:rsid w:val="005B1CC2"/>
    <w:rsid w:val="005C14B6"/>
    <w:rsid w:val="005D2B89"/>
    <w:rsid w:val="005E0DD5"/>
    <w:rsid w:val="00602D61"/>
    <w:rsid w:val="00636816"/>
    <w:rsid w:val="00646DF7"/>
    <w:rsid w:val="00654FBA"/>
    <w:rsid w:val="00681F85"/>
    <w:rsid w:val="00692674"/>
    <w:rsid w:val="00697156"/>
    <w:rsid w:val="006B1A1C"/>
    <w:rsid w:val="006D7400"/>
    <w:rsid w:val="006F447B"/>
    <w:rsid w:val="006F5570"/>
    <w:rsid w:val="006F6959"/>
    <w:rsid w:val="007209F2"/>
    <w:rsid w:val="00720C7F"/>
    <w:rsid w:val="00730359"/>
    <w:rsid w:val="00730CCF"/>
    <w:rsid w:val="0078238A"/>
    <w:rsid w:val="007974C8"/>
    <w:rsid w:val="007C42E4"/>
    <w:rsid w:val="007E4DE6"/>
    <w:rsid w:val="007F520B"/>
    <w:rsid w:val="007F5249"/>
    <w:rsid w:val="00857BED"/>
    <w:rsid w:val="00870B21"/>
    <w:rsid w:val="008779B0"/>
    <w:rsid w:val="008856E1"/>
    <w:rsid w:val="00886F0C"/>
    <w:rsid w:val="008925BE"/>
    <w:rsid w:val="008931A3"/>
    <w:rsid w:val="008A1C69"/>
    <w:rsid w:val="008A5DE2"/>
    <w:rsid w:val="008B29DD"/>
    <w:rsid w:val="008D1372"/>
    <w:rsid w:val="008E2B64"/>
    <w:rsid w:val="008F618D"/>
    <w:rsid w:val="00912FB7"/>
    <w:rsid w:val="009304E5"/>
    <w:rsid w:val="009342E5"/>
    <w:rsid w:val="009356C3"/>
    <w:rsid w:val="00955003"/>
    <w:rsid w:val="0096565B"/>
    <w:rsid w:val="009802EE"/>
    <w:rsid w:val="00983202"/>
    <w:rsid w:val="0099227C"/>
    <w:rsid w:val="009B5475"/>
    <w:rsid w:val="009C4306"/>
    <w:rsid w:val="009C6490"/>
    <w:rsid w:val="009D63E2"/>
    <w:rsid w:val="00A12A5A"/>
    <w:rsid w:val="00A15384"/>
    <w:rsid w:val="00A15E24"/>
    <w:rsid w:val="00A26AFB"/>
    <w:rsid w:val="00A3186F"/>
    <w:rsid w:val="00A85B32"/>
    <w:rsid w:val="00AB3B4C"/>
    <w:rsid w:val="00AC143B"/>
    <w:rsid w:val="00AE3B19"/>
    <w:rsid w:val="00AE6A67"/>
    <w:rsid w:val="00AF2573"/>
    <w:rsid w:val="00B16A43"/>
    <w:rsid w:val="00B25699"/>
    <w:rsid w:val="00B3308A"/>
    <w:rsid w:val="00B357A5"/>
    <w:rsid w:val="00B426CA"/>
    <w:rsid w:val="00B53826"/>
    <w:rsid w:val="00B56B22"/>
    <w:rsid w:val="00B57809"/>
    <w:rsid w:val="00B657E0"/>
    <w:rsid w:val="00B96F01"/>
    <w:rsid w:val="00BC43F2"/>
    <w:rsid w:val="00BE2A6E"/>
    <w:rsid w:val="00BF40BE"/>
    <w:rsid w:val="00C00143"/>
    <w:rsid w:val="00C055DD"/>
    <w:rsid w:val="00C27B62"/>
    <w:rsid w:val="00C32217"/>
    <w:rsid w:val="00C539CD"/>
    <w:rsid w:val="00C6174B"/>
    <w:rsid w:val="00C9351A"/>
    <w:rsid w:val="00CA7BD3"/>
    <w:rsid w:val="00CC0E7B"/>
    <w:rsid w:val="00CC21FC"/>
    <w:rsid w:val="00CC46ED"/>
    <w:rsid w:val="00CD7F92"/>
    <w:rsid w:val="00CE1704"/>
    <w:rsid w:val="00CF0702"/>
    <w:rsid w:val="00CF1A24"/>
    <w:rsid w:val="00D21EFF"/>
    <w:rsid w:val="00D47642"/>
    <w:rsid w:val="00D64CE2"/>
    <w:rsid w:val="00D66964"/>
    <w:rsid w:val="00D72389"/>
    <w:rsid w:val="00DA0D2F"/>
    <w:rsid w:val="00DA607A"/>
    <w:rsid w:val="00DD472C"/>
    <w:rsid w:val="00DD474E"/>
    <w:rsid w:val="00E0659B"/>
    <w:rsid w:val="00E15C10"/>
    <w:rsid w:val="00E338DE"/>
    <w:rsid w:val="00E47D3B"/>
    <w:rsid w:val="00E50C26"/>
    <w:rsid w:val="00E57276"/>
    <w:rsid w:val="00E70CCE"/>
    <w:rsid w:val="00E81778"/>
    <w:rsid w:val="00EB4E2C"/>
    <w:rsid w:val="00ED4A03"/>
    <w:rsid w:val="00EE4C0D"/>
    <w:rsid w:val="00EE4D95"/>
    <w:rsid w:val="00EF2506"/>
    <w:rsid w:val="00F14494"/>
    <w:rsid w:val="00F409F5"/>
    <w:rsid w:val="00F51A6A"/>
    <w:rsid w:val="00F553E9"/>
    <w:rsid w:val="00F67C6C"/>
    <w:rsid w:val="00F94359"/>
    <w:rsid w:val="00F95F8B"/>
    <w:rsid w:val="00FA77F9"/>
    <w:rsid w:val="00FB4CE5"/>
    <w:rsid w:val="00FC0000"/>
    <w:rsid w:val="00FD5695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DA1C5E5"/>
  <w15:docId w15:val="{F2991570-8BC4-47FC-8E5B-9F9EFEBF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012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DA6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60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uiPriority w:val="20"/>
    <w:qFormat/>
    <w:rsid w:val="00F409F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4C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E4C0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20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B6"/>
  </w:style>
  <w:style w:type="paragraph" w:styleId="Footer">
    <w:name w:val="footer"/>
    <w:basedOn w:val="Normal"/>
    <w:link w:val="FooterChar"/>
    <w:uiPriority w:val="99"/>
    <w:unhideWhenUsed/>
    <w:rsid w:val="005C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B6"/>
  </w:style>
  <w:style w:type="character" w:styleId="Hyperlink">
    <w:name w:val="Hyperlink"/>
    <w:unhideWhenUsed/>
    <w:rsid w:val="0048133E"/>
    <w:rPr>
      <w:color w:val="0000FF"/>
      <w:u w:val="single"/>
    </w:rPr>
  </w:style>
  <w:style w:type="paragraph" w:customStyle="1" w:styleId="Body1">
    <w:name w:val="Body 1"/>
    <w:rsid w:val="0048133E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basedOn w:val="DefaultParagraphFont"/>
    <w:uiPriority w:val="99"/>
    <w:semiHidden/>
    <w:unhideWhenUsed/>
    <w:rsid w:val="00ED4A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2E5"/>
    <w:rPr>
      <w:color w:val="605E5C"/>
      <w:shd w:val="clear" w:color="auto" w:fill="E1DFDD"/>
    </w:rPr>
  </w:style>
  <w:style w:type="paragraph" w:customStyle="1" w:styleId="MediumShading1-Accent11">
    <w:name w:val="Medium Shading 1 - Accent 11"/>
    <w:uiPriority w:val="1"/>
    <w:qFormat/>
    <w:rsid w:val="001871D7"/>
    <w:rPr>
      <w:rFonts w:eastAsia="Calibri"/>
      <w:sz w:val="22"/>
      <w:szCs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lu.org/sites/default/files/field_document/no_fighting_chance_aclu_research_report.pdf" TargetMode="External"/><Relationship Id="rId13" Type="http://schemas.openxmlformats.org/officeDocument/2006/relationships/hyperlink" Target="https://www.cels.org.ar/web/wp-content/uploads/2020/10/CELS_Migrantes_digital_Final-1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jandro.daly@barometrodexenofobia.org" TargetMode="External"/><Relationship Id="rId12" Type="http://schemas.openxmlformats.org/officeDocument/2006/relationships/hyperlink" Target="https://portal.crmsv.org/sites/default/files/publicaciones/estudioregionalweb_ligero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ji.org/wp-content/uploads/2020/03/sobi-fullreport-jan22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plcenter.org/hatewatch/2021/07/29/plain-sight-uncovering-border-patrols-relationship-far-right-militias-southern-bor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tic1.squarespace.com/static/5a33042eb078691c386e7bce/t/61c0b47c15319f67d4045ca3/1640019069450/12%3A20%3A21+DHS+NOLA+ICE+Investigation+Follow-Up+Letter+%282%29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 Intern 2 (Halpern, Ariela)</dc:creator>
  <cp:keywords/>
  <cp:lastModifiedBy>Burns, Sandra</cp:lastModifiedBy>
  <cp:revision>3</cp:revision>
  <dcterms:created xsi:type="dcterms:W3CDTF">2022-07-16T00:25:00Z</dcterms:created>
  <dcterms:modified xsi:type="dcterms:W3CDTF">2022-07-18T03:11:00Z</dcterms:modified>
</cp:coreProperties>
</file>