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10334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0334B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0334B">
        <w:rPr>
          <w:rFonts w:ascii="Times New Roman" w:eastAsia="Times New Roman" w:hAnsi="Times New Roman"/>
          <w:lang w:val="es-ES"/>
        </w:rPr>
        <w:tab/>
        <w:t>OEA/Ser.</w:t>
      </w:r>
      <w:r w:rsidRPr="0010334B">
        <w:rPr>
          <w:rFonts w:ascii="Times New Roman" w:eastAsia="Times New Roman" w:hAnsi="Times New Roman"/>
          <w:lang w:val="es-PE"/>
        </w:rPr>
        <w:t>W</w:t>
      </w:r>
    </w:p>
    <w:p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10334B">
        <w:rPr>
          <w:rFonts w:ascii="Times New Roman" w:hAnsi="Times New Roman"/>
          <w:lang w:val="pt-BR"/>
        </w:rPr>
        <w:tab/>
        <w:t>CIDI/CAM/OD-</w:t>
      </w:r>
      <w:r w:rsidR="00EB74CA" w:rsidRPr="0010334B">
        <w:rPr>
          <w:rFonts w:ascii="Times New Roman" w:hAnsi="Times New Roman"/>
          <w:lang w:val="pt-BR"/>
        </w:rPr>
        <w:t>6</w:t>
      </w:r>
      <w:r w:rsidR="002D5E95">
        <w:rPr>
          <w:rFonts w:ascii="Times New Roman" w:hAnsi="Times New Roman"/>
          <w:lang w:val="pt-BR"/>
        </w:rPr>
        <w:t>5</w:t>
      </w:r>
      <w:r w:rsidRPr="0010334B">
        <w:rPr>
          <w:rFonts w:ascii="Times New Roman" w:hAnsi="Times New Roman"/>
          <w:lang w:val="pt-BR"/>
        </w:rPr>
        <w:t>/</w:t>
      </w:r>
      <w:r w:rsidR="00E7163E" w:rsidRPr="0010334B">
        <w:rPr>
          <w:rFonts w:ascii="Times New Roman" w:hAnsi="Times New Roman"/>
          <w:lang w:val="pt-BR"/>
        </w:rPr>
        <w:t>2</w:t>
      </w:r>
      <w:r w:rsidR="002D5E95">
        <w:rPr>
          <w:rFonts w:ascii="Times New Roman" w:hAnsi="Times New Roman"/>
          <w:lang w:val="pt-BR"/>
        </w:rPr>
        <w:t>1</w:t>
      </w:r>
      <w:r w:rsidR="00F4652C">
        <w:rPr>
          <w:rFonts w:ascii="Times New Roman" w:hAnsi="Times New Roman"/>
          <w:lang w:val="pt-BR"/>
        </w:rPr>
        <w:t xml:space="preserve"> rev.1</w:t>
      </w:r>
      <w:r w:rsidR="0097301E" w:rsidRPr="0010334B">
        <w:rPr>
          <w:rFonts w:ascii="Times New Roman" w:eastAsia="Times New Roman" w:hAnsi="Times New Roman"/>
          <w:caps/>
          <w:lang w:val="es-PE"/>
        </w:rPr>
        <w:tab/>
      </w:r>
    </w:p>
    <w:p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</w:r>
      <w:r w:rsidR="00BB2E0D">
        <w:rPr>
          <w:rFonts w:ascii="Times New Roman" w:eastAsia="Times New Roman" w:hAnsi="Times New Roman"/>
          <w:lang w:val="es-ES"/>
        </w:rPr>
        <w:t>2</w:t>
      </w:r>
      <w:r w:rsidR="00721C5A">
        <w:rPr>
          <w:rFonts w:ascii="Times New Roman" w:eastAsia="Times New Roman" w:hAnsi="Times New Roman"/>
          <w:lang w:val="es-ES"/>
        </w:rPr>
        <w:t>7</w:t>
      </w:r>
      <w:r w:rsidR="00BB2E0D">
        <w:rPr>
          <w:rFonts w:ascii="Times New Roman" w:eastAsia="Times New Roman" w:hAnsi="Times New Roman"/>
          <w:lang w:val="es-ES"/>
        </w:rPr>
        <w:t xml:space="preserve"> </w:t>
      </w:r>
      <w:r w:rsidR="002D5E95">
        <w:rPr>
          <w:rFonts w:ascii="Times New Roman" w:eastAsia="Times New Roman" w:hAnsi="Times New Roman"/>
          <w:lang w:val="es-ES"/>
        </w:rPr>
        <w:t>enero</w:t>
      </w:r>
      <w:r w:rsidR="0010334B">
        <w:rPr>
          <w:rFonts w:ascii="Times New Roman" w:eastAsia="Times New Roman" w:hAnsi="Times New Roman"/>
          <w:lang w:val="es-ES"/>
        </w:rPr>
        <w:t xml:space="preserve"> </w:t>
      </w:r>
      <w:r w:rsidR="0097301E" w:rsidRPr="0010334B">
        <w:rPr>
          <w:rFonts w:ascii="Times New Roman" w:eastAsia="Times New Roman" w:hAnsi="Times New Roman"/>
          <w:lang w:val="es-ES"/>
        </w:rPr>
        <w:t>20</w:t>
      </w:r>
      <w:r w:rsidR="004E6A81" w:rsidRPr="0010334B">
        <w:rPr>
          <w:rFonts w:ascii="Times New Roman" w:eastAsia="Times New Roman" w:hAnsi="Times New Roman"/>
          <w:lang w:val="es-ES"/>
        </w:rPr>
        <w:t>2</w:t>
      </w:r>
      <w:r w:rsidR="002D5E95">
        <w:rPr>
          <w:rFonts w:ascii="Times New Roman" w:eastAsia="Times New Roman" w:hAnsi="Times New Roman"/>
          <w:lang w:val="es-ES"/>
        </w:rPr>
        <w:t>1</w:t>
      </w:r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  <w:t>Original: español</w:t>
      </w:r>
    </w:p>
    <w:p w:rsidR="0097301E" w:rsidRPr="001033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:rsidR="0097301E" w:rsidRPr="0010334B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:rsidR="0010334B" w:rsidRPr="0010334B" w:rsidRDefault="0010334B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0334B">
        <w:rPr>
          <w:rFonts w:ascii="Times New Roman" w:hAnsi="Times New Roman"/>
          <w:lang w:val="es-AR"/>
        </w:rPr>
        <w:t>PROYECTO DE ORDEN DEL DÍA</w:t>
      </w:r>
    </w:p>
    <w:p w:rsidR="003C7FC6" w:rsidRPr="002D5E95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3419FD" w:rsidRPr="002D5E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2D5E95">
        <w:rPr>
          <w:rFonts w:ascii="Times New Roman" w:hAnsi="Times New Roman"/>
          <w:u w:val="single"/>
          <w:lang w:val="es-CO"/>
        </w:rPr>
        <w:t>Fecha:</w:t>
      </w:r>
      <w:r w:rsidRPr="002D5E95">
        <w:rPr>
          <w:rFonts w:ascii="Times New Roman" w:hAnsi="Times New Roman"/>
          <w:lang w:val="es-CO"/>
        </w:rPr>
        <w:tab/>
      </w:r>
      <w:proofErr w:type="gramStart"/>
      <w:r w:rsidR="00F4652C" w:rsidRPr="002D5E95">
        <w:rPr>
          <w:rFonts w:ascii="Times New Roman" w:hAnsi="Times New Roman"/>
          <w:lang w:val="es-CO"/>
        </w:rPr>
        <w:t>M</w:t>
      </w:r>
      <w:r w:rsidR="00F4652C">
        <w:rPr>
          <w:rFonts w:ascii="Times New Roman" w:hAnsi="Times New Roman"/>
          <w:lang w:val="es-CO"/>
        </w:rPr>
        <w:t>iércoles</w:t>
      </w:r>
      <w:proofErr w:type="gramEnd"/>
      <w:r w:rsidR="004E6A81" w:rsidRPr="002D5E95">
        <w:rPr>
          <w:rFonts w:ascii="Times New Roman" w:hAnsi="Times New Roman"/>
          <w:lang w:val="es-CO"/>
        </w:rPr>
        <w:t xml:space="preserve">, </w:t>
      </w:r>
      <w:r w:rsidR="004A373E" w:rsidRPr="002D5E95">
        <w:rPr>
          <w:rFonts w:ascii="Times New Roman" w:hAnsi="Times New Roman"/>
          <w:lang w:val="es-CO"/>
        </w:rPr>
        <w:t>2</w:t>
      </w:r>
      <w:r w:rsidR="00F4652C">
        <w:rPr>
          <w:rFonts w:ascii="Times New Roman" w:hAnsi="Times New Roman"/>
          <w:lang w:val="es-CO"/>
        </w:rPr>
        <w:t>7</w:t>
      </w:r>
      <w:r w:rsidR="004E6A81" w:rsidRPr="002D5E95">
        <w:rPr>
          <w:rFonts w:ascii="Times New Roman" w:hAnsi="Times New Roman"/>
          <w:lang w:val="es-CO"/>
        </w:rPr>
        <w:t xml:space="preserve"> de </w:t>
      </w:r>
      <w:r w:rsidR="002D5E95" w:rsidRPr="002D5E95">
        <w:rPr>
          <w:rFonts w:ascii="Times New Roman" w:hAnsi="Times New Roman"/>
          <w:lang w:val="es-CO"/>
        </w:rPr>
        <w:t>enero</w:t>
      </w:r>
      <w:r w:rsidR="004E6A81" w:rsidRPr="002D5E95">
        <w:rPr>
          <w:rFonts w:ascii="Times New Roman" w:hAnsi="Times New Roman"/>
          <w:lang w:val="es-CO"/>
        </w:rPr>
        <w:t xml:space="preserve"> de 202</w:t>
      </w:r>
      <w:r w:rsidR="002D5E95" w:rsidRPr="002D5E95">
        <w:rPr>
          <w:rFonts w:ascii="Times New Roman" w:hAnsi="Times New Roman"/>
          <w:lang w:val="es-CO"/>
        </w:rPr>
        <w:t>1</w:t>
      </w:r>
      <w:bookmarkStart w:id="0" w:name="_GoBack"/>
      <w:bookmarkEnd w:id="0"/>
    </w:p>
    <w:p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Hora:</w:t>
      </w:r>
      <w:r w:rsidRPr="002D5E95">
        <w:rPr>
          <w:rFonts w:ascii="Times New Roman" w:hAnsi="Times New Roman"/>
          <w:lang w:val="es-ES"/>
        </w:rPr>
        <w:tab/>
      </w:r>
      <w:r w:rsidR="002D5E95" w:rsidRPr="002D5E95">
        <w:rPr>
          <w:rFonts w:ascii="Times New Roman" w:hAnsi="Times New Roman"/>
          <w:lang w:val="es-ES"/>
        </w:rPr>
        <w:t>3</w:t>
      </w:r>
      <w:r w:rsidR="000B2806" w:rsidRPr="002D5E95">
        <w:rPr>
          <w:rFonts w:ascii="Times New Roman" w:hAnsi="Times New Roman"/>
          <w:lang w:val="es-ES"/>
        </w:rPr>
        <w:t>:</w:t>
      </w:r>
      <w:r w:rsidR="004A373E" w:rsidRPr="002D5E95">
        <w:rPr>
          <w:rFonts w:ascii="Times New Roman" w:hAnsi="Times New Roman"/>
          <w:lang w:val="es-ES"/>
        </w:rPr>
        <w:t>0</w:t>
      </w:r>
      <w:r w:rsidRPr="002D5E95">
        <w:rPr>
          <w:rFonts w:ascii="Times New Roman" w:hAnsi="Times New Roman"/>
          <w:lang w:val="es-ES"/>
        </w:rPr>
        <w:t xml:space="preserve">0 </w:t>
      </w:r>
      <w:r w:rsidR="002D5E95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– </w:t>
      </w:r>
      <w:r w:rsidR="002D5E95" w:rsidRPr="002D5E95">
        <w:rPr>
          <w:rFonts w:ascii="Times New Roman" w:hAnsi="Times New Roman"/>
          <w:lang w:val="es-ES"/>
        </w:rPr>
        <w:t>5</w:t>
      </w:r>
      <w:r w:rsidR="00234F47" w:rsidRPr="002D5E95">
        <w:rPr>
          <w:rFonts w:ascii="Times New Roman" w:hAnsi="Times New Roman"/>
          <w:lang w:val="es-ES"/>
        </w:rPr>
        <w:t>:</w:t>
      </w:r>
      <w:r w:rsidR="002D5E95" w:rsidRPr="002D5E95">
        <w:rPr>
          <w:rFonts w:ascii="Times New Roman" w:hAnsi="Times New Roman"/>
          <w:lang w:val="es-ES"/>
        </w:rPr>
        <w:t>3</w:t>
      </w:r>
      <w:r w:rsidR="00912F02" w:rsidRPr="002D5E95">
        <w:rPr>
          <w:rFonts w:ascii="Times New Roman" w:hAnsi="Times New Roman"/>
          <w:lang w:val="es-ES"/>
        </w:rPr>
        <w:t>0</w:t>
      </w:r>
      <w:r w:rsidR="007340D4" w:rsidRPr="002D5E95">
        <w:rPr>
          <w:rFonts w:ascii="Times New Roman" w:hAnsi="Times New Roman"/>
          <w:lang w:val="es-ES"/>
        </w:rPr>
        <w:t xml:space="preserve"> </w:t>
      </w:r>
      <w:r w:rsidR="0024248C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</w:t>
      </w:r>
    </w:p>
    <w:p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Lugar:</w:t>
      </w:r>
      <w:r w:rsidRPr="002D5E95">
        <w:rPr>
          <w:rFonts w:ascii="Times New Roman" w:hAnsi="Times New Roman"/>
          <w:lang w:val="es-ES"/>
        </w:rPr>
        <w:t xml:space="preserve"> </w:t>
      </w:r>
      <w:r w:rsidRPr="002D5E95">
        <w:rPr>
          <w:rFonts w:ascii="Times New Roman" w:hAnsi="Times New Roman"/>
          <w:lang w:val="es-ES"/>
        </w:rPr>
        <w:tab/>
      </w:r>
      <w:r w:rsidR="000B2806" w:rsidRPr="002D5E95">
        <w:rPr>
          <w:rFonts w:ascii="Times New Roman" w:hAnsi="Times New Roman"/>
          <w:lang w:val="es-ES"/>
        </w:rPr>
        <w:t>Reunión Virtual</w:t>
      </w:r>
    </w:p>
    <w:p w:rsidR="003419FD" w:rsidRPr="002D5E9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</w:p>
    <w:p w:rsidR="0097301E" w:rsidRPr="002D5E9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  <w:r w:rsidR="004C71A8" w:rsidRPr="002D5E95">
        <w:rPr>
          <w:rFonts w:ascii="Times New Roman" w:hAnsi="Times New Roman"/>
          <w:lang w:val="es-ES"/>
        </w:rPr>
        <w:tab/>
      </w:r>
    </w:p>
    <w:p w:rsidR="0097301E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Consideración del Proyecto de Orden del Día</w:t>
      </w:r>
      <w:r w:rsidR="000D794D" w:rsidRPr="002D5E95">
        <w:rPr>
          <w:rFonts w:ascii="Times New Roman" w:hAnsi="Times New Roman"/>
          <w:lang w:val="es-ES_tradnl"/>
        </w:rPr>
        <w:t xml:space="preserve"> </w:t>
      </w:r>
      <w:r w:rsidR="000D794D" w:rsidRPr="002D5E95">
        <w:rPr>
          <w:rFonts w:ascii="Times New Roman" w:hAnsi="Times New Roman"/>
          <w:lang w:val="es-US"/>
        </w:rPr>
        <w:t>(CIDI/CAM/OD-6</w:t>
      </w:r>
      <w:r w:rsidR="002D5E95" w:rsidRPr="002D5E95">
        <w:rPr>
          <w:rFonts w:ascii="Times New Roman" w:hAnsi="Times New Roman"/>
          <w:lang w:val="es-US"/>
        </w:rPr>
        <w:t>5</w:t>
      </w:r>
      <w:r w:rsidR="000D794D" w:rsidRPr="002D5E95">
        <w:rPr>
          <w:rFonts w:ascii="Times New Roman" w:hAnsi="Times New Roman"/>
          <w:lang w:val="es-US"/>
        </w:rPr>
        <w:t>/2</w:t>
      </w:r>
      <w:r w:rsidR="002D5E95" w:rsidRPr="002D5E95">
        <w:rPr>
          <w:rFonts w:ascii="Times New Roman" w:hAnsi="Times New Roman"/>
          <w:lang w:val="es-US"/>
        </w:rPr>
        <w:t>1</w:t>
      </w:r>
      <w:r w:rsidR="00F4652C">
        <w:rPr>
          <w:rFonts w:ascii="Times New Roman" w:hAnsi="Times New Roman"/>
          <w:lang w:val="es-US"/>
        </w:rPr>
        <w:t xml:space="preserve"> rev.1</w:t>
      </w:r>
      <w:r w:rsidR="000D794D" w:rsidRPr="002D5E95">
        <w:rPr>
          <w:rFonts w:ascii="Times New Roman" w:hAnsi="Times New Roman"/>
          <w:lang w:val="es-US"/>
        </w:rPr>
        <w:t>)</w:t>
      </w:r>
    </w:p>
    <w:p w:rsidR="0024248C" w:rsidRPr="002D5E95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3E" w:rsidRPr="008C5F30" w:rsidRDefault="004A37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21C5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CIDRP03071S01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4A373E" w:rsidRPr="008C5F30" w:rsidRDefault="004A37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21C5A">
                        <w:rPr>
                          <w:rFonts w:ascii="Times New Roman" w:hAnsi="Times New Roman"/>
                          <w:noProof/>
                          <w:sz w:val="18"/>
                        </w:rPr>
                        <w:t>CIDRP03071S01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Elección de la Vicepresidencia - periodo 2020-2021</w:t>
      </w:r>
    </w:p>
    <w:p w:rsidR="002D5E95" w:rsidRPr="002D5E95" w:rsidRDefault="002D5E95" w:rsidP="002D5E95">
      <w:pPr>
        <w:pStyle w:val="ListParagraph"/>
        <w:rPr>
          <w:rFonts w:ascii="Times New Roman" w:hAnsi="Times New Roman"/>
          <w:lang w:val="es-ES_tradnl"/>
        </w:rPr>
      </w:pPr>
    </w:p>
    <w:p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Presentación y Consideración del Plan de Trabajo 2020 – 2021</w:t>
      </w:r>
    </w:p>
    <w:p w:rsidR="0010334B" w:rsidRPr="002D5E95" w:rsidRDefault="002D5E95" w:rsidP="002D5E95">
      <w:pPr>
        <w:ind w:left="1080" w:hanging="45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pt-BR"/>
        </w:rPr>
        <w:t>Documento (CIDI/CAM/doc85/21) -</w:t>
      </w:r>
      <w:r w:rsidRPr="002D5E95">
        <w:rPr>
          <w:rStyle w:val="Hyperlink"/>
          <w:rFonts w:ascii="Times New Roman" w:hAnsi="Times New Roman"/>
          <w:lang w:val="pt-BR"/>
        </w:rPr>
        <w:t xml:space="preserve"> </w:t>
      </w:r>
      <w:hyperlink r:id="rId5" w:history="1">
        <w:r w:rsidRPr="002D5E95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2D5E95">
        <w:rPr>
          <w:rFonts w:ascii="Times New Roman" w:hAnsi="Times New Roman"/>
          <w:lang w:val="pt-BR"/>
        </w:rPr>
        <w:t xml:space="preserve"> |</w:t>
      </w:r>
      <w:hyperlink r:id="rId6" w:history="1">
        <w:r w:rsidRPr="002D5E95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2D5E95">
        <w:rPr>
          <w:rFonts w:ascii="Times New Roman" w:hAnsi="Times New Roman"/>
          <w:lang w:val="pt-BR"/>
        </w:rPr>
        <w:t xml:space="preserve"> | </w:t>
      </w:r>
      <w:hyperlink r:id="rId7" w:history="1">
        <w:r w:rsidRPr="002D5E95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2D5E95">
        <w:rPr>
          <w:rStyle w:val="Hyperlink"/>
          <w:rFonts w:ascii="Times New Roman" w:hAnsi="Times New Roman"/>
        </w:rPr>
        <w:t xml:space="preserve"> </w:t>
      </w:r>
      <w:r w:rsidRPr="002D5E95">
        <w:rPr>
          <w:rFonts w:ascii="Times New Roman" w:hAnsi="Times New Roman"/>
          <w:lang w:val="pt-BR"/>
        </w:rPr>
        <w:t xml:space="preserve">| </w:t>
      </w:r>
      <w:hyperlink r:id="rId8" w:history="1">
        <w:r w:rsidRPr="002D5E95">
          <w:rPr>
            <w:rStyle w:val="Hyperlink"/>
            <w:rFonts w:ascii="Times New Roman" w:hAnsi="Times New Roman"/>
            <w:lang w:val="pt-BR"/>
          </w:rPr>
          <w:t>Português</w:t>
        </w:r>
      </w:hyperlink>
      <w:r w:rsidR="0010334B" w:rsidRPr="002D5E95">
        <w:rPr>
          <w:rFonts w:ascii="Times New Roman" w:hAnsi="Times New Roman"/>
          <w:lang w:val="es-ES_tradnl"/>
        </w:rPr>
        <w:t>        </w:t>
      </w:r>
    </w:p>
    <w:p w:rsidR="006B73FB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"/>
        </w:rPr>
        <w:t xml:space="preserve">Otros </w:t>
      </w:r>
      <w:r w:rsidRPr="002D5E95">
        <w:rPr>
          <w:rFonts w:ascii="Times New Roman" w:hAnsi="Times New Roman"/>
          <w:lang w:val="es-ES_tradnl"/>
        </w:rPr>
        <w:t>Asuntos</w:t>
      </w:r>
    </w:p>
    <w:p w:rsidR="0010334B" w:rsidRPr="002D5E95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21C5A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4DC2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5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5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5&amp;lang=e" TargetMode="External"/><Relationship Id="rId5" Type="http://schemas.openxmlformats.org/officeDocument/2006/relationships/hyperlink" Target="http://scm.oas.org/IDMS/Redirectpage.aspx?class=cidi/CAM/doc.&amp;classNum=85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897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2021-01-26T22:07:00Z</dcterms:created>
  <dcterms:modified xsi:type="dcterms:W3CDTF">2021-01-26T22:08:00Z</dcterms:modified>
</cp:coreProperties>
</file>