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354B43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  <w:caps/>
        </w:rPr>
        <w:t>Comissão de Assuntos Migratórios</w:t>
      </w:r>
      <w:r>
        <w:rPr>
          <w:rFonts w:ascii="Times New Roman" w:hAnsi="Times New Roman"/>
        </w:rPr>
        <w:tab/>
        <w:t>OEA/Ser.W</w:t>
      </w:r>
    </w:p>
    <w:p w14:paraId="0250C9C2" w14:textId="449AEAE0" w:rsidR="00D8437E" w:rsidRPr="00354B43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>
        <w:rPr>
          <w:rFonts w:ascii="Times New Roman" w:hAnsi="Times New Roman"/>
        </w:rPr>
        <w:tab/>
        <w:t>CIDI/CAM/OD-83/22</w:t>
      </w:r>
    </w:p>
    <w:p w14:paraId="40602E1D" w14:textId="52A16FC7" w:rsidR="0097301E" w:rsidRPr="00354B43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31 agosto 2022</w:t>
      </w:r>
    </w:p>
    <w:p w14:paraId="44D5F08B" w14:textId="77777777" w:rsidR="0097301E" w:rsidRPr="00354B43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espanhol</w:t>
      </w:r>
    </w:p>
    <w:p w14:paraId="5E79CE73" w14:textId="77777777" w:rsidR="0097301E" w:rsidRPr="00806F0F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447B1B1" w14:textId="4CF3656C" w:rsidR="00664AD4" w:rsidRPr="00806F0F" w:rsidRDefault="00664AD4" w:rsidP="00806F0F">
      <w:pPr>
        <w:spacing w:after="0" w:line="240" w:lineRule="auto"/>
        <w:ind w:right="-90"/>
        <w:rPr>
          <w:rFonts w:ascii="Times New Roman" w:hAnsi="Times New Roman"/>
        </w:rPr>
      </w:pPr>
    </w:p>
    <w:p w14:paraId="3086B1E8" w14:textId="2266C58F" w:rsidR="003B4D4F" w:rsidRDefault="003B4D4F" w:rsidP="00806F0F">
      <w:pPr>
        <w:spacing w:after="0" w:line="240" w:lineRule="auto"/>
        <w:ind w:right="-90"/>
        <w:rPr>
          <w:rFonts w:ascii="Times New Roman" w:hAnsi="Times New Roman"/>
        </w:rPr>
      </w:pPr>
    </w:p>
    <w:p w14:paraId="5BB5CE39" w14:textId="77777777" w:rsidR="00806F0F" w:rsidRPr="00806F0F" w:rsidRDefault="00806F0F" w:rsidP="00806F0F">
      <w:pPr>
        <w:spacing w:after="0" w:line="240" w:lineRule="auto"/>
        <w:ind w:right="-90"/>
        <w:rPr>
          <w:rFonts w:ascii="Times New Roman" w:hAnsi="Times New Roman"/>
        </w:rPr>
      </w:pPr>
    </w:p>
    <w:p w14:paraId="71F1584B" w14:textId="7E52DD8E" w:rsidR="0097301E" w:rsidRPr="00354B43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PROJETO DE ORDEM DO DIA</w:t>
      </w:r>
    </w:p>
    <w:p w14:paraId="52D529AF" w14:textId="1D95DB2F" w:rsidR="003C7FC6" w:rsidRDefault="003C7FC6" w:rsidP="00806F0F">
      <w:pPr>
        <w:spacing w:after="0" w:line="240" w:lineRule="auto"/>
        <w:ind w:right="-90"/>
        <w:rPr>
          <w:rFonts w:ascii="Times New Roman" w:hAnsi="Times New Roman"/>
        </w:rPr>
      </w:pPr>
    </w:p>
    <w:p w14:paraId="19065139" w14:textId="77777777" w:rsidR="00806F0F" w:rsidRPr="00806F0F" w:rsidRDefault="00806F0F" w:rsidP="00806F0F">
      <w:pPr>
        <w:spacing w:after="0" w:line="240" w:lineRule="auto"/>
        <w:ind w:right="-90"/>
        <w:rPr>
          <w:rFonts w:ascii="Times New Roman" w:hAnsi="Times New Roman"/>
        </w:rPr>
      </w:pPr>
    </w:p>
    <w:p w14:paraId="56AD02E7" w14:textId="13B7FC17" w:rsidR="003419FD" w:rsidRPr="00354B43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Data:</w:t>
      </w:r>
      <w:r>
        <w:rPr>
          <w:rFonts w:ascii="Times New Roman" w:hAnsi="Times New Roman"/>
        </w:rPr>
        <w:tab/>
        <w:t>Quinta-feira</w:t>
      </w:r>
      <w:r w:rsidR="00806F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1º de setembro de 2022</w:t>
      </w:r>
    </w:p>
    <w:p w14:paraId="46553A13" w14:textId="5D26A292" w:rsidR="003419FD" w:rsidRPr="00354B43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Hora:</w:t>
      </w:r>
      <w:r>
        <w:rPr>
          <w:rFonts w:ascii="Times New Roman" w:hAnsi="Times New Roman"/>
        </w:rPr>
        <w:tab/>
        <w:t xml:space="preserve">10h00 – 13h00 </w:t>
      </w:r>
    </w:p>
    <w:p w14:paraId="4EA1C2CB" w14:textId="77777777" w:rsidR="003419FD" w:rsidRPr="00354B43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Local: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Reunião virtual</w:t>
      </w:r>
    </w:p>
    <w:p w14:paraId="5E1C03D0" w14:textId="77777777" w:rsidR="004B77ED" w:rsidRPr="00806F0F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3D175BA6" w14:textId="7911C831" w:rsidR="00224B81" w:rsidRPr="00806F0F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13A2D322" w14:textId="26909F51" w:rsidR="00224B81" w:rsidRPr="00354B43" w:rsidRDefault="00224B81" w:rsidP="00806F0F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Consideração do projeto de ordem do dia (CIDI/CAM/OD-83/22)</w:t>
      </w:r>
    </w:p>
    <w:p w14:paraId="4DB38AE5" w14:textId="2FFC31DD" w:rsidR="0097301E" w:rsidRPr="00806F0F" w:rsidRDefault="0097301E" w:rsidP="00806F0F">
      <w:pPr>
        <w:tabs>
          <w:tab w:val="left" w:pos="4995"/>
        </w:tabs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</w:p>
    <w:p w14:paraId="33E51D86" w14:textId="77777777" w:rsidR="00C85A89" w:rsidRPr="00C85A89" w:rsidRDefault="00C85A89" w:rsidP="00806F0F">
      <w:pPr>
        <w:numPr>
          <w:ilvl w:val="0"/>
          <w:numId w:val="5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Apresentação e discussões sobre a proposta de parágrafos para inclusão no projeto de resolução para consideração do CIDI com vistas à Assembleia Geral</w:t>
      </w:r>
    </w:p>
    <w:p w14:paraId="77AA78A4" w14:textId="77777777" w:rsidR="00C85A89" w:rsidRPr="00806F0F" w:rsidRDefault="00C85A89" w:rsidP="00C85A89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</w:p>
    <w:p w14:paraId="773DD56D" w14:textId="77777777" w:rsidR="00C85A89" w:rsidRPr="00354B43" w:rsidRDefault="00C85A89" w:rsidP="00806F0F">
      <w:pPr>
        <w:spacing w:after="0" w:line="240" w:lineRule="auto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Documentos:    </w:t>
      </w:r>
    </w:p>
    <w:p w14:paraId="65696DB4" w14:textId="7A61B918" w:rsidR="00C85A89" w:rsidRPr="00354B43" w:rsidRDefault="00C85A89" w:rsidP="00806F0F">
      <w:pPr>
        <w:pStyle w:val="ListParagraph"/>
        <w:numPr>
          <w:ilvl w:val="0"/>
          <w:numId w:val="19"/>
        </w:num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Proposta de parágrafos sobre migração a serem incluídos na linha estratégica “Estimular a promoção e a proteção dos direitos humanos dos migrantes, incluindo dos trabalhadores migrantes e de suas famílias, em conformidade com o Programa Interamericano na matéria, para aumentar sua contribuição para o desenvolvimento” do projeto de resolução </w:t>
      </w:r>
      <w:r>
        <w:rPr>
          <w:rFonts w:ascii="Times New Roman" w:hAnsi="Times New Roman"/>
          <w:i/>
          <w:iCs/>
        </w:rPr>
        <w:t>omnibus</w:t>
      </w:r>
      <w:r>
        <w:rPr>
          <w:rFonts w:ascii="Times New Roman" w:hAnsi="Times New Roman"/>
        </w:rPr>
        <w:t xml:space="preserve"> do CIDI, a ser considerado no Quinquagésimo Segundo Período Ordinário de Sessões da Assembleia Geral.</w:t>
      </w:r>
    </w:p>
    <w:p w14:paraId="18A282F0" w14:textId="77777777" w:rsidR="00C85A89" w:rsidRPr="00C85A89" w:rsidRDefault="00C85A89" w:rsidP="00C85A89">
      <w:pPr>
        <w:spacing w:after="0" w:line="240" w:lineRule="auto"/>
        <w:ind w:left="3202" w:hanging="13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Documento: (CIDI/CAM/doc.116/22) - </w:t>
      </w:r>
      <w:hyperlink r:id="rId5" w:history="1">
        <w:r>
          <w:rPr>
            <w:rFonts w:ascii="Times New Roman" w:hAnsi="Times New Roman"/>
            <w:color w:val="0000FF"/>
            <w:u w:val="single"/>
          </w:rPr>
          <w:t>Español</w:t>
        </w:r>
      </w:hyperlink>
      <w:r>
        <w:rPr>
          <w:rFonts w:ascii="Times New Roman" w:hAnsi="Times New Roman"/>
          <w:color w:val="0000FF"/>
          <w:u w:val="single"/>
        </w:rPr>
        <w:t xml:space="preserve"> </w:t>
      </w:r>
      <w:r>
        <w:rPr>
          <w:rFonts w:ascii="Times New Roman" w:hAnsi="Times New Roman"/>
        </w:rPr>
        <w:t>|</w:t>
      </w:r>
      <w:hyperlink r:id="rId6" w:history="1">
        <w:r>
          <w:rPr>
            <w:rFonts w:ascii="Times New Roman" w:hAnsi="Times New Roman"/>
            <w:color w:val="0000FF"/>
            <w:u w:val="single"/>
          </w:rPr>
          <w:t>English</w:t>
        </w:r>
      </w:hyperlink>
      <w:r>
        <w:rPr>
          <w:rFonts w:ascii="Times New Roman" w:hAnsi="Times New Roman"/>
        </w:rPr>
        <w:t xml:space="preserve"> | </w:t>
      </w:r>
      <w:hyperlink r:id="rId7" w:history="1">
        <w:r>
          <w:rPr>
            <w:rFonts w:ascii="Times New Roman" w:hAnsi="Times New Roman"/>
            <w:color w:val="0000FF"/>
            <w:u w:val="single"/>
          </w:rPr>
          <w:t>Français</w:t>
        </w:r>
      </w:hyperlink>
      <w:r>
        <w:rPr>
          <w:rFonts w:ascii="Times New Roman" w:hAnsi="Times New Roman"/>
        </w:rPr>
        <w:t xml:space="preserve"> |</w:t>
      </w:r>
      <w:hyperlink r:id="rId8" w:history="1">
        <w:r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2D85DDEC" w14:textId="77777777" w:rsidR="00C85A89" w:rsidRPr="00C85A89" w:rsidRDefault="00C85A89" w:rsidP="00C85A89">
      <w:pPr>
        <w:spacing w:after="0" w:line="240" w:lineRule="auto"/>
        <w:jc w:val="both"/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 </w:t>
      </w:r>
    </w:p>
    <w:p w14:paraId="039F6B13" w14:textId="77777777" w:rsidR="00C85A89" w:rsidRPr="00C85A89" w:rsidRDefault="00C85A89" w:rsidP="00806F0F">
      <w:pPr>
        <w:pStyle w:val="ListParagraph"/>
        <w:numPr>
          <w:ilvl w:val="0"/>
          <w:numId w:val="19"/>
        </w:num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Comentários e propostas apresentadas pelas delegações dos Estados membros à proposta de parágrafos:</w:t>
      </w:r>
    </w:p>
    <w:p w14:paraId="15DB5E32" w14:textId="3FDECDDE" w:rsidR="00C85A89" w:rsidRPr="00C85A89" w:rsidRDefault="00C85A89" w:rsidP="00A72525">
      <w:pPr>
        <w:spacing w:after="0" w:line="240" w:lineRule="auto"/>
        <w:ind w:left="2340" w:hanging="630"/>
        <w:rPr>
          <w:rFonts w:ascii="Times New Roman" w:hAnsi="Times New Roman"/>
        </w:rPr>
      </w:pPr>
      <w:r>
        <w:rPr>
          <w:rFonts w:ascii="Times New Roman" w:hAnsi="Times New Roman"/>
        </w:rPr>
        <w:t>- Delegação dos Estados Unidos: Documento:(CIDI/CAM/inf.113/22) </w:t>
      </w:r>
      <w:hyperlink r:id="rId9" w:history="1">
        <w:r>
          <w:rPr>
            <w:rFonts w:ascii="Times New Roman" w:hAnsi="Times New Roman"/>
            <w:color w:val="0000FF"/>
            <w:u w:val="single"/>
          </w:rPr>
          <w:t>Español</w:t>
        </w:r>
      </w:hyperlink>
      <w:r>
        <w:rPr>
          <w:rFonts w:ascii="Times New Roman" w:hAnsi="Times New Roman"/>
        </w:rPr>
        <w:t xml:space="preserve">| </w:t>
      </w:r>
      <w:hyperlink r:id="rId10" w:history="1">
        <w:r>
          <w:rPr>
            <w:rFonts w:ascii="Times New Roman" w:hAnsi="Times New Roman"/>
            <w:color w:val="0000FF"/>
            <w:u w:val="single"/>
          </w:rPr>
          <w:t>English</w:t>
        </w:r>
        <w:r>
          <w:rPr>
            <w:rFonts w:ascii="Times New Roman" w:hAnsi="Times New Roman"/>
          </w:rPr>
          <w:t xml:space="preserve">  </w:t>
        </w:r>
      </w:hyperlink>
    </w:p>
    <w:p w14:paraId="1BB950AD" w14:textId="46CA075E" w:rsidR="00C85A89" w:rsidRPr="00C85A89" w:rsidRDefault="00C85A89" w:rsidP="00A72525">
      <w:pPr>
        <w:spacing w:after="0" w:line="240" w:lineRule="auto"/>
        <w:ind w:left="2340" w:hanging="63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 Delegação da Colômbia:  Documento: (CIDI/CAM/inf.114/22) </w:t>
      </w:r>
      <w:hyperlink r:id="rId11" w:history="1">
        <w:r>
          <w:rPr>
            <w:rFonts w:ascii="Times New Roman" w:hAnsi="Times New Roman"/>
            <w:color w:val="0000FF"/>
            <w:u w:val="single"/>
          </w:rPr>
          <w:t>Español</w:t>
        </w:r>
      </w:hyperlink>
      <w:r>
        <w:rPr>
          <w:rFonts w:ascii="Times New Roman" w:hAnsi="Times New Roman"/>
        </w:rPr>
        <w:t xml:space="preserve">| </w:t>
      </w:r>
      <w:hyperlink r:id="rId12" w:history="1">
        <w:r>
          <w:rPr>
            <w:rFonts w:ascii="Times New Roman" w:hAnsi="Times New Roman"/>
            <w:color w:val="0000FF"/>
            <w:u w:val="single"/>
          </w:rPr>
          <w:t>English</w:t>
        </w:r>
        <w:r>
          <w:rPr>
            <w:rFonts w:ascii="Times New Roman" w:hAnsi="Times New Roman"/>
          </w:rPr>
          <w:t xml:space="preserve"> </w:t>
        </w:r>
      </w:hyperlink>
    </w:p>
    <w:p w14:paraId="2F58AC47" w14:textId="3FF64678" w:rsidR="00C85A89" w:rsidRPr="00C85A89" w:rsidRDefault="00C85A89" w:rsidP="00A72525">
      <w:pPr>
        <w:spacing w:after="0" w:line="240" w:lineRule="auto"/>
        <w:ind w:left="2340" w:hanging="63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- Delegação da Argentina:  Documento: (CIDI/CAM/inf.115/22) </w:t>
      </w:r>
      <w:hyperlink r:id="rId13" w:history="1">
        <w:r>
          <w:rPr>
            <w:rFonts w:ascii="Times New Roman" w:hAnsi="Times New Roman"/>
            <w:color w:val="0000FF"/>
            <w:u w:val="single"/>
          </w:rPr>
          <w:t>Español</w:t>
        </w:r>
      </w:hyperlink>
      <w:r>
        <w:rPr>
          <w:rFonts w:ascii="Times New Roman" w:hAnsi="Times New Roman"/>
        </w:rPr>
        <w:t xml:space="preserve">|  </w:t>
      </w:r>
      <w:hyperlink r:id="rId14" w:history="1">
        <w:r>
          <w:rPr>
            <w:rFonts w:ascii="Times New Roman" w:hAnsi="Times New Roman"/>
            <w:color w:val="0000FF"/>
            <w:u w:val="single"/>
          </w:rPr>
          <w:t>English</w:t>
        </w:r>
        <w:r>
          <w:rPr>
            <w:rFonts w:ascii="Times New Roman" w:hAnsi="Times New Roman"/>
          </w:rPr>
          <w:t xml:space="preserve"> </w:t>
        </w:r>
      </w:hyperlink>
      <w:r>
        <w:rPr>
          <w:rFonts w:ascii="Times New Roman" w:hAnsi="Times New Roman"/>
        </w:rPr>
        <w:t>  </w:t>
      </w:r>
    </w:p>
    <w:p w14:paraId="77D5F8CE" w14:textId="67237A62" w:rsidR="00C85A89" w:rsidRPr="00C85A89" w:rsidRDefault="00C85A89" w:rsidP="00A72525">
      <w:pPr>
        <w:spacing w:after="0" w:line="240" w:lineRule="auto"/>
        <w:ind w:left="2340" w:hanging="63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- Delegação do Canadá:  Documento: (CIDI/CAM/inf.116/22) </w:t>
      </w:r>
      <w:hyperlink r:id="rId15" w:history="1">
        <w:r>
          <w:rPr>
            <w:rFonts w:ascii="Times New Roman" w:hAnsi="Times New Roman"/>
            <w:color w:val="0000FF"/>
            <w:u w:val="single"/>
          </w:rPr>
          <w:t>Español</w:t>
        </w:r>
      </w:hyperlink>
      <w:r>
        <w:rPr>
          <w:rFonts w:ascii="Times New Roman" w:hAnsi="Times New Roman"/>
        </w:rPr>
        <w:t xml:space="preserve">| </w:t>
      </w:r>
      <w:hyperlink r:id="rId16" w:history="1">
        <w:r>
          <w:rPr>
            <w:rFonts w:ascii="Times New Roman" w:hAnsi="Times New Roman"/>
            <w:color w:val="0000FF"/>
            <w:u w:val="single"/>
          </w:rPr>
          <w:t>English</w:t>
        </w:r>
        <w:r>
          <w:rPr>
            <w:rFonts w:ascii="Times New Roman" w:hAnsi="Times New Roman"/>
          </w:rPr>
          <w:t xml:space="preserve"> </w:t>
        </w:r>
      </w:hyperlink>
      <w:r>
        <w:rPr>
          <w:rFonts w:ascii="Times New Roman" w:hAnsi="Times New Roman"/>
        </w:rPr>
        <w:t> </w:t>
      </w:r>
    </w:p>
    <w:p w14:paraId="66B6EEF2" w14:textId="03E68A83" w:rsidR="00C85A89" w:rsidRPr="00C85A89" w:rsidRDefault="00C85A89" w:rsidP="00A72525">
      <w:pPr>
        <w:spacing w:after="0" w:line="240" w:lineRule="auto"/>
        <w:ind w:left="2340" w:hanging="63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- Delegação da Guatemala  Documento: (CIDI/CAM/inf.117/22) </w:t>
      </w:r>
      <w:hyperlink r:id="rId17" w:history="1">
        <w:r>
          <w:rPr>
            <w:rFonts w:ascii="Times New Roman" w:hAnsi="Times New Roman"/>
            <w:color w:val="0000FF"/>
            <w:u w:val="single"/>
          </w:rPr>
          <w:t>Español</w:t>
        </w:r>
      </w:hyperlink>
      <w:r>
        <w:rPr>
          <w:rFonts w:ascii="Times New Roman" w:hAnsi="Times New Roman"/>
        </w:rPr>
        <w:t xml:space="preserve"> | </w:t>
      </w:r>
      <w:hyperlink r:id="rId18" w:history="1">
        <w:r>
          <w:rPr>
            <w:rFonts w:ascii="Times New Roman" w:hAnsi="Times New Roman"/>
            <w:color w:val="0000FF"/>
            <w:u w:val="single"/>
          </w:rPr>
          <w:t>English</w:t>
        </w:r>
        <w:r>
          <w:rPr>
            <w:rFonts w:ascii="Times New Roman" w:hAnsi="Times New Roman"/>
            <w:b/>
          </w:rPr>
          <w:t xml:space="preserve">  </w:t>
        </w:r>
        <w:r>
          <w:rPr>
            <w:rFonts w:ascii="Times New Roman" w:hAnsi="Times New Roman"/>
          </w:rPr>
          <w:t> </w:t>
        </w:r>
      </w:hyperlink>
    </w:p>
    <w:p w14:paraId="12F99A5A" w14:textId="77777777" w:rsidR="00C85A89" w:rsidRPr="00806F0F" w:rsidRDefault="00C85A89" w:rsidP="00C85A89">
      <w:pPr>
        <w:spacing w:after="0" w:line="240" w:lineRule="auto"/>
        <w:ind w:left="4320" w:hanging="630"/>
        <w:rPr>
          <w:rFonts w:ascii="Times New Roman" w:hAnsi="Times New Roman"/>
          <w:b/>
          <w:bCs/>
          <w:i/>
          <w:iCs/>
          <w:u w:val="single"/>
        </w:rPr>
      </w:pPr>
    </w:p>
    <w:p w14:paraId="0CA31968" w14:textId="5104E436" w:rsidR="00C85A89" w:rsidRPr="00C85A89" w:rsidRDefault="00C85A89" w:rsidP="00806F0F">
      <w:pPr>
        <w:pStyle w:val="ListParagraph"/>
        <w:numPr>
          <w:ilvl w:val="0"/>
          <w:numId w:val="19"/>
        </w:num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Cronograma para a apresentação e negociação da proposta de parágrafos sobre migração a serem incluídos no projeto de resolução </w:t>
      </w:r>
      <w:r>
        <w:rPr>
          <w:rFonts w:ascii="Times New Roman" w:hAnsi="Times New Roman"/>
          <w:i/>
          <w:iCs/>
        </w:rPr>
        <w:t>omnibus</w:t>
      </w:r>
      <w:r>
        <w:rPr>
          <w:rFonts w:ascii="Times New Roman" w:hAnsi="Times New Roman"/>
        </w:rPr>
        <w:t xml:space="preserve">, para inclusão no </w:t>
      </w:r>
    </w:p>
    <w:p w14:paraId="681272C9" w14:textId="77777777" w:rsidR="00C85A89" w:rsidRPr="00354B43" w:rsidRDefault="00C85A89" w:rsidP="00A72525">
      <w:pPr>
        <w:spacing w:after="0" w:line="240" w:lineRule="auto"/>
        <w:ind w:left="900" w:firstLine="6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Quinquagésimo Segundo Período Ordinário de Sessões da Assembleia Geral</w:t>
      </w:r>
    </w:p>
    <w:p w14:paraId="26CA7837" w14:textId="77777777" w:rsidR="00C85A89" w:rsidRPr="00C85A89" w:rsidRDefault="00C85A89" w:rsidP="00354B43">
      <w:pPr>
        <w:spacing w:after="0" w:line="240" w:lineRule="auto"/>
        <w:ind w:left="3202" w:hanging="12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Documento: (CIDI/CAM/doc.117/22) - </w:t>
      </w:r>
      <w:hyperlink r:id="rId19" w:history="1">
        <w:r>
          <w:rPr>
            <w:rFonts w:ascii="Times New Roman" w:hAnsi="Times New Roman"/>
            <w:color w:val="0000FF"/>
            <w:u w:val="single"/>
          </w:rPr>
          <w:t>Español</w:t>
        </w:r>
      </w:hyperlink>
      <w:r>
        <w:rPr>
          <w:rFonts w:ascii="Times New Roman" w:hAnsi="Times New Roman"/>
          <w:color w:val="0000FF"/>
          <w:u w:val="single"/>
        </w:rPr>
        <w:t xml:space="preserve"> </w:t>
      </w:r>
      <w:r>
        <w:rPr>
          <w:rFonts w:ascii="Times New Roman" w:hAnsi="Times New Roman"/>
        </w:rPr>
        <w:t>|</w:t>
      </w:r>
      <w:hyperlink r:id="rId20" w:history="1">
        <w:r>
          <w:rPr>
            <w:rFonts w:ascii="Times New Roman" w:hAnsi="Times New Roman"/>
            <w:color w:val="0000FF"/>
            <w:u w:val="single"/>
          </w:rPr>
          <w:t>English</w:t>
        </w:r>
      </w:hyperlink>
      <w:r>
        <w:rPr>
          <w:rFonts w:ascii="Times New Roman" w:hAnsi="Times New Roman"/>
        </w:rPr>
        <w:t xml:space="preserve"> | </w:t>
      </w:r>
      <w:hyperlink r:id="rId21" w:history="1">
        <w:r>
          <w:rPr>
            <w:rFonts w:ascii="Times New Roman" w:hAnsi="Times New Roman"/>
            <w:color w:val="0000FF"/>
            <w:u w:val="single"/>
          </w:rPr>
          <w:t>Français</w:t>
        </w:r>
      </w:hyperlink>
      <w:r>
        <w:rPr>
          <w:rFonts w:ascii="Times New Roman" w:hAnsi="Times New Roman"/>
        </w:rPr>
        <w:t xml:space="preserve">| </w:t>
      </w:r>
      <w:hyperlink r:id="rId22" w:history="1">
        <w:r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4EAECA50" w14:textId="77777777" w:rsidR="004D515C" w:rsidRPr="00354B43" w:rsidRDefault="004D515C" w:rsidP="0089586D">
      <w:pPr>
        <w:spacing w:after="0" w:line="240" w:lineRule="auto"/>
        <w:ind w:left="2160" w:firstLine="720"/>
        <w:rPr>
          <w:rFonts w:ascii="Times New Roman" w:hAnsi="Times New Roman"/>
          <w:color w:val="000000"/>
        </w:rPr>
      </w:pPr>
    </w:p>
    <w:p w14:paraId="0F04CB0C" w14:textId="7E361081" w:rsidR="006B73FB" w:rsidRDefault="00345766" w:rsidP="00806F0F">
      <w:pPr>
        <w:numPr>
          <w:ilvl w:val="0"/>
          <w:numId w:val="5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Outros assuntos</w:t>
      </w:r>
    </w:p>
    <w:p w14:paraId="7B242D14" w14:textId="35E26129" w:rsidR="0098188B" w:rsidRPr="0098188B" w:rsidRDefault="0098188B" w:rsidP="0098188B">
      <w:pPr>
        <w:rPr>
          <w:rFonts w:ascii="Times New Roman" w:hAnsi="Times New Roman"/>
        </w:rPr>
      </w:pPr>
    </w:p>
    <w:p w14:paraId="6767249D" w14:textId="3A63661D" w:rsidR="0098188B" w:rsidRPr="0098188B" w:rsidRDefault="0098188B" w:rsidP="0098188B">
      <w:pPr>
        <w:rPr>
          <w:rFonts w:ascii="Times New Roman" w:hAnsi="Times New Roman"/>
        </w:rPr>
      </w:pPr>
      <w:r w:rsidRPr="00354B4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51495E" wp14:editId="337DCA86">
                <wp:simplePos x="0" y="0"/>
                <wp:positionH relativeFrom="column">
                  <wp:posOffset>-159385</wp:posOffset>
                </wp:positionH>
                <wp:positionV relativeFrom="page">
                  <wp:posOffset>9174480</wp:posOffset>
                </wp:positionV>
                <wp:extent cx="338328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EBDFD7" w14:textId="49A016C2" w:rsidR="0098188B" w:rsidRPr="00167E6B" w:rsidRDefault="0098188B" w:rsidP="0098188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CIDRP03648P0</w:t>
                            </w:r>
                            <w:r w:rsidR="00806F0F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14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5pt;margin-top:722.4pt;width:266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" filled="f" stroked="f">
                <v:stroke joinstyle="round"/>
                <v:textbox>
                  <w:txbxContent>
                    <w:p w14:paraId="65EBDFD7" w14:textId="49A016C2" w:rsidR="0098188B" w:rsidRPr="00167E6B" w:rsidRDefault="0098188B" w:rsidP="0098188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CIDRP03648P0</w:t>
                      </w:r>
                      <w:r w:rsidR="00806F0F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8188B" w:rsidRPr="0098188B" w:rsidSect="003B4D4F">
      <w:pgSz w:w="12240" w:h="15840"/>
      <w:pgMar w:top="1440" w:right="994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068B4A8"/>
    <w:lvl w:ilvl="0" w:tplc="305E08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674"/>
    <w:multiLevelType w:val="hybridMultilevel"/>
    <w:tmpl w:val="AA585DCA"/>
    <w:lvl w:ilvl="0" w:tplc="9F0ABF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93875"/>
    <w:multiLevelType w:val="hybridMultilevel"/>
    <w:tmpl w:val="41942AF6"/>
    <w:lvl w:ilvl="0" w:tplc="0409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001FFB"/>
    <w:multiLevelType w:val="hybridMultilevel"/>
    <w:tmpl w:val="46C8F53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5F01913"/>
    <w:multiLevelType w:val="hybridMultilevel"/>
    <w:tmpl w:val="536CD53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AD425FC"/>
    <w:multiLevelType w:val="hybridMultilevel"/>
    <w:tmpl w:val="1D6C0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26498A"/>
    <w:multiLevelType w:val="hybridMultilevel"/>
    <w:tmpl w:val="FBA23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3"/>
  </w:num>
  <w:num w:numId="3" w16cid:durableId="989359625">
    <w:abstractNumId w:val="9"/>
  </w:num>
  <w:num w:numId="4" w16cid:durableId="15615918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4"/>
  </w:num>
  <w:num w:numId="8" w16cid:durableId="338773290">
    <w:abstractNumId w:val="13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6"/>
  </w:num>
  <w:num w:numId="11" w16cid:durableId="412510484">
    <w:abstractNumId w:val="0"/>
  </w:num>
  <w:num w:numId="12" w16cid:durableId="408120283">
    <w:abstractNumId w:val="6"/>
  </w:num>
  <w:num w:numId="13" w16cid:durableId="1543402326">
    <w:abstractNumId w:val="2"/>
  </w:num>
  <w:num w:numId="14" w16cid:durableId="1888292946">
    <w:abstractNumId w:val="11"/>
  </w:num>
  <w:num w:numId="15" w16cid:durableId="2086489861">
    <w:abstractNumId w:val="12"/>
  </w:num>
  <w:num w:numId="16" w16cid:durableId="67515571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4816948">
    <w:abstractNumId w:val="5"/>
  </w:num>
  <w:num w:numId="18" w16cid:durableId="345986858">
    <w:abstractNumId w:val="7"/>
  </w:num>
  <w:num w:numId="19" w16cid:durableId="7596434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003B7"/>
    <w:rsid w:val="00027305"/>
    <w:rsid w:val="000337BB"/>
    <w:rsid w:val="000344FC"/>
    <w:rsid w:val="00046E14"/>
    <w:rsid w:val="00054859"/>
    <w:rsid w:val="00055BB8"/>
    <w:rsid w:val="00075539"/>
    <w:rsid w:val="00077260"/>
    <w:rsid w:val="0008542C"/>
    <w:rsid w:val="000B2806"/>
    <w:rsid w:val="000C1FF0"/>
    <w:rsid w:val="000C4757"/>
    <w:rsid w:val="000C6592"/>
    <w:rsid w:val="000E4C22"/>
    <w:rsid w:val="000F0BE3"/>
    <w:rsid w:val="00111304"/>
    <w:rsid w:val="0012755E"/>
    <w:rsid w:val="00130C60"/>
    <w:rsid w:val="00144CC1"/>
    <w:rsid w:val="00145C38"/>
    <w:rsid w:val="00153FC2"/>
    <w:rsid w:val="0016511A"/>
    <w:rsid w:val="00167E6B"/>
    <w:rsid w:val="00173547"/>
    <w:rsid w:val="00190BFD"/>
    <w:rsid w:val="00192AE4"/>
    <w:rsid w:val="001A505A"/>
    <w:rsid w:val="001B4949"/>
    <w:rsid w:val="001B5343"/>
    <w:rsid w:val="001C7382"/>
    <w:rsid w:val="001E6A3C"/>
    <w:rsid w:val="0020519B"/>
    <w:rsid w:val="00207E82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B59E8"/>
    <w:rsid w:val="002C292A"/>
    <w:rsid w:val="002C2A3E"/>
    <w:rsid w:val="002D4EB3"/>
    <w:rsid w:val="002E49E3"/>
    <w:rsid w:val="002E524A"/>
    <w:rsid w:val="002F46C2"/>
    <w:rsid w:val="00301CFB"/>
    <w:rsid w:val="00325222"/>
    <w:rsid w:val="00327810"/>
    <w:rsid w:val="003419FD"/>
    <w:rsid w:val="00345766"/>
    <w:rsid w:val="00354A63"/>
    <w:rsid w:val="00354B43"/>
    <w:rsid w:val="00355D1E"/>
    <w:rsid w:val="00361083"/>
    <w:rsid w:val="00366629"/>
    <w:rsid w:val="00397C04"/>
    <w:rsid w:val="003A4182"/>
    <w:rsid w:val="003B4D4F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2381"/>
    <w:rsid w:val="00434566"/>
    <w:rsid w:val="00440B83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D515C"/>
    <w:rsid w:val="004E6A81"/>
    <w:rsid w:val="004E6BB7"/>
    <w:rsid w:val="004F1974"/>
    <w:rsid w:val="004F1AC1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058D"/>
    <w:rsid w:val="006030C5"/>
    <w:rsid w:val="006077A6"/>
    <w:rsid w:val="00612F39"/>
    <w:rsid w:val="00613B2A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92751"/>
    <w:rsid w:val="006A01E3"/>
    <w:rsid w:val="006B0167"/>
    <w:rsid w:val="006B57E5"/>
    <w:rsid w:val="006B63F4"/>
    <w:rsid w:val="006B73FB"/>
    <w:rsid w:val="006C1CCA"/>
    <w:rsid w:val="006C781D"/>
    <w:rsid w:val="006D04AC"/>
    <w:rsid w:val="006D134C"/>
    <w:rsid w:val="006D322D"/>
    <w:rsid w:val="006E0336"/>
    <w:rsid w:val="0070238F"/>
    <w:rsid w:val="007027A4"/>
    <w:rsid w:val="00703F93"/>
    <w:rsid w:val="007340D4"/>
    <w:rsid w:val="00736F71"/>
    <w:rsid w:val="00743D4C"/>
    <w:rsid w:val="0075020A"/>
    <w:rsid w:val="00752399"/>
    <w:rsid w:val="00755B66"/>
    <w:rsid w:val="0077607B"/>
    <w:rsid w:val="00791B87"/>
    <w:rsid w:val="007939BD"/>
    <w:rsid w:val="007B0974"/>
    <w:rsid w:val="007C0195"/>
    <w:rsid w:val="007C0F8F"/>
    <w:rsid w:val="007D77F3"/>
    <w:rsid w:val="007F5E72"/>
    <w:rsid w:val="00801C41"/>
    <w:rsid w:val="00801CA0"/>
    <w:rsid w:val="00806F0F"/>
    <w:rsid w:val="00811467"/>
    <w:rsid w:val="00815EB0"/>
    <w:rsid w:val="00827044"/>
    <w:rsid w:val="0083230C"/>
    <w:rsid w:val="008768AF"/>
    <w:rsid w:val="0089586D"/>
    <w:rsid w:val="008A03A2"/>
    <w:rsid w:val="008A1C90"/>
    <w:rsid w:val="008A66AB"/>
    <w:rsid w:val="008B0892"/>
    <w:rsid w:val="008B0EAF"/>
    <w:rsid w:val="008B747B"/>
    <w:rsid w:val="008C031C"/>
    <w:rsid w:val="008C2A89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764FE"/>
    <w:rsid w:val="00981777"/>
    <w:rsid w:val="0098188B"/>
    <w:rsid w:val="00995F70"/>
    <w:rsid w:val="009E215D"/>
    <w:rsid w:val="00A02657"/>
    <w:rsid w:val="00A265A3"/>
    <w:rsid w:val="00A72525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46A01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77204"/>
    <w:rsid w:val="00C85A89"/>
    <w:rsid w:val="00C92EEE"/>
    <w:rsid w:val="00CA3C3D"/>
    <w:rsid w:val="00CB15D8"/>
    <w:rsid w:val="00CC3C88"/>
    <w:rsid w:val="00CD3270"/>
    <w:rsid w:val="00CD63D0"/>
    <w:rsid w:val="00D02564"/>
    <w:rsid w:val="00D10CA3"/>
    <w:rsid w:val="00D27419"/>
    <w:rsid w:val="00D30E85"/>
    <w:rsid w:val="00D45874"/>
    <w:rsid w:val="00D63A82"/>
    <w:rsid w:val="00D66900"/>
    <w:rsid w:val="00D8437E"/>
    <w:rsid w:val="00D96322"/>
    <w:rsid w:val="00DA089A"/>
    <w:rsid w:val="00DA5B46"/>
    <w:rsid w:val="00DD766D"/>
    <w:rsid w:val="00DE0207"/>
    <w:rsid w:val="00DE3FF9"/>
    <w:rsid w:val="00E0562A"/>
    <w:rsid w:val="00E06377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31B39"/>
    <w:rsid w:val="00F41C99"/>
    <w:rsid w:val="00F46A7E"/>
    <w:rsid w:val="00F47CAF"/>
    <w:rsid w:val="00F53630"/>
    <w:rsid w:val="00F53683"/>
    <w:rsid w:val="00F74DF8"/>
    <w:rsid w:val="00F804F1"/>
    <w:rsid w:val="00F8581A"/>
    <w:rsid w:val="00F92428"/>
    <w:rsid w:val="00FA1005"/>
    <w:rsid w:val="00FA5A62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34158496-0A14-4324-A648-A2A9819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6&amp;lang=p" TargetMode="External"/><Relationship Id="rId13" Type="http://schemas.openxmlformats.org/officeDocument/2006/relationships/hyperlink" Target="http://scm.oas.org/IDMS/Redirectpage.aspx?class=cidi/CAM/inf.&amp;classNum=115&amp;lang=s" TargetMode="External"/><Relationship Id="rId18" Type="http://schemas.openxmlformats.org/officeDocument/2006/relationships/hyperlink" Target="http://scm.oas.org/IDMS/Redirectpage.aspx?class=cidi/CAM/inf.&amp;classNum=117&amp;lang=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m.oas.org/IDMS/Redirectpage.aspx?class=cidi/CAM/doc.&amp;classNum=117&amp;lang=f" TargetMode="External"/><Relationship Id="rId7" Type="http://schemas.openxmlformats.org/officeDocument/2006/relationships/hyperlink" Target="http://scm.oas.org/IDMS/Redirectpage.aspx?class=cidi/CAM/doc.&amp;classNum=116&amp;lang=f" TargetMode="External"/><Relationship Id="rId12" Type="http://schemas.openxmlformats.org/officeDocument/2006/relationships/hyperlink" Target="http://scm.oas.org/IDMS/Redirectpage.aspx?class=cidi/CAM/inf.&amp;classNum=114&amp;lang=e" TargetMode="External"/><Relationship Id="rId17" Type="http://schemas.openxmlformats.org/officeDocument/2006/relationships/hyperlink" Target="http://scm.oas.org/IDMS/Redirectpage.aspx?class=cidi/CAM/inf.&amp;classNum=117&amp;lang=s" TargetMode="Externa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inf.&amp;classNum=116&amp;lang=e" TargetMode="External"/><Relationship Id="rId20" Type="http://schemas.openxmlformats.org/officeDocument/2006/relationships/hyperlink" Target="http://scm.oas.org/IDMS/Redirectpage.aspx?class=cidi/CAM/doc.&amp;classNum=117&amp;lang=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16&amp;lang=e" TargetMode="External"/><Relationship Id="rId11" Type="http://schemas.openxmlformats.org/officeDocument/2006/relationships/hyperlink" Target="http://scm.oas.org/IDMS/Redirectpage.aspx?class=cidi/CAM/inf.&amp;classNum=114&amp;lang=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cm.oas.org/IDMS/Redirectpage.aspx?class=cidi/CAM/doc.&amp;classNum=116&amp;lang=p" TargetMode="External"/><Relationship Id="rId15" Type="http://schemas.openxmlformats.org/officeDocument/2006/relationships/hyperlink" Target="http://scm.oas.org/IDMS/Redirectpage.aspx?class=cidi/CAM/inf.&amp;classNum=116&amp;lang=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CAM/inf.&amp;classNum=113&amp;lang=e" TargetMode="External"/><Relationship Id="rId19" Type="http://schemas.openxmlformats.org/officeDocument/2006/relationships/hyperlink" Target="http://scm.oas.org/IDMS/Redirectpage.aspx?class=cidi/CAM/doc.&amp;classNum=117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inf.&amp;classNum=113&amp;lang=s" TargetMode="External"/><Relationship Id="rId14" Type="http://schemas.openxmlformats.org/officeDocument/2006/relationships/hyperlink" Target="http://scm.oas.org/IDMS/Redirectpage.aspx?class=cidi/CAM/inf.&amp;classNum=115&amp;lang=e" TargetMode="External"/><Relationship Id="rId22" Type="http://schemas.openxmlformats.org/officeDocument/2006/relationships/hyperlink" Target="http://scm.oas.org/IDMS/Redirectpage.aspx?class=cidi/CAM/doc.&amp;classNum=117&amp;lang=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3550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Santos, Ada</cp:lastModifiedBy>
  <cp:revision>4</cp:revision>
  <cp:lastPrinted>2019-12-16T15:08:00Z</cp:lastPrinted>
  <dcterms:created xsi:type="dcterms:W3CDTF">2022-09-01T13:51:00Z</dcterms:created>
  <dcterms:modified xsi:type="dcterms:W3CDTF">2022-09-01T14:21:00Z</dcterms:modified>
</cp:coreProperties>
</file>