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3A" w:rsidRPr="00D54BFD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D54BFD">
        <w:rPr>
          <w:b/>
          <w:sz w:val="22"/>
          <w:szCs w:val="22"/>
        </w:rPr>
        <w:tab/>
      </w:r>
    </w:p>
    <w:p w:rsidR="00226A12" w:rsidRPr="00D54BFD" w:rsidRDefault="0059043A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D54BFD">
        <w:rPr>
          <w:b/>
          <w:sz w:val="22"/>
          <w:szCs w:val="22"/>
        </w:rPr>
        <w:tab/>
      </w:r>
      <w:r w:rsidR="009927AE" w:rsidRPr="00D54BFD">
        <w:rPr>
          <w:sz w:val="22"/>
          <w:szCs w:val="22"/>
        </w:rPr>
        <w:t>OEA/</w:t>
      </w:r>
      <w:proofErr w:type="spellStart"/>
      <w:r w:rsidR="009927AE" w:rsidRPr="00D54BFD">
        <w:rPr>
          <w:sz w:val="22"/>
          <w:szCs w:val="22"/>
        </w:rPr>
        <w:t>Ser.W</w:t>
      </w:r>
      <w:proofErr w:type="spellEnd"/>
    </w:p>
    <w:p w:rsidR="009927AE" w:rsidRPr="00D54BFD" w:rsidRDefault="00226A12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D54BFD">
        <w:rPr>
          <w:b/>
          <w:sz w:val="22"/>
          <w:szCs w:val="22"/>
        </w:rPr>
        <w:tab/>
      </w:r>
      <w:r w:rsidR="00B3293B" w:rsidRPr="00D54BFD">
        <w:rPr>
          <w:sz w:val="22"/>
          <w:szCs w:val="22"/>
        </w:rPr>
        <w:t>CIDI/OD-</w:t>
      </w:r>
      <w:r w:rsidR="00B670F0">
        <w:rPr>
          <w:sz w:val="22"/>
          <w:szCs w:val="22"/>
        </w:rPr>
        <w:t>104</w:t>
      </w:r>
      <w:r w:rsidRPr="00D54BFD">
        <w:rPr>
          <w:sz w:val="22"/>
          <w:szCs w:val="22"/>
        </w:rPr>
        <w:t>/</w:t>
      </w:r>
      <w:r w:rsidR="002D7293" w:rsidRPr="00D54BFD">
        <w:rPr>
          <w:sz w:val="22"/>
          <w:szCs w:val="22"/>
        </w:rPr>
        <w:t>20</w:t>
      </w:r>
      <w:r w:rsidR="008D265A" w:rsidRPr="00D54BFD">
        <w:rPr>
          <w:sz w:val="22"/>
          <w:szCs w:val="22"/>
        </w:rPr>
        <w:t xml:space="preserve"> </w:t>
      </w:r>
    </w:p>
    <w:p w:rsidR="00226A12" w:rsidRPr="00D54BFD" w:rsidRDefault="00136550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D54BFD">
        <w:rPr>
          <w:sz w:val="22"/>
          <w:szCs w:val="22"/>
        </w:rPr>
        <w:tab/>
      </w:r>
      <w:r w:rsidR="00081EE9">
        <w:rPr>
          <w:sz w:val="22"/>
          <w:szCs w:val="22"/>
        </w:rPr>
        <w:t>24</w:t>
      </w:r>
      <w:r w:rsidR="00A15CD8" w:rsidRPr="00D54BFD">
        <w:rPr>
          <w:sz w:val="22"/>
          <w:szCs w:val="22"/>
        </w:rPr>
        <w:t xml:space="preserve"> August</w:t>
      </w:r>
      <w:r w:rsidRPr="00D54BFD">
        <w:rPr>
          <w:sz w:val="22"/>
          <w:szCs w:val="22"/>
        </w:rPr>
        <w:t xml:space="preserve"> 20</w:t>
      </w:r>
      <w:r w:rsidR="002D7293" w:rsidRPr="00D54BFD">
        <w:rPr>
          <w:sz w:val="22"/>
          <w:szCs w:val="22"/>
        </w:rPr>
        <w:t>20</w:t>
      </w:r>
    </w:p>
    <w:p w:rsidR="00226A12" w:rsidRPr="00D54BFD" w:rsidRDefault="002D7293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D54BFD">
        <w:rPr>
          <w:sz w:val="22"/>
          <w:szCs w:val="22"/>
        </w:rPr>
        <w:tab/>
        <w:t>Original: English</w:t>
      </w:r>
    </w:p>
    <w:p w:rsidR="0059043A" w:rsidRPr="00D54BFD" w:rsidRDefault="0059043A" w:rsidP="0059043A">
      <w:pPr>
        <w:jc w:val="center"/>
        <w:rPr>
          <w:sz w:val="22"/>
          <w:szCs w:val="22"/>
        </w:rPr>
      </w:pPr>
    </w:p>
    <w:p w:rsidR="00226A12" w:rsidRPr="00D54BFD" w:rsidRDefault="00226A12" w:rsidP="0059043A">
      <w:pPr>
        <w:jc w:val="center"/>
        <w:rPr>
          <w:sz w:val="22"/>
          <w:szCs w:val="22"/>
        </w:rPr>
      </w:pPr>
      <w:r w:rsidRPr="00D54BFD">
        <w:rPr>
          <w:sz w:val="22"/>
          <w:szCs w:val="22"/>
        </w:rPr>
        <w:t>DRAFT ORDER OF BUSINESS</w:t>
      </w:r>
    </w:p>
    <w:p w:rsidR="00226A12" w:rsidRPr="00D54BFD" w:rsidRDefault="00226A12" w:rsidP="0059043A">
      <w:pPr>
        <w:pStyle w:val="CPTitle"/>
        <w:jc w:val="left"/>
        <w:rPr>
          <w:lang w:val="en-US"/>
        </w:rPr>
      </w:pPr>
    </w:p>
    <w:p w:rsidR="00226A12" w:rsidRPr="00D54BFD" w:rsidRDefault="00226A12" w:rsidP="0059043A">
      <w:pPr>
        <w:ind w:left="2880"/>
        <w:rPr>
          <w:sz w:val="22"/>
          <w:szCs w:val="22"/>
        </w:rPr>
      </w:pPr>
      <w:r w:rsidRPr="00D54BFD">
        <w:rPr>
          <w:sz w:val="22"/>
          <w:szCs w:val="22"/>
          <w:u w:val="single"/>
        </w:rPr>
        <w:t>Date</w:t>
      </w:r>
      <w:r w:rsidRPr="00D54BFD">
        <w:rPr>
          <w:sz w:val="22"/>
          <w:szCs w:val="22"/>
        </w:rPr>
        <w:t>:</w:t>
      </w:r>
      <w:r w:rsidRPr="00D54BFD">
        <w:rPr>
          <w:sz w:val="22"/>
          <w:szCs w:val="22"/>
        </w:rPr>
        <w:tab/>
        <w:t xml:space="preserve">Tuesday, </w:t>
      </w:r>
      <w:r w:rsidR="00A15CD8" w:rsidRPr="00D54BFD">
        <w:rPr>
          <w:sz w:val="22"/>
          <w:szCs w:val="22"/>
        </w:rPr>
        <w:t xml:space="preserve">August </w:t>
      </w:r>
      <w:r w:rsidR="000D730F" w:rsidRPr="00D54BFD">
        <w:rPr>
          <w:sz w:val="22"/>
          <w:szCs w:val="22"/>
        </w:rPr>
        <w:t>2</w:t>
      </w:r>
      <w:r w:rsidR="00A15CD8" w:rsidRPr="00D54BFD">
        <w:rPr>
          <w:sz w:val="22"/>
          <w:szCs w:val="22"/>
        </w:rPr>
        <w:t>5</w:t>
      </w:r>
      <w:r w:rsidRPr="00D54BFD">
        <w:rPr>
          <w:sz w:val="22"/>
          <w:szCs w:val="22"/>
        </w:rPr>
        <w:t>, 20</w:t>
      </w:r>
      <w:r w:rsidR="002D7293" w:rsidRPr="00D54BFD">
        <w:rPr>
          <w:sz w:val="22"/>
          <w:szCs w:val="22"/>
        </w:rPr>
        <w:t>20</w:t>
      </w:r>
    </w:p>
    <w:p w:rsidR="00226A12" w:rsidRPr="00D54BFD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D54BFD">
        <w:rPr>
          <w:sz w:val="22"/>
          <w:szCs w:val="22"/>
          <w:u w:val="single"/>
        </w:rPr>
        <w:t>Time</w:t>
      </w:r>
      <w:r w:rsidRPr="00D54BFD">
        <w:rPr>
          <w:sz w:val="22"/>
          <w:szCs w:val="22"/>
        </w:rPr>
        <w:t>:</w:t>
      </w:r>
      <w:r w:rsidRPr="00D54BFD">
        <w:rPr>
          <w:sz w:val="22"/>
          <w:szCs w:val="22"/>
        </w:rPr>
        <w:tab/>
        <w:t>10:00 a.m. - 1:00 p.m.</w:t>
      </w:r>
    </w:p>
    <w:p w:rsidR="00226A12" w:rsidRPr="00D54BFD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D54BFD">
        <w:rPr>
          <w:sz w:val="22"/>
          <w:szCs w:val="22"/>
          <w:u w:val="single"/>
        </w:rPr>
        <w:t>Place</w:t>
      </w:r>
      <w:r w:rsidRPr="00D54BFD">
        <w:rPr>
          <w:sz w:val="22"/>
          <w:szCs w:val="22"/>
        </w:rPr>
        <w:t>:</w:t>
      </w:r>
      <w:r w:rsidRPr="00D54BFD">
        <w:rPr>
          <w:sz w:val="22"/>
          <w:szCs w:val="22"/>
        </w:rPr>
        <w:tab/>
      </w:r>
      <w:r w:rsidR="00516EDE" w:rsidRPr="00D54BFD">
        <w:rPr>
          <w:sz w:val="22"/>
          <w:szCs w:val="22"/>
        </w:rPr>
        <w:t xml:space="preserve">Virtual meeting </w:t>
      </w:r>
    </w:p>
    <w:p w:rsidR="0040292E" w:rsidRPr="00D54BFD" w:rsidRDefault="0040292E" w:rsidP="0059043A">
      <w:pPr>
        <w:tabs>
          <w:tab w:val="left" w:pos="3600"/>
        </w:tabs>
        <w:ind w:left="2880"/>
        <w:rPr>
          <w:sz w:val="22"/>
          <w:szCs w:val="22"/>
        </w:rPr>
      </w:pPr>
    </w:p>
    <w:p w:rsidR="00967590" w:rsidRPr="00D54BFD" w:rsidRDefault="00967590" w:rsidP="0059043A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516EDE" w:rsidRPr="00D54BFD" w:rsidRDefault="00226A12" w:rsidP="00303FED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D54BFD">
        <w:rPr>
          <w:sz w:val="22"/>
          <w:szCs w:val="22"/>
        </w:rPr>
        <w:t>Consideration of the order of business (CIDI</w:t>
      </w:r>
      <w:bookmarkStart w:id="0" w:name="_Hlt341702838"/>
      <w:bookmarkStart w:id="1" w:name="_Hlt341702839"/>
      <w:r w:rsidRPr="00D54BFD">
        <w:rPr>
          <w:sz w:val="22"/>
          <w:szCs w:val="22"/>
        </w:rPr>
        <w:t>/</w:t>
      </w:r>
      <w:bookmarkEnd w:id="0"/>
      <w:bookmarkEnd w:id="1"/>
      <w:r w:rsidRPr="00D54BFD">
        <w:rPr>
          <w:sz w:val="22"/>
          <w:szCs w:val="22"/>
        </w:rPr>
        <w:t>OD</w:t>
      </w:r>
      <w:r w:rsidR="000D730F" w:rsidRPr="00D54BFD">
        <w:rPr>
          <w:sz w:val="22"/>
          <w:szCs w:val="22"/>
        </w:rPr>
        <w:t>-</w:t>
      </w:r>
      <w:r w:rsidR="00B670F0">
        <w:rPr>
          <w:sz w:val="22"/>
          <w:szCs w:val="22"/>
        </w:rPr>
        <w:t>104</w:t>
      </w:r>
      <w:r w:rsidR="0002588D" w:rsidRPr="00D54BFD">
        <w:rPr>
          <w:sz w:val="22"/>
          <w:szCs w:val="22"/>
        </w:rPr>
        <w:t>/</w:t>
      </w:r>
      <w:r w:rsidR="00CF634B" w:rsidRPr="00D54BFD">
        <w:rPr>
          <w:sz w:val="22"/>
          <w:szCs w:val="22"/>
        </w:rPr>
        <w:t>20</w:t>
      </w:r>
      <w:r w:rsidR="00E62822" w:rsidRPr="00D54BFD">
        <w:rPr>
          <w:sz w:val="22"/>
          <w:szCs w:val="22"/>
        </w:rPr>
        <w:t>)</w:t>
      </w:r>
    </w:p>
    <w:p w:rsidR="00DA6C40" w:rsidRPr="00D54BFD" w:rsidRDefault="00DA6C40" w:rsidP="001121E4">
      <w:pPr>
        <w:tabs>
          <w:tab w:val="left" w:pos="720"/>
        </w:tabs>
        <w:snapToGrid w:val="0"/>
        <w:rPr>
          <w:sz w:val="22"/>
          <w:szCs w:val="22"/>
        </w:rPr>
      </w:pPr>
    </w:p>
    <w:p w:rsidR="002B1737" w:rsidRPr="00D54BFD" w:rsidRDefault="00A15CD8" w:rsidP="00A15CD8">
      <w:pPr>
        <w:pStyle w:val="ListParagraph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54BFD">
        <w:rPr>
          <w:sz w:val="22"/>
          <w:szCs w:val="22"/>
          <w:lang w:val="en-GB"/>
        </w:rPr>
        <w:t>Addressing Food and Nutritional Insecurity in the Americas</w:t>
      </w:r>
    </w:p>
    <w:p w:rsidR="00735F0A" w:rsidRPr="00D54BFD" w:rsidRDefault="00081EE9" w:rsidP="00D54BFD">
      <w:pPr>
        <w:tabs>
          <w:tab w:val="left" w:pos="1080"/>
        </w:tabs>
        <w:autoSpaceDE w:val="0"/>
        <w:autoSpaceDN w:val="0"/>
        <w:adjustRightInd w:val="0"/>
        <w:ind w:left="1080" w:hanging="10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1EE9" w:rsidRPr="00081EE9" w:rsidRDefault="00081E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CIDRP02951E01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081EE9" w:rsidRPr="00081EE9" w:rsidRDefault="00081EE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CIDRP02951E01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677A" w:rsidRPr="00D54BFD">
        <w:rPr>
          <w:sz w:val="22"/>
          <w:szCs w:val="22"/>
        </w:rPr>
        <w:tab/>
      </w:r>
      <w:r w:rsidR="00F34E9D" w:rsidRPr="00D54BFD">
        <w:rPr>
          <w:rFonts w:eastAsiaTheme="minorHAnsi"/>
          <w:bCs/>
          <w:sz w:val="22"/>
          <w:szCs w:val="22"/>
        </w:rPr>
        <w:t>Document CIDI/INF.381/20:</w:t>
      </w:r>
      <w:r w:rsidR="00C3677A" w:rsidRPr="00D54BFD">
        <w:rPr>
          <w:rFonts w:eastAsiaTheme="minorHAnsi"/>
          <w:sz w:val="22"/>
          <w:szCs w:val="22"/>
        </w:rPr>
        <w:t xml:space="preserve"> </w:t>
      </w:r>
      <w:hyperlink r:id="rId8" w:history="1">
        <w:proofErr w:type="spellStart"/>
        <w:r w:rsidR="00C3677A" w:rsidRPr="00D54BFD">
          <w:rPr>
            <w:rFonts w:eastAsiaTheme="minorHAnsi"/>
            <w:b/>
            <w:bCs/>
            <w:color w:val="0563C1"/>
            <w:sz w:val="22"/>
            <w:szCs w:val="22"/>
            <w:u w:val="single"/>
          </w:rPr>
          <w:t>Español</w:t>
        </w:r>
        <w:proofErr w:type="spellEnd"/>
      </w:hyperlink>
      <w:r w:rsidR="00F34E9D" w:rsidRPr="00D54BFD">
        <w:rPr>
          <w:rFonts w:eastAsiaTheme="minorHAnsi"/>
          <w:bCs/>
          <w:sz w:val="22"/>
          <w:szCs w:val="22"/>
        </w:rPr>
        <w:t xml:space="preserve"> </w:t>
      </w:r>
      <w:r w:rsidR="00C3677A" w:rsidRPr="00D54BFD">
        <w:rPr>
          <w:sz w:val="22"/>
          <w:szCs w:val="22"/>
        </w:rPr>
        <w:t>|</w:t>
      </w:r>
      <w:r w:rsidR="00735F0A" w:rsidRPr="00D54BFD">
        <w:rPr>
          <w:sz w:val="22"/>
          <w:szCs w:val="22"/>
        </w:rPr>
        <w:t xml:space="preserve"> </w:t>
      </w:r>
      <w:hyperlink r:id="rId9" w:history="1">
        <w:r w:rsidR="00C3677A" w:rsidRPr="00D54BFD">
          <w:rPr>
            <w:rFonts w:eastAsiaTheme="minorHAnsi"/>
            <w:b/>
            <w:bCs/>
            <w:color w:val="0563C1"/>
            <w:sz w:val="22"/>
            <w:szCs w:val="22"/>
            <w:u w:val="single"/>
          </w:rPr>
          <w:t>English</w:t>
        </w:r>
      </w:hyperlink>
      <w:r w:rsidR="00C3677A" w:rsidRPr="00D54BFD">
        <w:rPr>
          <w:rFonts w:eastAsiaTheme="minorHAnsi"/>
          <w:b/>
          <w:bCs/>
          <w:sz w:val="22"/>
          <w:szCs w:val="22"/>
        </w:rPr>
        <w:t xml:space="preserve"> | </w:t>
      </w:r>
      <w:proofErr w:type="spellStart"/>
      <w:r w:rsidR="00735F0A" w:rsidRPr="00D54BFD">
        <w:rPr>
          <w:sz w:val="22"/>
          <w:szCs w:val="22"/>
        </w:rPr>
        <w:t>Français</w:t>
      </w:r>
      <w:proofErr w:type="spellEnd"/>
      <w:r w:rsidR="00735F0A" w:rsidRPr="00D54BFD">
        <w:rPr>
          <w:sz w:val="22"/>
          <w:szCs w:val="22"/>
        </w:rPr>
        <w:t xml:space="preserve"> </w:t>
      </w:r>
      <w:r w:rsidR="00C3677A" w:rsidRPr="00D54BFD">
        <w:rPr>
          <w:sz w:val="22"/>
          <w:szCs w:val="22"/>
        </w:rPr>
        <w:t>|</w:t>
      </w:r>
      <w:r w:rsidR="00735F0A" w:rsidRPr="00D54BFD">
        <w:rPr>
          <w:sz w:val="22"/>
          <w:szCs w:val="22"/>
        </w:rPr>
        <w:t xml:space="preserve"> </w:t>
      </w:r>
      <w:proofErr w:type="spellStart"/>
      <w:r w:rsidR="00735F0A" w:rsidRPr="00D54BFD">
        <w:rPr>
          <w:sz w:val="22"/>
          <w:szCs w:val="22"/>
        </w:rPr>
        <w:t>Português</w:t>
      </w:r>
      <w:proofErr w:type="spellEnd"/>
    </w:p>
    <w:p w:rsidR="000D730F" w:rsidRPr="00D54BFD" w:rsidRDefault="000D730F" w:rsidP="00A15CD8">
      <w:pPr>
        <w:tabs>
          <w:tab w:val="left" w:pos="720"/>
        </w:tabs>
        <w:snapToGrid w:val="0"/>
        <w:ind w:left="720"/>
        <w:contextualSpacing/>
        <w:jc w:val="both"/>
        <w:rPr>
          <w:sz w:val="22"/>
          <w:szCs w:val="22"/>
        </w:rPr>
      </w:pPr>
    </w:p>
    <w:p w:rsidR="00D54BFD" w:rsidRPr="00D54BFD" w:rsidRDefault="00C3677A" w:rsidP="00C3677A">
      <w:p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  <w:r w:rsidRPr="00D54BFD">
        <w:rPr>
          <w:bCs/>
          <w:sz w:val="22"/>
          <w:szCs w:val="22"/>
        </w:rPr>
        <w:t xml:space="preserve">- </w:t>
      </w:r>
      <w:r w:rsidR="00D54BFD" w:rsidRPr="00D54BFD">
        <w:rPr>
          <w:bCs/>
          <w:sz w:val="22"/>
          <w:szCs w:val="22"/>
        </w:rPr>
        <w:tab/>
        <w:t>Presentation by Mr</w:t>
      </w:r>
      <w:r w:rsidR="00132FD5" w:rsidRPr="00D54BFD">
        <w:rPr>
          <w:bCs/>
          <w:sz w:val="22"/>
          <w:szCs w:val="22"/>
        </w:rPr>
        <w:t>.</w:t>
      </w:r>
      <w:r w:rsidR="00D54BFD" w:rsidRPr="00D54BFD">
        <w:rPr>
          <w:bCs/>
          <w:sz w:val="22"/>
          <w:szCs w:val="22"/>
        </w:rPr>
        <w:t xml:space="preserve"> </w:t>
      </w:r>
      <w:proofErr w:type="spellStart"/>
      <w:r w:rsidR="00D54BFD" w:rsidRPr="00D54BFD">
        <w:rPr>
          <w:sz w:val="22"/>
          <w:szCs w:val="22"/>
        </w:rPr>
        <w:t>M</w:t>
      </w:r>
      <w:r w:rsidR="003340FE">
        <w:rPr>
          <w:sz w:val="22"/>
          <w:szCs w:val="22"/>
        </w:rPr>
        <w:t>á</w:t>
      </w:r>
      <w:r w:rsidR="00D54BFD" w:rsidRPr="00D54BFD">
        <w:rPr>
          <w:sz w:val="22"/>
          <w:szCs w:val="22"/>
        </w:rPr>
        <w:t>ximo</w:t>
      </w:r>
      <w:proofErr w:type="spellEnd"/>
      <w:r w:rsidR="00D54BFD" w:rsidRPr="00D54BFD">
        <w:rPr>
          <w:sz w:val="22"/>
          <w:szCs w:val="22"/>
        </w:rPr>
        <w:t xml:space="preserve"> Torero Cullen. Chief Economist, </w:t>
      </w:r>
      <w:r w:rsidR="003D79F1">
        <w:rPr>
          <w:sz w:val="22"/>
          <w:szCs w:val="22"/>
        </w:rPr>
        <w:t>Food and Agricultural Organization of the United Nations (FAO)</w:t>
      </w:r>
    </w:p>
    <w:p w:rsidR="00D54BFD" w:rsidRPr="00D54BFD" w:rsidRDefault="00D54BFD" w:rsidP="00C3677A">
      <w:p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</w:p>
    <w:p w:rsidR="00D54BFD" w:rsidRPr="00D54BFD" w:rsidRDefault="00132FD5" w:rsidP="00C3677A">
      <w:pPr>
        <w:tabs>
          <w:tab w:val="left" w:pos="1440"/>
        </w:tabs>
        <w:ind w:left="1440" w:hanging="720"/>
        <w:jc w:val="both"/>
        <w:rPr>
          <w:rFonts w:eastAsia="Calibri"/>
          <w:bCs/>
          <w:sz w:val="22"/>
          <w:szCs w:val="22"/>
        </w:rPr>
      </w:pPr>
      <w:r w:rsidRPr="00D54BFD">
        <w:rPr>
          <w:sz w:val="22"/>
          <w:szCs w:val="22"/>
        </w:rPr>
        <w:t>-</w:t>
      </w:r>
      <w:r w:rsidR="00C3677A" w:rsidRPr="00D54BFD">
        <w:rPr>
          <w:rFonts w:eastAsia="Calibri"/>
          <w:bCs/>
          <w:sz w:val="22"/>
          <w:szCs w:val="22"/>
        </w:rPr>
        <w:t xml:space="preserve"> </w:t>
      </w:r>
      <w:r w:rsidR="00C3677A" w:rsidRPr="00D54BFD">
        <w:rPr>
          <w:rFonts w:eastAsia="Calibri"/>
          <w:bCs/>
          <w:sz w:val="22"/>
          <w:szCs w:val="22"/>
        </w:rPr>
        <w:tab/>
      </w:r>
      <w:r w:rsidR="00D54BFD" w:rsidRPr="00D54BFD">
        <w:rPr>
          <w:rFonts w:eastAsia="Calibri"/>
          <w:bCs/>
          <w:sz w:val="22"/>
          <w:szCs w:val="22"/>
        </w:rPr>
        <w:t xml:space="preserve">Presentation of Mrs. Patricia Palma de </w:t>
      </w:r>
      <w:proofErr w:type="spellStart"/>
      <w:r w:rsidR="00D54BFD" w:rsidRPr="00D54BFD">
        <w:rPr>
          <w:rFonts w:eastAsia="Calibri"/>
          <w:bCs/>
          <w:sz w:val="22"/>
          <w:szCs w:val="22"/>
        </w:rPr>
        <w:t>Fulladolsa</w:t>
      </w:r>
      <w:proofErr w:type="spellEnd"/>
      <w:r w:rsidR="00D54BFD" w:rsidRPr="00D54BFD">
        <w:rPr>
          <w:rFonts w:eastAsia="Calibri"/>
          <w:bCs/>
          <w:sz w:val="22"/>
          <w:szCs w:val="22"/>
        </w:rPr>
        <w:t xml:space="preserve">, Director of Food Security and Nutrition Programs, </w:t>
      </w:r>
      <w:r w:rsidR="003D79F1">
        <w:rPr>
          <w:rFonts w:eastAsia="Calibri"/>
          <w:bCs/>
          <w:sz w:val="22"/>
          <w:szCs w:val="22"/>
        </w:rPr>
        <w:t xml:space="preserve">General Secretariat, </w:t>
      </w:r>
      <w:r w:rsidR="003D79F1" w:rsidRPr="003D79F1">
        <w:rPr>
          <w:rFonts w:eastAsia="Calibri"/>
          <w:bCs/>
          <w:i/>
          <w:sz w:val="22"/>
          <w:szCs w:val="22"/>
        </w:rPr>
        <w:t xml:space="preserve">Sistema de la </w:t>
      </w:r>
      <w:proofErr w:type="spellStart"/>
      <w:r w:rsidR="003D79F1" w:rsidRPr="003D79F1">
        <w:rPr>
          <w:rFonts w:eastAsia="Calibri"/>
          <w:bCs/>
          <w:i/>
          <w:sz w:val="22"/>
          <w:szCs w:val="22"/>
        </w:rPr>
        <w:t>Integración</w:t>
      </w:r>
      <w:proofErr w:type="spellEnd"/>
      <w:r w:rsidR="003D79F1" w:rsidRPr="003D79F1">
        <w:rPr>
          <w:rFonts w:eastAsia="Calibri"/>
          <w:bCs/>
          <w:i/>
          <w:sz w:val="22"/>
          <w:szCs w:val="22"/>
        </w:rPr>
        <w:t xml:space="preserve"> </w:t>
      </w:r>
      <w:proofErr w:type="spellStart"/>
      <w:r w:rsidR="003D79F1" w:rsidRPr="003D79F1">
        <w:rPr>
          <w:rFonts w:eastAsia="Calibri"/>
          <w:bCs/>
          <w:i/>
          <w:sz w:val="22"/>
          <w:szCs w:val="22"/>
        </w:rPr>
        <w:t>Centroamericana</w:t>
      </w:r>
      <w:proofErr w:type="spellEnd"/>
      <w:r w:rsidR="003D79F1">
        <w:rPr>
          <w:rFonts w:eastAsia="Calibri"/>
          <w:bCs/>
          <w:sz w:val="22"/>
          <w:szCs w:val="22"/>
        </w:rPr>
        <w:t xml:space="preserve"> (</w:t>
      </w:r>
      <w:r w:rsidR="00D54BFD" w:rsidRPr="00D54BFD">
        <w:rPr>
          <w:rFonts w:eastAsia="Calibri"/>
          <w:bCs/>
          <w:sz w:val="22"/>
          <w:szCs w:val="22"/>
        </w:rPr>
        <w:t>SICA</w:t>
      </w:r>
      <w:r w:rsidR="003D79F1">
        <w:rPr>
          <w:rFonts w:eastAsia="Calibri"/>
          <w:bCs/>
          <w:sz w:val="22"/>
          <w:szCs w:val="22"/>
        </w:rPr>
        <w:t>)</w:t>
      </w:r>
    </w:p>
    <w:p w:rsidR="00D54BFD" w:rsidRPr="00D54BFD" w:rsidRDefault="00D54BFD" w:rsidP="00C3677A">
      <w:pPr>
        <w:tabs>
          <w:tab w:val="left" w:pos="1440"/>
        </w:tabs>
        <w:ind w:left="1440" w:hanging="720"/>
        <w:jc w:val="both"/>
        <w:rPr>
          <w:rFonts w:eastAsia="Calibri"/>
          <w:bCs/>
          <w:sz w:val="22"/>
          <w:szCs w:val="22"/>
        </w:rPr>
      </w:pPr>
    </w:p>
    <w:p w:rsidR="00C3677A" w:rsidRPr="00D54BFD" w:rsidRDefault="00C3677A" w:rsidP="00D54BFD">
      <w:pPr>
        <w:pStyle w:val="ListParagraph0"/>
        <w:numPr>
          <w:ilvl w:val="0"/>
          <w:numId w:val="10"/>
        </w:numPr>
        <w:tabs>
          <w:tab w:val="left" w:pos="1440"/>
        </w:tabs>
        <w:ind w:hanging="1080"/>
        <w:jc w:val="both"/>
        <w:rPr>
          <w:bCs/>
          <w:sz w:val="22"/>
          <w:szCs w:val="22"/>
        </w:rPr>
      </w:pPr>
      <w:r w:rsidRPr="00D54BFD">
        <w:rPr>
          <w:bCs/>
          <w:sz w:val="22"/>
          <w:szCs w:val="22"/>
        </w:rPr>
        <w:t>Actions taken by Governments: the case of Haiti.</w:t>
      </w:r>
    </w:p>
    <w:p w:rsidR="00C3677A" w:rsidRPr="00D54BFD" w:rsidRDefault="00C3677A" w:rsidP="00C3677A">
      <w:pPr>
        <w:tabs>
          <w:tab w:val="left" w:pos="2160"/>
        </w:tabs>
        <w:ind w:left="2160" w:hanging="1440"/>
        <w:jc w:val="both"/>
        <w:rPr>
          <w:rFonts w:eastAsia="Calibri"/>
          <w:bCs/>
          <w:sz w:val="22"/>
          <w:szCs w:val="22"/>
          <w:lang w:val="fr-CA"/>
        </w:rPr>
      </w:pPr>
      <w:r w:rsidRPr="00D54BFD">
        <w:rPr>
          <w:rFonts w:eastAsia="Calibri"/>
          <w:bCs/>
          <w:sz w:val="22"/>
          <w:szCs w:val="22"/>
        </w:rPr>
        <w:tab/>
      </w:r>
      <w:proofErr w:type="spellStart"/>
      <w:r w:rsidRPr="00D54BFD">
        <w:rPr>
          <w:rFonts w:eastAsia="Calibri"/>
          <w:bCs/>
          <w:sz w:val="22"/>
          <w:szCs w:val="22"/>
          <w:lang w:val="fr-CA"/>
        </w:rPr>
        <w:t>Presentation</w:t>
      </w:r>
      <w:proofErr w:type="spellEnd"/>
      <w:r w:rsidRPr="00D54BFD">
        <w:rPr>
          <w:rFonts w:eastAsia="Calibri"/>
          <w:bCs/>
          <w:sz w:val="22"/>
          <w:szCs w:val="22"/>
          <w:lang w:val="fr-CA"/>
        </w:rPr>
        <w:t xml:space="preserve"> by Mr. Harmel </w:t>
      </w:r>
      <w:proofErr w:type="spellStart"/>
      <w:r w:rsidRPr="00D54BFD">
        <w:rPr>
          <w:rFonts w:eastAsia="Calibri"/>
          <w:bCs/>
          <w:sz w:val="22"/>
          <w:szCs w:val="22"/>
          <w:lang w:val="fr-CA"/>
        </w:rPr>
        <w:t>Cazeau</w:t>
      </w:r>
      <w:proofErr w:type="spellEnd"/>
      <w:r w:rsidRPr="00D54BFD">
        <w:rPr>
          <w:rFonts w:eastAsia="Calibri"/>
          <w:bCs/>
          <w:sz w:val="22"/>
          <w:szCs w:val="22"/>
          <w:lang w:val="fr-CA"/>
        </w:rPr>
        <w:t xml:space="preserve">, </w:t>
      </w:r>
      <w:r w:rsidRPr="00D54BFD">
        <w:rPr>
          <w:rFonts w:eastAsia="Calibri"/>
          <w:bCs/>
          <w:i/>
          <w:sz w:val="22"/>
          <w:szCs w:val="22"/>
          <w:lang w:val="fr-CA"/>
        </w:rPr>
        <w:t>Coordonnateur National, Coordination Nationale de la Sécurité Alimentaire (CNSA)</w:t>
      </w:r>
    </w:p>
    <w:p w:rsidR="00C3677A" w:rsidRPr="00D54BFD" w:rsidRDefault="00C3677A" w:rsidP="00C3677A">
      <w:p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  <w:lang w:val="fr-CA"/>
        </w:rPr>
      </w:pPr>
    </w:p>
    <w:p w:rsidR="00C3677A" w:rsidRPr="00D54BFD" w:rsidRDefault="00C3677A" w:rsidP="00C3677A">
      <w:p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  <w:r w:rsidRPr="00D54BFD">
        <w:rPr>
          <w:bCs/>
          <w:sz w:val="22"/>
          <w:szCs w:val="22"/>
        </w:rPr>
        <w:t xml:space="preserve">- </w:t>
      </w:r>
      <w:r w:rsidRPr="00D54BFD">
        <w:rPr>
          <w:bCs/>
          <w:sz w:val="22"/>
          <w:szCs w:val="22"/>
        </w:rPr>
        <w:tab/>
        <w:t>How can the OAS contribute to address the issue of food security in the region?</w:t>
      </w:r>
    </w:p>
    <w:p w:rsidR="00C3677A" w:rsidRPr="00D54BFD" w:rsidRDefault="00C3677A" w:rsidP="00132FD5">
      <w:pPr>
        <w:tabs>
          <w:tab w:val="left" w:pos="1440"/>
          <w:tab w:val="left" w:pos="2160"/>
        </w:tabs>
        <w:ind w:left="2160"/>
        <w:jc w:val="both"/>
        <w:rPr>
          <w:bCs/>
          <w:sz w:val="22"/>
          <w:szCs w:val="22"/>
        </w:rPr>
      </w:pPr>
      <w:r w:rsidRPr="00D54BFD">
        <w:rPr>
          <w:bCs/>
          <w:sz w:val="22"/>
          <w:szCs w:val="22"/>
        </w:rPr>
        <w:t xml:space="preserve">Presentation by </w:t>
      </w:r>
      <w:r w:rsidR="00132FD5" w:rsidRPr="00D54BFD">
        <w:rPr>
          <w:bCs/>
          <w:sz w:val="22"/>
          <w:szCs w:val="22"/>
        </w:rPr>
        <w:t xml:space="preserve">Mrs. </w:t>
      </w:r>
      <w:r w:rsidRPr="00D54BFD">
        <w:rPr>
          <w:bCs/>
          <w:sz w:val="22"/>
          <w:szCs w:val="22"/>
        </w:rPr>
        <w:t>Betilde Muñoz-Pogossian, Director, OAS Department of Social Inclusion.</w:t>
      </w:r>
    </w:p>
    <w:p w:rsidR="00C3677A" w:rsidRPr="00D54BFD" w:rsidRDefault="00C3677A" w:rsidP="00C3677A">
      <w:pPr>
        <w:tabs>
          <w:tab w:val="left" w:pos="1440"/>
        </w:tabs>
        <w:ind w:left="1440"/>
        <w:jc w:val="both"/>
        <w:rPr>
          <w:bCs/>
          <w:sz w:val="22"/>
          <w:szCs w:val="22"/>
        </w:rPr>
      </w:pPr>
    </w:p>
    <w:p w:rsidR="00C3677A" w:rsidRPr="00D54BFD" w:rsidRDefault="003D79F1" w:rsidP="00132FD5">
      <w:pPr>
        <w:pStyle w:val="ListParagraph0"/>
        <w:numPr>
          <w:ilvl w:val="0"/>
          <w:numId w:val="8"/>
        </w:num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Comments from the delegations</w:t>
      </w:r>
    </w:p>
    <w:p w:rsidR="00132FD5" w:rsidRPr="00D54BFD" w:rsidRDefault="00132FD5" w:rsidP="00132FD5">
      <w:pPr>
        <w:pStyle w:val="ListParagraph0"/>
        <w:tabs>
          <w:tab w:val="left" w:pos="1440"/>
        </w:tabs>
        <w:ind w:left="1440"/>
        <w:jc w:val="both"/>
        <w:rPr>
          <w:bCs/>
          <w:sz w:val="22"/>
          <w:szCs w:val="22"/>
        </w:rPr>
      </w:pPr>
    </w:p>
    <w:p w:rsidR="00132FD5" w:rsidRPr="00D54BFD" w:rsidRDefault="003D79F1" w:rsidP="00132FD5">
      <w:pPr>
        <w:pStyle w:val="ListParagraph0"/>
        <w:numPr>
          <w:ilvl w:val="0"/>
          <w:numId w:val="8"/>
        </w:num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Concluding remarks by Mr. Luis </w:t>
      </w:r>
      <w:proofErr w:type="spellStart"/>
      <w:r>
        <w:rPr>
          <w:bCs/>
          <w:sz w:val="22"/>
          <w:szCs w:val="22"/>
        </w:rPr>
        <w:t>Almagro</w:t>
      </w:r>
      <w:proofErr w:type="spellEnd"/>
      <w:r>
        <w:rPr>
          <w:bCs/>
          <w:sz w:val="22"/>
          <w:szCs w:val="22"/>
        </w:rPr>
        <w:t>, Secretary General of the Organization of American States</w:t>
      </w:r>
    </w:p>
    <w:p w:rsidR="00C3677A" w:rsidRPr="00D54BFD" w:rsidRDefault="00C3677A" w:rsidP="00A15CD8">
      <w:pPr>
        <w:tabs>
          <w:tab w:val="left" w:pos="720"/>
        </w:tabs>
        <w:snapToGrid w:val="0"/>
        <w:ind w:left="720"/>
        <w:contextualSpacing/>
        <w:jc w:val="both"/>
        <w:rPr>
          <w:sz w:val="22"/>
          <w:szCs w:val="22"/>
        </w:rPr>
      </w:pPr>
    </w:p>
    <w:p w:rsidR="000F2FD4" w:rsidRPr="00D54BFD" w:rsidRDefault="00226A12" w:rsidP="00A15CD8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right="-360" w:hanging="2880"/>
        <w:jc w:val="both"/>
        <w:rPr>
          <w:sz w:val="22"/>
          <w:szCs w:val="22"/>
        </w:rPr>
      </w:pPr>
      <w:r w:rsidRPr="00D54BFD">
        <w:rPr>
          <w:sz w:val="22"/>
          <w:szCs w:val="22"/>
        </w:rPr>
        <w:t>Other business</w:t>
      </w:r>
      <w:bookmarkStart w:id="2" w:name="_GoBack"/>
      <w:bookmarkEnd w:id="2"/>
    </w:p>
    <w:sectPr w:rsidR="000F2FD4" w:rsidRPr="00D54BFD" w:rsidSect="00B62E50">
      <w:headerReference w:type="even" r:id="rId10"/>
      <w:headerReference w:type="default" r:id="rId11"/>
      <w:headerReference w:type="first" r:id="rId12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58" w:rsidRDefault="00671558">
      <w:r>
        <w:separator/>
      </w:r>
    </w:p>
  </w:endnote>
  <w:endnote w:type="continuationSeparator" w:id="0">
    <w:p w:rsidR="00671558" w:rsidRDefault="006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58" w:rsidRDefault="00671558">
      <w:r>
        <w:separator/>
      </w:r>
    </w:p>
  </w:footnote>
  <w:footnote w:type="continuationSeparator" w:id="0">
    <w:p w:rsidR="00671558" w:rsidRDefault="0067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BF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40292E">
      <w:rPr>
        <w:rStyle w:val="PageNumber"/>
      </w:rPr>
      <w:t>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02588D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ORGANIZA</w:t>
                          </w:r>
                          <w:r w:rsidR="00A66F49"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TION OF AMERICAN STATES</w:t>
                          </w:r>
                        </w:p>
                        <w:p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Inter-American Council for </w:t>
                          </w:r>
                          <w:r w:rsidR="006227FA"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Integral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 Development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ORGANIZA</w:t>
                    </w:r>
                    <w:r w:rsidR="00A66F49"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TION OF AMERICAN STATES</w:t>
                    </w:r>
                  </w:p>
                  <w:p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Inter-American Council for </w:t>
                    </w:r>
                    <w:r w:rsidR="006227FA" w:rsidRPr="0000045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Integral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 Development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02588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02588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0B0"/>
    <w:multiLevelType w:val="hybridMultilevel"/>
    <w:tmpl w:val="349E19AC"/>
    <w:lvl w:ilvl="0" w:tplc="D076BC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688D"/>
    <w:multiLevelType w:val="hybridMultilevel"/>
    <w:tmpl w:val="68CCCB80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E63E5"/>
    <w:multiLevelType w:val="hybridMultilevel"/>
    <w:tmpl w:val="05504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3728F7"/>
    <w:multiLevelType w:val="hybridMultilevel"/>
    <w:tmpl w:val="69485FA2"/>
    <w:lvl w:ilvl="0" w:tplc="822A05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290519"/>
    <w:multiLevelType w:val="hybridMultilevel"/>
    <w:tmpl w:val="DDCA3356"/>
    <w:lvl w:ilvl="0" w:tplc="90A449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588D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1EE9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10707C"/>
    <w:rsid w:val="00107A7E"/>
    <w:rsid w:val="001121E4"/>
    <w:rsid w:val="00112AD1"/>
    <w:rsid w:val="00113A44"/>
    <w:rsid w:val="00114090"/>
    <w:rsid w:val="0011442E"/>
    <w:rsid w:val="00114574"/>
    <w:rsid w:val="0012026C"/>
    <w:rsid w:val="00126411"/>
    <w:rsid w:val="00126B5D"/>
    <w:rsid w:val="00131225"/>
    <w:rsid w:val="00132FD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26B4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6915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37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12FC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7E5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40FE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12F1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D79F1"/>
    <w:rsid w:val="003E223F"/>
    <w:rsid w:val="003E48D4"/>
    <w:rsid w:val="003E520F"/>
    <w:rsid w:val="003E6998"/>
    <w:rsid w:val="003E6AAD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1558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5F0A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53F4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5B42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616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9C8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6E77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5CD8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0F0"/>
    <w:rsid w:val="00B67736"/>
    <w:rsid w:val="00B70893"/>
    <w:rsid w:val="00B70A3B"/>
    <w:rsid w:val="00B74AFE"/>
    <w:rsid w:val="00B82067"/>
    <w:rsid w:val="00B8307F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3677A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4BF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4E9D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AFCEFC"/>
  <w15:chartTrackingRefBased/>
  <w15:docId w15:val="{DCF03171-3F17-4406-8BCA-3C995C1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paragraph" w:customStyle="1" w:styleId="xmsolistparagraph">
    <w:name w:val="x_msolistparagraph"/>
    <w:basedOn w:val="Normal"/>
    <w:uiPriority w:val="99"/>
    <w:rsid w:val="002B1737"/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2FD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FD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81&amp;lang=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81&amp;lang=e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F9FF-E665-4D18-91AA-AE5758AA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1337</CharactersWithSpaces>
  <SharedDoc>false</SharedDoc>
  <HLinks>
    <vt:vector size="96" baseType="variant">
      <vt:variant>
        <vt:i4>1245251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1245251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1179715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http://scm.oas.org/IDMS/Redirectpage.aspx?class=CIDI/INF.&amp;classNum=374&amp;lang=e</vt:lpwstr>
      </vt:variant>
      <vt:variant>
        <vt:lpwstr/>
      </vt:variant>
      <vt:variant>
        <vt:i4>1179715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http://scm.oas.org/IDMS/Redirectpage.aspx?class=CIDI/INF.&amp;classNum=374&amp;lang=s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2020-08-24T19:26:00Z</dcterms:created>
  <dcterms:modified xsi:type="dcterms:W3CDTF">2020-08-24T19:27:00Z</dcterms:modified>
</cp:coreProperties>
</file>