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77777777" w:rsidR="002C3D61" w:rsidRPr="009D365A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9D365A">
        <w:rPr>
          <w:b/>
          <w:sz w:val="22"/>
          <w:szCs w:val="22"/>
        </w:rPr>
        <w:tab/>
      </w:r>
    </w:p>
    <w:p w14:paraId="54D4CCB2" w14:textId="77777777" w:rsidR="00DC72CB" w:rsidRPr="009D365A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D365A">
        <w:rPr>
          <w:sz w:val="22"/>
          <w:szCs w:val="22"/>
        </w:rPr>
        <w:tab/>
      </w:r>
    </w:p>
    <w:p w14:paraId="51DF4BE5" w14:textId="6AB79E53" w:rsidR="00F03F16" w:rsidRPr="009D365A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D365A">
        <w:rPr>
          <w:sz w:val="22"/>
          <w:szCs w:val="22"/>
        </w:rPr>
        <w:tab/>
        <w:t>OEA/</w:t>
      </w:r>
      <w:proofErr w:type="spellStart"/>
      <w:r w:rsidRPr="009D365A">
        <w:rPr>
          <w:sz w:val="22"/>
          <w:szCs w:val="22"/>
        </w:rPr>
        <w:t>Ser.W</w:t>
      </w:r>
      <w:proofErr w:type="spellEnd"/>
    </w:p>
    <w:p w14:paraId="7E6F677B" w14:textId="01F43E1E" w:rsidR="001A1237" w:rsidRPr="009D365A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D365A">
        <w:rPr>
          <w:b/>
          <w:sz w:val="22"/>
          <w:szCs w:val="22"/>
        </w:rPr>
        <w:tab/>
      </w:r>
      <w:r w:rsidRPr="009D365A">
        <w:rPr>
          <w:sz w:val="22"/>
          <w:szCs w:val="22"/>
        </w:rPr>
        <w:t>CIDI/OD-</w:t>
      </w:r>
      <w:r w:rsidR="00E423B5">
        <w:rPr>
          <w:sz w:val="22"/>
          <w:szCs w:val="22"/>
        </w:rPr>
        <w:t>112</w:t>
      </w:r>
      <w:r w:rsidRPr="009D365A">
        <w:rPr>
          <w:sz w:val="22"/>
          <w:szCs w:val="22"/>
        </w:rPr>
        <w:t>/</w:t>
      </w:r>
      <w:r w:rsidR="001A1237" w:rsidRPr="009D365A">
        <w:rPr>
          <w:sz w:val="22"/>
          <w:szCs w:val="22"/>
        </w:rPr>
        <w:t>21</w:t>
      </w:r>
    </w:p>
    <w:p w14:paraId="12E1CAFA" w14:textId="1B1483C2" w:rsidR="00F03F16" w:rsidRPr="009D365A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D365A">
        <w:rPr>
          <w:sz w:val="22"/>
          <w:szCs w:val="22"/>
        </w:rPr>
        <w:tab/>
      </w:r>
      <w:r w:rsidR="00265D7A">
        <w:rPr>
          <w:sz w:val="22"/>
          <w:szCs w:val="22"/>
        </w:rPr>
        <w:t>2</w:t>
      </w:r>
      <w:r w:rsidR="00E423B5">
        <w:rPr>
          <w:sz w:val="22"/>
          <w:szCs w:val="22"/>
        </w:rPr>
        <w:t>2</w:t>
      </w:r>
      <w:r w:rsidR="004B62D1">
        <w:rPr>
          <w:sz w:val="22"/>
          <w:szCs w:val="22"/>
        </w:rPr>
        <w:t xml:space="preserve"> April</w:t>
      </w:r>
      <w:r w:rsidR="00E63498" w:rsidRPr="009D365A">
        <w:rPr>
          <w:sz w:val="22"/>
          <w:szCs w:val="22"/>
        </w:rPr>
        <w:t xml:space="preserve"> 202</w:t>
      </w:r>
      <w:r w:rsidR="001A1237" w:rsidRPr="009D365A">
        <w:rPr>
          <w:sz w:val="22"/>
          <w:szCs w:val="22"/>
        </w:rPr>
        <w:t>1</w:t>
      </w:r>
    </w:p>
    <w:p w14:paraId="7B34A4DF" w14:textId="10214CE7" w:rsidR="00F03F16" w:rsidRPr="009D365A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D365A">
        <w:rPr>
          <w:sz w:val="22"/>
          <w:szCs w:val="22"/>
        </w:rPr>
        <w:tab/>
        <w:t xml:space="preserve">Original: </w:t>
      </w:r>
      <w:r w:rsidR="001A1237" w:rsidRPr="009D365A">
        <w:rPr>
          <w:sz w:val="22"/>
          <w:szCs w:val="22"/>
        </w:rPr>
        <w:t>Spanish</w:t>
      </w:r>
    </w:p>
    <w:p w14:paraId="119B78E3" w14:textId="77777777" w:rsidR="00DC72CB" w:rsidRPr="009D365A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</w:p>
    <w:p w14:paraId="04CE318F" w14:textId="77777777" w:rsidR="00F03F16" w:rsidRPr="009D365A" w:rsidRDefault="00F03F16" w:rsidP="00E61DF0">
      <w:pPr>
        <w:jc w:val="center"/>
        <w:rPr>
          <w:sz w:val="22"/>
          <w:szCs w:val="22"/>
        </w:rPr>
      </w:pPr>
      <w:r w:rsidRPr="009D365A">
        <w:rPr>
          <w:sz w:val="22"/>
          <w:szCs w:val="22"/>
        </w:rPr>
        <w:t>DRAFT ORDER OF BUSINESS</w:t>
      </w:r>
    </w:p>
    <w:p w14:paraId="75500114" w14:textId="77777777" w:rsidR="00F03F16" w:rsidRPr="009D365A" w:rsidRDefault="00F03F16" w:rsidP="00E61DF0">
      <w:pPr>
        <w:pStyle w:val="CPTitle"/>
        <w:jc w:val="left"/>
      </w:pPr>
    </w:p>
    <w:p w14:paraId="19465D12" w14:textId="7A922C9F" w:rsidR="00F03F16" w:rsidRPr="009D365A" w:rsidRDefault="00F03F16" w:rsidP="00E61DF0">
      <w:pPr>
        <w:ind w:left="2880"/>
        <w:rPr>
          <w:sz w:val="22"/>
          <w:szCs w:val="22"/>
        </w:rPr>
      </w:pPr>
      <w:r w:rsidRPr="009D365A">
        <w:rPr>
          <w:sz w:val="22"/>
          <w:szCs w:val="22"/>
          <w:u w:val="single"/>
        </w:rPr>
        <w:t>Date</w:t>
      </w:r>
      <w:r w:rsidRPr="009D365A">
        <w:rPr>
          <w:sz w:val="22"/>
          <w:szCs w:val="22"/>
        </w:rPr>
        <w:t>:</w:t>
      </w:r>
      <w:r w:rsidRPr="009D365A">
        <w:rPr>
          <w:sz w:val="22"/>
          <w:szCs w:val="22"/>
        </w:rPr>
        <w:tab/>
        <w:t xml:space="preserve">Tuesday, </w:t>
      </w:r>
      <w:r w:rsidR="004B62D1">
        <w:rPr>
          <w:sz w:val="22"/>
          <w:szCs w:val="22"/>
        </w:rPr>
        <w:t>April 27</w:t>
      </w:r>
      <w:r w:rsidR="001A1237" w:rsidRPr="009D365A">
        <w:rPr>
          <w:sz w:val="22"/>
          <w:szCs w:val="22"/>
        </w:rPr>
        <w:t>, 2021</w:t>
      </w:r>
    </w:p>
    <w:p w14:paraId="3B6D384E" w14:textId="77777777" w:rsidR="00F03F16" w:rsidRPr="009D365A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9D365A">
        <w:rPr>
          <w:sz w:val="22"/>
          <w:szCs w:val="22"/>
          <w:u w:val="single"/>
        </w:rPr>
        <w:t>Time:</w:t>
      </w:r>
      <w:r w:rsidRPr="009D365A">
        <w:rPr>
          <w:sz w:val="22"/>
          <w:szCs w:val="22"/>
        </w:rPr>
        <w:tab/>
        <w:t>10:00 a.m. - 1:</w:t>
      </w:r>
      <w:r w:rsidR="00E63498" w:rsidRPr="009D365A">
        <w:rPr>
          <w:sz w:val="22"/>
          <w:szCs w:val="22"/>
        </w:rPr>
        <w:t>0</w:t>
      </w:r>
      <w:r w:rsidRPr="009D365A">
        <w:rPr>
          <w:sz w:val="22"/>
          <w:szCs w:val="22"/>
        </w:rPr>
        <w:t>0 p.m.</w:t>
      </w:r>
    </w:p>
    <w:p w14:paraId="6815EE16" w14:textId="77777777" w:rsidR="00F03F16" w:rsidRPr="009D365A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9D365A">
        <w:rPr>
          <w:sz w:val="22"/>
          <w:szCs w:val="22"/>
          <w:u w:val="single"/>
        </w:rPr>
        <w:t>Place</w:t>
      </w:r>
      <w:r w:rsidRPr="009D365A">
        <w:rPr>
          <w:sz w:val="22"/>
          <w:szCs w:val="22"/>
        </w:rPr>
        <w:t>:</w:t>
      </w:r>
      <w:r w:rsidRPr="009D365A">
        <w:rPr>
          <w:sz w:val="22"/>
          <w:szCs w:val="22"/>
        </w:rPr>
        <w:tab/>
      </w:r>
      <w:r w:rsidR="00E63498" w:rsidRPr="009D365A">
        <w:rPr>
          <w:sz w:val="22"/>
          <w:szCs w:val="22"/>
        </w:rPr>
        <w:t>Virtual meeting</w:t>
      </w:r>
    </w:p>
    <w:p w14:paraId="2C5BB575" w14:textId="77777777" w:rsidR="00B60364" w:rsidRPr="009D365A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6684922C" w:rsidR="00F03F16" w:rsidRPr="009D365A" w:rsidRDefault="00F03F16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9D365A">
        <w:rPr>
          <w:sz w:val="22"/>
          <w:szCs w:val="22"/>
        </w:rPr>
        <w:t>Consideration and adoption of the draft order of business (CIDI</w:t>
      </w:r>
      <w:bookmarkStart w:id="0" w:name="_Hlt341702838"/>
      <w:bookmarkStart w:id="1" w:name="_Hlt341702839"/>
      <w:r w:rsidRPr="009D365A">
        <w:rPr>
          <w:sz w:val="22"/>
          <w:szCs w:val="22"/>
        </w:rPr>
        <w:t>/</w:t>
      </w:r>
      <w:bookmarkEnd w:id="0"/>
      <w:bookmarkEnd w:id="1"/>
      <w:r w:rsidRPr="009D365A">
        <w:rPr>
          <w:sz w:val="22"/>
          <w:szCs w:val="22"/>
        </w:rPr>
        <w:t>OD-</w:t>
      </w:r>
      <w:r w:rsidR="00265D7A">
        <w:rPr>
          <w:sz w:val="22"/>
          <w:szCs w:val="22"/>
        </w:rPr>
        <w:t>11</w:t>
      </w:r>
      <w:r w:rsidR="004B62D1">
        <w:rPr>
          <w:sz w:val="22"/>
          <w:szCs w:val="22"/>
        </w:rPr>
        <w:t>2</w:t>
      </w:r>
      <w:r w:rsidRPr="009D365A">
        <w:rPr>
          <w:sz w:val="22"/>
          <w:szCs w:val="22"/>
        </w:rPr>
        <w:t>/</w:t>
      </w:r>
      <w:r w:rsidR="00E63498" w:rsidRPr="009D365A">
        <w:rPr>
          <w:sz w:val="22"/>
          <w:szCs w:val="22"/>
        </w:rPr>
        <w:t>2</w:t>
      </w:r>
      <w:r w:rsidR="001A1237" w:rsidRPr="009D365A">
        <w:rPr>
          <w:sz w:val="22"/>
          <w:szCs w:val="22"/>
        </w:rPr>
        <w:t>1</w:t>
      </w:r>
      <w:r w:rsidRPr="009D365A">
        <w:rPr>
          <w:sz w:val="22"/>
          <w:szCs w:val="22"/>
        </w:rPr>
        <w:t>)</w:t>
      </w:r>
    </w:p>
    <w:p w14:paraId="0A86DCC8" w14:textId="1DBB6DBE" w:rsidR="008C002E" w:rsidRPr="00265D7A" w:rsidRDefault="008C002E" w:rsidP="00265D7A">
      <w:pPr>
        <w:snapToGrid w:val="0"/>
        <w:jc w:val="both"/>
        <w:rPr>
          <w:sz w:val="22"/>
          <w:szCs w:val="22"/>
        </w:rPr>
      </w:pPr>
    </w:p>
    <w:p w14:paraId="444F85C9" w14:textId="7CB1EB78" w:rsidR="004B62D1" w:rsidRPr="00EE27ED" w:rsidRDefault="004B62D1" w:rsidP="004B62D1">
      <w:pPr>
        <w:pStyle w:val="TableHeading"/>
        <w:numPr>
          <w:ilvl w:val="0"/>
          <w:numId w:val="1"/>
        </w:numPr>
        <w:tabs>
          <w:tab w:val="left" w:pos="720"/>
        </w:tabs>
        <w:snapToGrid w:val="0"/>
        <w:ind w:hanging="540"/>
        <w:jc w:val="left"/>
        <w:rPr>
          <w:b w:val="0"/>
          <w:sz w:val="22"/>
          <w:szCs w:val="22"/>
        </w:rPr>
      </w:pPr>
      <w:r w:rsidRPr="00EE27ED">
        <w:rPr>
          <w:b w:val="0"/>
          <w:sz w:val="22"/>
          <w:szCs w:val="22"/>
        </w:rPr>
        <w:t>Business Continuity, MSMES and the Tourism Sector in the Americas</w:t>
      </w:r>
    </w:p>
    <w:p w14:paraId="39CC534D" w14:textId="77777777" w:rsidR="004B62D1" w:rsidRPr="001562BA" w:rsidRDefault="004B62D1" w:rsidP="004B62D1">
      <w:pPr>
        <w:pStyle w:val="TableHeading"/>
        <w:numPr>
          <w:ilvl w:val="0"/>
          <w:numId w:val="26"/>
        </w:numPr>
        <w:tabs>
          <w:tab w:val="left" w:pos="720"/>
        </w:tabs>
        <w:snapToGrid w:val="0"/>
        <w:ind w:left="1080"/>
        <w:jc w:val="left"/>
        <w:rPr>
          <w:rStyle w:val="Hyperlink"/>
          <w:b w:val="0"/>
          <w:color w:val="auto"/>
          <w:sz w:val="22"/>
          <w:szCs w:val="22"/>
          <w:u w:val="none"/>
          <w:lang w:val="pt-BR"/>
        </w:rPr>
      </w:pPr>
      <w:r w:rsidRPr="001562BA">
        <w:rPr>
          <w:b w:val="0"/>
          <w:sz w:val="22"/>
          <w:szCs w:val="22"/>
          <w:lang w:val="pt-BR"/>
        </w:rPr>
        <w:t>Document</w:t>
      </w:r>
      <w:r w:rsidRPr="001562BA">
        <w:rPr>
          <w:rFonts w:eastAsiaTheme="minorHAnsi"/>
          <w:b w:val="0"/>
          <w:sz w:val="22"/>
          <w:szCs w:val="22"/>
          <w:lang w:val="pt-BR" w:eastAsia="en-US"/>
        </w:rPr>
        <w:t xml:space="preserve"> CIDI/INF.418/21: </w:t>
      </w:r>
      <w:hyperlink r:id="rId8" w:history="1">
        <w:r w:rsidRPr="001562BA">
          <w:rPr>
            <w:rStyle w:val="Hyperlink"/>
            <w:sz w:val="22"/>
            <w:szCs w:val="22"/>
            <w:lang w:val="pt-BR"/>
          </w:rPr>
          <w:t>Español</w:t>
        </w:r>
      </w:hyperlink>
      <w:r w:rsidRPr="001562BA">
        <w:rPr>
          <w:color w:val="FF0000"/>
          <w:sz w:val="22"/>
          <w:szCs w:val="22"/>
          <w:lang w:val="pt-BR"/>
        </w:rPr>
        <w:t xml:space="preserve"> </w:t>
      </w:r>
      <w:r w:rsidRPr="001562BA">
        <w:rPr>
          <w:sz w:val="22"/>
          <w:szCs w:val="22"/>
          <w:lang w:val="pt-BR"/>
        </w:rPr>
        <w:t xml:space="preserve">| </w:t>
      </w:r>
      <w:hyperlink r:id="rId9" w:history="1">
        <w:r w:rsidRPr="001562BA">
          <w:rPr>
            <w:rStyle w:val="Hyperlink"/>
            <w:sz w:val="22"/>
            <w:szCs w:val="22"/>
            <w:lang w:val="pt-BR"/>
          </w:rPr>
          <w:t>English</w:t>
        </w:r>
      </w:hyperlink>
      <w:r w:rsidRPr="001562BA">
        <w:rPr>
          <w:sz w:val="22"/>
          <w:szCs w:val="22"/>
          <w:lang w:val="pt-BR"/>
        </w:rPr>
        <w:t xml:space="preserve"> | </w:t>
      </w:r>
      <w:hyperlink r:id="rId10" w:history="1">
        <w:r w:rsidRPr="001562BA">
          <w:rPr>
            <w:rStyle w:val="Hyperlink"/>
            <w:sz w:val="22"/>
            <w:szCs w:val="22"/>
            <w:lang w:val="pt-BR"/>
          </w:rPr>
          <w:t>Français</w:t>
        </w:r>
      </w:hyperlink>
      <w:r w:rsidRPr="001562BA">
        <w:rPr>
          <w:color w:val="FF0000"/>
          <w:sz w:val="22"/>
          <w:szCs w:val="22"/>
          <w:lang w:val="pt-BR"/>
        </w:rPr>
        <w:t xml:space="preserve"> </w:t>
      </w:r>
      <w:r w:rsidRPr="001562BA">
        <w:rPr>
          <w:sz w:val="22"/>
          <w:szCs w:val="22"/>
          <w:lang w:val="pt-BR"/>
        </w:rPr>
        <w:t xml:space="preserve">| </w:t>
      </w:r>
      <w:hyperlink r:id="rId11" w:history="1">
        <w:r w:rsidRPr="001562BA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6EA47E4C" w14:textId="77777777" w:rsidR="004B62D1" w:rsidRPr="00EE27ED" w:rsidRDefault="004B62D1" w:rsidP="004B62D1">
      <w:pPr>
        <w:pStyle w:val="ListParagraph0"/>
        <w:suppressAutoHyphens/>
        <w:ind w:left="2160"/>
        <w:rPr>
          <w:noProof/>
          <w:sz w:val="22"/>
          <w:szCs w:val="22"/>
        </w:rPr>
      </w:pPr>
    </w:p>
    <w:p w14:paraId="735BA9E7" w14:textId="4265CE1C" w:rsidR="004B62D1" w:rsidRPr="00C315A6" w:rsidRDefault="004B62D1" w:rsidP="004B62D1">
      <w:pPr>
        <w:pStyle w:val="ListParagraph0"/>
        <w:numPr>
          <w:ilvl w:val="0"/>
          <w:numId w:val="27"/>
        </w:numPr>
        <w:tabs>
          <w:tab w:val="left" w:pos="720"/>
          <w:tab w:val="left" w:pos="1080"/>
        </w:tabs>
        <w:suppressAutoHyphens/>
        <w:ind w:left="1440"/>
        <w:rPr>
          <w:b/>
          <w:caps/>
          <w:noProof/>
          <w:sz w:val="22"/>
          <w:szCs w:val="22"/>
        </w:rPr>
      </w:pPr>
      <w:r w:rsidRPr="00C315A6">
        <w:rPr>
          <w:bCs/>
          <w:sz w:val="22"/>
          <w:szCs w:val="22"/>
        </w:rPr>
        <w:t xml:space="preserve">Presentations by: </w:t>
      </w:r>
      <w:r w:rsidR="00C315A6" w:rsidRPr="003B3E87">
        <w:rPr>
          <w:bCs/>
        </w:rPr>
        <w:t xml:space="preserve">(document CIDI/INF.420/21: </w:t>
      </w:r>
      <w:hyperlink r:id="rId12" w:history="1">
        <w:r w:rsidR="00C315A6" w:rsidRPr="003B3E87">
          <w:rPr>
            <w:rStyle w:val="Hyperlink"/>
            <w:bCs/>
          </w:rPr>
          <w:t>Textual</w:t>
        </w:r>
      </w:hyperlink>
      <w:r w:rsidR="00C315A6" w:rsidRPr="003B3E87">
        <w:rPr>
          <w:bCs/>
        </w:rPr>
        <w:t>)</w:t>
      </w:r>
    </w:p>
    <w:p w14:paraId="1E9201EC" w14:textId="77777777" w:rsidR="004B62D1" w:rsidRPr="00C315A6" w:rsidRDefault="004B62D1" w:rsidP="004B62D1">
      <w:pPr>
        <w:pStyle w:val="ListParagraph0"/>
        <w:tabs>
          <w:tab w:val="left" w:pos="720"/>
          <w:tab w:val="left" w:pos="1080"/>
        </w:tabs>
        <w:suppressAutoHyphens/>
        <w:ind w:left="1800"/>
        <w:rPr>
          <w:b/>
          <w:caps/>
          <w:noProof/>
          <w:sz w:val="22"/>
          <w:szCs w:val="22"/>
        </w:rPr>
      </w:pPr>
    </w:p>
    <w:p w14:paraId="2D8424D6" w14:textId="37FBD6D0" w:rsidR="004B62D1" w:rsidRPr="00CE0615" w:rsidRDefault="004B62D1" w:rsidP="00CE0615">
      <w:pPr>
        <w:pStyle w:val="PlainText"/>
        <w:numPr>
          <w:ilvl w:val="0"/>
          <w:numId w:val="31"/>
        </w:numPr>
        <w:ind w:left="1800"/>
        <w:jc w:val="both"/>
        <w:rPr>
          <w:rFonts w:ascii="Times New Roman" w:hAnsi="Times New Roman" w:cs="Times New Roman"/>
          <w:szCs w:val="22"/>
        </w:rPr>
      </w:pPr>
      <w:bookmarkStart w:id="2" w:name="_Hlk69833152"/>
      <w:r w:rsidRPr="00CE0615">
        <w:rPr>
          <w:rFonts w:ascii="Times New Roman" w:hAnsi="Times New Roman" w:cs="Times New Roman"/>
          <w:szCs w:val="22"/>
        </w:rPr>
        <w:t xml:space="preserve">Mrs. Ilka Aguilar, Executive Secretary, </w:t>
      </w:r>
      <w:bookmarkEnd w:id="2"/>
      <w:r w:rsidR="00CE0615" w:rsidRPr="00CE0615">
        <w:rPr>
          <w:rFonts w:ascii="Times New Roman" w:hAnsi="Times New Roman" w:cs="Times New Roman"/>
          <w:szCs w:val="22"/>
        </w:rPr>
        <w:t>Central America Tourism Integration Secretariat (SITCA)</w:t>
      </w:r>
    </w:p>
    <w:p w14:paraId="536CBA69" w14:textId="77777777" w:rsidR="00CE0615" w:rsidRPr="00CE0615" w:rsidRDefault="00CE0615" w:rsidP="00CE0615">
      <w:pPr>
        <w:pStyle w:val="PlainText"/>
        <w:ind w:left="1800"/>
        <w:jc w:val="both"/>
        <w:rPr>
          <w:rFonts w:ascii="Times New Roman" w:hAnsi="Times New Roman" w:cs="Times New Roman"/>
          <w:szCs w:val="22"/>
        </w:rPr>
      </w:pPr>
    </w:p>
    <w:p w14:paraId="4185E9DA" w14:textId="19902B9B" w:rsidR="004B62D1" w:rsidRPr="004B62D1" w:rsidRDefault="004B62D1" w:rsidP="004B62D1">
      <w:pPr>
        <w:pStyle w:val="PlainText"/>
        <w:numPr>
          <w:ilvl w:val="0"/>
          <w:numId w:val="31"/>
        </w:numPr>
        <w:ind w:left="18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Mr. </w:t>
      </w:r>
      <w:r w:rsidRPr="001562BA">
        <w:rPr>
          <w:rFonts w:ascii="Times New Roman" w:hAnsi="Times New Roman" w:cs="Times New Roman"/>
          <w:szCs w:val="22"/>
        </w:rPr>
        <w:t xml:space="preserve"> </w:t>
      </w:r>
      <w:bookmarkStart w:id="3" w:name="_Hlk69833434"/>
      <w:r w:rsidRPr="001562BA">
        <w:rPr>
          <w:rFonts w:ascii="Times New Roman" w:hAnsi="Times New Roman" w:cs="Times New Roman"/>
          <w:szCs w:val="22"/>
        </w:rPr>
        <w:t xml:space="preserve">Frank </w:t>
      </w:r>
      <w:proofErr w:type="spellStart"/>
      <w:r w:rsidRPr="001562BA">
        <w:rPr>
          <w:rFonts w:ascii="Times New Roman" w:hAnsi="Times New Roman" w:cs="Times New Roman"/>
          <w:szCs w:val="22"/>
        </w:rPr>
        <w:t>Comito</w:t>
      </w:r>
      <w:proofErr w:type="spellEnd"/>
      <w:r w:rsidRPr="001562BA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Special Advisor</w:t>
      </w:r>
      <w:r w:rsidRPr="001562BA">
        <w:rPr>
          <w:rFonts w:ascii="Times New Roman" w:hAnsi="Times New Roman" w:cs="Times New Roman"/>
          <w:szCs w:val="22"/>
        </w:rPr>
        <w:t xml:space="preserve">, </w:t>
      </w:r>
      <w:r w:rsidRPr="004B62D1">
        <w:rPr>
          <w:rFonts w:ascii="Times New Roman" w:hAnsi="Times New Roman" w:cs="Times New Roman"/>
          <w:szCs w:val="22"/>
        </w:rPr>
        <w:t>Caribbean Hotel &amp; Tourism Association (CHTA)</w:t>
      </w:r>
    </w:p>
    <w:bookmarkEnd w:id="3"/>
    <w:p w14:paraId="49692E4E" w14:textId="77777777" w:rsidR="004B62D1" w:rsidRPr="001562BA" w:rsidRDefault="004B62D1" w:rsidP="004B62D1">
      <w:pPr>
        <w:pStyle w:val="PlainText"/>
        <w:ind w:left="1800" w:hanging="360"/>
        <w:jc w:val="both"/>
        <w:rPr>
          <w:rFonts w:ascii="Times New Roman" w:hAnsi="Times New Roman" w:cs="Times New Roman"/>
          <w:szCs w:val="22"/>
        </w:rPr>
      </w:pPr>
    </w:p>
    <w:p w14:paraId="7884E178" w14:textId="065609F7" w:rsidR="00CE0615" w:rsidRPr="00CE0615" w:rsidRDefault="004B62D1" w:rsidP="00CE0615">
      <w:pPr>
        <w:pStyle w:val="PlainText"/>
        <w:numPr>
          <w:ilvl w:val="0"/>
          <w:numId w:val="31"/>
        </w:numPr>
        <w:ind w:left="1800"/>
        <w:jc w:val="both"/>
        <w:rPr>
          <w:rFonts w:ascii="Times New Roman" w:hAnsi="Times New Roman" w:cs="Times New Roman"/>
          <w:szCs w:val="22"/>
        </w:rPr>
      </w:pPr>
      <w:r w:rsidRPr="00CE0615">
        <w:rPr>
          <w:rFonts w:ascii="Times New Roman" w:hAnsi="Times New Roman" w:cs="Times New Roman"/>
          <w:szCs w:val="22"/>
        </w:rPr>
        <w:t xml:space="preserve">Mr. Aldo Elías, President, </w:t>
      </w:r>
      <w:r w:rsidR="00CE0615" w:rsidRPr="00CE0615">
        <w:rPr>
          <w:rFonts w:ascii="Times New Roman" w:hAnsi="Times New Roman" w:cs="Times New Roman"/>
          <w:szCs w:val="22"/>
        </w:rPr>
        <w:t>Federation of Chambers of Tourism of South America</w:t>
      </w:r>
    </w:p>
    <w:p w14:paraId="63224591" w14:textId="613F1134" w:rsidR="004B62D1" w:rsidRPr="001562BA" w:rsidRDefault="004B62D1" w:rsidP="00CE0615">
      <w:pPr>
        <w:pStyle w:val="PlainText"/>
        <w:ind w:left="1800"/>
        <w:jc w:val="both"/>
        <w:rPr>
          <w:rFonts w:ascii="Times New Roman" w:hAnsi="Times New Roman" w:cs="Times New Roman"/>
          <w:szCs w:val="22"/>
          <w:lang w:val="es-US"/>
        </w:rPr>
      </w:pPr>
      <w:r w:rsidRPr="001562BA">
        <w:rPr>
          <w:rFonts w:ascii="Times New Roman" w:hAnsi="Times New Roman" w:cs="Times New Roman"/>
          <w:szCs w:val="22"/>
          <w:lang w:val="es-US"/>
        </w:rPr>
        <w:t>(FEDESUD)</w:t>
      </w:r>
    </w:p>
    <w:p w14:paraId="34D3C6B6" w14:textId="77777777" w:rsidR="004B62D1" w:rsidRPr="001562BA" w:rsidRDefault="004B62D1" w:rsidP="004B62D1">
      <w:pPr>
        <w:pStyle w:val="PlainText"/>
        <w:ind w:left="1800" w:hanging="360"/>
        <w:jc w:val="both"/>
        <w:rPr>
          <w:rFonts w:ascii="Times New Roman" w:hAnsi="Times New Roman" w:cs="Times New Roman"/>
          <w:szCs w:val="22"/>
          <w:lang w:val="es-US"/>
        </w:rPr>
      </w:pPr>
    </w:p>
    <w:p w14:paraId="5E8854F7" w14:textId="45A13B75" w:rsidR="001E6EC8" w:rsidRPr="001E6EC8" w:rsidRDefault="004B62D1" w:rsidP="004B62D1">
      <w:pPr>
        <w:pStyle w:val="PlainText"/>
        <w:numPr>
          <w:ilvl w:val="0"/>
          <w:numId w:val="31"/>
        </w:numPr>
        <w:ind w:left="1800"/>
        <w:jc w:val="both"/>
        <w:rPr>
          <w:rFonts w:ascii="Times New Roman" w:hAnsi="Times New Roman" w:cs="Times New Roman"/>
          <w:szCs w:val="22"/>
        </w:rPr>
      </w:pPr>
      <w:r w:rsidRPr="001E6EC8">
        <w:rPr>
          <w:rFonts w:ascii="Times New Roman" w:hAnsi="Times New Roman" w:cs="Times New Roman"/>
          <w:szCs w:val="22"/>
        </w:rPr>
        <w:t xml:space="preserve">Mr. David Cabrera, Interim Executive Director, </w:t>
      </w:r>
      <w:bookmarkStart w:id="4" w:name="_Hlk69834530"/>
      <w:r w:rsidR="001E6EC8" w:rsidRPr="001E6EC8">
        <w:rPr>
          <w:rFonts w:ascii="Times New Roman" w:hAnsi="Times New Roman" w:cs="Times New Roman"/>
          <w:szCs w:val="22"/>
        </w:rPr>
        <w:t>Regional Center for the Promotion of</w:t>
      </w:r>
      <w:r w:rsidR="001E6EC8">
        <w:rPr>
          <w:rFonts w:ascii="Times New Roman" w:hAnsi="Times New Roman" w:cs="Times New Roman"/>
          <w:szCs w:val="22"/>
        </w:rPr>
        <w:t xml:space="preserve"> Micro, Small and Medium-sized Enterprises in Central America</w:t>
      </w:r>
    </w:p>
    <w:p w14:paraId="3B7AF156" w14:textId="20F72760" w:rsidR="004B62D1" w:rsidRPr="001E6EC8" w:rsidRDefault="004B62D1" w:rsidP="001E6EC8">
      <w:pPr>
        <w:pStyle w:val="PlainText"/>
        <w:ind w:left="1800"/>
        <w:jc w:val="both"/>
        <w:rPr>
          <w:rFonts w:ascii="Times New Roman" w:hAnsi="Times New Roman" w:cs="Times New Roman"/>
          <w:szCs w:val="22"/>
        </w:rPr>
      </w:pPr>
      <w:r w:rsidRPr="001E6EC8">
        <w:rPr>
          <w:rFonts w:ascii="Times New Roman" w:hAnsi="Times New Roman" w:cs="Times New Roman"/>
          <w:szCs w:val="22"/>
          <w:lang w:val="es-US"/>
        </w:rPr>
        <w:t>(CENPROMYPE)</w:t>
      </w:r>
    </w:p>
    <w:bookmarkEnd w:id="4"/>
    <w:p w14:paraId="1DB23313" w14:textId="77777777" w:rsidR="00CE0615" w:rsidRPr="00CE0615" w:rsidRDefault="00CE0615" w:rsidP="004B62D1">
      <w:pPr>
        <w:tabs>
          <w:tab w:val="left" w:pos="1440"/>
        </w:tabs>
        <w:ind w:left="1440" w:hanging="360"/>
        <w:jc w:val="both"/>
        <w:rPr>
          <w:bCs/>
          <w:sz w:val="22"/>
          <w:szCs w:val="22"/>
        </w:rPr>
      </w:pPr>
    </w:p>
    <w:p w14:paraId="4A56CD26" w14:textId="3C10BABA" w:rsidR="008C002E" w:rsidRPr="009D365A" w:rsidRDefault="008C002E" w:rsidP="00265D7A">
      <w:pPr>
        <w:numPr>
          <w:ilvl w:val="0"/>
          <w:numId w:val="27"/>
        </w:numPr>
        <w:tabs>
          <w:tab w:val="left" w:pos="1440"/>
        </w:tabs>
        <w:snapToGrid w:val="0"/>
        <w:ind w:hanging="720"/>
        <w:rPr>
          <w:sz w:val="22"/>
          <w:szCs w:val="22"/>
          <w:lang w:val="es-US"/>
        </w:rPr>
      </w:pPr>
      <w:r w:rsidRPr="009D365A">
        <w:rPr>
          <w:sz w:val="22"/>
          <w:szCs w:val="22"/>
          <w:lang w:val="es-US"/>
        </w:rPr>
        <w:t>Di</w:t>
      </w:r>
      <w:r w:rsidR="00EF750E" w:rsidRPr="009D365A">
        <w:rPr>
          <w:sz w:val="22"/>
          <w:szCs w:val="22"/>
          <w:lang w:val="es-US"/>
        </w:rPr>
        <w:t xml:space="preserve">alogue </w:t>
      </w:r>
      <w:proofErr w:type="spellStart"/>
      <w:r w:rsidR="00EF750E" w:rsidRPr="009D365A">
        <w:rPr>
          <w:sz w:val="22"/>
          <w:szCs w:val="22"/>
          <w:lang w:val="es-US"/>
        </w:rPr>
        <w:t>with</w:t>
      </w:r>
      <w:proofErr w:type="spellEnd"/>
      <w:r w:rsidR="00EF750E" w:rsidRPr="009D365A">
        <w:rPr>
          <w:sz w:val="22"/>
          <w:szCs w:val="22"/>
          <w:lang w:val="es-US"/>
        </w:rPr>
        <w:t xml:space="preserve"> </w:t>
      </w:r>
      <w:proofErr w:type="spellStart"/>
      <w:r w:rsidR="00EF750E" w:rsidRPr="009D365A">
        <w:rPr>
          <w:sz w:val="22"/>
          <w:szCs w:val="22"/>
          <w:lang w:val="es-US"/>
        </w:rPr>
        <w:t>member</w:t>
      </w:r>
      <w:proofErr w:type="spellEnd"/>
      <w:r w:rsidR="00EF750E" w:rsidRPr="009D365A">
        <w:rPr>
          <w:sz w:val="22"/>
          <w:szCs w:val="22"/>
          <w:lang w:val="es-US"/>
        </w:rPr>
        <w:t xml:space="preserve"> </w:t>
      </w:r>
      <w:proofErr w:type="spellStart"/>
      <w:r w:rsidR="00EF750E" w:rsidRPr="009D365A">
        <w:rPr>
          <w:sz w:val="22"/>
          <w:szCs w:val="22"/>
          <w:lang w:val="es-US"/>
        </w:rPr>
        <w:t>states</w:t>
      </w:r>
      <w:proofErr w:type="spellEnd"/>
    </w:p>
    <w:p w14:paraId="7F08FBB9" w14:textId="77777777" w:rsidR="008C002E" w:rsidRPr="009D365A" w:rsidRDefault="008C002E" w:rsidP="00265D7A">
      <w:pPr>
        <w:pStyle w:val="ListParagraph0"/>
        <w:rPr>
          <w:sz w:val="22"/>
          <w:szCs w:val="22"/>
          <w:lang w:val="es-US"/>
        </w:rPr>
      </w:pPr>
    </w:p>
    <w:p w14:paraId="16ADEF02" w14:textId="0EFA14EA" w:rsidR="008C002E" w:rsidRPr="009D365A" w:rsidRDefault="00EF750E" w:rsidP="00265D7A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left="720" w:hanging="540"/>
        <w:jc w:val="both"/>
        <w:rPr>
          <w:sz w:val="22"/>
          <w:szCs w:val="22"/>
        </w:rPr>
      </w:pPr>
      <w:r w:rsidRPr="009D365A">
        <w:rPr>
          <w:sz w:val="22"/>
          <w:szCs w:val="22"/>
        </w:rPr>
        <w:t xml:space="preserve">Consideration </w:t>
      </w:r>
      <w:r w:rsidR="007901B1" w:rsidRPr="009D365A">
        <w:rPr>
          <w:sz w:val="22"/>
          <w:szCs w:val="22"/>
        </w:rPr>
        <w:t>of the draft Inter-American Business Charter</w:t>
      </w:r>
      <w:r w:rsidR="008C002E" w:rsidRPr="009D365A">
        <w:rPr>
          <w:sz w:val="22"/>
          <w:szCs w:val="22"/>
        </w:rPr>
        <w:t xml:space="preserve"> [AG/RES. 2954 (L-O/20)]:</w:t>
      </w:r>
    </w:p>
    <w:p w14:paraId="31CA1A0B" w14:textId="47080FD7" w:rsidR="009D365A" w:rsidRPr="009D365A" w:rsidRDefault="009D365A" w:rsidP="00265D7A">
      <w:pPr>
        <w:pStyle w:val="ListParagraph0"/>
        <w:numPr>
          <w:ilvl w:val="0"/>
          <w:numId w:val="27"/>
        </w:numPr>
        <w:ind w:left="1440"/>
        <w:jc w:val="both"/>
        <w:rPr>
          <w:sz w:val="22"/>
          <w:szCs w:val="22"/>
        </w:rPr>
      </w:pPr>
      <w:r w:rsidRPr="009D365A">
        <w:rPr>
          <w:sz w:val="22"/>
          <w:szCs w:val="22"/>
        </w:rPr>
        <w:t>Report of the Working Group to Prepare the Draft Inter-American Business Charter</w:t>
      </w:r>
    </w:p>
    <w:p w14:paraId="1B5472BE" w14:textId="77777777" w:rsidR="009D365A" w:rsidRPr="009D365A" w:rsidRDefault="009D365A" w:rsidP="00265D7A">
      <w:pPr>
        <w:pStyle w:val="ListParagraph0"/>
        <w:ind w:left="1800"/>
        <w:jc w:val="both"/>
        <w:rPr>
          <w:sz w:val="22"/>
          <w:szCs w:val="22"/>
        </w:rPr>
      </w:pPr>
    </w:p>
    <w:p w14:paraId="379E0F15" w14:textId="141AC694" w:rsidR="001A1237" w:rsidRPr="009D365A" w:rsidRDefault="00BE544A" w:rsidP="00265D7A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rPr>
          <w:sz w:val="22"/>
          <w:szCs w:val="22"/>
        </w:rPr>
      </w:pPr>
      <w:r w:rsidRPr="009D365A">
        <w:rPr>
          <w:sz w:val="22"/>
          <w:szCs w:val="22"/>
        </w:rPr>
        <w:t xml:space="preserve">CIDI </w:t>
      </w:r>
      <w:r w:rsidR="001A1237" w:rsidRPr="009D365A">
        <w:rPr>
          <w:sz w:val="22"/>
          <w:szCs w:val="22"/>
        </w:rPr>
        <w:t>inter-American</w:t>
      </w:r>
      <w:r w:rsidR="007901B1" w:rsidRPr="009D365A">
        <w:rPr>
          <w:sz w:val="22"/>
          <w:szCs w:val="22"/>
        </w:rPr>
        <w:t xml:space="preserve"> meeting</w:t>
      </w:r>
      <w:r w:rsidR="00E423B5">
        <w:rPr>
          <w:sz w:val="22"/>
          <w:szCs w:val="22"/>
        </w:rPr>
        <w:t>s</w:t>
      </w:r>
    </w:p>
    <w:p w14:paraId="45B5577E" w14:textId="77777777" w:rsidR="001A1237" w:rsidRPr="009D365A" w:rsidRDefault="001A1237" w:rsidP="00265D7A">
      <w:pPr>
        <w:snapToGrid w:val="0"/>
        <w:rPr>
          <w:sz w:val="22"/>
          <w:szCs w:val="22"/>
        </w:rPr>
      </w:pPr>
    </w:p>
    <w:p w14:paraId="58EA65D2" w14:textId="0DF85E33" w:rsidR="001A1237" w:rsidRPr="009D365A" w:rsidRDefault="00C315A6" w:rsidP="00265D7A">
      <w:pPr>
        <w:tabs>
          <w:tab w:val="left" w:pos="700"/>
          <w:tab w:val="left" w:pos="1710"/>
        </w:tabs>
        <w:snapToGrid w:val="0"/>
        <w:ind w:left="1710" w:hanging="99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Tourism</w:t>
      </w:r>
      <w:r w:rsidR="001A1237" w:rsidRPr="009D365A">
        <w:rPr>
          <w:sz w:val="22"/>
          <w:szCs w:val="22"/>
        </w:rPr>
        <w:t xml:space="preserve">: </w:t>
      </w:r>
      <w:r w:rsidR="001A1237" w:rsidRPr="009D365A">
        <w:rPr>
          <w:sz w:val="22"/>
          <w:szCs w:val="22"/>
        </w:rPr>
        <w:tab/>
      </w:r>
      <w:r w:rsidR="009D365A" w:rsidRPr="009D365A">
        <w:rPr>
          <w:sz w:val="22"/>
          <w:szCs w:val="22"/>
        </w:rPr>
        <w:t>XX</w:t>
      </w:r>
      <w:r w:rsidR="004B62D1">
        <w:rPr>
          <w:sz w:val="22"/>
          <w:szCs w:val="22"/>
        </w:rPr>
        <w:t xml:space="preserve">V </w:t>
      </w:r>
      <w:r w:rsidR="009D365A" w:rsidRPr="009D365A">
        <w:rPr>
          <w:sz w:val="22"/>
          <w:szCs w:val="22"/>
        </w:rPr>
        <w:t>Inter-American Co</w:t>
      </w:r>
      <w:r w:rsidR="004B62D1">
        <w:rPr>
          <w:sz w:val="22"/>
          <w:szCs w:val="22"/>
        </w:rPr>
        <w:t xml:space="preserve">ngress of </w:t>
      </w:r>
      <w:r w:rsidR="009D365A" w:rsidRPr="009D365A">
        <w:rPr>
          <w:sz w:val="22"/>
          <w:szCs w:val="22"/>
        </w:rPr>
        <w:t xml:space="preserve">Ministers </w:t>
      </w:r>
      <w:r w:rsidR="004B62D1">
        <w:rPr>
          <w:sz w:val="22"/>
          <w:szCs w:val="22"/>
        </w:rPr>
        <w:t>and High-Level Authorities of Tourism</w:t>
      </w:r>
    </w:p>
    <w:p w14:paraId="3DE41E23" w14:textId="42BA5E48" w:rsidR="009D365A" w:rsidRPr="00C315A6" w:rsidRDefault="009D365A" w:rsidP="00265D7A">
      <w:pPr>
        <w:pStyle w:val="ListParagraph0"/>
        <w:tabs>
          <w:tab w:val="left" w:pos="700"/>
          <w:tab w:val="left" w:pos="1710"/>
        </w:tabs>
        <w:snapToGrid w:val="0"/>
        <w:ind w:left="1710"/>
        <w:jc w:val="both"/>
        <w:rPr>
          <w:sz w:val="22"/>
          <w:szCs w:val="22"/>
        </w:rPr>
      </w:pPr>
    </w:p>
    <w:p w14:paraId="27739117" w14:textId="77777777" w:rsidR="00C315A6" w:rsidRPr="00C315A6" w:rsidRDefault="00C315A6" w:rsidP="00C315A6">
      <w:pPr>
        <w:numPr>
          <w:ilvl w:val="0"/>
          <w:numId w:val="26"/>
        </w:numPr>
        <w:suppressLineNumbers/>
        <w:tabs>
          <w:tab w:val="left" w:pos="431"/>
          <w:tab w:val="left" w:pos="700"/>
        </w:tabs>
        <w:suppressAutoHyphens/>
        <w:snapToGrid w:val="0"/>
        <w:ind w:left="1980" w:hanging="270"/>
        <w:rPr>
          <w:sz w:val="22"/>
          <w:szCs w:val="22"/>
          <w:lang w:val="pt-BR" w:eastAsia="ar-SA"/>
        </w:rPr>
      </w:pPr>
      <w:r w:rsidRPr="00C315A6">
        <w:rPr>
          <w:bCs/>
          <w:sz w:val="22"/>
          <w:szCs w:val="22"/>
          <w:lang w:val="pt-BR" w:eastAsia="ar-SA"/>
        </w:rPr>
        <w:t>Note 376-21 from the Permanent Mission of Paraguay : document</w:t>
      </w:r>
      <w:r w:rsidRPr="00C315A6">
        <w:rPr>
          <w:rFonts w:eastAsiaTheme="minorHAnsi"/>
          <w:bCs/>
          <w:sz w:val="22"/>
          <w:szCs w:val="22"/>
          <w:lang w:val="pt-BR"/>
        </w:rPr>
        <w:t xml:space="preserve"> </w:t>
      </w:r>
      <w:r w:rsidRPr="00C315A6">
        <w:rPr>
          <w:sz w:val="24"/>
          <w:szCs w:val="24"/>
          <w:lang w:val="pt-BR" w:eastAsia="ar-SA"/>
        </w:rPr>
        <w:t xml:space="preserve">CDI/INF.419/21: </w:t>
      </w:r>
      <w:hyperlink r:id="rId13" w:history="1">
        <w:r w:rsidRPr="00C315A6">
          <w:rPr>
            <w:rFonts w:eastAsiaTheme="minorHAnsi"/>
            <w:color w:val="0000FF"/>
            <w:sz w:val="24"/>
            <w:szCs w:val="24"/>
            <w:u w:val="single"/>
            <w:lang w:val="pt-BR"/>
          </w:rPr>
          <w:t>Español</w:t>
        </w:r>
      </w:hyperlink>
      <w:r w:rsidRPr="00C315A6">
        <w:rPr>
          <w:sz w:val="24"/>
          <w:szCs w:val="24"/>
          <w:lang w:val="pt-BR" w:eastAsia="ar-SA"/>
        </w:rPr>
        <w:t xml:space="preserve"> | </w:t>
      </w:r>
      <w:hyperlink r:id="rId14" w:history="1">
        <w:r w:rsidRPr="00C315A6">
          <w:rPr>
            <w:rFonts w:eastAsiaTheme="minorHAnsi"/>
            <w:color w:val="0000FF"/>
            <w:sz w:val="24"/>
            <w:szCs w:val="24"/>
            <w:u w:val="single"/>
            <w:lang w:val="pt-BR"/>
          </w:rPr>
          <w:t>English</w:t>
        </w:r>
      </w:hyperlink>
      <w:r w:rsidRPr="00C315A6">
        <w:rPr>
          <w:sz w:val="24"/>
          <w:szCs w:val="24"/>
          <w:lang w:val="pt-BR" w:eastAsia="ar-SA"/>
        </w:rPr>
        <w:t xml:space="preserve"> | </w:t>
      </w:r>
      <w:hyperlink r:id="rId15" w:history="1">
        <w:r w:rsidRPr="00C315A6">
          <w:rPr>
            <w:rFonts w:eastAsiaTheme="minorHAnsi"/>
            <w:color w:val="0000FF"/>
            <w:sz w:val="24"/>
            <w:szCs w:val="24"/>
            <w:u w:val="single"/>
            <w:lang w:val="pt-BR"/>
          </w:rPr>
          <w:t>Français</w:t>
        </w:r>
      </w:hyperlink>
      <w:r w:rsidRPr="00C315A6">
        <w:rPr>
          <w:sz w:val="24"/>
          <w:szCs w:val="24"/>
          <w:lang w:val="pt-BR" w:eastAsia="ar-SA"/>
        </w:rPr>
        <w:t xml:space="preserve"> | </w:t>
      </w:r>
      <w:hyperlink r:id="rId16" w:history="1">
        <w:r w:rsidRPr="00C315A6">
          <w:rPr>
            <w:rFonts w:eastAsiaTheme="minorHAnsi"/>
            <w:color w:val="0000FF"/>
            <w:sz w:val="24"/>
            <w:szCs w:val="24"/>
            <w:u w:val="single"/>
            <w:lang w:val="pt-BR"/>
          </w:rPr>
          <w:t>Português</w:t>
        </w:r>
      </w:hyperlink>
    </w:p>
    <w:p w14:paraId="1791F813" w14:textId="77777777" w:rsidR="00C315A6" w:rsidRPr="00C315A6" w:rsidRDefault="00C315A6" w:rsidP="00C315A6">
      <w:pPr>
        <w:numPr>
          <w:ilvl w:val="0"/>
          <w:numId w:val="26"/>
        </w:numPr>
        <w:suppressLineNumbers/>
        <w:tabs>
          <w:tab w:val="left" w:pos="431"/>
          <w:tab w:val="left" w:pos="720"/>
        </w:tabs>
        <w:suppressAutoHyphens/>
        <w:snapToGrid w:val="0"/>
        <w:ind w:left="1980" w:hanging="270"/>
        <w:rPr>
          <w:rFonts w:eastAsiaTheme="minorHAnsi"/>
          <w:sz w:val="22"/>
          <w:szCs w:val="22"/>
          <w:lang w:val="es-US" w:eastAsia="ar-SA"/>
        </w:rPr>
      </w:pPr>
      <w:r w:rsidRPr="00C315A6">
        <w:rPr>
          <w:rFonts w:eastAsiaTheme="minorHAnsi"/>
          <w:sz w:val="24"/>
          <w:szCs w:val="24"/>
          <w:lang w:eastAsia="ar-SA"/>
        </w:rPr>
        <w:t>Note 417-21 from the Permanent Mission of Paraguay: document CIDI/INF.421/21:</w:t>
      </w:r>
      <w:hyperlink r:id="rId17" w:history="1">
        <w:r w:rsidRPr="00C315A6">
          <w:rPr>
            <w:rFonts w:eastAsiaTheme="minorHAnsi"/>
            <w:color w:val="0563C1"/>
            <w:sz w:val="24"/>
            <w:szCs w:val="24"/>
            <w:u w:val="single"/>
            <w:lang w:val="es-US" w:eastAsia="ar-SA"/>
          </w:rPr>
          <w:t>Español</w:t>
        </w:r>
      </w:hyperlink>
      <w:r w:rsidRPr="00C315A6">
        <w:rPr>
          <w:b/>
          <w:bCs/>
          <w:sz w:val="24"/>
          <w:szCs w:val="24"/>
          <w:lang w:val="es-US" w:eastAsia="ar-SA"/>
        </w:rPr>
        <w:t xml:space="preserve"> | </w:t>
      </w:r>
      <w:hyperlink r:id="rId18" w:history="1">
        <w:r w:rsidRPr="00C315A6">
          <w:rPr>
            <w:rFonts w:eastAsiaTheme="minorHAnsi"/>
            <w:color w:val="0563C1"/>
            <w:sz w:val="24"/>
            <w:szCs w:val="24"/>
            <w:u w:val="single"/>
            <w:lang w:val="es-US" w:eastAsia="ar-SA"/>
          </w:rPr>
          <w:t>English</w:t>
        </w:r>
      </w:hyperlink>
      <w:r w:rsidRPr="00C315A6">
        <w:rPr>
          <w:b/>
          <w:bCs/>
          <w:sz w:val="24"/>
          <w:szCs w:val="24"/>
          <w:lang w:val="es-US" w:eastAsia="ar-SA"/>
        </w:rPr>
        <w:t xml:space="preserve"> | </w:t>
      </w:r>
      <w:hyperlink r:id="rId19" w:history="1">
        <w:proofErr w:type="spellStart"/>
        <w:r w:rsidRPr="00C315A6">
          <w:rPr>
            <w:rFonts w:eastAsiaTheme="minorHAnsi"/>
            <w:color w:val="0563C1"/>
            <w:sz w:val="24"/>
            <w:szCs w:val="24"/>
            <w:u w:val="single"/>
            <w:lang w:val="es-US" w:eastAsia="ar-SA"/>
          </w:rPr>
          <w:t>Français</w:t>
        </w:r>
        <w:proofErr w:type="spellEnd"/>
      </w:hyperlink>
      <w:r w:rsidRPr="00C315A6">
        <w:rPr>
          <w:b/>
          <w:bCs/>
          <w:sz w:val="24"/>
          <w:szCs w:val="24"/>
          <w:lang w:val="es-US" w:eastAsia="ar-SA"/>
        </w:rPr>
        <w:t xml:space="preserve"> | </w:t>
      </w:r>
      <w:hyperlink r:id="rId20" w:history="1">
        <w:proofErr w:type="spellStart"/>
        <w:r w:rsidRPr="00C315A6">
          <w:rPr>
            <w:rFonts w:eastAsiaTheme="minorHAnsi"/>
            <w:color w:val="0563C1"/>
            <w:sz w:val="24"/>
            <w:szCs w:val="24"/>
            <w:u w:val="single"/>
            <w:lang w:val="es-US" w:eastAsia="ar-SA"/>
          </w:rPr>
          <w:t>Português</w:t>
        </w:r>
        <w:proofErr w:type="spellEnd"/>
      </w:hyperlink>
    </w:p>
    <w:p w14:paraId="55E6A6C6" w14:textId="2BE6250E" w:rsidR="00C315A6" w:rsidRPr="00C315A6" w:rsidRDefault="00C315A6" w:rsidP="00C315A6">
      <w:pPr>
        <w:numPr>
          <w:ilvl w:val="0"/>
          <w:numId w:val="26"/>
        </w:numPr>
        <w:suppressLineNumbers/>
        <w:tabs>
          <w:tab w:val="left" w:pos="431"/>
          <w:tab w:val="left" w:pos="720"/>
        </w:tabs>
        <w:suppressAutoHyphens/>
        <w:snapToGrid w:val="0"/>
        <w:ind w:left="1980" w:hanging="270"/>
        <w:rPr>
          <w:sz w:val="22"/>
          <w:szCs w:val="22"/>
          <w:lang w:eastAsia="ar-SA"/>
        </w:rPr>
      </w:pPr>
      <w:r w:rsidRPr="00C315A6">
        <w:rPr>
          <w:rFonts w:eastAsiaTheme="minorHAnsi"/>
          <w:sz w:val="24"/>
          <w:szCs w:val="24"/>
          <w:lang w:eastAsia="ar-SA"/>
        </w:rPr>
        <w:t>Draft resolution to convene the Congress: document</w:t>
      </w:r>
      <w:r w:rsidRPr="00C315A6">
        <w:rPr>
          <w:sz w:val="24"/>
          <w:szCs w:val="24"/>
          <w:lang w:eastAsia="ar-SA"/>
        </w:rPr>
        <w:t xml:space="preserve"> CIDI/doc.313/21:</w:t>
      </w:r>
      <w:r w:rsidRPr="00C315A6">
        <w:rPr>
          <w:sz w:val="24"/>
          <w:szCs w:val="24"/>
          <w:u w:val="single"/>
          <w:lang w:eastAsia="ar-SA"/>
        </w:rPr>
        <w:t xml:space="preserve"> </w:t>
      </w:r>
      <w:hyperlink r:id="rId21" w:history="1">
        <w:proofErr w:type="spellStart"/>
        <w:r w:rsidRPr="00C315A6">
          <w:rPr>
            <w:color w:val="0563C1"/>
            <w:sz w:val="24"/>
            <w:szCs w:val="24"/>
            <w:u w:val="single"/>
            <w:lang w:eastAsia="ar-SA"/>
          </w:rPr>
          <w:t>Español</w:t>
        </w:r>
        <w:proofErr w:type="spellEnd"/>
      </w:hyperlink>
      <w:r w:rsidRPr="00C315A6">
        <w:rPr>
          <w:b/>
          <w:bCs/>
          <w:sz w:val="24"/>
          <w:szCs w:val="24"/>
          <w:lang w:eastAsia="ar-SA"/>
        </w:rPr>
        <w:t xml:space="preserve"> | </w:t>
      </w:r>
      <w:hyperlink r:id="rId22" w:history="1">
        <w:r w:rsidRPr="00C315A6">
          <w:rPr>
            <w:color w:val="0563C1"/>
            <w:sz w:val="24"/>
            <w:szCs w:val="24"/>
            <w:u w:val="single"/>
            <w:lang w:eastAsia="ar-SA"/>
          </w:rPr>
          <w:t>English</w:t>
        </w:r>
      </w:hyperlink>
      <w:r w:rsidRPr="00C315A6">
        <w:rPr>
          <w:b/>
          <w:bCs/>
          <w:sz w:val="24"/>
          <w:szCs w:val="24"/>
          <w:lang w:eastAsia="ar-SA"/>
        </w:rPr>
        <w:t xml:space="preserve"> | </w:t>
      </w:r>
      <w:hyperlink r:id="rId23" w:history="1">
        <w:proofErr w:type="spellStart"/>
        <w:r w:rsidRPr="00C315A6">
          <w:rPr>
            <w:color w:val="0563C1"/>
            <w:sz w:val="24"/>
            <w:szCs w:val="24"/>
            <w:u w:val="single"/>
            <w:lang w:eastAsia="ar-SA"/>
          </w:rPr>
          <w:t>Français</w:t>
        </w:r>
        <w:proofErr w:type="spellEnd"/>
      </w:hyperlink>
      <w:r w:rsidRPr="00C315A6">
        <w:rPr>
          <w:b/>
          <w:bCs/>
          <w:sz w:val="24"/>
          <w:szCs w:val="24"/>
          <w:lang w:eastAsia="ar-SA"/>
        </w:rPr>
        <w:t xml:space="preserve"> | </w:t>
      </w:r>
      <w:hyperlink r:id="rId24" w:history="1">
        <w:proofErr w:type="spellStart"/>
        <w:r w:rsidRPr="00C315A6">
          <w:rPr>
            <w:color w:val="0563C1"/>
            <w:sz w:val="24"/>
            <w:szCs w:val="24"/>
            <w:u w:val="single"/>
            <w:lang w:eastAsia="ar-SA"/>
          </w:rPr>
          <w:t>Português</w:t>
        </w:r>
        <w:proofErr w:type="spellEnd"/>
      </w:hyperlink>
    </w:p>
    <w:p w14:paraId="37DFECD9" w14:textId="1F53BADD" w:rsidR="00F4635C" w:rsidRPr="00F4635C" w:rsidRDefault="00F4635C" w:rsidP="00F4635C">
      <w:pPr>
        <w:pStyle w:val="TableHeading"/>
        <w:tabs>
          <w:tab w:val="left" w:pos="431"/>
          <w:tab w:val="left" w:pos="720"/>
        </w:tabs>
        <w:snapToGrid w:val="0"/>
        <w:ind w:left="1980" w:hanging="1260"/>
        <w:jc w:val="left"/>
        <w:rPr>
          <w:b w:val="0"/>
          <w:bCs w:val="0"/>
          <w:sz w:val="22"/>
          <w:szCs w:val="22"/>
        </w:rPr>
      </w:pPr>
      <w:r w:rsidRPr="00F4635C">
        <w:rPr>
          <w:b w:val="0"/>
          <w:bCs w:val="0"/>
          <w:sz w:val="22"/>
          <w:szCs w:val="22"/>
          <w:u w:val="single"/>
        </w:rPr>
        <w:lastRenderedPageBreak/>
        <w:t>Science and Technology</w:t>
      </w:r>
      <w:r w:rsidRPr="00F4635C">
        <w:rPr>
          <w:b w:val="0"/>
          <w:bCs w:val="0"/>
          <w:sz w:val="22"/>
          <w:szCs w:val="22"/>
        </w:rPr>
        <w:t>: Sixth M</w:t>
      </w:r>
      <w:r>
        <w:rPr>
          <w:b w:val="0"/>
          <w:bCs w:val="0"/>
          <w:sz w:val="22"/>
          <w:szCs w:val="22"/>
        </w:rPr>
        <w:t>eeting of Ministers and High Authorities of Science and Technology</w:t>
      </w:r>
    </w:p>
    <w:p w14:paraId="248E0BB0" w14:textId="77777777" w:rsidR="00F4635C" w:rsidRPr="00F4635C" w:rsidRDefault="00F4635C" w:rsidP="00F4635C">
      <w:pPr>
        <w:pStyle w:val="TableHeading"/>
        <w:tabs>
          <w:tab w:val="left" w:pos="431"/>
          <w:tab w:val="left" w:pos="720"/>
        </w:tabs>
        <w:snapToGrid w:val="0"/>
        <w:ind w:left="1980" w:hanging="1260"/>
        <w:jc w:val="left"/>
        <w:rPr>
          <w:b w:val="0"/>
          <w:bCs w:val="0"/>
          <w:sz w:val="22"/>
          <w:szCs w:val="22"/>
        </w:rPr>
      </w:pPr>
    </w:p>
    <w:p w14:paraId="78632405" w14:textId="5348A3C2" w:rsidR="00F4635C" w:rsidRPr="00F4635C" w:rsidRDefault="00F4635C" w:rsidP="00F4635C">
      <w:pPr>
        <w:pStyle w:val="TableHeading"/>
        <w:numPr>
          <w:ilvl w:val="0"/>
          <w:numId w:val="26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</w:rPr>
      </w:pPr>
      <w:r w:rsidRPr="00F4635C">
        <w:rPr>
          <w:rStyle w:val="Hyperlink"/>
          <w:b w:val="0"/>
          <w:bCs w:val="0"/>
          <w:color w:val="auto"/>
          <w:u w:val="none"/>
        </w:rPr>
        <w:t xml:space="preserve">Note from the Permanent Mission of </w:t>
      </w:r>
      <w:r>
        <w:rPr>
          <w:rStyle w:val="Hyperlink"/>
          <w:b w:val="0"/>
          <w:bCs w:val="0"/>
          <w:color w:val="auto"/>
          <w:u w:val="none"/>
        </w:rPr>
        <w:t>Jamaica</w:t>
      </w:r>
      <w:r w:rsidRPr="00F4635C">
        <w:rPr>
          <w:rStyle w:val="Hyperlink"/>
          <w:b w:val="0"/>
          <w:bCs w:val="0"/>
          <w:color w:val="auto"/>
          <w:u w:val="none"/>
        </w:rPr>
        <w:t>: document CIDI/INF.422/21:</w:t>
      </w:r>
      <w:hyperlink r:id="rId25" w:history="1">
        <w:r w:rsidRPr="00F4635C">
          <w:rPr>
            <w:rStyle w:val="Hyperlink"/>
            <w:b w:val="0"/>
            <w:bCs w:val="0"/>
          </w:rPr>
          <w:t>Español</w:t>
        </w:r>
      </w:hyperlink>
      <w:r w:rsidRPr="00F4635C">
        <w:t xml:space="preserve"> | </w:t>
      </w:r>
      <w:hyperlink r:id="rId26" w:history="1">
        <w:r w:rsidRPr="00F4635C">
          <w:rPr>
            <w:rStyle w:val="Hyperlink"/>
            <w:b w:val="0"/>
            <w:bCs w:val="0"/>
          </w:rPr>
          <w:t>English</w:t>
        </w:r>
      </w:hyperlink>
      <w:r w:rsidRPr="00F4635C">
        <w:t xml:space="preserve"> | </w:t>
      </w:r>
      <w:hyperlink r:id="rId27" w:history="1">
        <w:proofErr w:type="spellStart"/>
        <w:r w:rsidRPr="00F4635C">
          <w:rPr>
            <w:rStyle w:val="Hyperlink"/>
            <w:b w:val="0"/>
            <w:bCs w:val="0"/>
          </w:rPr>
          <w:t>Français</w:t>
        </w:r>
        <w:proofErr w:type="spellEnd"/>
      </w:hyperlink>
      <w:r w:rsidRPr="00F4635C">
        <w:t xml:space="preserve"> | </w:t>
      </w:r>
      <w:hyperlink r:id="rId28" w:history="1">
        <w:proofErr w:type="spellStart"/>
        <w:r w:rsidRPr="00F4635C">
          <w:rPr>
            <w:rStyle w:val="Hyperlink"/>
            <w:b w:val="0"/>
            <w:bCs w:val="0"/>
          </w:rPr>
          <w:t>Português</w:t>
        </w:r>
        <w:proofErr w:type="spellEnd"/>
      </w:hyperlink>
    </w:p>
    <w:p w14:paraId="0E69BFCB" w14:textId="4BE27D30" w:rsidR="00F4635C" w:rsidRPr="00F4635C" w:rsidRDefault="00F4635C" w:rsidP="00F4635C">
      <w:pPr>
        <w:pStyle w:val="TableHeading"/>
        <w:numPr>
          <w:ilvl w:val="0"/>
          <w:numId w:val="26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</w:rPr>
      </w:pPr>
      <w:r w:rsidRPr="00F4635C">
        <w:rPr>
          <w:rStyle w:val="Hyperlink"/>
          <w:b w:val="0"/>
          <w:bCs w:val="0"/>
          <w:color w:val="auto"/>
          <w:u w:val="none"/>
        </w:rPr>
        <w:t>Daft resolution to convene the Meeting: document CIDI/doc.314/21:</w:t>
      </w:r>
      <w:r w:rsidRPr="00F4635C">
        <w:rPr>
          <w:rStyle w:val="Hyperlink"/>
          <w:b w:val="0"/>
          <w:bCs w:val="0"/>
          <w:color w:val="auto"/>
        </w:rPr>
        <w:t xml:space="preserve"> </w:t>
      </w:r>
      <w:hyperlink r:id="rId29" w:history="1">
        <w:proofErr w:type="spellStart"/>
        <w:r w:rsidRPr="00F4635C">
          <w:rPr>
            <w:rStyle w:val="Hyperlink"/>
            <w:b w:val="0"/>
            <w:bCs w:val="0"/>
          </w:rPr>
          <w:t>Español</w:t>
        </w:r>
        <w:proofErr w:type="spellEnd"/>
      </w:hyperlink>
      <w:r w:rsidRPr="00F4635C">
        <w:t xml:space="preserve"> | </w:t>
      </w:r>
      <w:hyperlink r:id="rId30" w:history="1">
        <w:r w:rsidRPr="00F4635C">
          <w:rPr>
            <w:rStyle w:val="Hyperlink"/>
            <w:b w:val="0"/>
            <w:bCs w:val="0"/>
          </w:rPr>
          <w:t>English</w:t>
        </w:r>
      </w:hyperlink>
      <w:r w:rsidRPr="00F4635C">
        <w:t xml:space="preserve"> | </w:t>
      </w:r>
      <w:hyperlink r:id="rId31" w:history="1">
        <w:proofErr w:type="spellStart"/>
        <w:r w:rsidRPr="00F4635C">
          <w:rPr>
            <w:rStyle w:val="Hyperlink"/>
            <w:b w:val="0"/>
            <w:bCs w:val="0"/>
          </w:rPr>
          <w:t>Français</w:t>
        </w:r>
        <w:proofErr w:type="spellEnd"/>
      </w:hyperlink>
      <w:r w:rsidRPr="00F4635C">
        <w:t xml:space="preserve"> | </w:t>
      </w:r>
      <w:hyperlink r:id="rId32" w:history="1">
        <w:proofErr w:type="spellStart"/>
        <w:r w:rsidRPr="00F4635C">
          <w:rPr>
            <w:rStyle w:val="Hyperlink"/>
            <w:b w:val="0"/>
            <w:bCs w:val="0"/>
          </w:rPr>
          <w:t>Português</w:t>
        </w:r>
        <w:proofErr w:type="spellEnd"/>
      </w:hyperlink>
    </w:p>
    <w:p w14:paraId="1D08FF26" w14:textId="7D3118FC" w:rsidR="00C315A6" w:rsidRPr="00F4635C" w:rsidRDefault="00C315A6" w:rsidP="00265D7A">
      <w:pPr>
        <w:pStyle w:val="ListParagraph0"/>
        <w:tabs>
          <w:tab w:val="left" w:pos="700"/>
          <w:tab w:val="left" w:pos="1710"/>
        </w:tabs>
        <w:snapToGrid w:val="0"/>
        <w:ind w:left="1710"/>
        <w:jc w:val="both"/>
        <w:rPr>
          <w:sz w:val="22"/>
          <w:szCs w:val="22"/>
        </w:rPr>
      </w:pPr>
    </w:p>
    <w:p w14:paraId="79BDC788" w14:textId="2A1FE843" w:rsidR="00D73B80" w:rsidRPr="004B62D1" w:rsidRDefault="009D365A" w:rsidP="004B62D1">
      <w:pPr>
        <w:pStyle w:val="ListParagraph0"/>
        <w:numPr>
          <w:ilvl w:val="0"/>
          <w:numId w:val="1"/>
        </w:numPr>
        <w:rPr>
          <w:sz w:val="22"/>
          <w:szCs w:val="22"/>
        </w:rPr>
      </w:pPr>
      <w:r w:rsidRPr="00636C7F">
        <w:rPr>
          <w:sz w:val="22"/>
          <w:szCs w:val="22"/>
        </w:rPr>
        <w:t>Other matters</w:t>
      </w:r>
      <w:r w:rsidRPr="00636C7F">
        <w:rPr>
          <w:caps/>
          <w:sz w:val="22"/>
          <w:szCs w:val="22"/>
        </w:rPr>
        <w:t xml:space="preserve">  </w:t>
      </w:r>
    </w:p>
    <w:p w14:paraId="251E249D" w14:textId="32876719" w:rsidR="004B62D1" w:rsidRDefault="00EE5053" w:rsidP="004B62D1">
      <w:pPr>
        <w:pStyle w:val="ListParagraph0"/>
        <w:ind w:left="540"/>
        <w:rPr>
          <w:caps/>
          <w:sz w:val="22"/>
          <w:szCs w:val="22"/>
        </w:rPr>
      </w:pPr>
      <w:r>
        <w:rPr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8AEB0C" wp14:editId="0487B33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4F27DD" w14:textId="3ACBACF2" w:rsidR="00EE5053" w:rsidRPr="00EE5053" w:rsidRDefault="00EE505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CIDRP03169E01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AEB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A4F27DD" w14:textId="3ACBACF2" w:rsidR="00EE5053" w:rsidRPr="00EE5053" w:rsidRDefault="00EE505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CIDRP03169E01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62D1" w:rsidSect="00E76B7E">
      <w:headerReference w:type="even" r:id="rId33"/>
      <w:headerReference w:type="default" r:id="rId34"/>
      <w:headerReference w:type="first" r:id="rId35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751E" w14:textId="77777777" w:rsidR="00FF4FE5" w:rsidRDefault="00FF4FE5">
      <w:r>
        <w:separator/>
      </w:r>
    </w:p>
  </w:endnote>
  <w:endnote w:type="continuationSeparator" w:id="0">
    <w:p w14:paraId="398CB0BE" w14:textId="77777777" w:rsidR="00FF4FE5" w:rsidRDefault="00FF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3C1D" w14:textId="77777777" w:rsidR="00FF4FE5" w:rsidRDefault="00FF4FE5">
      <w:r>
        <w:separator/>
      </w:r>
    </w:p>
  </w:footnote>
  <w:footnote w:type="continuationSeparator" w:id="0">
    <w:p w14:paraId="6EBB8F4B" w14:textId="77777777" w:rsidR="00FF4FE5" w:rsidRDefault="00FF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</w:rPr>
      <w:t xml:space="preserve">- </w:t>
    </w:r>
    <w:r w:rsidRPr="00EB121A">
      <w:rPr>
        <w:rStyle w:val="PageNumber"/>
        <w:sz w:val="22"/>
        <w:szCs w:val="22"/>
      </w:rPr>
      <w:fldChar w:fldCharType="begin"/>
    </w:r>
    <w:r w:rsidRPr="00EB121A">
      <w:rPr>
        <w:rStyle w:val="PageNumber"/>
        <w:sz w:val="22"/>
        <w:szCs w:val="22"/>
      </w:rPr>
      <w:instrText xml:space="preserve"> PAGE </w:instrText>
    </w:r>
    <w:r w:rsidRPr="00EB121A">
      <w:rPr>
        <w:rStyle w:val="PageNumber"/>
        <w:sz w:val="22"/>
        <w:szCs w:val="22"/>
      </w:rPr>
      <w:fldChar w:fldCharType="separate"/>
    </w:r>
    <w:r w:rsidR="00265D7A">
      <w:rPr>
        <w:rStyle w:val="PageNumber"/>
        <w:noProof/>
        <w:sz w:val="22"/>
        <w:szCs w:val="22"/>
      </w:rPr>
      <w:t>2</w:t>
    </w:r>
    <w:r w:rsidRPr="00EB121A">
      <w:rPr>
        <w:rStyle w:val="PageNumber"/>
        <w:sz w:val="22"/>
        <w:szCs w:val="22"/>
      </w:rPr>
      <w:fldChar w:fldCharType="end"/>
    </w:r>
    <w:r w:rsidRPr="00EB121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7DE0D5FA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Inter-American Council for Integral Development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WZBAIAAO8DAAAOAAAAZHJzL2Uyb0RvYy54bWysU9tu2zAMfR+wfxD0vjhJ02w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W8ksJCzy16&#10;1GMQ73AUq6jO4HzOQQ+Ow8LI19zlxNS7e1TfvLC4a8E2+pYIh1ZDxdUt4svs4umE4yNIOXzEitPA&#10;IWACGmvqo3QshmB07tLTuTOxFMWXq/X6arVil2Lf+vr1cnmdUkD+/NqRD+819iIeCknc+YQOx3sf&#10;YjWQP4fEZB47U+1N1yWDmnLXkTgCT8k+rRP6b2GdjcEW47MJMd4kmpHZxDGM5XiSrcTqiQkTTlPH&#10;v4QPLdIPKQaeuEL67wcgLUX3wbJobxeJYUjGijkyXbr0lJcesIqhChmkmI67MI31wZFpWs40tcni&#10;LQtdm6RB7MhU1alunqokzekHxLG9tFPUr3+6/QkAAP//AwBQSwMEFAAGAAgAAAAhAC/H+0ndAAAA&#10;CQEAAA8AAABkcnMvZG93bnJldi54bWxMj8FOwzAMhu9IvENkJC5oS4q2dnRNJ0ACcd3YA7iN11Zr&#10;kqrJ1u7tMSe4/ZY//f5c7GbbiyuNofNOQ7JUIMjV3nSu0XD8/lhsQISIzmDvHWm4UYBdeX9XYG78&#10;5PZ0PcRGcIkLOWpoYxxyKUPdksWw9AM53p38aDHyODbSjDhxue3ls1KptNg5vtDiQO8t1efDxWo4&#10;fU1P65ep+ozHbL9K37DLKn/T+vFhft2CiDTHPxh+9VkdSnaq/MWZIHoN6TpjUsMiyRIQDGyU4lBx&#10;SFcgy0L+/6D8AQAA//8DAFBLAQItABQABgAIAAAAIQC2gziS/gAAAOEBAAATAAAAAAAAAAAAAAAA&#10;AAAAAABbQ29udGVudF9UeXBlc10ueG1sUEsBAi0AFAAGAAgAAAAhADj9If/WAAAAlAEAAAsAAAAA&#10;AAAAAAAAAAAALwEAAF9yZWxzLy5yZWxzUEsBAi0AFAAGAAgAAAAhALYzZZkEAgAA7wMAAA4AAAAA&#10;AAAAAAAAAAAALgIAAGRycy9lMm9Eb2MueG1sUEsBAi0AFAAGAAgAAAAhAC/H+0ndAAAACQEAAA8A&#10;AAAAAAAAAAAAAAAAXgQAAGRycy9kb3ducmV2LnhtbFBLBQYAAAAABAAEAPMAAABoBQAAAAA=&#10;" stroked="f">
              <v:textbox>
                <w:txbxContent>
                  <w:p w14:paraId="62CA16FD" w14:textId="77777777" w:rsidR="00E3622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7DE0D5FA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Inter-American Council for Integral Development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35A4561C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F95A1F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9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11"/>
  </w:num>
  <w:num w:numId="5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19"/>
  </w:num>
  <w:num w:numId="17">
    <w:abstractNumId w:val="18"/>
  </w:num>
  <w:num w:numId="18">
    <w:abstractNumId w:val="5"/>
  </w:num>
  <w:num w:numId="19">
    <w:abstractNumId w:val="3"/>
  </w:num>
  <w:num w:numId="20">
    <w:abstractNumId w:val="12"/>
  </w:num>
  <w:num w:numId="21">
    <w:abstractNumId w:val="8"/>
    <w:lvlOverride w:ilvl="0">
      <w:startOverride w:val="1"/>
    </w:lvlOverride>
  </w:num>
  <w:num w:numId="22">
    <w:abstractNumId w:val="24"/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1"/>
  </w:num>
  <w:num w:numId="27">
    <w:abstractNumId w:val="22"/>
  </w:num>
  <w:num w:numId="28">
    <w:abstractNumId w:val="3"/>
  </w:num>
  <w:num w:numId="29">
    <w:abstractNumId w:val="15"/>
  </w:num>
  <w:num w:numId="30">
    <w:abstractNumId w:val="6"/>
  </w:num>
  <w:num w:numId="31">
    <w:abstractNumId w:val="20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509DD"/>
    <w:rsid w:val="00067928"/>
    <w:rsid w:val="000B5B98"/>
    <w:rsid w:val="001326A8"/>
    <w:rsid w:val="00164857"/>
    <w:rsid w:val="00165A30"/>
    <w:rsid w:val="00170B7F"/>
    <w:rsid w:val="00174A31"/>
    <w:rsid w:val="001A1237"/>
    <w:rsid w:val="001C7361"/>
    <w:rsid w:val="001E6EC8"/>
    <w:rsid w:val="001E7119"/>
    <w:rsid w:val="00216936"/>
    <w:rsid w:val="002216AF"/>
    <w:rsid w:val="002253E0"/>
    <w:rsid w:val="002625A7"/>
    <w:rsid w:val="00265D7A"/>
    <w:rsid w:val="002901DD"/>
    <w:rsid w:val="0029093B"/>
    <w:rsid w:val="002978AB"/>
    <w:rsid w:val="002C3D61"/>
    <w:rsid w:val="003C784E"/>
    <w:rsid w:val="003F0859"/>
    <w:rsid w:val="00427B2F"/>
    <w:rsid w:val="004451E2"/>
    <w:rsid w:val="00465364"/>
    <w:rsid w:val="00477069"/>
    <w:rsid w:val="004836DB"/>
    <w:rsid w:val="004B62D1"/>
    <w:rsid w:val="00506D5D"/>
    <w:rsid w:val="00515489"/>
    <w:rsid w:val="005A2C71"/>
    <w:rsid w:val="005A5052"/>
    <w:rsid w:val="005C5B82"/>
    <w:rsid w:val="006050CF"/>
    <w:rsid w:val="00607256"/>
    <w:rsid w:val="00636223"/>
    <w:rsid w:val="00636C7F"/>
    <w:rsid w:val="00646D59"/>
    <w:rsid w:val="006B52F1"/>
    <w:rsid w:val="006F25F7"/>
    <w:rsid w:val="007161B9"/>
    <w:rsid w:val="00756BFF"/>
    <w:rsid w:val="007901B1"/>
    <w:rsid w:val="007E1EEB"/>
    <w:rsid w:val="007E5DA6"/>
    <w:rsid w:val="007F2774"/>
    <w:rsid w:val="00823F08"/>
    <w:rsid w:val="008317A2"/>
    <w:rsid w:val="008C002E"/>
    <w:rsid w:val="0091455D"/>
    <w:rsid w:val="00923CD4"/>
    <w:rsid w:val="009719B1"/>
    <w:rsid w:val="00984EA6"/>
    <w:rsid w:val="009A557E"/>
    <w:rsid w:val="009B58DA"/>
    <w:rsid w:val="009D365A"/>
    <w:rsid w:val="009E345F"/>
    <w:rsid w:val="00A05111"/>
    <w:rsid w:val="00A76899"/>
    <w:rsid w:val="00B60364"/>
    <w:rsid w:val="00BC17AB"/>
    <w:rsid w:val="00BD6A27"/>
    <w:rsid w:val="00BE544A"/>
    <w:rsid w:val="00C14F0A"/>
    <w:rsid w:val="00C23A48"/>
    <w:rsid w:val="00C315A6"/>
    <w:rsid w:val="00C457D1"/>
    <w:rsid w:val="00C64EB9"/>
    <w:rsid w:val="00C73E7A"/>
    <w:rsid w:val="00C74520"/>
    <w:rsid w:val="00C95A76"/>
    <w:rsid w:val="00CE0615"/>
    <w:rsid w:val="00D06740"/>
    <w:rsid w:val="00D37C00"/>
    <w:rsid w:val="00D668E7"/>
    <w:rsid w:val="00D71825"/>
    <w:rsid w:val="00D73B80"/>
    <w:rsid w:val="00DA0629"/>
    <w:rsid w:val="00DC72CB"/>
    <w:rsid w:val="00DE4086"/>
    <w:rsid w:val="00DF283C"/>
    <w:rsid w:val="00DF474F"/>
    <w:rsid w:val="00E23319"/>
    <w:rsid w:val="00E3442A"/>
    <w:rsid w:val="00E36221"/>
    <w:rsid w:val="00E423B5"/>
    <w:rsid w:val="00E431EB"/>
    <w:rsid w:val="00E541B4"/>
    <w:rsid w:val="00E61DF0"/>
    <w:rsid w:val="00E63498"/>
    <w:rsid w:val="00E76B7E"/>
    <w:rsid w:val="00E83A6A"/>
    <w:rsid w:val="00E917D0"/>
    <w:rsid w:val="00EB121A"/>
    <w:rsid w:val="00EB2ED9"/>
    <w:rsid w:val="00EE5053"/>
    <w:rsid w:val="00EF62F9"/>
    <w:rsid w:val="00EF750E"/>
    <w:rsid w:val="00F03F16"/>
    <w:rsid w:val="00F1315E"/>
    <w:rsid w:val="00F4635C"/>
    <w:rsid w:val="00FA39E2"/>
    <w:rsid w:val="00FA67EE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IDI/INF.&amp;classNum=419&amp;lang=s" TargetMode="External"/><Relationship Id="rId18" Type="http://schemas.openxmlformats.org/officeDocument/2006/relationships/hyperlink" Target="http://scm.oas.org/IDMS/Redirectpage.aspx?class=CIDI/INF.&amp;classNum=421&amp;lang=e" TargetMode="External"/><Relationship Id="rId26" Type="http://schemas.openxmlformats.org/officeDocument/2006/relationships/hyperlink" Target="http://scm.oas.org/IDMS/Redirectpage.aspx?class=CIDI/INF.&amp;classNum=422&amp;lang=e" TargetMode="External"/><Relationship Id="rId21" Type="http://schemas.openxmlformats.org/officeDocument/2006/relationships/hyperlink" Target="http://scm.oas.org/IDMS/Redirectpage.aspx?class=CIDI/DOC.&amp;classNum=313&amp;lang=s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20&amp;lang=t" TargetMode="External"/><Relationship Id="rId17" Type="http://schemas.openxmlformats.org/officeDocument/2006/relationships/hyperlink" Target="http://scm.oas.org/IDMS/Redirectpage.aspx?class=CIDI/INF.&amp;classNum=421&amp;lang=s" TargetMode="External"/><Relationship Id="rId25" Type="http://schemas.openxmlformats.org/officeDocument/2006/relationships/hyperlink" Target="http://scm.oas.org/IDMS/Redirectpage.aspx?class=CIDI/INF.&amp;classNum=422&amp;lang=s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419&amp;lang=p" TargetMode="External"/><Relationship Id="rId20" Type="http://schemas.openxmlformats.org/officeDocument/2006/relationships/hyperlink" Target="http://scm.oas.org/IDMS/Redirectpage.aspx?class=CIDI/INF.&amp;classNum=421&amp;lang=p" TargetMode="External"/><Relationship Id="rId29" Type="http://schemas.openxmlformats.org/officeDocument/2006/relationships/hyperlink" Target="http://scm.oas.org/IDMS/Redirectpage.aspx?class=CIDI/DOC.&amp;classNum=314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18&amp;lang=p" TargetMode="External"/><Relationship Id="rId24" Type="http://schemas.openxmlformats.org/officeDocument/2006/relationships/hyperlink" Target="http://scm.oas.org/IDMS/Redirectpage.aspx?class=CIDI/DOC.&amp;classNum=313&amp;lang=p" TargetMode="External"/><Relationship Id="rId32" Type="http://schemas.openxmlformats.org/officeDocument/2006/relationships/hyperlink" Target="http://scm.oas.org/IDMS/Redirectpage.aspx?class=CIDI/DOC.&amp;classNum=314&amp;lang=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419&amp;lang=f" TargetMode="External"/><Relationship Id="rId23" Type="http://schemas.openxmlformats.org/officeDocument/2006/relationships/hyperlink" Target="http://scm.oas.org/IDMS/Redirectpage.aspx?class=CIDI/DOC.&amp;classNum=313&amp;lang=f" TargetMode="External"/><Relationship Id="rId28" Type="http://schemas.openxmlformats.org/officeDocument/2006/relationships/hyperlink" Target="http://scm.oas.org/IDMS/Redirectpage.aspx?class=CIDI/INF.&amp;classNum=422&amp;lang=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INF.&amp;classNum=418&amp;lang=f" TargetMode="External"/><Relationship Id="rId19" Type="http://schemas.openxmlformats.org/officeDocument/2006/relationships/hyperlink" Target="http://scm.oas.org/IDMS/Redirectpage.aspx?class=CIDI/INF.&amp;classNum=421&amp;lang=f" TargetMode="External"/><Relationship Id="rId31" Type="http://schemas.openxmlformats.org/officeDocument/2006/relationships/hyperlink" Target="http://scm.oas.org/IDMS/Redirectpage.aspx?class=CIDI/DOC.&amp;classNum=314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18&amp;lang=e" TargetMode="External"/><Relationship Id="rId14" Type="http://schemas.openxmlformats.org/officeDocument/2006/relationships/hyperlink" Target="http://scm.oas.org/IDMS/Redirectpage.aspx?class=CIDI/INF.&amp;classNum=419&amp;lang=e" TargetMode="External"/><Relationship Id="rId22" Type="http://schemas.openxmlformats.org/officeDocument/2006/relationships/hyperlink" Target="http://scm.oas.org/IDMS/Redirectpage.aspx?class=CIDI/DOC.&amp;classNum=313&amp;lang=e" TargetMode="External"/><Relationship Id="rId27" Type="http://schemas.openxmlformats.org/officeDocument/2006/relationships/hyperlink" Target="http://scm.oas.org/IDMS/Redirectpage.aspx?class=CIDI/INF.&amp;classNum=422&amp;lang=f" TargetMode="External"/><Relationship Id="rId30" Type="http://schemas.openxmlformats.org/officeDocument/2006/relationships/hyperlink" Target="http://scm.oas.org/IDMS/Redirectpage.aspx?class=CIDI/DOC.&amp;classNum=314&amp;lang=e" TargetMode="External"/><Relationship Id="rId35" Type="http://schemas.openxmlformats.org/officeDocument/2006/relationships/header" Target="header3.xml"/><Relationship Id="rId8" Type="http://schemas.openxmlformats.org/officeDocument/2006/relationships/hyperlink" Target="http://scm.oas.org/IDMS/Redirectpage.aspx?class=CIDI/INF.&amp;classNum=418&amp;lang=s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4204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2021-04-22T20:22:00Z</dcterms:created>
  <dcterms:modified xsi:type="dcterms:W3CDTF">2021-04-22T20:23:00Z</dcterms:modified>
</cp:coreProperties>
</file>