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3E3" w14:textId="5400D3E0" w:rsidR="002C3D61" w:rsidRPr="00425CD1" w:rsidRDefault="00F03F16" w:rsidP="00E61DF0">
      <w:pPr>
        <w:tabs>
          <w:tab w:val="left" w:pos="7200"/>
        </w:tabs>
        <w:ind w:right="-1080"/>
        <w:rPr>
          <w:b/>
          <w:sz w:val="22"/>
          <w:szCs w:val="22"/>
        </w:rPr>
      </w:pPr>
      <w:r>
        <w:rPr>
          <w:b/>
          <w:sz w:val="22"/>
        </w:rPr>
        <w:tab/>
      </w:r>
    </w:p>
    <w:p w14:paraId="54D4CCB2" w14:textId="77777777" w:rsidR="00DC72CB" w:rsidRPr="00425CD1" w:rsidRDefault="002C3D61" w:rsidP="00E61DF0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</w:rPr>
        <w:tab/>
      </w:r>
    </w:p>
    <w:p w14:paraId="51DF4BE5" w14:textId="6AB79E53" w:rsidR="00F03F16" w:rsidRPr="00506A8B" w:rsidRDefault="00DC72CB" w:rsidP="00E61DF0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</w:rPr>
        <w:tab/>
        <w:t>OEA/Ser.W</w:t>
      </w:r>
    </w:p>
    <w:p w14:paraId="7E6F677B" w14:textId="5C5366C8" w:rsidR="001A1237" w:rsidRPr="004038EE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>
        <w:rPr>
          <w:b/>
          <w:sz w:val="22"/>
        </w:rPr>
        <w:tab/>
      </w:r>
      <w:r>
        <w:rPr>
          <w:sz w:val="22"/>
        </w:rPr>
        <w:t>CIDI/OD-</w:t>
      </w:r>
      <w:r w:rsidR="00485E0F">
        <w:rPr>
          <w:sz w:val="22"/>
        </w:rPr>
        <w:t>123</w:t>
      </w:r>
      <w:r>
        <w:rPr>
          <w:sz w:val="22"/>
        </w:rPr>
        <w:t xml:space="preserve">/22 </w:t>
      </w:r>
      <w:r w:rsidR="008A1885">
        <w:rPr>
          <w:sz w:val="22"/>
        </w:rPr>
        <w:t>rev.1</w:t>
      </w:r>
    </w:p>
    <w:p w14:paraId="12E1CAFA" w14:textId="00BCC1A1" w:rsidR="00F03F16" w:rsidRPr="004038EE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</w:rPr>
        <w:tab/>
      </w:r>
      <w:r w:rsidR="00485E0F">
        <w:rPr>
          <w:sz w:val="22"/>
        </w:rPr>
        <w:t>2</w:t>
      </w:r>
      <w:r w:rsidR="008A1885">
        <w:rPr>
          <w:sz w:val="22"/>
        </w:rPr>
        <w:t>6</w:t>
      </w:r>
      <w:r w:rsidR="00485E0F">
        <w:rPr>
          <w:sz w:val="22"/>
        </w:rPr>
        <w:t xml:space="preserve"> </w:t>
      </w:r>
      <w:r>
        <w:rPr>
          <w:sz w:val="22"/>
        </w:rPr>
        <w:t>abril 2022</w:t>
      </w:r>
    </w:p>
    <w:p w14:paraId="7B34A4DF" w14:textId="7BEF4FE6" w:rsidR="00F03F16" w:rsidRPr="00CC4D53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</w:rPr>
        <w:tab/>
        <w:t>Original: espanhol</w:t>
      </w:r>
    </w:p>
    <w:p w14:paraId="30A59A17" w14:textId="2F4F8BF2" w:rsidR="00DE4204" w:rsidRPr="00BC37A1" w:rsidRDefault="00DE4204" w:rsidP="00BC37A1">
      <w:pPr>
        <w:rPr>
          <w:sz w:val="22"/>
          <w:szCs w:val="22"/>
        </w:rPr>
      </w:pPr>
    </w:p>
    <w:p w14:paraId="19B8A1DA" w14:textId="77777777" w:rsidR="00B31491" w:rsidRPr="00BC37A1" w:rsidRDefault="00B31491" w:rsidP="00BC37A1">
      <w:pPr>
        <w:rPr>
          <w:sz w:val="22"/>
          <w:szCs w:val="22"/>
        </w:rPr>
      </w:pPr>
    </w:p>
    <w:p w14:paraId="04CE318F" w14:textId="5A1BDDB2" w:rsidR="00F03F16" w:rsidRPr="00CC4D53" w:rsidRDefault="00CC4D53" w:rsidP="00E61DF0">
      <w:pPr>
        <w:jc w:val="center"/>
        <w:rPr>
          <w:sz w:val="22"/>
          <w:szCs w:val="22"/>
        </w:rPr>
      </w:pPr>
      <w:r>
        <w:rPr>
          <w:sz w:val="22"/>
        </w:rPr>
        <w:t>ORDEM DO DIA</w:t>
      </w:r>
    </w:p>
    <w:p w14:paraId="75500114" w14:textId="77777777" w:rsidR="00F03F16" w:rsidRPr="00BC37A1" w:rsidRDefault="00F03F16" w:rsidP="00E61DF0">
      <w:pPr>
        <w:pStyle w:val="CPTitle"/>
        <w:jc w:val="left"/>
      </w:pPr>
    </w:p>
    <w:p w14:paraId="19465D12" w14:textId="2F34EA80" w:rsidR="00F03F16" w:rsidRPr="00CC4D53" w:rsidRDefault="00CC4D53" w:rsidP="00E61DF0">
      <w:pPr>
        <w:ind w:left="2880"/>
        <w:rPr>
          <w:sz w:val="22"/>
          <w:szCs w:val="22"/>
        </w:rPr>
      </w:pPr>
      <w:r>
        <w:rPr>
          <w:sz w:val="22"/>
          <w:u w:val="single"/>
        </w:rPr>
        <w:t>Data</w:t>
      </w:r>
      <w:r>
        <w:rPr>
          <w:sz w:val="22"/>
        </w:rPr>
        <w:t>:</w:t>
      </w:r>
      <w:r>
        <w:rPr>
          <w:sz w:val="22"/>
        </w:rPr>
        <w:tab/>
        <w:t>Terça-feira, 26 de abril de 2022</w:t>
      </w:r>
    </w:p>
    <w:p w14:paraId="3B6D384E" w14:textId="5BAEF99D" w:rsidR="00F03F16" w:rsidRPr="00322CB2" w:rsidRDefault="00CC4D53" w:rsidP="00E61DF0">
      <w:pPr>
        <w:tabs>
          <w:tab w:val="left" w:pos="3600"/>
        </w:tabs>
        <w:ind w:left="2880"/>
        <w:rPr>
          <w:sz w:val="22"/>
          <w:szCs w:val="22"/>
        </w:rPr>
      </w:pPr>
      <w:r>
        <w:rPr>
          <w:sz w:val="22"/>
          <w:u w:val="single"/>
        </w:rPr>
        <w:t>Hora:</w:t>
      </w:r>
      <w:r>
        <w:rPr>
          <w:sz w:val="22"/>
        </w:rPr>
        <w:tab/>
        <w:t>10h00 – 13h00</w:t>
      </w:r>
    </w:p>
    <w:p w14:paraId="2C5BB575" w14:textId="1EAA46F3" w:rsidR="00B60364" w:rsidRPr="00BC37A1" w:rsidRDefault="00CC4D53" w:rsidP="00BC37A1">
      <w:pPr>
        <w:tabs>
          <w:tab w:val="left" w:pos="3600"/>
        </w:tabs>
        <w:ind w:left="2880"/>
        <w:rPr>
          <w:sz w:val="22"/>
          <w:szCs w:val="22"/>
        </w:rPr>
      </w:pPr>
      <w:r>
        <w:rPr>
          <w:sz w:val="22"/>
          <w:u w:val="single"/>
        </w:rPr>
        <w:t>Local</w:t>
      </w:r>
      <w:r>
        <w:rPr>
          <w:sz w:val="22"/>
        </w:rPr>
        <w:t>:</w:t>
      </w:r>
      <w:r>
        <w:rPr>
          <w:sz w:val="22"/>
        </w:rPr>
        <w:tab/>
        <w:t>Salão das Américas</w:t>
      </w:r>
    </w:p>
    <w:p w14:paraId="54C8BCEA" w14:textId="77777777" w:rsidR="00486F02" w:rsidRPr="00BC37A1" w:rsidRDefault="00486F02" w:rsidP="00BC37A1">
      <w:pPr>
        <w:tabs>
          <w:tab w:val="left" w:pos="3600"/>
        </w:tabs>
        <w:rPr>
          <w:sz w:val="22"/>
          <w:szCs w:val="22"/>
        </w:rPr>
      </w:pPr>
    </w:p>
    <w:p w14:paraId="0ACA9EB9" w14:textId="41575AE5" w:rsidR="00F03F16" w:rsidRPr="00CC4D53" w:rsidRDefault="006730DB" w:rsidP="00265D7A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>
        <w:rPr>
          <w:sz w:val="22"/>
        </w:rPr>
        <w:t>Consideração e aprovação do projeto de ordem do dia (CIDI/OD-</w:t>
      </w:r>
      <w:r w:rsidR="00485E0F">
        <w:rPr>
          <w:sz w:val="22"/>
        </w:rPr>
        <w:t>123</w:t>
      </w:r>
      <w:r>
        <w:rPr>
          <w:sz w:val="22"/>
        </w:rPr>
        <w:t>/22)</w:t>
      </w:r>
      <w:bookmarkStart w:id="0" w:name="_Hlt341702838"/>
      <w:bookmarkStart w:id="1" w:name="_Hlt341702839"/>
      <w:bookmarkEnd w:id="0"/>
      <w:bookmarkEnd w:id="1"/>
    </w:p>
    <w:p w14:paraId="3AE8FF15" w14:textId="4CA6CB1F" w:rsidR="00322CB2" w:rsidRPr="00322CB2" w:rsidRDefault="00322CB2" w:rsidP="00322CB2">
      <w:pPr>
        <w:suppressLineNumbers/>
        <w:tabs>
          <w:tab w:val="left" w:pos="1080"/>
        </w:tabs>
        <w:suppressAutoHyphens/>
        <w:snapToGrid w:val="0"/>
        <w:ind w:left="1080" w:hanging="360"/>
        <w:jc w:val="both"/>
        <w:rPr>
          <w:bCs/>
          <w:sz w:val="22"/>
          <w:szCs w:val="22"/>
        </w:rPr>
      </w:pPr>
      <w:r>
        <w:rPr>
          <w:sz w:val="22"/>
        </w:rPr>
        <w:t xml:space="preserve">- Nota conceitual: documento CIDI/INF. 497/22 rev.1: </w:t>
      </w:r>
      <w:hyperlink r:id="rId8" w:history="1">
        <w:r>
          <w:rPr>
            <w:color w:val="0563C1"/>
            <w:sz w:val="22"/>
            <w:u w:val="single"/>
          </w:rPr>
          <w:t>English</w:t>
        </w:r>
      </w:hyperlink>
      <w:r>
        <w:rPr>
          <w:sz w:val="22"/>
        </w:rPr>
        <w:t xml:space="preserve"> | </w:t>
      </w:r>
      <w:hyperlink r:id="rId9" w:history="1">
        <w:r>
          <w:rPr>
            <w:color w:val="0563C1"/>
            <w:sz w:val="22"/>
            <w:u w:val="single"/>
          </w:rPr>
          <w:t>Español</w:t>
        </w:r>
      </w:hyperlink>
      <w:r>
        <w:rPr>
          <w:sz w:val="22"/>
        </w:rPr>
        <w:t xml:space="preserve"> | </w:t>
      </w:r>
      <w:hyperlink r:id="rId10" w:history="1">
        <w:r>
          <w:rPr>
            <w:color w:val="0563C1"/>
            <w:sz w:val="22"/>
            <w:u w:val="single"/>
          </w:rPr>
          <w:t>Français</w:t>
        </w:r>
      </w:hyperlink>
      <w:r>
        <w:rPr>
          <w:color w:val="FF0000"/>
          <w:sz w:val="22"/>
        </w:rPr>
        <w:t xml:space="preserve"> </w:t>
      </w:r>
      <w:r>
        <w:rPr>
          <w:sz w:val="22"/>
        </w:rPr>
        <w:t xml:space="preserve">| </w:t>
      </w:r>
      <w:hyperlink r:id="rId11" w:history="1">
        <w:r>
          <w:rPr>
            <w:color w:val="0563C1"/>
            <w:sz w:val="22"/>
            <w:u w:val="single"/>
          </w:rPr>
          <w:t>Português</w:t>
        </w:r>
      </w:hyperlink>
      <w:r>
        <w:t>).</w:t>
      </w:r>
    </w:p>
    <w:p w14:paraId="178EA7A4" w14:textId="77777777" w:rsidR="00322CB2" w:rsidRPr="00322CB2" w:rsidRDefault="00322CB2" w:rsidP="00322CB2">
      <w:pPr>
        <w:snapToGrid w:val="0"/>
        <w:jc w:val="both"/>
        <w:rPr>
          <w:sz w:val="22"/>
          <w:szCs w:val="22"/>
        </w:rPr>
      </w:pPr>
    </w:p>
    <w:p w14:paraId="56C1FE57" w14:textId="072EEC3F" w:rsidR="00322CB2" w:rsidRPr="00322CB2" w:rsidRDefault="00322CB2" w:rsidP="00322CB2">
      <w:pPr>
        <w:pStyle w:val="ListParagraph0"/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>
        <w:rPr>
          <w:sz w:val="22"/>
        </w:rPr>
        <w:t>Rumo à construção de um novo pacto hemisférico pela educação em contextos de mudança: recuperação e reparação da educação pós-pandemia</w:t>
      </w:r>
    </w:p>
    <w:p w14:paraId="6B473F8C" w14:textId="765C93D6" w:rsidR="00322CB2" w:rsidRPr="00BC37A1" w:rsidRDefault="00322CB2" w:rsidP="00BC37A1">
      <w:pPr>
        <w:tabs>
          <w:tab w:val="left" w:pos="1440"/>
        </w:tabs>
        <w:jc w:val="both"/>
        <w:rPr>
          <w:sz w:val="22"/>
          <w:szCs w:val="22"/>
        </w:rPr>
      </w:pPr>
    </w:p>
    <w:p w14:paraId="275DC5F0" w14:textId="72969465" w:rsidR="00322CB2" w:rsidRPr="00322CB2" w:rsidRDefault="00322CB2" w:rsidP="00322CB2">
      <w:pPr>
        <w:pStyle w:val="ListParagraph0"/>
        <w:numPr>
          <w:ilvl w:val="4"/>
          <w:numId w:val="1"/>
        </w:numPr>
        <w:tabs>
          <w:tab w:val="clear" w:pos="3960"/>
          <w:tab w:val="left" w:pos="1440"/>
        </w:tabs>
        <w:ind w:left="720" w:firstLine="0"/>
        <w:jc w:val="both"/>
        <w:rPr>
          <w:sz w:val="22"/>
          <w:szCs w:val="22"/>
        </w:rPr>
      </w:pPr>
      <w:r>
        <w:rPr>
          <w:sz w:val="22"/>
        </w:rPr>
        <w:t xml:space="preserve">Intervenções de autoridades nacionais em matéria de </w:t>
      </w:r>
      <w:r w:rsidR="00EB3FFC">
        <w:rPr>
          <w:sz w:val="22"/>
        </w:rPr>
        <w:t>e</w:t>
      </w:r>
      <w:r>
        <w:rPr>
          <w:sz w:val="22"/>
        </w:rPr>
        <w:t xml:space="preserve">ducação </w:t>
      </w:r>
    </w:p>
    <w:p w14:paraId="537F4734" w14:textId="77777777" w:rsidR="00322CB2" w:rsidRPr="00BC37A1" w:rsidRDefault="00322CB2" w:rsidP="00322CB2">
      <w:pPr>
        <w:jc w:val="both"/>
        <w:rPr>
          <w:sz w:val="22"/>
          <w:szCs w:val="22"/>
        </w:rPr>
      </w:pPr>
    </w:p>
    <w:p w14:paraId="54DB6683" w14:textId="3A248B8E" w:rsidR="00322CB2" w:rsidRPr="00322CB2" w:rsidRDefault="00322CB2" w:rsidP="00322CB2">
      <w:pPr>
        <w:pStyle w:val="ListParagraph0"/>
        <w:numPr>
          <w:ilvl w:val="0"/>
          <w:numId w:val="8"/>
        </w:num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firstLine="0"/>
        <w:contextualSpacing/>
        <w:jc w:val="both"/>
        <w:rPr>
          <w:sz w:val="22"/>
          <w:szCs w:val="22"/>
        </w:rPr>
      </w:pPr>
      <w:r>
        <w:rPr>
          <w:color w:val="202124"/>
          <w:sz w:val="22"/>
        </w:rPr>
        <w:t>Senhora Claudia Ruiz Casasola de Estrada, Ministra da Educação da Guatemala</w:t>
      </w:r>
    </w:p>
    <w:p w14:paraId="7FF89A82" w14:textId="538C83C6" w:rsidR="00322CB2" w:rsidRPr="00322CB2" w:rsidRDefault="00322CB2" w:rsidP="00322CB2">
      <w:pPr>
        <w:pStyle w:val="ListParagraph0"/>
        <w:numPr>
          <w:ilvl w:val="0"/>
          <w:numId w:val="8"/>
        </w:numPr>
        <w:tabs>
          <w:tab w:val="left" w:pos="1800"/>
        </w:tabs>
        <w:ind w:left="1440" w:firstLine="0"/>
        <w:jc w:val="both"/>
        <w:rPr>
          <w:sz w:val="22"/>
          <w:szCs w:val="22"/>
        </w:rPr>
      </w:pPr>
      <w:r>
        <w:rPr>
          <w:sz w:val="22"/>
        </w:rPr>
        <w:t>Senhor Curtis King, Ministro da Educação de São Vicente e Granadinas</w:t>
      </w:r>
    </w:p>
    <w:p w14:paraId="7F4C7525" w14:textId="77777777" w:rsidR="00322CB2" w:rsidRPr="00BC37A1" w:rsidRDefault="00322CB2" w:rsidP="00322CB2">
      <w:pPr>
        <w:jc w:val="both"/>
        <w:rPr>
          <w:sz w:val="22"/>
          <w:szCs w:val="22"/>
        </w:rPr>
      </w:pPr>
    </w:p>
    <w:p w14:paraId="3336F977" w14:textId="208C9887" w:rsidR="00322CB2" w:rsidRPr="00322CB2" w:rsidRDefault="00322CB2" w:rsidP="00322CB2">
      <w:pPr>
        <w:pStyle w:val="ListParagraph0"/>
        <w:numPr>
          <w:ilvl w:val="4"/>
          <w:numId w:val="1"/>
        </w:numPr>
        <w:tabs>
          <w:tab w:val="left" w:pos="1440"/>
        </w:tabs>
        <w:ind w:left="1440" w:hanging="720"/>
        <w:jc w:val="both"/>
        <w:rPr>
          <w:sz w:val="22"/>
          <w:szCs w:val="22"/>
        </w:rPr>
      </w:pPr>
      <w:r>
        <w:rPr>
          <w:sz w:val="22"/>
        </w:rPr>
        <w:t>Painel moderado pela Senhora Kim Osborne, Secretária Executiva de Desenvolvimento Integral</w:t>
      </w:r>
      <w:r>
        <w:rPr>
          <w:color w:val="000000" w:themeColor="text1"/>
          <w:sz w:val="22"/>
        </w:rPr>
        <w:t xml:space="preserve"> </w:t>
      </w:r>
    </w:p>
    <w:p w14:paraId="5F0D08CB" w14:textId="77777777" w:rsidR="00322CB2" w:rsidRPr="00BC37A1" w:rsidRDefault="00322CB2" w:rsidP="00BC37A1">
      <w:pPr>
        <w:rPr>
          <w:sz w:val="22"/>
          <w:szCs w:val="22"/>
        </w:rPr>
      </w:pPr>
    </w:p>
    <w:p w14:paraId="74DFB996" w14:textId="77777777" w:rsidR="0032533B" w:rsidRPr="005B0913" w:rsidRDefault="0032533B" w:rsidP="0032533B">
      <w:pPr>
        <w:pStyle w:val="ListParagraph0"/>
        <w:tabs>
          <w:tab w:val="left" w:pos="1440"/>
        </w:tabs>
        <w:ind w:left="1440"/>
        <w:rPr>
          <w:sz w:val="22"/>
          <w:szCs w:val="22"/>
        </w:rPr>
      </w:pPr>
      <w:r w:rsidRPr="00AF7960">
        <w:rPr>
          <w:sz w:val="22"/>
          <w:u w:val="single"/>
        </w:rPr>
        <w:t>Painelistas</w:t>
      </w:r>
      <w:r>
        <w:rPr>
          <w:sz w:val="22"/>
        </w:rPr>
        <w:t>:</w:t>
      </w:r>
    </w:p>
    <w:p w14:paraId="45DFAAE6" w14:textId="77777777" w:rsidR="0032533B" w:rsidRPr="00386BBF" w:rsidRDefault="0032533B" w:rsidP="0032533B">
      <w:pPr>
        <w:pStyle w:val="TableHeading"/>
        <w:numPr>
          <w:ilvl w:val="0"/>
          <w:numId w:val="12"/>
        </w:numPr>
        <w:tabs>
          <w:tab w:val="left" w:pos="720"/>
        </w:tabs>
        <w:snapToGrid w:val="0"/>
        <w:ind w:left="1800"/>
        <w:jc w:val="left"/>
        <w:rPr>
          <w:b w:val="0"/>
          <w:sz w:val="22"/>
          <w:szCs w:val="22"/>
        </w:rPr>
      </w:pPr>
      <w:r w:rsidRPr="00386BBF">
        <w:rPr>
          <w:b w:val="0"/>
          <w:sz w:val="22"/>
          <w:szCs w:val="22"/>
        </w:rPr>
        <w:t>Biografia d</w:t>
      </w:r>
      <w:r>
        <w:rPr>
          <w:b w:val="0"/>
          <w:sz w:val="22"/>
          <w:szCs w:val="22"/>
        </w:rPr>
        <w:t>a</w:t>
      </w:r>
      <w:r w:rsidRPr="00386BBF">
        <w:rPr>
          <w:b w:val="0"/>
          <w:sz w:val="22"/>
          <w:szCs w:val="22"/>
        </w:rPr>
        <w:t>s</w:t>
      </w:r>
      <w:r>
        <w:rPr>
          <w:b w:val="0"/>
          <w:sz w:val="22"/>
          <w:szCs w:val="22"/>
        </w:rPr>
        <w:t xml:space="preserve"> painelistas</w:t>
      </w:r>
      <w:r w:rsidRPr="00386BBF">
        <w:rPr>
          <w:b w:val="0"/>
          <w:sz w:val="22"/>
          <w:szCs w:val="22"/>
        </w:rPr>
        <w:t xml:space="preserve">: documento </w:t>
      </w:r>
      <w:bookmarkStart w:id="2" w:name="_Hlk101778310"/>
      <w:r w:rsidRPr="00AF7960">
        <w:rPr>
          <w:rFonts w:eastAsiaTheme="minorHAnsi"/>
          <w:b w:val="0"/>
          <w:sz w:val="22"/>
          <w:szCs w:val="22"/>
          <w:lang w:eastAsia="en-US"/>
        </w:rPr>
        <w:t>CIDI/INF. 498/21</w:t>
      </w:r>
      <w:r w:rsidRPr="00AF7960">
        <w:rPr>
          <w:rFonts w:eastAsiaTheme="minorHAnsi"/>
          <w:bCs w:val="0"/>
          <w:sz w:val="22"/>
          <w:szCs w:val="22"/>
          <w:lang w:eastAsia="en-US"/>
        </w:rPr>
        <w:t xml:space="preserve">: </w:t>
      </w:r>
      <w:hyperlink r:id="rId12" w:history="1">
        <w:r w:rsidRPr="00AF7960">
          <w:rPr>
            <w:b w:val="0"/>
            <w:bCs w:val="0"/>
            <w:color w:val="0000FF"/>
            <w:sz w:val="20"/>
            <w:szCs w:val="20"/>
            <w:u w:val="single"/>
          </w:rPr>
          <w:t>Textual</w:t>
        </w:r>
      </w:hyperlink>
      <w:bookmarkEnd w:id="2"/>
    </w:p>
    <w:p w14:paraId="221698CF" w14:textId="77777777" w:rsidR="00322CB2" w:rsidRPr="0032533B" w:rsidRDefault="00322CB2" w:rsidP="00BC37A1">
      <w:pPr>
        <w:rPr>
          <w:sz w:val="22"/>
          <w:szCs w:val="22"/>
        </w:rPr>
      </w:pPr>
    </w:p>
    <w:p w14:paraId="57F0F625" w14:textId="1F7795DC" w:rsidR="00322CB2" w:rsidRPr="00322CB2" w:rsidRDefault="00322CB2" w:rsidP="001F10BE">
      <w:pPr>
        <w:pStyle w:val="ListParagraph0"/>
        <w:numPr>
          <w:ilvl w:val="0"/>
          <w:numId w:val="8"/>
        </w:numPr>
        <w:tabs>
          <w:tab w:val="left" w:pos="1890"/>
          <w:tab w:val="left" w:pos="2880"/>
          <w:tab w:val="left" w:pos="36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/>
        <w:contextualSpacing/>
        <w:jc w:val="both"/>
        <w:rPr>
          <w:color w:val="202124"/>
          <w:sz w:val="22"/>
          <w:szCs w:val="22"/>
        </w:rPr>
      </w:pPr>
      <w:r>
        <w:rPr>
          <w:sz w:val="22"/>
        </w:rPr>
        <w:t>Senhora Andrea García, Secretária de Cooperação Educacional e Ações Prioritárias, Ministério da Educação da Argentina</w:t>
      </w:r>
    </w:p>
    <w:p w14:paraId="14EBF63D" w14:textId="122D230D" w:rsidR="00322CB2" w:rsidRPr="007D23E2" w:rsidRDefault="00322CB2" w:rsidP="001F10BE">
      <w:pPr>
        <w:pStyle w:val="ListParagraph0"/>
        <w:numPr>
          <w:ilvl w:val="0"/>
          <w:numId w:val="3"/>
        </w:numPr>
        <w:tabs>
          <w:tab w:val="left" w:pos="1440"/>
          <w:tab w:val="left" w:pos="1890"/>
          <w:tab w:val="left" w:pos="2880"/>
          <w:tab w:val="left" w:pos="36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/>
        <w:contextualSpacing/>
        <w:jc w:val="both"/>
        <w:rPr>
          <w:sz w:val="22"/>
          <w:szCs w:val="22"/>
        </w:rPr>
      </w:pPr>
      <w:r>
        <w:rPr>
          <w:sz w:val="22"/>
        </w:rPr>
        <w:t>Senhora Cinthya Game, Vice-Ministra da Educação, Ministério da Educação do Equador</w:t>
      </w:r>
    </w:p>
    <w:p w14:paraId="3B524A77" w14:textId="0340DA0F" w:rsidR="00322CB2" w:rsidRPr="00356EF8" w:rsidRDefault="00322CB2" w:rsidP="001F10BE">
      <w:pPr>
        <w:pStyle w:val="ListParagraph0"/>
        <w:numPr>
          <w:ilvl w:val="0"/>
          <w:numId w:val="3"/>
        </w:numPr>
        <w:tabs>
          <w:tab w:val="left" w:pos="1440"/>
          <w:tab w:val="left" w:pos="1890"/>
          <w:tab w:val="left" w:pos="2880"/>
          <w:tab w:val="left" w:pos="36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/>
        <w:contextualSpacing/>
        <w:jc w:val="both"/>
        <w:rPr>
          <w:sz w:val="22"/>
          <w:szCs w:val="22"/>
        </w:rPr>
      </w:pPr>
      <w:r>
        <w:rPr>
          <w:sz w:val="22"/>
        </w:rPr>
        <w:t>Senhora Fiona Philip-Mayer, Diretora de Educação, Ministério da Educação de Santa Lúcia</w:t>
      </w:r>
    </w:p>
    <w:p w14:paraId="506CE418" w14:textId="3807BFB8" w:rsidR="00BF17EB" w:rsidRPr="00BF17EB" w:rsidRDefault="00BF17EB" w:rsidP="001F10BE">
      <w:pPr>
        <w:pStyle w:val="ListParagraph0"/>
        <w:numPr>
          <w:ilvl w:val="0"/>
          <w:numId w:val="3"/>
        </w:numPr>
        <w:tabs>
          <w:tab w:val="left" w:pos="1440"/>
          <w:tab w:val="left" w:pos="189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/>
        <w:contextualSpacing/>
        <w:jc w:val="both"/>
        <w:rPr>
          <w:sz w:val="22"/>
          <w:szCs w:val="22"/>
        </w:rPr>
      </w:pPr>
      <w:r w:rsidRPr="00BF17EB">
        <w:rPr>
          <w:sz w:val="22"/>
          <w:szCs w:val="22"/>
        </w:rPr>
        <w:t xml:space="preserve">Senhora Silvia Martínez, </w:t>
      </w:r>
      <w:r w:rsidRPr="003E0B2B">
        <w:rPr>
          <w:sz w:val="22"/>
          <w:szCs w:val="22"/>
          <w:lang w:val="pt"/>
        </w:rPr>
        <w:t>Chefe do Escritório Geral de Cooperação e Assuntos Internacionais do Ministério da Educação do Peru</w:t>
      </w:r>
    </w:p>
    <w:p w14:paraId="0F0DFE76" w14:textId="2F44D571" w:rsidR="00322CB2" w:rsidRPr="00BF17EB" w:rsidRDefault="00322CB2" w:rsidP="00BF17EB">
      <w:pPr>
        <w:pStyle w:val="ListParagraph0"/>
        <w:tabs>
          <w:tab w:val="left" w:pos="1440"/>
          <w:tab w:val="left" w:pos="2160"/>
          <w:tab w:val="left" w:pos="2880"/>
          <w:tab w:val="left" w:pos="36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/>
        <w:contextualSpacing/>
        <w:jc w:val="both"/>
        <w:rPr>
          <w:sz w:val="22"/>
          <w:szCs w:val="22"/>
        </w:rPr>
      </w:pPr>
    </w:p>
    <w:p w14:paraId="04B2E46B" w14:textId="61B6DEE0" w:rsidR="00322CB2" w:rsidRPr="00E75775" w:rsidRDefault="00322CB2" w:rsidP="00322CB2">
      <w:pPr>
        <w:pStyle w:val="ListParagraph0"/>
        <w:numPr>
          <w:ilvl w:val="0"/>
          <w:numId w:val="1"/>
        </w:numPr>
        <w:ind w:hanging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 xml:space="preserve">Aprovação do projeto de Plano de Trabalho da Secretaria Executiva de Desenvolvimento Integral (SEDI) para </w:t>
      </w:r>
      <w:r>
        <w:rPr>
          <w:sz w:val="22"/>
        </w:rPr>
        <w:t xml:space="preserve">2022 </w:t>
      </w:r>
    </w:p>
    <w:p w14:paraId="1946A078" w14:textId="71904427" w:rsidR="00322CB2" w:rsidRPr="00E75775" w:rsidRDefault="00322CB2" w:rsidP="00BC37A1">
      <w:pPr>
        <w:tabs>
          <w:tab w:val="left" w:pos="1440"/>
        </w:tabs>
        <w:ind w:firstLine="720"/>
        <w:rPr>
          <w:sz w:val="22"/>
          <w:szCs w:val="22"/>
        </w:rPr>
      </w:pPr>
      <w:r>
        <w:rPr>
          <w:sz w:val="22"/>
        </w:rPr>
        <w:t>-</w:t>
      </w:r>
      <w:r>
        <w:rPr>
          <w:sz w:val="22"/>
        </w:rPr>
        <w:tab/>
        <w:t xml:space="preserve">Documento CIDI/doc.344/22: </w:t>
      </w:r>
      <w:hyperlink r:id="rId13" w:history="1">
        <w:r>
          <w:rPr>
            <w:rStyle w:val="Hyperlink"/>
            <w:sz w:val="22"/>
          </w:rPr>
          <w:t>English</w:t>
        </w:r>
      </w:hyperlink>
      <w:r>
        <w:rPr>
          <w:sz w:val="22"/>
        </w:rPr>
        <w:t xml:space="preserve"> | </w:t>
      </w:r>
      <w:hyperlink r:id="rId14" w:history="1">
        <w:r>
          <w:rPr>
            <w:rStyle w:val="Hyperlink"/>
            <w:sz w:val="22"/>
          </w:rPr>
          <w:t>Español</w:t>
        </w:r>
      </w:hyperlink>
      <w:r>
        <w:rPr>
          <w:sz w:val="22"/>
        </w:rPr>
        <w:t xml:space="preserve">  | </w:t>
      </w:r>
      <w:hyperlink r:id="rId15" w:history="1">
        <w:r>
          <w:rPr>
            <w:rStyle w:val="Hyperlink"/>
            <w:sz w:val="22"/>
          </w:rPr>
          <w:t>Français</w:t>
        </w:r>
      </w:hyperlink>
      <w:r>
        <w:rPr>
          <w:color w:val="0563C1"/>
          <w:sz w:val="22"/>
        </w:rPr>
        <w:t xml:space="preserve"> </w:t>
      </w:r>
      <w:r>
        <w:rPr>
          <w:sz w:val="22"/>
        </w:rPr>
        <w:t xml:space="preserve">| </w:t>
      </w:r>
      <w:hyperlink r:id="rId16" w:history="1">
        <w:r>
          <w:rPr>
            <w:rStyle w:val="Hyperlink"/>
            <w:sz w:val="22"/>
          </w:rPr>
          <w:t>Português</w:t>
        </w:r>
      </w:hyperlink>
    </w:p>
    <w:p w14:paraId="11141A8A" w14:textId="69FA200D" w:rsidR="00322CB2" w:rsidRDefault="00BF17EB" w:rsidP="00322CB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BAC922E" w14:textId="4E4DF7F8" w:rsidR="001F10BE" w:rsidRPr="00E75775" w:rsidRDefault="001F10BE" w:rsidP="00322CB2">
      <w:pPr>
        <w:rPr>
          <w:sz w:val="22"/>
          <w:szCs w:val="22"/>
        </w:rPr>
      </w:pPr>
    </w:p>
    <w:p w14:paraId="6A31845E" w14:textId="2BC073A2" w:rsidR="00322CB2" w:rsidRPr="00637770" w:rsidRDefault="00637770" w:rsidP="00322CB2">
      <w:pPr>
        <w:pStyle w:val="ListParagraph0"/>
        <w:numPr>
          <w:ilvl w:val="0"/>
          <w:numId w:val="1"/>
        </w:numPr>
        <w:tabs>
          <w:tab w:val="num" w:pos="720"/>
        </w:tabs>
        <w:snapToGrid w:val="0"/>
        <w:ind w:hanging="720"/>
        <w:rPr>
          <w:sz w:val="22"/>
          <w:szCs w:val="22"/>
        </w:rPr>
      </w:pPr>
      <w:r>
        <w:rPr>
          <w:sz w:val="22"/>
        </w:rPr>
        <w:t>Reunião ministerial interamericana do CIDI</w:t>
      </w:r>
    </w:p>
    <w:p w14:paraId="08B00D0D" w14:textId="77777777" w:rsidR="00322CB2" w:rsidRPr="001F10BE" w:rsidRDefault="00322CB2" w:rsidP="00322CB2">
      <w:pPr>
        <w:snapToGrid w:val="0"/>
        <w:rPr>
          <w:sz w:val="22"/>
          <w:szCs w:val="22"/>
        </w:rPr>
      </w:pPr>
    </w:p>
    <w:p w14:paraId="64F16BB6" w14:textId="2BF9CC29" w:rsidR="00322CB2" w:rsidRPr="00637770" w:rsidRDefault="00637770" w:rsidP="00BF17EB">
      <w:pPr>
        <w:tabs>
          <w:tab w:val="left" w:pos="1890"/>
        </w:tabs>
        <w:snapToGrid w:val="0"/>
        <w:ind w:left="3240" w:hanging="2520"/>
        <w:jc w:val="both"/>
        <w:rPr>
          <w:color w:val="000000"/>
          <w:sz w:val="22"/>
          <w:szCs w:val="22"/>
        </w:rPr>
      </w:pPr>
      <w:r>
        <w:rPr>
          <w:sz w:val="22"/>
          <w:u w:val="single"/>
        </w:rPr>
        <w:t>Desenvolvimento social</w:t>
      </w:r>
      <w:r>
        <w:rPr>
          <w:sz w:val="22"/>
        </w:rPr>
        <w:t>:</w:t>
      </w:r>
      <w:r w:rsidR="00BF17EB">
        <w:rPr>
          <w:sz w:val="22"/>
        </w:rPr>
        <w:tab/>
      </w:r>
      <w:r>
        <w:rPr>
          <w:sz w:val="22"/>
        </w:rPr>
        <w:t xml:space="preserve">Quinta Reunião de Ministros e Altas Autoridades de Desenvolvimento Social </w:t>
      </w:r>
    </w:p>
    <w:p w14:paraId="1CBE039B" w14:textId="77777777" w:rsidR="00322CB2" w:rsidRPr="00BC37A1" w:rsidRDefault="00322CB2" w:rsidP="00322CB2">
      <w:pPr>
        <w:snapToGrid w:val="0"/>
        <w:jc w:val="both"/>
        <w:rPr>
          <w:sz w:val="22"/>
          <w:szCs w:val="22"/>
          <w:lang w:eastAsia="ar-SA"/>
        </w:rPr>
      </w:pPr>
    </w:p>
    <w:p w14:paraId="409D06A8" w14:textId="0F93C5A2" w:rsidR="00322CB2" w:rsidRPr="004038EE" w:rsidRDefault="00637770" w:rsidP="00322CB2">
      <w:pPr>
        <w:pStyle w:val="ListParagraph0"/>
        <w:numPr>
          <w:ilvl w:val="0"/>
          <w:numId w:val="9"/>
        </w:numPr>
        <w:ind w:hanging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u w:val="none"/>
        </w:rPr>
        <w:t xml:space="preserve">Projeto preliminar de agenda anotado – documento CIDI/doc. 345/22: </w:t>
      </w:r>
      <w:hyperlink r:id="rId17" w:history="1">
        <w:r>
          <w:rPr>
            <w:rStyle w:val="Hyperlink"/>
            <w:sz w:val="22"/>
          </w:rPr>
          <w:t>English</w:t>
        </w:r>
      </w:hyperlink>
      <w:r>
        <w:rPr>
          <w:sz w:val="22"/>
        </w:rPr>
        <w:t xml:space="preserve"> | </w:t>
      </w:r>
      <w:hyperlink r:id="rId18" w:history="1">
        <w:r>
          <w:rPr>
            <w:rStyle w:val="Hyperlink"/>
            <w:sz w:val="22"/>
          </w:rPr>
          <w:t>Español</w:t>
        </w:r>
      </w:hyperlink>
      <w:r>
        <w:rPr>
          <w:sz w:val="22"/>
        </w:rPr>
        <w:t xml:space="preserve"> | </w:t>
      </w:r>
      <w:hyperlink r:id="rId19" w:history="1">
        <w:r>
          <w:rPr>
            <w:rStyle w:val="Hyperlink"/>
            <w:sz w:val="22"/>
          </w:rPr>
          <w:t>Français</w:t>
        </w:r>
      </w:hyperlink>
      <w:r>
        <w:rPr>
          <w:color w:val="0563C1"/>
          <w:sz w:val="22"/>
        </w:rPr>
        <w:t xml:space="preserve"> </w:t>
      </w:r>
      <w:r>
        <w:rPr>
          <w:sz w:val="22"/>
        </w:rPr>
        <w:t xml:space="preserve">| </w:t>
      </w:r>
      <w:hyperlink r:id="rId20" w:history="1">
        <w:r>
          <w:rPr>
            <w:rStyle w:val="Hyperlink"/>
            <w:sz w:val="22"/>
          </w:rPr>
          <w:t>Português</w:t>
        </w:r>
      </w:hyperlink>
      <w:r>
        <w:t>)</w:t>
      </w:r>
    </w:p>
    <w:p w14:paraId="3FE90405" w14:textId="77777777" w:rsidR="004038EE" w:rsidRPr="00637770" w:rsidRDefault="004038EE" w:rsidP="004038EE">
      <w:pPr>
        <w:pStyle w:val="ListParagraph0"/>
        <w:ind w:left="1440"/>
        <w:rPr>
          <w:sz w:val="22"/>
          <w:szCs w:val="22"/>
        </w:rPr>
      </w:pPr>
    </w:p>
    <w:p w14:paraId="63154175" w14:textId="331192BF" w:rsidR="00322CB2" w:rsidRPr="004038EE" w:rsidRDefault="00637770" w:rsidP="00322CB2">
      <w:pPr>
        <w:pStyle w:val="ListParagraph0"/>
        <w:numPr>
          <w:ilvl w:val="0"/>
          <w:numId w:val="9"/>
        </w:numPr>
        <w:ind w:hanging="720"/>
        <w:rPr>
          <w:rStyle w:val="Hyperlink"/>
          <w:color w:val="auto"/>
          <w:sz w:val="22"/>
          <w:szCs w:val="22"/>
          <w:u w:val="none"/>
        </w:rPr>
      </w:pPr>
      <w:r>
        <w:rPr>
          <w:sz w:val="22"/>
        </w:rPr>
        <w:t>Projeto preliminar de agenda – documento CIDI/doc. 346/22:</w:t>
      </w:r>
      <w:r>
        <w:rPr>
          <w:rStyle w:val="Hyperlink"/>
          <w:sz w:val="22"/>
        </w:rPr>
        <w:t xml:space="preserve"> </w:t>
      </w:r>
      <w:hyperlink r:id="rId21" w:history="1">
        <w:r>
          <w:rPr>
            <w:rStyle w:val="Hyperlink"/>
            <w:sz w:val="22"/>
          </w:rPr>
          <w:t>English</w:t>
        </w:r>
      </w:hyperlink>
      <w:r>
        <w:rPr>
          <w:sz w:val="22"/>
        </w:rPr>
        <w:t xml:space="preserve"> | </w:t>
      </w:r>
      <w:hyperlink r:id="rId22" w:history="1">
        <w:r>
          <w:rPr>
            <w:rStyle w:val="Hyperlink"/>
            <w:sz w:val="22"/>
          </w:rPr>
          <w:t>Español</w:t>
        </w:r>
      </w:hyperlink>
      <w:r>
        <w:rPr>
          <w:sz w:val="22"/>
        </w:rPr>
        <w:t xml:space="preserve"> | </w:t>
      </w:r>
      <w:hyperlink r:id="rId23" w:history="1">
        <w:r>
          <w:rPr>
            <w:rStyle w:val="Hyperlink"/>
            <w:sz w:val="22"/>
          </w:rPr>
          <w:t>Français</w:t>
        </w:r>
      </w:hyperlink>
      <w:r>
        <w:rPr>
          <w:color w:val="0563C1"/>
          <w:sz w:val="22"/>
        </w:rPr>
        <w:t xml:space="preserve"> </w:t>
      </w:r>
      <w:r>
        <w:rPr>
          <w:sz w:val="22"/>
        </w:rPr>
        <w:t xml:space="preserve">| </w:t>
      </w:r>
      <w:hyperlink r:id="rId24" w:history="1">
        <w:r>
          <w:rPr>
            <w:rStyle w:val="Hyperlink"/>
            <w:sz w:val="22"/>
          </w:rPr>
          <w:t>Português</w:t>
        </w:r>
      </w:hyperlink>
      <w:r>
        <w:t>)</w:t>
      </w:r>
    </w:p>
    <w:p w14:paraId="23B22EDB" w14:textId="77777777" w:rsidR="004038EE" w:rsidRPr="001F10DC" w:rsidRDefault="004038EE" w:rsidP="004038EE">
      <w:pPr>
        <w:pStyle w:val="ListParagraph0"/>
        <w:ind w:left="1440"/>
        <w:rPr>
          <w:sz w:val="22"/>
          <w:szCs w:val="22"/>
        </w:rPr>
      </w:pPr>
    </w:p>
    <w:p w14:paraId="751A3098" w14:textId="15C7D391" w:rsidR="00322CB2" w:rsidRPr="00F35563" w:rsidRDefault="00322CB2" w:rsidP="00322CB2">
      <w:pPr>
        <w:tabs>
          <w:tab w:val="left" w:pos="1440"/>
        </w:tabs>
        <w:snapToGrid w:val="0"/>
        <w:ind w:left="1440" w:hanging="720"/>
        <w:jc w:val="both"/>
        <w:rPr>
          <w:sz w:val="22"/>
          <w:szCs w:val="22"/>
        </w:rPr>
      </w:pPr>
      <w:r>
        <w:rPr>
          <w:rStyle w:val="Hyperlink"/>
          <w:color w:val="auto"/>
          <w:sz w:val="22"/>
          <w:u w:val="none"/>
        </w:rPr>
        <w:t xml:space="preserve">- </w:t>
      </w:r>
      <w:r w:rsidR="00EB3FFC">
        <w:rPr>
          <w:rStyle w:val="Hyperlink"/>
          <w:color w:val="auto"/>
          <w:sz w:val="22"/>
          <w:u w:val="none"/>
        </w:rPr>
        <w:tab/>
      </w:r>
      <w:r>
        <w:rPr>
          <w:rStyle w:val="Hyperlink"/>
          <w:color w:val="auto"/>
          <w:sz w:val="22"/>
          <w:u w:val="none"/>
        </w:rPr>
        <w:t xml:space="preserve">Lista provisória de Observadores e Convidados Especiais: documento CIDI/doc. </w:t>
      </w:r>
      <w:bookmarkStart w:id="3" w:name="_Hlk83379108"/>
      <w:r>
        <w:rPr>
          <w:rStyle w:val="Hyperlink"/>
          <w:color w:val="auto"/>
          <w:sz w:val="22"/>
          <w:u w:val="none"/>
        </w:rPr>
        <w:t>347/22</w:t>
      </w:r>
      <w:r w:rsidRPr="001B3C13">
        <w:rPr>
          <w:rStyle w:val="FootnoteReference"/>
          <w:sz w:val="22"/>
          <w:szCs w:val="22"/>
          <w:u w:val="single"/>
        </w:rPr>
        <w:footnoteReference w:id="1"/>
      </w:r>
      <w:bookmarkEnd w:id="3"/>
      <w:r>
        <w:rPr>
          <w:rStyle w:val="Hyperlink"/>
          <w:color w:val="auto"/>
          <w:sz w:val="22"/>
          <w:u w:val="none"/>
          <w:vertAlign w:val="superscript"/>
        </w:rPr>
        <w:t xml:space="preserve">/ </w:t>
      </w:r>
      <w:r>
        <w:rPr>
          <w:rStyle w:val="Hyperlink"/>
          <w:color w:val="auto"/>
          <w:sz w:val="22"/>
          <w:u w:val="none"/>
        </w:rPr>
        <w:t xml:space="preserve">: </w:t>
      </w:r>
    </w:p>
    <w:p w14:paraId="08509208" w14:textId="44377A62" w:rsidR="00F35563" w:rsidRPr="00B75964" w:rsidRDefault="00F35563" w:rsidP="00F35563">
      <w:pPr>
        <w:tabs>
          <w:tab w:val="left" w:pos="1440"/>
        </w:tabs>
        <w:snapToGrid w:val="0"/>
        <w:ind w:left="1440" w:hanging="720"/>
        <w:jc w:val="both"/>
        <w:rPr>
          <w:sz w:val="22"/>
          <w:szCs w:val="22"/>
        </w:rPr>
      </w:pPr>
      <w:r>
        <w:tab/>
      </w:r>
      <w:hyperlink r:id="rId25" w:history="1">
        <w:r>
          <w:rPr>
            <w:rStyle w:val="Hyperlink"/>
            <w:sz w:val="22"/>
          </w:rPr>
          <w:t>English</w:t>
        </w:r>
      </w:hyperlink>
      <w:r>
        <w:rPr>
          <w:sz w:val="22"/>
        </w:rPr>
        <w:t xml:space="preserve"> | </w:t>
      </w:r>
      <w:hyperlink r:id="rId26" w:history="1">
        <w:r>
          <w:rPr>
            <w:rStyle w:val="Hyperlink"/>
            <w:sz w:val="22"/>
          </w:rPr>
          <w:t>Español</w:t>
        </w:r>
      </w:hyperlink>
    </w:p>
    <w:p w14:paraId="08C71E06" w14:textId="77777777" w:rsidR="00322CB2" w:rsidRPr="00637770" w:rsidRDefault="00322CB2" w:rsidP="00322CB2">
      <w:pPr>
        <w:snapToGrid w:val="0"/>
        <w:jc w:val="both"/>
        <w:rPr>
          <w:sz w:val="22"/>
          <w:szCs w:val="22"/>
          <w:lang w:eastAsia="ar-SA"/>
        </w:rPr>
      </w:pPr>
    </w:p>
    <w:p w14:paraId="547C8D74" w14:textId="2A73F825" w:rsidR="00BF17EB" w:rsidRPr="00BF17EB" w:rsidRDefault="00BF17EB" w:rsidP="00BF17EB">
      <w:pPr>
        <w:pStyle w:val="ListParagraph0"/>
        <w:numPr>
          <w:ilvl w:val="0"/>
          <w:numId w:val="1"/>
        </w:numPr>
        <w:tabs>
          <w:tab w:val="left" w:pos="1980"/>
        </w:tabs>
        <w:snapToGrid w:val="0"/>
        <w:ind w:hanging="720"/>
        <w:jc w:val="both"/>
        <w:rPr>
          <w:sz w:val="22"/>
          <w:szCs w:val="22"/>
        </w:rPr>
      </w:pPr>
      <w:r>
        <w:rPr>
          <w:sz w:val="22"/>
          <w:szCs w:val="22"/>
          <w:lang w:val="pt"/>
        </w:rPr>
        <w:t>Eleição do Presidente da Comissão de Políticas de Parceria para o Desenvolvimento</w:t>
      </w:r>
    </w:p>
    <w:p w14:paraId="16054FC3" w14:textId="77777777" w:rsidR="00BF17EB" w:rsidRPr="00BF17EB" w:rsidRDefault="00BF17EB" w:rsidP="00BF17EB">
      <w:pPr>
        <w:tabs>
          <w:tab w:val="left" w:pos="1980"/>
        </w:tabs>
        <w:snapToGrid w:val="0"/>
        <w:jc w:val="both"/>
        <w:rPr>
          <w:sz w:val="22"/>
          <w:szCs w:val="22"/>
        </w:rPr>
      </w:pPr>
    </w:p>
    <w:p w14:paraId="59D787BF" w14:textId="61C3223C" w:rsidR="00322CB2" w:rsidRPr="006A37FF" w:rsidRDefault="00322CB2" w:rsidP="00322CB2">
      <w:pPr>
        <w:pStyle w:val="ListParagraph0"/>
        <w:numPr>
          <w:ilvl w:val="0"/>
          <w:numId w:val="1"/>
        </w:numPr>
        <w:tabs>
          <w:tab w:val="num" w:pos="720"/>
          <w:tab w:val="left" w:pos="1980"/>
        </w:tabs>
        <w:snapToGrid w:val="0"/>
        <w:ind w:hanging="720"/>
        <w:jc w:val="both"/>
        <w:rPr>
          <w:sz w:val="22"/>
          <w:szCs w:val="22"/>
        </w:rPr>
      </w:pPr>
      <w:r>
        <w:rPr>
          <w:sz w:val="22"/>
        </w:rPr>
        <w:t>Outros assuntos</w:t>
      </w:r>
    </w:p>
    <w:p w14:paraId="0A86DCC8" w14:textId="1B7DAF1F" w:rsidR="008C002E" w:rsidRPr="00CC4D53" w:rsidRDefault="00774651" w:rsidP="00265D7A">
      <w:pPr>
        <w:snapToGri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FB40BF5" wp14:editId="128BE0F3">
                <wp:simplePos x="0" y="0"/>
                <wp:positionH relativeFrom="column">
                  <wp:posOffset>-88265</wp:posOffset>
                </wp:positionH>
                <wp:positionV relativeFrom="page">
                  <wp:posOffset>9220200</wp:posOffset>
                </wp:positionV>
                <wp:extent cx="3383280" cy="247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47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65D6F9D" w14:textId="24B3AF93" w:rsidR="00774651" w:rsidRPr="00774651" w:rsidRDefault="0077465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CIDRP03512P01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40B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5pt;margin-top:726pt;width:266.4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" filled="f" stroked="f">
                <v:stroke joinstyle="round"/>
                <v:textbox>
                  <w:txbxContent>
                    <w:p w14:paraId="365D6F9D" w14:textId="24B3AF93" w:rsidR="00774651" w:rsidRPr="00774651" w:rsidRDefault="0077465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CIDRP03512P01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C002E" w:rsidRPr="00CC4D53" w:rsidSect="00C27634">
      <w:headerReference w:type="even" r:id="rId27"/>
      <w:headerReference w:type="default" r:id="rId28"/>
      <w:headerReference w:type="first" r:id="rId29"/>
      <w:pgSz w:w="12240" w:h="15840" w:code="1"/>
      <w:pgMar w:top="1872" w:right="99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95F9F" w14:textId="77777777" w:rsidR="000C58CF" w:rsidRDefault="000C58CF">
      <w:r>
        <w:rPr>
          <w:lang w:val="es"/>
        </w:rPr>
        <w:separator/>
      </w:r>
    </w:p>
  </w:endnote>
  <w:endnote w:type="continuationSeparator" w:id="0">
    <w:p w14:paraId="3C5F0B03" w14:textId="77777777" w:rsidR="000C58CF" w:rsidRDefault="000C58CF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0916" w14:textId="77777777" w:rsidR="000C58CF" w:rsidRDefault="000C58CF">
      <w:r>
        <w:rPr>
          <w:lang w:val="es"/>
        </w:rPr>
        <w:separator/>
      </w:r>
    </w:p>
  </w:footnote>
  <w:footnote w:type="continuationSeparator" w:id="0">
    <w:p w14:paraId="2F9FA6BD" w14:textId="77777777" w:rsidR="000C58CF" w:rsidRDefault="000C58CF">
      <w:r>
        <w:rPr>
          <w:lang w:val="es"/>
        </w:rPr>
        <w:continuationSeparator/>
      </w:r>
    </w:p>
  </w:footnote>
  <w:footnote w:id="1">
    <w:p w14:paraId="6EC7CFC7" w14:textId="3860A056" w:rsidR="00322CB2" w:rsidRPr="00965E72" w:rsidRDefault="00322CB2" w:rsidP="00322CB2">
      <w:pPr>
        <w:tabs>
          <w:tab w:val="left" w:pos="360"/>
        </w:tabs>
        <w:ind w:left="720" w:hanging="720"/>
        <w:jc w:val="both"/>
        <w:rPr>
          <w:sz w:val="18"/>
          <w:szCs w:val="18"/>
        </w:rPr>
      </w:pPr>
      <w:r>
        <w:rPr>
          <w:sz w:val="18"/>
          <w:u w:val="single"/>
        </w:rPr>
        <w:t xml:space="preserve">Regulamento das Reuniões Setoriais e Especializadas em âmbito Ministerial e/ou de Altas Autoridades do CIDI: </w:t>
      </w:r>
    </w:p>
    <w:p w14:paraId="582D7B30" w14:textId="67D8EF5B" w:rsidR="00965E72" w:rsidRPr="00965E72" w:rsidRDefault="00322CB2" w:rsidP="00BC37A1">
      <w:pPr>
        <w:tabs>
          <w:tab w:val="left" w:pos="360"/>
        </w:tabs>
        <w:jc w:val="both"/>
        <w:rPr>
          <w:sz w:val="18"/>
          <w:szCs w:val="18"/>
        </w:rPr>
      </w:pPr>
      <w:r>
        <w:rPr>
          <w:rStyle w:val="FootnoteReference"/>
          <w:sz w:val="18"/>
          <w:szCs w:val="18"/>
          <w:vertAlign w:val="baseline"/>
        </w:rPr>
        <w:footnoteRef/>
      </w:r>
      <w:r>
        <w:rPr>
          <w:sz w:val="18"/>
        </w:rPr>
        <w:t xml:space="preserve">. </w:t>
      </w:r>
      <w:r>
        <w:rPr>
          <w:sz w:val="18"/>
        </w:rPr>
        <w:tab/>
      </w:r>
      <w:r>
        <w:rPr>
          <w:sz w:val="18"/>
          <w:u w:val="single"/>
        </w:rPr>
        <w:t>Artigo 17</w:t>
      </w:r>
      <w:r>
        <w:rPr>
          <w:sz w:val="18"/>
        </w:rPr>
        <w:t xml:space="preserve">. Também poderão enviar observadores às reuniões: </w:t>
      </w:r>
    </w:p>
    <w:p w14:paraId="63DBC896" w14:textId="77777777" w:rsidR="00965E72" w:rsidRPr="00BC37A1" w:rsidRDefault="00965E72" w:rsidP="00965E72">
      <w:pPr>
        <w:jc w:val="both"/>
        <w:rPr>
          <w:sz w:val="18"/>
          <w:szCs w:val="18"/>
          <w:lang w:eastAsia="es-ES"/>
        </w:rPr>
      </w:pPr>
    </w:p>
    <w:p w14:paraId="01AB0EC5" w14:textId="77777777" w:rsidR="00965E72" w:rsidRPr="00965E72" w:rsidRDefault="00965E72" w:rsidP="00BC37A1">
      <w:pPr>
        <w:numPr>
          <w:ilvl w:val="0"/>
          <w:numId w:val="10"/>
        </w:numPr>
        <w:ind w:left="720"/>
        <w:jc w:val="both"/>
        <w:rPr>
          <w:sz w:val="18"/>
          <w:szCs w:val="18"/>
        </w:rPr>
      </w:pPr>
      <w:r>
        <w:rPr>
          <w:sz w:val="18"/>
        </w:rPr>
        <w:t>os Governos dos Estados membros da Organização das Nações Unidas (ONU) ou dos organismos especializados a ela vinculados que tenham manifestado interesse em participar, mediante autorização prévia da reunião ordinária mensal do CIDI;</w:t>
      </w:r>
    </w:p>
    <w:p w14:paraId="150ABA26" w14:textId="31598D77" w:rsidR="00965E72" w:rsidRPr="00965E72" w:rsidRDefault="00965E72" w:rsidP="00BC37A1">
      <w:pPr>
        <w:numPr>
          <w:ilvl w:val="0"/>
          <w:numId w:val="10"/>
        </w:numPr>
        <w:ind w:left="720"/>
        <w:jc w:val="both"/>
        <w:rPr>
          <w:sz w:val="18"/>
          <w:szCs w:val="18"/>
        </w:rPr>
      </w:pPr>
      <w:r>
        <w:rPr>
          <w:sz w:val="18"/>
        </w:rPr>
        <w:t>as entidades e organismos interamericanos governamentais de caráter regional ou sub-regional que não estejam compreendidos entre os órgãos e organismos da Organização, mediante autorização prévia da reunião ordinária mensal do CIDI; e</w:t>
      </w:r>
    </w:p>
    <w:p w14:paraId="5793F029" w14:textId="0AE0C734" w:rsidR="00965E72" w:rsidRPr="00965E72" w:rsidRDefault="00965E72" w:rsidP="00BC37A1">
      <w:pPr>
        <w:numPr>
          <w:ilvl w:val="0"/>
          <w:numId w:val="10"/>
        </w:numPr>
        <w:ind w:left="720"/>
        <w:jc w:val="both"/>
        <w:rPr>
          <w:sz w:val="18"/>
          <w:szCs w:val="18"/>
        </w:rPr>
      </w:pPr>
      <w:r>
        <w:rPr>
          <w:sz w:val="18"/>
        </w:rPr>
        <w:t>os organismos especializados vinculados à ONU e a outros organismos internacionais, quando assim estabelecerem os acordos vigentes celebrados com a Organização ou, na ausência desses acordos, mediante prévia autorização da reunião ordinária mensal do CIDI.</w:t>
      </w:r>
    </w:p>
    <w:p w14:paraId="7FEF3C6C" w14:textId="5E415182" w:rsidR="00965E72" w:rsidRPr="00965E72" w:rsidRDefault="00965E72" w:rsidP="00BC37A1">
      <w:pPr>
        <w:ind w:left="360"/>
        <w:jc w:val="both"/>
        <w:rPr>
          <w:sz w:val="18"/>
          <w:szCs w:val="18"/>
        </w:rPr>
      </w:pPr>
      <w:r>
        <w:rPr>
          <w:sz w:val="18"/>
        </w:rPr>
        <w:t xml:space="preserve">Os observadores a que se refere este artigo poderão fazer uso da palavra nas reuniões setoriais ou especializadas do CIDI ou de suas comissões quando o respectivo Presidente os convidar. </w:t>
      </w:r>
      <w:r w:rsidR="00BF17EB">
        <w:rPr>
          <w:sz w:val="18"/>
        </w:rPr>
        <w:t xml:space="preserve"> </w:t>
      </w:r>
      <w:r>
        <w:rPr>
          <w:sz w:val="18"/>
        </w:rPr>
        <w:t xml:space="preserve">Para os efeitos deste artigo, o Secretário-Geral da Organização ou o Secretário Executivo de Desenvolvimento Integral encaminhará as comunicações correspondentes.  </w:t>
      </w:r>
    </w:p>
    <w:p w14:paraId="17EDEE8D" w14:textId="77777777" w:rsidR="00965E72" w:rsidRPr="00BC37A1" w:rsidRDefault="00965E72" w:rsidP="00BC37A1">
      <w:pPr>
        <w:jc w:val="both"/>
        <w:rPr>
          <w:sz w:val="18"/>
          <w:szCs w:val="18"/>
          <w:lang w:eastAsia="es-ES"/>
        </w:rPr>
      </w:pPr>
    </w:p>
    <w:p w14:paraId="7DA4079B" w14:textId="013D1AAE" w:rsidR="00322CB2" w:rsidRPr="00BC37A1" w:rsidRDefault="00965E72" w:rsidP="00BC37A1">
      <w:pPr>
        <w:ind w:left="360"/>
        <w:jc w:val="both"/>
        <w:rPr>
          <w:sz w:val="18"/>
          <w:szCs w:val="18"/>
        </w:rPr>
      </w:pPr>
      <w:r>
        <w:rPr>
          <w:sz w:val="18"/>
          <w:u w:val="single"/>
        </w:rPr>
        <w:t>Artigo 18.</w:t>
      </w:r>
      <w:r>
        <w:rPr>
          <w:sz w:val="18"/>
        </w:rPr>
        <w:t xml:space="preserve"> Mediante autorização prévia da reunião ordinária mensal do CIDI e com o consentimento do país sede, poderão assistir às reuniões setoriais ou especializadas do CIDI, como convidados especiais, desde que manifestem interesse, organizações ou entidades governamentais nacionais ou internacionais e pessoas de reconhecida competência nos assuntos a serem considerados.   Os convidados especiais a que se refere este artigo poderão fazer uso da palavra nas reuniões setoriais ou especializadas do CIDI quando o respectivo Presidente os convidar.  A solicitação para assistir às reuniões como convidado especial deverá ser apresentada à Secretaria-Geral da Organização pelo menos 15 dias antes da abertura da reunião setorial ou especializada do CIDI. </w:t>
      </w:r>
      <w:r w:rsidR="00BF17EB">
        <w:rPr>
          <w:sz w:val="18"/>
        </w:rPr>
        <w:t xml:space="preserve"> </w:t>
      </w:r>
      <w:r>
        <w:rPr>
          <w:sz w:val="18"/>
        </w:rPr>
        <w:t xml:space="preserve">Para os efeitos deste artigo, o Secretário-Geral da Organização ou o Secretário Executivo de Desenvolvimento Integral expedirá os convites correspondentes.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56570144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3FF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FC8E43E" w:rsidR="00E36221" w:rsidRPr="00EB121A" w:rsidRDefault="00E36221" w:rsidP="00F03F16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 w:rsidRPr="00EB121A">
      <w:rPr>
        <w:rStyle w:val="PageNumber"/>
        <w:sz w:val="22"/>
      </w:rPr>
      <w:fldChar w:fldCharType="begin"/>
    </w:r>
    <w:r w:rsidRPr="00EB121A">
      <w:rPr>
        <w:rStyle w:val="PageNumber"/>
        <w:sz w:val="22"/>
      </w:rPr>
      <w:instrText xml:space="preserve"> PAGE </w:instrText>
    </w:r>
    <w:r w:rsidRPr="00EB121A">
      <w:rPr>
        <w:rStyle w:val="PageNumber"/>
        <w:sz w:val="22"/>
      </w:rPr>
      <w:fldChar w:fldCharType="separate"/>
    </w:r>
    <w:r w:rsidR="00265D7A">
      <w:rPr>
        <w:rStyle w:val="PageNumber"/>
        <w:sz w:val="22"/>
      </w:rPr>
      <w:t>2</w:t>
    </w:r>
    <w:r w:rsidRPr="00EB121A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77777777" w:rsidR="00E36221" w:rsidRDefault="0091455D" w:rsidP="00F03F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65B531D4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3FAEB" w14:textId="7CBDF723" w:rsidR="00D9724D" w:rsidRPr="00CC4D53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ORGANIZAÇÃO DOS ESTADOS AMERICANOS</w:t>
                          </w:r>
                        </w:p>
                        <w:p w14:paraId="7DE0D5FA" w14:textId="3E230315" w:rsidR="00E36221" w:rsidRPr="00CC4D53" w:rsidRDefault="00CC4D53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Conselho Interamericano de Desenvolvimento Integral</w:t>
                          </w:r>
                        </w:p>
                        <w:p w14:paraId="357DD181" w14:textId="77777777" w:rsidR="00E36221" w:rsidRPr="00CC4D53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85pt;margin-top:-8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" stroked="f">
              <v:textbox>
                <w:txbxContent>
                  <w:p w14:paraId="1A73FAEB" w14:textId="7CBDF723" w:rsidR="00D9724D" w:rsidRPr="00CC4D53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ORGANIZAÇÃO DOS ESTADOS AMERICANOS</w:t>
                    </w:r>
                  </w:p>
                  <w:p w14:paraId="7DE0D5FA" w14:textId="3E230315" w:rsidR="00E36221" w:rsidRPr="00CC4D53" w:rsidRDefault="00CC4D53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Conselho Interamericano de Desenvolvimento Integral</w:t>
                    </w:r>
                  </w:p>
                  <w:p w14:paraId="357DD181" w14:textId="77777777" w:rsidR="00E36221" w:rsidRPr="00CC4D53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4CF937A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0082E5F9" wp14:editId="38BD37DB">
                                <wp:extent cx="1104900" cy="771525"/>
                                <wp:effectExtent l="0" t="0" r="0" b="0"/>
                                <wp:docPr id="15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0082E5F9" wp14:editId="38BD37DB">
                          <wp:extent cx="1104900" cy="771525"/>
                          <wp:effectExtent l="0" t="0" r="0" b="0"/>
                          <wp:docPr id="15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0FDA00EE" wp14:editId="3962617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4" name="Picture 1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F6777C"/>
    <w:multiLevelType w:val="hybridMultilevel"/>
    <w:tmpl w:val="FBA820D6"/>
    <w:lvl w:ilvl="0" w:tplc="64B60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A7B9C"/>
    <w:multiLevelType w:val="hybridMultilevel"/>
    <w:tmpl w:val="35CAE9FA"/>
    <w:lvl w:ilvl="0" w:tplc="D33C5F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anish w:val="0"/>
      </w:rPr>
    </w:lvl>
    <w:lvl w:ilvl="1" w:tplc="D7CE7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88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37C50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98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4A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4C6C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E2B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83D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D8383C"/>
    <w:multiLevelType w:val="hybridMultilevel"/>
    <w:tmpl w:val="BCBACC70"/>
    <w:lvl w:ilvl="0" w:tplc="E4C63176">
      <w:start w:val="1"/>
      <w:numFmt w:val="decimal"/>
      <w:lvlText w:val="%1."/>
      <w:lvlJc w:val="left"/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59433A"/>
    <w:multiLevelType w:val="hybridMultilevel"/>
    <w:tmpl w:val="8E0E3A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096288"/>
    <w:multiLevelType w:val="hybridMultilevel"/>
    <w:tmpl w:val="A9B4DB90"/>
    <w:lvl w:ilvl="0" w:tplc="78721D2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ED64C4"/>
    <w:multiLevelType w:val="hybridMultilevel"/>
    <w:tmpl w:val="060EA47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C2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AE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44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AC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4F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F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D26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D65A1"/>
    <w:multiLevelType w:val="multilevel"/>
    <w:tmpl w:val="36FE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C69592B"/>
    <w:multiLevelType w:val="multilevel"/>
    <w:tmpl w:val="44641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F3934FF"/>
    <w:multiLevelType w:val="hybridMultilevel"/>
    <w:tmpl w:val="C6321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856CD"/>
    <w:multiLevelType w:val="hybridMultilevel"/>
    <w:tmpl w:val="622230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39450895">
    <w:abstractNumId w:val="4"/>
  </w:num>
  <w:num w:numId="2" w16cid:durableId="1004866924">
    <w:abstractNumId w:val="2"/>
  </w:num>
  <w:num w:numId="3" w16cid:durableId="179004525">
    <w:abstractNumId w:val="3"/>
  </w:num>
  <w:num w:numId="4" w16cid:durableId="1776516334">
    <w:abstractNumId w:val="8"/>
  </w:num>
  <w:num w:numId="5" w16cid:durableId="2091271987">
    <w:abstractNumId w:val="10"/>
  </w:num>
  <w:num w:numId="6" w16cid:durableId="2091467725">
    <w:abstractNumId w:val="5"/>
  </w:num>
  <w:num w:numId="7" w16cid:durableId="995646148">
    <w:abstractNumId w:val="1"/>
  </w:num>
  <w:num w:numId="8" w16cid:durableId="1244609269">
    <w:abstractNumId w:val="7"/>
  </w:num>
  <w:num w:numId="9" w16cid:durableId="449520853">
    <w:abstractNumId w:val="6"/>
  </w:num>
  <w:num w:numId="10" w16cid:durableId="932014198">
    <w:abstractNumId w:val="11"/>
  </w:num>
  <w:num w:numId="11" w16cid:durableId="1835608213">
    <w:abstractNumId w:val="9"/>
  </w:num>
  <w:num w:numId="12" w16cid:durableId="69219194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40906"/>
    <w:rsid w:val="00043AD9"/>
    <w:rsid w:val="000509DD"/>
    <w:rsid w:val="00052311"/>
    <w:rsid w:val="00067928"/>
    <w:rsid w:val="00077B49"/>
    <w:rsid w:val="00083939"/>
    <w:rsid w:val="0008713B"/>
    <w:rsid w:val="00090D03"/>
    <w:rsid w:val="00094A24"/>
    <w:rsid w:val="000B5B98"/>
    <w:rsid w:val="000C58CF"/>
    <w:rsid w:val="000D3A80"/>
    <w:rsid w:val="000E5E86"/>
    <w:rsid w:val="00101E72"/>
    <w:rsid w:val="001326A8"/>
    <w:rsid w:val="00157290"/>
    <w:rsid w:val="00164857"/>
    <w:rsid w:val="00165A30"/>
    <w:rsid w:val="00170B7F"/>
    <w:rsid w:val="00174A31"/>
    <w:rsid w:val="00183507"/>
    <w:rsid w:val="00183644"/>
    <w:rsid w:val="001A1237"/>
    <w:rsid w:val="001C7361"/>
    <w:rsid w:val="001D11E4"/>
    <w:rsid w:val="001E362D"/>
    <w:rsid w:val="001E6EC8"/>
    <w:rsid w:val="001E7119"/>
    <w:rsid w:val="001F10BE"/>
    <w:rsid w:val="001F4EBA"/>
    <w:rsid w:val="001F6290"/>
    <w:rsid w:val="00216936"/>
    <w:rsid w:val="002216AF"/>
    <w:rsid w:val="002253E0"/>
    <w:rsid w:val="002625A7"/>
    <w:rsid w:val="00265D7A"/>
    <w:rsid w:val="00276EE2"/>
    <w:rsid w:val="002828AF"/>
    <w:rsid w:val="002901DD"/>
    <w:rsid w:val="0029093B"/>
    <w:rsid w:val="0029241A"/>
    <w:rsid w:val="002978AB"/>
    <w:rsid w:val="002B1B84"/>
    <w:rsid w:val="002C3D61"/>
    <w:rsid w:val="002E5139"/>
    <w:rsid w:val="002E6D86"/>
    <w:rsid w:val="00307360"/>
    <w:rsid w:val="00322CB2"/>
    <w:rsid w:val="0032533B"/>
    <w:rsid w:val="00333D2B"/>
    <w:rsid w:val="00341758"/>
    <w:rsid w:val="0038567A"/>
    <w:rsid w:val="003962D8"/>
    <w:rsid w:val="003A0204"/>
    <w:rsid w:val="003A2EFA"/>
    <w:rsid w:val="003C784E"/>
    <w:rsid w:val="003D6C51"/>
    <w:rsid w:val="003F0859"/>
    <w:rsid w:val="004038EE"/>
    <w:rsid w:val="00412FEA"/>
    <w:rsid w:val="00425CD1"/>
    <w:rsid w:val="00427B2F"/>
    <w:rsid w:val="004451E2"/>
    <w:rsid w:val="00450111"/>
    <w:rsid w:val="00461774"/>
    <w:rsid w:val="00465364"/>
    <w:rsid w:val="00477069"/>
    <w:rsid w:val="004836DB"/>
    <w:rsid w:val="00485E0F"/>
    <w:rsid w:val="00486F02"/>
    <w:rsid w:val="00490931"/>
    <w:rsid w:val="004B62D1"/>
    <w:rsid w:val="004C1EE7"/>
    <w:rsid w:val="004D1B2D"/>
    <w:rsid w:val="004D7FD6"/>
    <w:rsid w:val="004E5423"/>
    <w:rsid w:val="004F1D5E"/>
    <w:rsid w:val="004F2C18"/>
    <w:rsid w:val="00503186"/>
    <w:rsid w:val="00506A8B"/>
    <w:rsid w:val="00506D5D"/>
    <w:rsid w:val="0051524A"/>
    <w:rsid w:val="00515489"/>
    <w:rsid w:val="005260DC"/>
    <w:rsid w:val="0056119F"/>
    <w:rsid w:val="00561D17"/>
    <w:rsid w:val="0057427D"/>
    <w:rsid w:val="00580348"/>
    <w:rsid w:val="005A2C71"/>
    <w:rsid w:val="005A5052"/>
    <w:rsid w:val="005C5B82"/>
    <w:rsid w:val="006050CF"/>
    <w:rsid w:val="00607256"/>
    <w:rsid w:val="0062588F"/>
    <w:rsid w:val="00636223"/>
    <w:rsid w:val="00636C7F"/>
    <w:rsid w:val="00637770"/>
    <w:rsid w:val="00640A52"/>
    <w:rsid w:val="00646D59"/>
    <w:rsid w:val="00655618"/>
    <w:rsid w:val="006730DB"/>
    <w:rsid w:val="00692662"/>
    <w:rsid w:val="006B52F1"/>
    <w:rsid w:val="006C19AC"/>
    <w:rsid w:val="006C26F0"/>
    <w:rsid w:val="006F25F7"/>
    <w:rsid w:val="007161B9"/>
    <w:rsid w:val="00740970"/>
    <w:rsid w:val="00756BFF"/>
    <w:rsid w:val="0076579C"/>
    <w:rsid w:val="00774651"/>
    <w:rsid w:val="007841F0"/>
    <w:rsid w:val="007901B1"/>
    <w:rsid w:val="00794DD3"/>
    <w:rsid w:val="007E1EEB"/>
    <w:rsid w:val="007E5DA6"/>
    <w:rsid w:val="007F2774"/>
    <w:rsid w:val="0081281E"/>
    <w:rsid w:val="008143D7"/>
    <w:rsid w:val="00823F08"/>
    <w:rsid w:val="008317A2"/>
    <w:rsid w:val="008716B9"/>
    <w:rsid w:val="00872AAB"/>
    <w:rsid w:val="00893057"/>
    <w:rsid w:val="008A1885"/>
    <w:rsid w:val="008B1521"/>
    <w:rsid w:val="008B2D27"/>
    <w:rsid w:val="008C002E"/>
    <w:rsid w:val="008D3F8A"/>
    <w:rsid w:val="008D4330"/>
    <w:rsid w:val="0091455D"/>
    <w:rsid w:val="00923CD4"/>
    <w:rsid w:val="0093451F"/>
    <w:rsid w:val="0095027D"/>
    <w:rsid w:val="00956A65"/>
    <w:rsid w:val="0096272C"/>
    <w:rsid w:val="009639C3"/>
    <w:rsid w:val="00965E72"/>
    <w:rsid w:val="00966272"/>
    <w:rsid w:val="009719B1"/>
    <w:rsid w:val="00984EA6"/>
    <w:rsid w:val="009A557E"/>
    <w:rsid w:val="009B58DA"/>
    <w:rsid w:val="009D3250"/>
    <w:rsid w:val="009D365A"/>
    <w:rsid w:val="009E08BF"/>
    <w:rsid w:val="009E345F"/>
    <w:rsid w:val="00A05111"/>
    <w:rsid w:val="00A2117B"/>
    <w:rsid w:val="00A66BC7"/>
    <w:rsid w:val="00A76899"/>
    <w:rsid w:val="00A83A11"/>
    <w:rsid w:val="00AA2B78"/>
    <w:rsid w:val="00AA2C35"/>
    <w:rsid w:val="00AB434A"/>
    <w:rsid w:val="00AC6205"/>
    <w:rsid w:val="00B31491"/>
    <w:rsid w:val="00B34310"/>
    <w:rsid w:val="00B57AF2"/>
    <w:rsid w:val="00B60364"/>
    <w:rsid w:val="00BA2E76"/>
    <w:rsid w:val="00BA40B1"/>
    <w:rsid w:val="00BC17AB"/>
    <w:rsid w:val="00BC37A1"/>
    <w:rsid w:val="00BD0561"/>
    <w:rsid w:val="00BD6A27"/>
    <w:rsid w:val="00BE0477"/>
    <w:rsid w:val="00BE544A"/>
    <w:rsid w:val="00BF17EB"/>
    <w:rsid w:val="00C02B6C"/>
    <w:rsid w:val="00C14F0A"/>
    <w:rsid w:val="00C157AC"/>
    <w:rsid w:val="00C20481"/>
    <w:rsid w:val="00C23A48"/>
    <w:rsid w:val="00C26F5A"/>
    <w:rsid w:val="00C27504"/>
    <w:rsid w:val="00C27634"/>
    <w:rsid w:val="00C315A6"/>
    <w:rsid w:val="00C32008"/>
    <w:rsid w:val="00C457D1"/>
    <w:rsid w:val="00C646D8"/>
    <w:rsid w:val="00C64EB9"/>
    <w:rsid w:val="00C73E7A"/>
    <w:rsid w:val="00C74520"/>
    <w:rsid w:val="00C7560E"/>
    <w:rsid w:val="00C95A76"/>
    <w:rsid w:val="00CA57D8"/>
    <w:rsid w:val="00CB0B88"/>
    <w:rsid w:val="00CC4D53"/>
    <w:rsid w:val="00CD52B9"/>
    <w:rsid w:val="00CE0615"/>
    <w:rsid w:val="00CE4176"/>
    <w:rsid w:val="00D06740"/>
    <w:rsid w:val="00D23EA0"/>
    <w:rsid w:val="00D3638C"/>
    <w:rsid w:val="00D37C00"/>
    <w:rsid w:val="00D668E7"/>
    <w:rsid w:val="00D6756A"/>
    <w:rsid w:val="00D6789F"/>
    <w:rsid w:val="00D71825"/>
    <w:rsid w:val="00D729F3"/>
    <w:rsid w:val="00D73A8C"/>
    <w:rsid w:val="00D73B80"/>
    <w:rsid w:val="00D83861"/>
    <w:rsid w:val="00D9724D"/>
    <w:rsid w:val="00DA0629"/>
    <w:rsid w:val="00DA4F1F"/>
    <w:rsid w:val="00DB6D72"/>
    <w:rsid w:val="00DB777F"/>
    <w:rsid w:val="00DC3734"/>
    <w:rsid w:val="00DC72CB"/>
    <w:rsid w:val="00DE4086"/>
    <w:rsid w:val="00DE4204"/>
    <w:rsid w:val="00DE5290"/>
    <w:rsid w:val="00DF283C"/>
    <w:rsid w:val="00DF474F"/>
    <w:rsid w:val="00E23319"/>
    <w:rsid w:val="00E32B22"/>
    <w:rsid w:val="00E3442A"/>
    <w:rsid w:val="00E36221"/>
    <w:rsid w:val="00E423B5"/>
    <w:rsid w:val="00E425CA"/>
    <w:rsid w:val="00E431EB"/>
    <w:rsid w:val="00E47BD7"/>
    <w:rsid w:val="00E541B4"/>
    <w:rsid w:val="00E615B9"/>
    <w:rsid w:val="00E61DF0"/>
    <w:rsid w:val="00E63498"/>
    <w:rsid w:val="00E75775"/>
    <w:rsid w:val="00E76B7E"/>
    <w:rsid w:val="00E8098C"/>
    <w:rsid w:val="00E83A6A"/>
    <w:rsid w:val="00E917D0"/>
    <w:rsid w:val="00EB121A"/>
    <w:rsid w:val="00EB2ED9"/>
    <w:rsid w:val="00EB3FFC"/>
    <w:rsid w:val="00EE5053"/>
    <w:rsid w:val="00EF62F9"/>
    <w:rsid w:val="00EF750E"/>
    <w:rsid w:val="00F03F16"/>
    <w:rsid w:val="00F05613"/>
    <w:rsid w:val="00F1315E"/>
    <w:rsid w:val="00F23786"/>
    <w:rsid w:val="00F35563"/>
    <w:rsid w:val="00F4457D"/>
    <w:rsid w:val="00F4635C"/>
    <w:rsid w:val="00F56926"/>
    <w:rsid w:val="00F60B9F"/>
    <w:rsid w:val="00F6239A"/>
    <w:rsid w:val="00F646E1"/>
    <w:rsid w:val="00F650E7"/>
    <w:rsid w:val="00FA39E2"/>
    <w:rsid w:val="00FA67EE"/>
    <w:rsid w:val="00FC5EB3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CIDI/INF.&amp;classNum=497&amp;lang=e" TargetMode="External"/><Relationship Id="rId13" Type="http://schemas.openxmlformats.org/officeDocument/2006/relationships/hyperlink" Target="https://scm.oas.org/IDMS/Redirectpage.aspx?class=CIDI/doc.&amp;classNum=344&amp;lang=e" TargetMode="External"/><Relationship Id="rId18" Type="http://schemas.openxmlformats.org/officeDocument/2006/relationships/hyperlink" Target="https://scm.oas.org/IDMS/Redirectpage.aspx?class=CIDI/doc.&amp;classNum=345&amp;lang=s" TargetMode="External"/><Relationship Id="rId26" Type="http://schemas.openxmlformats.org/officeDocument/2006/relationships/hyperlink" Target="https://scm.oas.org/IDMS/Redirectpage.aspx?class=CIDI/doc.&amp;classNum=347&amp;lang=s" TargetMode="External"/><Relationship Id="rId3" Type="http://schemas.openxmlformats.org/officeDocument/2006/relationships/styles" Target="styles.xml"/><Relationship Id="rId21" Type="http://schemas.openxmlformats.org/officeDocument/2006/relationships/hyperlink" Target="https://scm.oas.org/IDMS/Redirectpage.aspx?class=CIDI/doc.&amp;classNum=346&amp;lang=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cm.oas.org/IDMS/Redirectpage.aspx?class=CIDI/INF.&amp;classNum=498&amp;lang=t" TargetMode="External"/><Relationship Id="rId17" Type="http://schemas.openxmlformats.org/officeDocument/2006/relationships/hyperlink" Target="https://scm.oas.org/IDMS/Redirectpage.aspx?class=CIDI/doc.&amp;classNum=345&amp;lang=e" TargetMode="External"/><Relationship Id="rId25" Type="http://schemas.openxmlformats.org/officeDocument/2006/relationships/hyperlink" Target="https://scm.oas.org/IDMS/Redirectpage.aspx?class=CIDI/doc.&amp;classNum=347&amp;lang=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CIDI/doc.&amp;classNum=344&amp;lang=p" TargetMode="External"/><Relationship Id="rId20" Type="http://schemas.openxmlformats.org/officeDocument/2006/relationships/hyperlink" Target="https://scm.oas.org/IDMS/Redirectpage.aspx?class=CIDI/doc.&amp;classNum=345&amp;lang=p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CIDI/INF.&amp;classNum=497&amp;lang=p" TargetMode="External"/><Relationship Id="rId24" Type="http://schemas.openxmlformats.org/officeDocument/2006/relationships/hyperlink" Target="https://scm.oas.org/IDMS/Redirectpage.aspx?class=CIDI/doc.&amp;classNum=346&amp;lang=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CIDI/doc.&amp;classNum=344&amp;lang=f" TargetMode="External"/><Relationship Id="rId23" Type="http://schemas.openxmlformats.org/officeDocument/2006/relationships/hyperlink" Target="https://scm.oas.org/IDMS/Redirectpage.aspx?class=CIDI/doc.&amp;classNum=346&amp;lang=f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scm.oas.org/IDMS/Redirectpage.aspx?class=CIDI/INF.&amp;classNum=497&amp;lang=f" TargetMode="External"/><Relationship Id="rId19" Type="http://schemas.openxmlformats.org/officeDocument/2006/relationships/hyperlink" Target="https://scm.oas.org/IDMS/Redirectpage.aspx?class=CIDI/doc.&amp;classNum=345&amp;lang=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INF.&amp;classNum=497&amp;lang=s" TargetMode="External"/><Relationship Id="rId14" Type="http://schemas.openxmlformats.org/officeDocument/2006/relationships/hyperlink" Target="https://scm.oas.org/IDMS/Redirectpage.aspx?class=CIDI/doc.&amp;classNum=344&amp;lang=s" TargetMode="External"/><Relationship Id="rId22" Type="http://schemas.openxmlformats.org/officeDocument/2006/relationships/hyperlink" Target="https://scm.oas.org/IDMS/Redirectpage.aspx?class=CIDI/doc.&amp;classNum=346&amp;lang=s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3823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2022-04-28T02:48:00Z</dcterms:created>
  <dcterms:modified xsi:type="dcterms:W3CDTF">2022-04-28T02:49:00Z</dcterms:modified>
</cp:coreProperties>
</file>