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6D4D7A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6D4D7A">
        <w:rPr>
          <w:b/>
          <w:sz w:val="22"/>
        </w:rPr>
        <w:tab/>
      </w:r>
    </w:p>
    <w:p w14:paraId="54D4CCB2" w14:textId="77777777" w:rsidR="00DC72CB" w:rsidRPr="006D4D7A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6D4D7A">
        <w:rPr>
          <w:sz w:val="22"/>
        </w:rPr>
        <w:tab/>
      </w:r>
    </w:p>
    <w:p w14:paraId="05819801" w14:textId="77777777" w:rsidR="0073108D" w:rsidRDefault="00DC72CB" w:rsidP="00E61DF0">
      <w:pPr>
        <w:tabs>
          <w:tab w:val="left" w:pos="7200"/>
        </w:tabs>
        <w:ind w:right="-1080"/>
        <w:rPr>
          <w:sz w:val="22"/>
        </w:rPr>
      </w:pPr>
      <w:r w:rsidRPr="006D4D7A">
        <w:rPr>
          <w:sz w:val="22"/>
        </w:rPr>
        <w:tab/>
      </w:r>
    </w:p>
    <w:p w14:paraId="3CA7B211" w14:textId="77777777" w:rsidR="0073108D" w:rsidRDefault="0073108D" w:rsidP="00E61DF0">
      <w:pPr>
        <w:tabs>
          <w:tab w:val="left" w:pos="7200"/>
        </w:tabs>
        <w:ind w:right="-1080"/>
        <w:rPr>
          <w:sz w:val="22"/>
        </w:rPr>
      </w:pPr>
    </w:p>
    <w:p w14:paraId="51DF4BE5" w14:textId="086702C2" w:rsidR="00F03F16" w:rsidRPr="006D4D7A" w:rsidRDefault="0073108D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  <w:r w:rsidR="00DC72CB" w:rsidRPr="006D4D7A">
        <w:rPr>
          <w:sz w:val="22"/>
        </w:rPr>
        <w:t>OEA/Ser.W</w:t>
      </w:r>
    </w:p>
    <w:p w14:paraId="7E6F677B" w14:textId="35AFBE5D" w:rsidR="001A1237" w:rsidRPr="006D4D7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6D4D7A">
        <w:rPr>
          <w:b/>
          <w:sz w:val="22"/>
        </w:rPr>
        <w:tab/>
      </w:r>
      <w:r w:rsidRPr="006D4D7A">
        <w:rPr>
          <w:sz w:val="22"/>
        </w:rPr>
        <w:t>CIDI/OD-127/22</w:t>
      </w:r>
      <w:r w:rsidR="00D407E7">
        <w:rPr>
          <w:sz w:val="22"/>
        </w:rPr>
        <w:t xml:space="preserve"> rev.1</w:t>
      </w:r>
    </w:p>
    <w:p w14:paraId="12E1CAFA" w14:textId="162BBC79" w:rsidR="00F03F16" w:rsidRPr="006D4D7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6D4D7A">
        <w:rPr>
          <w:sz w:val="22"/>
        </w:rPr>
        <w:tab/>
        <w:t>2</w:t>
      </w:r>
      <w:r w:rsidR="00D407E7">
        <w:rPr>
          <w:sz w:val="22"/>
        </w:rPr>
        <w:t>6</w:t>
      </w:r>
      <w:r w:rsidRPr="006D4D7A">
        <w:rPr>
          <w:sz w:val="22"/>
        </w:rPr>
        <w:t xml:space="preserve"> setembro 2021</w:t>
      </w:r>
    </w:p>
    <w:p w14:paraId="7B34A4DF" w14:textId="3B363130" w:rsidR="00F03F16" w:rsidRPr="006D4D7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6D4D7A">
        <w:rPr>
          <w:sz w:val="22"/>
        </w:rPr>
        <w:tab/>
        <w:t>Original: inglês</w:t>
      </w:r>
    </w:p>
    <w:p w14:paraId="7F54DFCF" w14:textId="77777777" w:rsidR="0065782E" w:rsidRPr="006D4D7A" w:rsidRDefault="0065782E" w:rsidP="0073108D">
      <w:pPr>
        <w:rPr>
          <w:sz w:val="22"/>
          <w:szCs w:val="22"/>
        </w:rPr>
      </w:pPr>
    </w:p>
    <w:p w14:paraId="04523DDC" w14:textId="77777777" w:rsidR="0065782E" w:rsidRPr="006D4D7A" w:rsidRDefault="0065782E" w:rsidP="0073108D">
      <w:pPr>
        <w:rPr>
          <w:sz w:val="22"/>
          <w:szCs w:val="22"/>
        </w:rPr>
      </w:pPr>
    </w:p>
    <w:p w14:paraId="04CE318F" w14:textId="761AFC69" w:rsidR="00F03F16" w:rsidRPr="006D4D7A" w:rsidRDefault="00F03F16" w:rsidP="00E61DF0">
      <w:pPr>
        <w:jc w:val="center"/>
        <w:rPr>
          <w:sz w:val="22"/>
          <w:szCs w:val="22"/>
        </w:rPr>
      </w:pPr>
      <w:r w:rsidRPr="006D4D7A">
        <w:rPr>
          <w:sz w:val="22"/>
        </w:rPr>
        <w:t>PROJETO DE ORDEM DO DIA</w:t>
      </w:r>
    </w:p>
    <w:p w14:paraId="75500114" w14:textId="60A526C8" w:rsidR="00F03F16" w:rsidRDefault="00F03F16" w:rsidP="00E61DF0">
      <w:pPr>
        <w:pStyle w:val="CPTitle"/>
        <w:jc w:val="left"/>
      </w:pPr>
    </w:p>
    <w:p w14:paraId="3ACDBF84" w14:textId="77777777" w:rsidR="0073108D" w:rsidRPr="006D4D7A" w:rsidRDefault="0073108D" w:rsidP="00E61DF0">
      <w:pPr>
        <w:pStyle w:val="CPTitle"/>
        <w:jc w:val="left"/>
      </w:pPr>
    </w:p>
    <w:p w14:paraId="19465D12" w14:textId="5094214B" w:rsidR="00F03F16" w:rsidRPr="006D4D7A" w:rsidRDefault="00F03F16" w:rsidP="00E61DF0">
      <w:pPr>
        <w:ind w:left="2880"/>
        <w:rPr>
          <w:sz w:val="22"/>
          <w:szCs w:val="22"/>
        </w:rPr>
      </w:pPr>
      <w:r w:rsidRPr="006D4D7A">
        <w:rPr>
          <w:sz w:val="22"/>
          <w:u w:val="single"/>
        </w:rPr>
        <w:t>Data</w:t>
      </w:r>
      <w:r w:rsidRPr="006D4D7A">
        <w:rPr>
          <w:sz w:val="22"/>
        </w:rPr>
        <w:t>:</w:t>
      </w:r>
      <w:r w:rsidRPr="006D4D7A">
        <w:rPr>
          <w:sz w:val="22"/>
        </w:rPr>
        <w:tab/>
        <w:t>Terça-feira, 27 de setembro de 2022</w:t>
      </w:r>
    </w:p>
    <w:p w14:paraId="3B6D384E" w14:textId="3ADA5303" w:rsidR="00F03F16" w:rsidRPr="006D4D7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6D4D7A">
        <w:rPr>
          <w:sz w:val="22"/>
          <w:u w:val="single"/>
        </w:rPr>
        <w:t>Hora:</w:t>
      </w:r>
      <w:r w:rsidRPr="006D4D7A">
        <w:rPr>
          <w:sz w:val="22"/>
        </w:rPr>
        <w:tab/>
        <w:t>10h00 – 14h00</w:t>
      </w:r>
    </w:p>
    <w:p w14:paraId="6815EE16" w14:textId="6252B634" w:rsidR="00F03F16" w:rsidRPr="006D4D7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6D4D7A">
        <w:rPr>
          <w:sz w:val="22"/>
          <w:u w:val="single"/>
        </w:rPr>
        <w:t>Local</w:t>
      </w:r>
      <w:r w:rsidRPr="006D4D7A">
        <w:rPr>
          <w:sz w:val="22"/>
        </w:rPr>
        <w:t>:</w:t>
      </w:r>
      <w:r w:rsidRPr="006D4D7A">
        <w:rPr>
          <w:sz w:val="22"/>
        </w:rPr>
        <w:tab/>
        <w:t>Salão das Américas</w:t>
      </w:r>
    </w:p>
    <w:p w14:paraId="2C5BB575" w14:textId="58BBD1E9" w:rsidR="00B60364" w:rsidRPr="006D4D7A" w:rsidRDefault="00B60364" w:rsidP="0073108D">
      <w:pPr>
        <w:tabs>
          <w:tab w:val="left" w:pos="3600"/>
        </w:tabs>
        <w:rPr>
          <w:sz w:val="22"/>
          <w:szCs w:val="22"/>
        </w:rPr>
      </w:pPr>
    </w:p>
    <w:p w14:paraId="1ED36C82" w14:textId="77777777" w:rsidR="00A84311" w:rsidRPr="006D4D7A" w:rsidRDefault="00A84311" w:rsidP="0073108D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</w:rPr>
      </w:pPr>
    </w:p>
    <w:p w14:paraId="12356A79" w14:textId="169507E9" w:rsidR="0093083E" w:rsidRPr="006D4D7A" w:rsidRDefault="00F03F16" w:rsidP="0093083E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6D4D7A">
        <w:rPr>
          <w:sz w:val="22"/>
        </w:rPr>
        <w:t>Consideração e aprovação do projeto de ordem do dia (CIDI</w:t>
      </w:r>
      <w:bookmarkStart w:id="0" w:name="_Hlt341702838"/>
      <w:bookmarkStart w:id="1" w:name="_Hlt341702839"/>
      <w:r w:rsidRPr="006D4D7A">
        <w:rPr>
          <w:sz w:val="22"/>
        </w:rPr>
        <w:t>/</w:t>
      </w:r>
      <w:bookmarkEnd w:id="0"/>
      <w:bookmarkEnd w:id="1"/>
      <w:r w:rsidRPr="006D4D7A">
        <w:rPr>
          <w:sz w:val="22"/>
        </w:rPr>
        <w:t>OD-127/22</w:t>
      </w:r>
      <w:r w:rsidR="00D407E7">
        <w:rPr>
          <w:sz w:val="22"/>
        </w:rPr>
        <w:t xml:space="preserve"> rev.1</w:t>
      </w:r>
      <w:r w:rsidRPr="006D4D7A">
        <w:rPr>
          <w:sz w:val="22"/>
        </w:rPr>
        <w:t>)</w:t>
      </w:r>
    </w:p>
    <w:p w14:paraId="59D6525B" w14:textId="77777777" w:rsidR="0093083E" w:rsidRPr="006D4D7A" w:rsidRDefault="0093083E" w:rsidP="0073108D">
      <w:pPr>
        <w:tabs>
          <w:tab w:val="left" w:pos="720"/>
        </w:tabs>
        <w:snapToGrid w:val="0"/>
        <w:jc w:val="both"/>
        <w:rPr>
          <w:sz w:val="22"/>
          <w:szCs w:val="22"/>
        </w:rPr>
      </w:pPr>
    </w:p>
    <w:p w14:paraId="55080D05" w14:textId="6E5D3A80" w:rsidR="0093083E" w:rsidRPr="00D407E7" w:rsidRDefault="0093083E" w:rsidP="0093083E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6D4D7A">
        <w:rPr>
          <w:sz w:val="22"/>
        </w:rPr>
        <w:t xml:space="preserve">Relatório da Presidente </w:t>
      </w:r>
      <w:r w:rsidRPr="00D407E7">
        <w:rPr>
          <w:sz w:val="22"/>
          <w:szCs w:val="22"/>
        </w:rPr>
        <w:t>da Junta Diretora da Agência Interamericana de Cooperação e Desenvolvimento, Senhora Karla de Palma, diretora-geral da Agência de El Salvador para a Cooperação Internacional (ESCO)</w:t>
      </w:r>
    </w:p>
    <w:p w14:paraId="4B5EFA54" w14:textId="77777777" w:rsidR="00D407E7" w:rsidRPr="00D407E7" w:rsidRDefault="00D407E7" w:rsidP="00D407E7">
      <w:pPr>
        <w:pStyle w:val="ListParagraph0"/>
        <w:tabs>
          <w:tab w:val="left" w:pos="1080"/>
        </w:tabs>
        <w:ind w:left="450" w:firstLine="270"/>
        <w:rPr>
          <w:sz w:val="22"/>
          <w:szCs w:val="22"/>
        </w:rPr>
      </w:pPr>
      <w:r w:rsidRPr="00D407E7">
        <w:rPr>
          <w:sz w:val="22"/>
          <w:szCs w:val="22"/>
        </w:rPr>
        <w:t>-</w:t>
      </w:r>
      <w:r w:rsidRPr="00D407E7">
        <w:rPr>
          <w:sz w:val="22"/>
          <w:szCs w:val="22"/>
        </w:rPr>
        <w:tab/>
        <w:t>documento AICD/JD/doc.204/22:   </w:t>
      </w:r>
      <w:hyperlink r:id="rId8" w:history="1">
        <w:r w:rsidRPr="00D407E7">
          <w:rPr>
            <w:rStyle w:val="Hyperlink"/>
            <w:b/>
            <w:bCs/>
            <w:color w:val="0D499C"/>
            <w:sz w:val="22"/>
            <w:szCs w:val="22"/>
          </w:rPr>
          <w:t>Español</w:t>
        </w:r>
      </w:hyperlink>
      <w:r w:rsidRPr="00D407E7">
        <w:rPr>
          <w:b/>
          <w:bCs/>
          <w:sz w:val="22"/>
          <w:szCs w:val="22"/>
        </w:rPr>
        <w:t> </w:t>
      </w:r>
      <w:r w:rsidRPr="00D407E7">
        <w:rPr>
          <w:b/>
          <w:bCs/>
          <w:color w:val="333333"/>
          <w:sz w:val="22"/>
          <w:szCs w:val="22"/>
          <w:shd w:val="clear" w:color="auto" w:fill="FFFFFF"/>
        </w:rPr>
        <w:t>| </w:t>
      </w:r>
      <w:r w:rsidRPr="00D407E7">
        <w:rPr>
          <w:sz w:val="22"/>
          <w:szCs w:val="22"/>
        </w:rPr>
        <w:t xml:space="preserve"> </w:t>
      </w:r>
      <w:hyperlink r:id="rId9" w:history="1">
        <w:r w:rsidRPr="00D407E7">
          <w:rPr>
            <w:rStyle w:val="Hyperlink"/>
            <w:b/>
            <w:bCs/>
            <w:color w:val="0563C1"/>
            <w:sz w:val="22"/>
            <w:szCs w:val="22"/>
          </w:rPr>
          <w:t>English</w:t>
        </w:r>
      </w:hyperlink>
      <w:r w:rsidRPr="00D407E7">
        <w:rPr>
          <w:b/>
          <w:bCs/>
          <w:color w:val="333333"/>
          <w:sz w:val="22"/>
          <w:szCs w:val="22"/>
          <w:shd w:val="clear" w:color="auto" w:fill="FFFFFF"/>
        </w:rPr>
        <w:t xml:space="preserve"> | </w:t>
      </w:r>
      <w:hyperlink r:id="rId10" w:history="1">
        <w:r w:rsidRPr="00D407E7">
          <w:rPr>
            <w:rStyle w:val="Hyperlink"/>
            <w:b/>
            <w:bCs/>
            <w:color w:val="0D499C"/>
            <w:sz w:val="22"/>
            <w:szCs w:val="22"/>
          </w:rPr>
          <w:t>Français</w:t>
        </w:r>
      </w:hyperlink>
      <w:r w:rsidRPr="00D407E7">
        <w:rPr>
          <w:b/>
          <w:bCs/>
          <w:color w:val="333333"/>
          <w:sz w:val="22"/>
          <w:szCs w:val="22"/>
          <w:shd w:val="clear" w:color="auto" w:fill="FFFFFF"/>
        </w:rPr>
        <w:t xml:space="preserve"> | </w:t>
      </w:r>
      <w:hyperlink r:id="rId11" w:history="1">
        <w:r w:rsidRPr="00D407E7">
          <w:rPr>
            <w:rStyle w:val="Hyperlink"/>
            <w:b/>
            <w:bCs/>
            <w:color w:val="0D499C"/>
            <w:sz w:val="22"/>
            <w:szCs w:val="22"/>
            <w:shd w:val="clear" w:color="auto" w:fill="FFFFFF"/>
          </w:rPr>
          <w:t>Português</w:t>
        </w:r>
      </w:hyperlink>
    </w:p>
    <w:p w14:paraId="30E84FA9" w14:textId="77777777" w:rsidR="0093083E" w:rsidRPr="0073108D" w:rsidRDefault="0093083E" w:rsidP="0073108D">
      <w:pPr>
        <w:jc w:val="both"/>
        <w:rPr>
          <w:sz w:val="22"/>
          <w:szCs w:val="22"/>
        </w:rPr>
      </w:pPr>
    </w:p>
    <w:p w14:paraId="5B44CDE0" w14:textId="77777777" w:rsidR="0093083E" w:rsidRPr="006D4D7A" w:rsidRDefault="0093083E" w:rsidP="0093083E">
      <w:pPr>
        <w:pStyle w:val="ListParagraph0"/>
        <w:numPr>
          <w:ilvl w:val="4"/>
          <w:numId w:val="22"/>
        </w:numPr>
        <w:tabs>
          <w:tab w:val="left" w:pos="1350"/>
        </w:tabs>
        <w:ind w:hanging="3240"/>
        <w:jc w:val="both"/>
        <w:rPr>
          <w:sz w:val="22"/>
          <w:szCs w:val="22"/>
        </w:rPr>
      </w:pPr>
      <w:r w:rsidRPr="006D4D7A">
        <w:rPr>
          <w:sz w:val="22"/>
          <w:u w:val="single"/>
        </w:rPr>
        <w:t>Preparativos para a Assembleia Geral:</w:t>
      </w:r>
    </w:p>
    <w:p w14:paraId="799AEF26" w14:textId="77777777" w:rsidR="0093083E" w:rsidRPr="006D4D7A" w:rsidRDefault="0093083E" w:rsidP="0093083E">
      <w:pPr>
        <w:snapToGrid w:val="0"/>
        <w:jc w:val="both"/>
        <w:rPr>
          <w:sz w:val="22"/>
          <w:szCs w:val="22"/>
        </w:rPr>
      </w:pPr>
    </w:p>
    <w:p w14:paraId="47D590C5" w14:textId="77777777" w:rsidR="0093083E" w:rsidRPr="006D4D7A" w:rsidRDefault="0093083E" w:rsidP="0093083E">
      <w:pPr>
        <w:snapToGrid w:val="0"/>
        <w:ind w:left="1440"/>
        <w:jc w:val="both"/>
        <w:rPr>
          <w:sz w:val="22"/>
          <w:szCs w:val="22"/>
        </w:rPr>
      </w:pPr>
      <w:r w:rsidRPr="006D4D7A">
        <w:rPr>
          <w:sz w:val="22"/>
        </w:rPr>
        <w:t>Parágrafos propostos para serem incluídos na linha estratégica “Fomentar a cooperação para o desenvolvimento e a criação de parcerias” do projeto de resolução “Promovendo iniciativas hemisféricas em matéria de desenvolvimento integral:</w:t>
      </w:r>
      <w:r w:rsidRPr="006D4D7A">
        <w:rPr>
          <w:color w:val="000000"/>
          <w:sz w:val="22"/>
        </w:rPr>
        <w:t xml:space="preserve"> Promoção da resiliência”.</w:t>
      </w:r>
    </w:p>
    <w:p w14:paraId="671FBB18" w14:textId="5F672FF5" w:rsidR="0093083E" w:rsidRPr="006D4D7A" w:rsidRDefault="00D407E7" w:rsidP="0073108D">
      <w:pPr>
        <w:numPr>
          <w:ilvl w:val="0"/>
          <w:numId w:val="8"/>
        </w:numPr>
        <w:snapToGrid w:val="0"/>
        <w:ind w:left="2160" w:hanging="720"/>
        <w:jc w:val="both"/>
        <w:rPr>
          <w:rStyle w:val="Hyperlink"/>
          <w:color w:val="FF0000"/>
          <w:sz w:val="22"/>
          <w:szCs w:val="22"/>
        </w:rPr>
      </w:pPr>
      <w:r>
        <w:rPr>
          <w:sz w:val="22"/>
        </w:rPr>
        <w:t>d</w:t>
      </w:r>
      <w:r w:rsidR="0093083E" w:rsidRPr="006D4D7A">
        <w:rPr>
          <w:sz w:val="22"/>
        </w:rPr>
        <w:t xml:space="preserve">ocumento AICD/JD/doc.203/22 rev.2 </w:t>
      </w:r>
      <w:hyperlink r:id="rId12" w:history="1">
        <w:r w:rsidR="0093083E" w:rsidRPr="006D4D7A">
          <w:rPr>
            <w:rStyle w:val="Hyperlink"/>
            <w:b/>
            <w:sz w:val="22"/>
          </w:rPr>
          <w:t>English</w:t>
        </w:r>
      </w:hyperlink>
      <w:r w:rsidR="0093083E" w:rsidRPr="006D4D7A">
        <w:rPr>
          <w:b/>
          <w:color w:val="333333"/>
          <w:sz w:val="22"/>
          <w:shd w:val="clear" w:color="auto" w:fill="FFFFFF"/>
        </w:rPr>
        <w:t xml:space="preserve"> | </w:t>
      </w:r>
      <w:hyperlink r:id="rId13" w:history="1">
        <w:r w:rsidR="0093083E" w:rsidRPr="006D4D7A">
          <w:rPr>
            <w:rStyle w:val="Hyperlink"/>
            <w:b/>
            <w:color w:val="0D499C"/>
            <w:sz w:val="22"/>
          </w:rPr>
          <w:t>Español</w:t>
        </w:r>
      </w:hyperlink>
      <w:r w:rsidR="0093083E" w:rsidRPr="006D4D7A">
        <w:rPr>
          <w:rStyle w:val="Hyperlink"/>
          <w:b/>
          <w:color w:val="0D499C"/>
          <w:sz w:val="22"/>
        </w:rPr>
        <w:t> </w:t>
      </w:r>
      <w:r w:rsidR="0093083E" w:rsidRPr="006D4D7A">
        <w:rPr>
          <w:b/>
          <w:sz w:val="22"/>
        </w:rPr>
        <w:t> </w:t>
      </w:r>
      <w:r w:rsidR="0093083E" w:rsidRPr="006D4D7A">
        <w:rPr>
          <w:b/>
          <w:color w:val="333333"/>
          <w:sz w:val="22"/>
          <w:shd w:val="clear" w:color="auto" w:fill="FFFFFF"/>
        </w:rPr>
        <w:t>| </w:t>
      </w:r>
      <w:hyperlink r:id="rId14" w:history="1">
        <w:r w:rsidR="0093083E" w:rsidRPr="006D4D7A">
          <w:rPr>
            <w:rStyle w:val="Hyperlink"/>
            <w:b/>
            <w:color w:val="0D499C"/>
            <w:sz w:val="22"/>
          </w:rPr>
          <w:t>Français</w:t>
        </w:r>
      </w:hyperlink>
      <w:r w:rsidR="0093083E" w:rsidRPr="006D4D7A">
        <w:rPr>
          <w:b/>
          <w:color w:val="333333"/>
          <w:sz w:val="22"/>
          <w:shd w:val="clear" w:color="auto" w:fill="FFFFFF"/>
        </w:rPr>
        <w:t xml:space="preserve"> | </w:t>
      </w:r>
      <w:hyperlink r:id="rId15" w:history="1">
        <w:r w:rsidR="0093083E" w:rsidRPr="006D4D7A">
          <w:rPr>
            <w:rStyle w:val="Hyperlink"/>
            <w:b/>
            <w:color w:val="0D499C"/>
            <w:sz w:val="22"/>
            <w:shd w:val="clear" w:color="auto" w:fill="FFFFFF"/>
          </w:rPr>
          <w:t>Português</w:t>
        </w:r>
      </w:hyperlink>
    </w:p>
    <w:p w14:paraId="47596647" w14:textId="77777777" w:rsidR="0093083E" w:rsidRPr="0073108D" w:rsidRDefault="0093083E" w:rsidP="0073108D">
      <w:pPr>
        <w:snapToGrid w:val="0"/>
        <w:jc w:val="both"/>
        <w:rPr>
          <w:sz w:val="22"/>
          <w:szCs w:val="22"/>
          <w:lang w:eastAsia="es-ES_tradnl"/>
        </w:rPr>
      </w:pPr>
    </w:p>
    <w:p w14:paraId="4BB59479" w14:textId="77777777" w:rsidR="0093083E" w:rsidRPr="006D4D7A" w:rsidRDefault="0093083E" w:rsidP="0093083E">
      <w:pPr>
        <w:pStyle w:val="ListParagraph0"/>
        <w:numPr>
          <w:ilvl w:val="0"/>
          <w:numId w:val="11"/>
        </w:numPr>
        <w:snapToGrid w:val="0"/>
        <w:ind w:hanging="540"/>
        <w:jc w:val="both"/>
        <w:rPr>
          <w:sz w:val="22"/>
          <w:szCs w:val="22"/>
        </w:rPr>
      </w:pPr>
      <w:r w:rsidRPr="006D4D7A">
        <w:t>Eleição de membros da Junta Diretora da Agência Interamericana de Cooperação e Desenvolvimento (AICD)</w:t>
      </w:r>
      <w:r w:rsidRPr="006D4D7A">
        <w:rPr>
          <w:noProof/>
          <w:sz w:val="22"/>
        </w:rPr>
        <w:drawing>
          <wp:anchor distT="0" distB="0" distL="114300" distR="114300" simplePos="0" relativeHeight="251659264" behindDoc="0" locked="1" layoutInCell="1" allowOverlap="1" wp14:anchorId="77ED8819" wp14:editId="6E8B1034">
            <wp:simplePos x="0" y="0"/>
            <wp:positionH relativeFrom="column">
              <wp:posOffset>-95250</wp:posOffset>
            </wp:positionH>
            <wp:positionV relativeFrom="page">
              <wp:posOffset>12875895</wp:posOffset>
            </wp:positionV>
            <wp:extent cx="3383280" cy="45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D7A">
        <w:t xml:space="preserve"> para o período 2022-2024:</w:t>
      </w:r>
    </w:p>
    <w:p w14:paraId="100DC844" w14:textId="77777777" w:rsidR="0093083E" w:rsidRPr="0073108D" w:rsidRDefault="0093083E" w:rsidP="0073108D">
      <w:pPr>
        <w:ind w:left="900"/>
        <w:rPr>
          <w:sz w:val="22"/>
          <w:szCs w:val="22"/>
          <w:lang w:eastAsia="es-ES_tradnl"/>
        </w:rPr>
      </w:pPr>
    </w:p>
    <w:p w14:paraId="7BC8982A" w14:textId="1403AC61" w:rsidR="0093083E" w:rsidRPr="006D4D7A" w:rsidRDefault="0093083E" w:rsidP="00EA29FB">
      <w:pPr>
        <w:pStyle w:val="ListParagraph0"/>
        <w:tabs>
          <w:tab w:val="left" w:pos="1800"/>
        </w:tabs>
        <w:ind w:left="1440" w:right="-29"/>
        <w:jc w:val="both"/>
        <w:rPr>
          <w:sz w:val="22"/>
          <w:szCs w:val="22"/>
        </w:rPr>
      </w:pPr>
      <w:r w:rsidRPr="006D4D7A">
        <w:rPr>
          <w:sz w:val="22"/>
        </w:rPr>
        <w:t xml:space="preserve">- </w:t>
      </w:r>
      <w:r w:rsidR="0073108D">
        <w:rPr>
          <w:sz w:val="22"/>
        </w:rPr>
        <w:tab/>
      </w:r>
      <w:r w:rsidRPr="006D4D7A">
        <w:rPr>
          <w:sz w:val="22"/>
        </w:rPr>
        <w:t>Candidaturas recebidas até 2</w:t>
      </w:r>
      <w:r w:rsidR="00D407E7">
        <w:rPr>
          <w:sz w:val="22"/>
        </w:rPr>
        <w:t>6</w:t>
      </w:r>
      <w:r w:rsidRPr="006D4D7A">
        <w:rPr>
          <w:sz w:val="22"/>
        </w:rPr>
        <w:t xml:space="preserve"> de setembro de 2022:</w:t>
      </w:r>
    </w:p>
    <w:p w14:paraId="59827DB0" w14:textId="3409DC9E" w:rsidR="0093083E" w:rsidRPr="006D4D7A" w:rsidRDefault="0093083E" w:rsidP="00D407E7">
      <w:pPr>
        <w:pStyle w:val="ListParagraph0"/>
        <w:numPr>
          <w:ilvl w:val="0"/>
          <w:numId w:val="8"/>
        </w:numPr>
        <w:tabs>
          <w:tab w:val="left" w:pos="1800"/>
        </w:tabs>
        <w:ind w:left="1800" w:right="-479" w:firstLine="0"/>
        <w:rPr>
          <w:sz w:val="22"/>
          <w:szCs w:val="22"/>
        </w:rPr>
      </w:pPr>
      <w:r w:rsidRPr="006D4D7A">
        <w:rPr>
          <w:sz w:val="22"/>
        </w:rPr>
        <w:t>Argentina: documento CIDI/INF.519/22:</w:t>
      </w:r>
      <w:r w:rsidR="006D4D7A" w:rsidRPr="006D4D7A">
        <w:rPr>
          <w:sz w:val="22"/>
        </w:rPr>
        <w:t xml:space="preserve"> </w:t>
      </w:r>
      <w:hyperlink r:id="rId17" w:history="1">
        <w:r w:rsidRPr="006D4D7A">
          <w:rPr>
            <w:rStyle w:val="Hyperlink"/>
            <w:color w:val="2E74B5" w:themeColor="accent1" w:themeShade="BF"/>
            <w:sz w:val="22"/>
            <w:shd w:val="clear" w:color="auto" w:fill="FFFFFF"/>
          </w:rPr>
          <w:t>Español</w:t>
        </w:r>
      </w:hyperlink>
      <w:r w:rsidRPr="006D4D7A">
        <w:rPr>
          <w:color w:val="2E74B5" w:themeColor="accent1" w:themeShade="BF"/>
          <w:sz w:val="22"/>
          <w:shd w:val="clear" w:color="auto" w:fill="FFFFFF"/>
        </w:rPr>
        <w:t> | </w:t>
      </w:r>
      <w:hyperlink r:id="rId18" w:history="1">
        <w:r w:rsidRPr="006D4D7A">
          <w:rPr>
            <w:rStyle w:val="Hyperlink"/>
            <w:color w:val="0D499C"/>
            <w:sz w:val="22"/>
            <w:shd w:val="clear" w:color="auto" w:fill="FFFFFF"/>
          </w:rPr>
          <w:t>English</w:t>
        </w:r>
      </w:hyperlink>
      <w:r w:rsidRPr="006D4D7A">
        <w:rPr>
          <w:color w:val="333333"/>
          <w:sz w:val="22"/>
          <w:shd w:val="clear" w:color="auto" w:fill="FFFFFF"/>
        </w:rPr>
        <w:t> | </w:t>
      </w:r>
      <w:hyperlink r:id="rId19" w:history="1">
        <w:r w:rsidRPr="006D4D7A">
          <w:rPr>
            <w:rStyle w:val="Hyperlink"/>
            <w:color w:val="0D499C"/>
            <w:sz w:val="22"/>
            <w:shd w:val="clear" w:color="auto" w:fill="FFFFFF"/>
          </w:rPr>
          <w:t>Français</w:t>
        </w:r>
      </w:hyperlink>
      <w:r w:rsidRPr="006D4D7A">
        <w:rPr>
          <w:color w:val="333333"/>
          <w:sz w:val="22"/>
          <w:shd w:val="clear" w:color="auto" w:fill="FFFFFF"/>
        </w:rPr>
        <w:t> | </w:t>
      </w:r>
      <w:hyperlink r:id="rId20" w:history="1">
        <w:r w:rsidRPr="006D4D7A">
          <w:rPr>
            <w:rStyle w:val="Hyperlink"/>
            <w:color w:val="0D499C"/>
            <w:sz w:val="22"/>
            <w:shd w:val="clear" w:color="auto" w:fill="FFFFFF"/>
          </w:rPr>
          <w:t>Português</w:t>
        </w:r>
      </w:hyperlink>
      <w:r w:rsidRPr="006D4D7A">
        <w:rPr>
          <w:sz w:val="22"/>
        </w:rPr>
        <w:t xml:space="preserve"> </w:t>
      </w:r>
    </w:p>
    <w:p w14:paraId="0A46CA8B" w14:textId="58AD6874" w:rsidR="00D407E7" w:rsidRPr="00D407E7" w:rsidRDefault="00D407E7" w:rsidP="00D407E7">
      <w:pPr>
        <w:numPr>
          <w:ilvl w:val="0"/>
          <w:numId w:val="26"/>
        </w:numPr>
        <w:ind w:left="2160"/>
        <w:jc w:val="both"/>
        <w:rPr>
          <w:color w:val="C00000"/>
          <w:sz w:val="22"/>
          <w:szCs w:val="22"/>
        </w:rPr>
      </w:pPr>
      <w:r w:rsidRPr="00D407E7">
        <w:rPr>
          <w:sz w:val="22"/>
          <w:szCs w:val="22"/>
          <w:lang w:val="pt"/>
        </w:rPr>
        <w:t>São Vicente e Granadinas</w:t>
      </w:r>
      <w:r w:rsidRPr="00D407E7">
        <w:rPr>
          <w:sz w:val="22"/>
          <w:szCs w:val="22"/>
        </w:rPr>
        <w:t xml:space="preserve">: documento: CIDI/INF.520/22:  </w:t>
      </w:r>
      <w:hyperlink r:id="rId21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D407E7">
        <w:rPr>
          <w:color w:val="000000"/>
          <w:sz w:val="22"/>
          <w:szCs w:val="22"/>
          <w:shd w:val="clear" w:color="auto" w:fill="FFFFFF"/>
        </w:rPr>
        <w:t xml:space="preserve"> </w:t>
      </w:r>
      <w:r w:rsidRPr="00D407E7">
        <w:rPr>
          <w:sz w:val="22"/>
          <w:szCs w:val="22"/>
        </w:rPr>
        <w:t>|</w:t>
      </w:r>
      <w:r w:rsidRPr="00D407E7">
        <w:rPr>
          <w:sz w:val="22"/>
          <w:szCs w:val="22"/>
          <w:shd w:val="clear" w:color="auto" w:fill="FFFFFF"/>
        </w:rPr>
        <w:t xml:space="preserve"> </w:t>
      </w:r>
      <w:hyperlink r:id="rId22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D407E7">
        <w:rPr>
          <w:color w:val="000000"/>
          <w:sz w:val="22"/>
          <w:szCs w:val="22"/>
          <w:shd w:val="clear" w:color="auto" w:fill="FFFFFF"/>
        </w:rPr>
        <w:t xml:space="preserve"> | </w:t>
      </w:r>
      <w:hyperlink r:id="rId23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Français</w:t>
        </w:r>
      </w:hyperlink>
      <w:r w:rsidRPr="00D407E7">
        <w:rPr>
          <w:color w:val="C00000"/>
          <w:sz w:val="22"/>
          <w:szCs w:val="22"/>
        </w:rPr>
        <w:t xml:space="preserve"> </w:t>
      </w:r>
      <w:r w:rsidRPr="00D407E7">
        <w:rPr>
          <w:sz w:val="22"/>
          <w:szCs w:val="22"/>
        </w:rPr>
        <w:t>|</w:t>
      </w:r>
      <w:r w:rsidRPr="00D407E7">
        <w:rPr>
          <w:sz w:val="22"/>
          <w:szCs w:val="22"/>
          <w:shd w:val="clear" w:color="auto" w:fill="FFFFFF"/>
        </w:rPr>
        <w:t xml:space="preserve"> </w:t>
      </w:r>
      <w:hyperlink r:id="rId24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Português</w:t>
        </w:r>
      </w:hyperlink>
    </w:p>
    <w:p w14:paraId="58D4E4E0" w14:textId="77777777" w:rsidR="00D407E7" w:rsidRPr="00D407E7" w:rsidRDefault="00D407E7" w:rsidP="00D407E7">
      <w:pPr>
        <w:numPr>
          <w:ilvl w:val="0"/>
          <w:numId w:val="26"/>
        </w:numPr>
        <w:ind w:left="2160"/>
        <w:jc w:val="both"/>
        <w:rPr>
          <w:sz w:val="22"/>
          <w:szCs w:val="22"/>
        </w:rPr>
      </w:pPr>
      <w:r w:rsidRPr="00D407E7">
        <w:rPr>
          <w:sz w:val="22"/>
          <w:szCs w:val="22"/>
        </w:rPr>
        <w:t xml:space="preserve">México: CIDI/INF.519/22: documento: CIDI/INF.521/22:  </w:t>
      </w:r>
      <w:hyperlink r:id="rId25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D407E7">
        <w:rPr>
          <w:color w:val="000000"/>
          <w:sz w:val="22"/>
          <w:szCs w:val="22"/>
          <w:shd w:val="clear" w:color="auto" w:fill="FFFFFF"/>
        </w:rPr>
        <w:t xml:space="preserve"> |  </w:t>
      </w:r>
      <w:hyperlink r:id="rId26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D407E7">
        <w:rPr>
          <w:color w:val="000000"/>
          <w:sz w:val="22"/>
          <w:szCs w:val="22"/>
          <w:shd w:val="clear" w:color="auto" w:fill="FFFFFF"/>
        </w:rPr>
        <w:t xml:space="preserve"> |  </w:t>
      </w:r>
      <w:hyperlink r:id="rId27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Français</w:t>
        </w:r>
      </w:hyperlink>
      <w:r w:rsidRPr="00D407E7">
        <w:rPr>
          <w:sz w:val="22"/>
          <w:szCs w:val="22"/>
        </w:rPr>
        <w:t xml:space="preserve"> |</w:t>
      </w:r>
      <w:r w:rsidRPr="00D407E7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8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Português</w:t>
        </w:r>
      </w:hyperlink>
    </w:p>
    <w:p w14:paraId="7A5D4FEB" w14:textId="73082E86" w:rsidR="00D407E7" w:rsidRPr="00D407E7" w:rsidRDefault="00D407E7" w:rsidP="00D407E7">
      <w:pPr>
        <w:numPr>
          <w:ilvl w:val="3"/>
          <w:numId w:val="26"/>
        </w:numPr>
        <w:tabs>
          <w:tab w:val="left" w:pos="2340"/>
        </w:tabs>
        <w:spacing w:line="276" w:lineRule="auto"/>
        <w:ind w:left="2160"/>
        <w:jc w:val="both"/>
        <w:rPr>
          <w:rFonts w:eastAsia="Calibri"/>
          <w:sz w:val="22"/>
          <w:szCs w:val="22"/>
        </w:rPr>
      </w:pPr>
      <w:bookmarkStart w:id="2" w:name="_Hlk115115874"/>
      <w:r w:rsidRPr="00D407E7">
        <w:rPr>
          <w:sz w:val="22"/>
          <w:szCs w:val="22"/>
          <w:lang w:val="pt"/>
        </w:rPr>
        <w:t>Equador</w:t>
      </w:r>
      <w:r w:rsidRPr="00D407E7">
        <w:rPr>
          <w:rFonts w:eastAsia="Calibri"/>
          <w:sz w:val="22"/>
          <w:szCs w:val="22"/>
        </w:rPr>
        <w:t xml:space="preserve">: documento: CIDI/INF.522/22: </w:t>
      </w:r>
      <w:hyperlink r:id="rId29" w:history="1">
        <w:r w:rsidRPr="00D407E7">
          <w:rPr>
            <w:rFonts w:eastAsia="Calibri"/>
            <w:color w:val="0000FF"/>
            <w:sz w:val="22"/>
            <w:szCs w:val="22"/>
            <w:u w:val="single"/>
            <w:shd w:val="clear" w:color="auto" w:fill="FFFFFF"/>
          </w:rPr>
          <w:t>Español</w:t>
        </w:r>
        <w:r w:rsidRPr="00D407E7">
          <w:rPr>
            <w:rFonts w:eastAsia="Calibri"/>
            <w:color w:val="2E74B5" w:themeColor="accent1" w:themeShade="BF"/>
            <w:sz w:val="22"/>
            <w:szCs w:val="22"/>
            <w:shd w:val="clear" w:color="auto" w:fill="FFFFFF"/>
          </w:rPr>
          <w:t xml:space="preserve"> |</w:t>
        </w:r>
      </w:hyperlink>
      <w:r w:rsidRPr="00D407E7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hyperlink r:id="rId30" w:history="1">
        <w:r w:rsidRPr="00D407E7">
          <w:rPr>
            <w:rFonts w:eastAsia="Calibri"/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D407E7">
        <w:rPr>
          <w:rFonts w:eastAsia="Calibri"/>
          <w:sz w:val="22"/>
          <w:szCs w:val="22"/>
        </w:rPr>
        <w:t xml:space="preserve"> |</w:t>
      </w:r>
      <w:r w:rsidRPr="00D407E7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hyperlink r:id="rId31" w:history="1">
        <w:r w:rsidRPr="00D407E7">
          <w:rPr>
            <w:rFonts w:eastAsia="Calibri"/>
            <w:color w:val="0000FF"/>
            <w:sz w:val="22"/>
            <w:szCs w:val="22"/>
            <w:u w:val="single"/>
            <w:shd w:val="clear" w:color="auto" w:fill="FFFFFF"/>
          </w:rPr>
          <w:t>Français</w:t>
        </w:r>
      </w:hyperlink>
      <w:r w:rsidRPr="00D407E7">
        <w:rPr>
          <w:rFonts w:eastAsia="Calibri"/>
          <w:sz w:val="22"/>
          <w:szCs w:val="22"/>
        </w:rPr>
        <w:t xml:space="preserve"> | </w:t>
      </w:r>
      <w:hyperlink r:id="rId32" w:history="1">
        <w:r w:rsidRPr="00D407E7">
          <w:rPr>
            <w:rFonts w:eastAsia="Calibri"/>
            <w:color w:val="0000FF"/>
            <w:sz w:val="22"/>
            <w:szCs w:val="22"/>
            <w:u w:val="single"/>
            <w:shd w:val="clear" w:color="auto" w:fill="FFFFFF"/>
          </w:rPr>
          <w:t>Português</w:t>
        </w:r>
      </w:hyperlink>
    </w:p>
    <w:p w14:paraId="00267936" w14:textId="33F8D9A4" w:rsidR="00D407E7" w:rsidRPr="00553DCA" w:rsidRDefault="00D407E7" w:rsidP="0073108D">
      <w:pPr>
        <w:numPr>
          <w:ilvl w:val="0"/>
          <w:numId w:val="26"/>
        </w:numPr>
        <w:tabs>
          <w:tab w:val="left" w:pos="2160"/>
        </w:tabs>
        <w:spacing w:line="276" w:lineRule="auto"/>
        <w:ind w:left="2160"/>
        <w:jc w:val="both"/>
        <w:rPr>
          <w:sz w:val="22"/>
          <w:szCs w:val="22"/>
        </w:rPr>
      </w:pPr>
      <w:r w:rsidRPr="00D407E7">
        <w:rPr>
          <w:sz w:val="22"/>
          <w:szCs w:val="22"/>
        </w:rPr>
        <w:t xml:space="preserve">Brasil: documento CIDI/INF.523/22: </w:t>
      </w:r>
      <w:hyperlink r:id="rId33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  <w:r w:rsidRPr="00D407E7">
          <w:rPr>
            <w:color w:val="000000"/>
            <w:sz w:val="22"/>
            <w:szCs w:val="22"/>
            <w:u w:val="single"/>
            <w:shd w:val="clear" w:color="auto" w:fill="FFFFFF"/>
          </w:rPr>
          <w:t xml:space="preserve"> </w:t>
        </w:r>
      </w:hyperlink>
      <w:r w:rsidRPr="00D407E7">
        <w:rPr>
          <w:sz w:val="22"/>
          <w:szCs w:val="22"/>
        </w:rPr>
        <w:t xml:space="preserve">| </w:t>
      </w:r>
      <w:hyperlink r:id="rId34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D407E7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35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Français</w:t>
        </w:r>
      </w:hyperlink>
      <w:r w:rsidRPr="00D407E7">
        <w:rPr>
          <w:color w:val="C00000"/>
          <w:sz w:val="22"/>
          <w:szCs w:val="22"/>
        </w:rPr>
        <w:t xml:space="preserve"> </w:t>
      </w:r>
      <w:r w:rsidRPr="00D407E7">
        <w:rPr>
          <w:sz w:val="22"/>
          <w:szCs w:val="22"/>
        </w:rPr>
        <w:t xml:space="preserve">| </w:t>
      </w:r>
      <w:hyperlink r:id="rId36" w:history="1">
        <w:r w:rsidRPr="00D407E7">
          <w:rPr>
            <w:color w:val="0000FF"/>
            <w:sz w:val="22"/>
            <w:szCs w:val="22"/>
            <w:u w:val="single"/>
            <w:shd w:val="clear" w:color="auto" w:fill="FFFFFF"/>
          </w:rPr>
          <w:t>Português</w:t>
        </w:r>
      </w:hyperlink>
      <w:bookmarkEnd w:id="2"/>
    </w:p>
    <w:p w14:paraId="5691B023" w14:textId="6CC22BF0" w:rsidR="00D407E7" w:rsidRDefault="00D407E7" w:rsidP="0073108D">
      <w:pPr>
        <w:rPr>
          <w:sz w:val="22"/>
          <w:szCs w:val="22"/>
          <w:lang w:eastAsia="es-ES_tradnl"/>
        </w:rPr>
      </w:pPr>
    </w:p>
    <w:p w14:paraId="701C7B57" w14:textId="0FB49AD7" w:rsidR="00553DCA" w:rsidRDefault="00553DCA" w:rsidP="0073108D">
      <w:pPr>
        <w:rPr>
          <w:sz w:val="22"/>
          <w:szCs w:val="22"/>
          <w:lang w:eastAsia="es-ES_tradnl"/>
        </w:rPr>
      </w:pPr>
    </w:p>
    <w:p w14:paraId="1EA4E2AE" w14:textId="77777777" w:rsidR="00553DCA" w:rsidRPr="0073108D" w:rsidRDefault="00553DCA" w:rsidP="0073108D">
      <w:pPr>
        <w:rPr>
          <w:sz w:val="22"/>
          <w:szCs w:val="22"/>
          <w:lang w:eastAsia="es-ES_tradnl"/>
        </w:rPr>
      </w:pPr>
    </w:p>
    <w:p w14:paraId="303DC8AF" w14:textId="77777777" w:rsidR="0093083E" w:rsidRPr="006D4D7A" w:rsidRDefault="0093083E" w:rsidP="0093083E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sz w:val="22"/>
          <w:szCs w:val="22"/>
        </w:rPr>
      </w:pPr>
      <w:r w:rsidRPr="006D4D7A">
        <w:rPr>
          <w:sz w:val="22"/>
        </w:rPr>
        <w:lastRenderedPageBreak/>
        <w:t>Relatório das Presidências das Comissões Permanentes do CIDI:</w:t>
      </w:r>
    </w:p>
    <w:p w14:paraId="4D48B139" w14:textId="77777777" w:rsidR="0093083E" w:rsidRPr="006D4D7A" w:rsidRDefault="0093083E" w:rsidP="0093083E">
      <w:pPr>
        <w:snapToGrid w:val="0"/>
        <w:jc w:val="both"/>
        <w:rPr>
          <w:sz w:val="22"/>
          <w:szCs w:val="22"/>
        </w:rPr>
      </w:pPr>
    </w:p>
    <w:p w14:paraId="78C3B4C4" w14:textId="38414264" w:rsidR="0093083E" w:rsidRPr="0073108D" w:rsidRDefault="0093083E" w:rsidP="0073108D">
      <w:pPr>
        <w:pStyle w:val="ListParagraph0"/>
        <w:numPr>
          <w:ilvl w:val="0"/>
          <w:numId w:val="24"/>
        </w:numPr>
        <w:snapToGrid w:val="0"/>
        <w:ind w:left="1440" w:hanging="720"/>
        <w:jc w:val="both"/>
        <w:rPr>
          <w:sz w:val="22"/>
          <w:szCs w:val="22"/>
        </w:rPr>
      </w:pPr>
      <w:r w:rsidRPr="0073108D">
        <w:rPr>
          <w:sz w:val="22"/>
        </w:rPr>
        <w:t>Comissão de Assuntos Migratórios, Senhora Ana Gabriela Vásquez Rivasplata</w:t>
      </w:r>
      <w:r w:rsidRPr="0073108D">
        <w:rPr>
          <w:color w:val="000000"/>
          <w:sz w:val="22"/>
        </w:rPr>
        <w:t>, Representante Suplente do Peru</w:t>
      </w:r>
    </w:p>
    <w:p w14:paraId="06FAB3F9" w14:textId="55814479" w:rsidR="0093083E" w:rsidRPr="006D4D7A" w:rsidRDefault="0093083E" w:rsidP="00553DCA">
      <w:pPr>
        <w:pStyle w:val="ListParagraph0"/>
        <w:numPr>
          <w:ilvl w:val="4"/>
          <w:numId w:val="22"/>
        </w:numPr>
        <w:tabs>
          <w:tab w:val="left" w:pos="1800"/>
        </w:tabs>
        <w:ind w:left="1710" w:hanging="270"/>
        <w:jc w:val="both"/>
        <w:rPr>
          <w:sz w:val="22"/>
          <w:szCs w:val="22"/>
        </w:rPr>
      </w:pPr>
      <w:r w:rsidRPr="006D4D7A">
        <w:rPr>
          <w:sz w:val="22"/>
        </w:rPr>
        <w:t>Relatório: documento CIDI/CAM/doc.118/22</w:t>
      </w:r>
      <w:r w:rsidR="00553DCA">
        <w:rPr>
          <w:sz w:val="22"/>
        </w:rPr>
        <w:t xml:space="preserve"> rev.1</w:t>
      </w:r>
      <w:r w:rsidRPr="006D4D7A">
        <w:rPr>
          <w:sz w:val="22"/>
        </w:rPr>
        <w:t xml:space="preserve">:  </w:t>
      </w:r>
      <w:hyperlink r:id="rId37" w:history="1">
        <w:r w:rsidRPr="006D4D7A">
          <w:rPr>
            <w:rStyle w:val="Hyperlink"/>
            <w:sz w:val="22"/>
          </w:rPr>
          <w:t>Español</w:t>
        </w:r>
      </w:hyperlink>
      <w:r w:rsidRPr="006D4D7A">
        <w:rPr>
          <w:sz w:val="22"/>
        </w:rPr>
        <w:t>|</w:t>
      </w:r>
      <w:r w:rsidR="006D4D7A">
        <w:rPr>
          <w:sz w:val="22"/>
        </w:rPr>
        <w:t xml:space="preserve"> </w:t>
      </w:r>
      <w:hyperlink r:id="rId38" w:history="1">
        <w:r w:rsidRPr="006D4D7A">
          <w:rPr>
            <w:rStyle w:val="Hyperlink"/>
            <w:sz w:val="22"/>
          </w:rPr>
          <w:t>English</w:t>
        </w:r>
      </w:hyperlink>
      <w:r w:rsidRPr="006D4D7A">
        <w:rPr>
          <w:sz w:val="22"/>
        </w:rPr>
        <w:t xml:space="preserve"> | </w:t>
      </w:r>
      <w:hyperlink r:id="rId39" w:history="1">
        <w:r w:rsidRPr="006D4D7A">
          <w:rPr>
            <w:rStyle w:val="Hyperlink"/>
            <w:sz w:val="22"/>
          </w:rPr>
          <w:t>Français</w:t>
        </w:r>
      </w:hyperlink>
      <w:r w:rsidRPr="006D4D7A">
        <w:rPr>
          <w:sz w:val="22"/>
        </w:rPr>
        <w:t xml:space="preserve"> |</w:t>
      </w:r>
      <w:hyperlink r:id="rId40" w:history="1">
        <w:r w:rsidRPr="006D4D7A">
          <w:rPr>
            <w:rStyle w:val="Hyperlink"/>
            <w:sz w:val="22"/>
          </w:rPr>
          <w:t>Português</w:t>
        </w:r>
      </w:hyperlink>
    </w:p>
    <w:p w14:paraId="5AD7192B" w14:textId="77777777" w:rsidR="0093083E" w:rsidRPr="006D4D7A" w:rsidRDefault="0093083E" w:rsidP="0093083E">
      <w:pPr>
        <w:jc w:val="both"/>
        <w:rPr>
          <w:sz w:val="22"/>
          <w:szCs w:val="22"/>
        </w:rPr>
      </w:pPr>
    </w:p>
    <w:p w14:paraId="08ED6BEE" w14:textId="60659252" w:rsidR="0093083E" w:rsidRPr="006D4D7A" w:rsidRDefault="0093083E" w:rsidP="0093083E">
      <w:pPr>
        <w:ind w:left="1080" w:firstLine="360"/>
        <w:jc w:val="both"/>
        <w:rPr>
          <w:sz w:val="22"/>
          <w:szCs w:val="22"/>
        </w:rPr>
      </w:pPr>
      <w:r w:rsidRPr="006D4D7A">
        <w:rPr>
          <w:sz w:val="22"/>
          <w:u w:val="single"/>
        </w:rPr>
        <w:t>Preparativos para a Assembleia Geral:</w:t>
      </w:r>
    </w:p>
    <w:p w14:paraId="17522CC1" w14:textId="77777777" w:rsidR="0093083E" w:rsidRPr="006D4D7A" w:rsidRDefault="0093083E" w:rsidP="0093083E">
      <w:pPr>
        <w:snapToGrid w:val="0"/>
        <w:jc w:val="both"/>
        <w:rPr>
          <w:sz w:val="22"/>
          <w:szCs w:val="22"/>
        </w:rPr>
      </w:pPr>
    </w:p>
    <w:p w14:paraId="468BB0CB" w14:textId="77777777" w:rsidR="0093083E" w:rsidRPr="006D4D7A" w:rsidRDefault="0093083E" w:rsidP="00553DCA">
      <w:pPr>
        <w:numPr>
          <w:ilvl w:val="0"/>
          <w:numId w:val="8"/>
        </w:numPr>
        <w:snapToGrid w:val="0"/>
        <w:ind w:left="1800"/>
        <w:jc w:val="both"/>
        <w:rPr>
          <w:sz w:val="22"/>
          <w:szCs w:val="22"/>
        </w:rPr>
      </w:pPr>
      <w:r w:rsidRPr="006D4D7A">
        <w:rPr>
          <w:sz w:val="22"/>
        </w:rPr>
        <w:t>Parágrafos propostos para serem incluídos na linha estratégica “Estimular a promoção e a proteção dos direitos humanos dos migrantes, incluindo os trabalhadores migrantes</w:t>
      </w:r>
      <w:r w:rsidRPr="006D4D7A">
        <w:rPr>
          <w:color w:val="1F497D"/>
          <w:sz w:val="22"/>
        </w:rPr>
        <w:t xml:space="preserve"> </w:t>
      </w:r>
      <w:r w:rsidRPr="006D4D7A">
        <w:rPr>
          <w:sz w:val="22"/>
        </w:rPr>
        <w:t>e suas famílias, de acordo com o Programa Interamericano na matéria, para aumentar sua contribuição para o desenvolvimento” do projeto de resolução “Promovendo iniciativas hemisféricas em matéria de desenvolvimento integral:</w:t>
      </w:r>
      <w:r w:rsidRPr="006D4D7A">
        <w:rPr>
          <w:color w:val="000000"/>
          <w:sz w:val="22"/>
        </w:rPr>
        <w:t xml:space="preserve"> Promoção da resiliência”.</w:t>
      </w:r>
    </w:p>
    <w:p w14:paraId="780A3CED" w14:textId="11234401" w:rsidR="0093083E" w:rsidRPr="006D4D7A" w:rsidRDefault="0093083E" w:rsidP="00553DCA">
      <w:pPr>
        <w:snapToGrid w:val="0"/>
        <w:ind w:left="2160" w:hanging="360"/>
        <w:jc w:val="both"/>
        <w:rPr>
          <w:sz w:val="22"/>
          <w:szCs w:val="22"/>
        </w:rPr>
      </w:pPr>
      <w:r w:rsidRPr="006D4D7A">
        <w:rPr>
          <w:sz w:val="22"/>
        </w:rPr>
        <w:t>- </w:t>
      </w:r>
      <w:r w:rsidR="0073108D">
        <w:rPr>
          <w:sz w:val="22"/>
        </w:rPr>
        <w:tab/>
      </w:r>
      <w:r w:rsidR="00553DCA">
        <w:rPr>
          <w:sz w:val="22"/>
        </w:rPr>
        <w:t>d</w:t>
      </w:r>
      <w:r w:rsidRPr="006D4D7A">
        <w:rPr>
          <w:sz w:val="22"/>
        </w:rPr>
        <w:t xml:space="preserve">ocumento  CIDI/CAM/doc.116/22 rev.4:  </w:t>
      </w:r>
      <w:hyperlink r:id="rId41" w:history="1">
        <w:r w:rsidRPr="006D4D7A">
          <w:rPr>
            <w:rStyle w:val="Hyperlink"/>
            <w:sz w:val="22"/>
          </w:rPr>
          <w:t>Español</w:t>
        </w:r>
      </w:hyperlink>
      <w:r w:rsidRPr="006D4D7A">
        <w:rPr>
          <w:color w:val="0000FF"/>
          <w:sz w:val="22"/>
          <w:u w:val="single"/>
        </w:rPr>
        <w:t xml:space="preserve"> </w:t>
      </w:r>
      <w:r w:rsidRPr="006D4D7A">
        <w:rPr>
          <w:sz w:val="22"/>
        </w:rPr>
        <w:t>|</w:t>
      </w:r>
      <w:hyperlink r:id="rId42" w:history="1">
        <w:r w:rsidRPr="006D4D7A">
          <w:rPr>
            <w:rStyle w:val="Hyperlink"/>
            <w:sz w:val="22"/>
          </w:rPr>
          <w:t>English</w:t>
        </w:r>
      </w:hyperlink>
      <w:r w:rsidRPr="006D4D7A">
        <w:rPr>
          <w:sz w:val="22"/>
        </w:rPr>
        <w:t xml:space="preserve"> | </w:t>
      </w:r>
      <w:hyperlink r:id="rId43" w:history="1">
        <w:r w:rsidRPr="006D4D7A">
          <w:rPr>
            <w:rStyle w:val="Hyperlink"/>
            <w:sz w:val="22"/>
          </w:rPr>
          <w:t>Français</w:t>
        </w:r>
      </w:hyperlink>
      <w:r w:rsidRPr="006D4D7A">
        <w:rPr>
          <w:sz w:val="22"/>
        </w:rPr>
        <w:t xml:space="preserve"> |</w:t>
      </w:r>
      <w:hyperlink r:id="rId44" w:history="1">
        <w:r w:rsidRPr="006D4D7A">
          <w:rPr>
            <w:rStyle w:val="Hyperlink"/>
            <w:sz w:val="22"/>
          </w:rPr>
          <w:t>Português</w:t>
        </w:r>
      </w:hyperlink>
    </w:p>
    <w:p w14:paraId="3BD0407E" w14:textId="77777777" w:rsidR="0093083E" w:rsidRPr="006D4D7A" w:rsidRDefault="0093083E" w:rsidP="0073108D">
      <w:pPr>
        <w:snapToGrid w:val="0"/>
        <w:jc w:val="both"/>
        <w:rPr>
          <w:sz w:val="22"/>
          <w:szCs w:val="22"/>
        </w:rPr>
      </w:pPr>
    </w:p>
    <w:p w14:paraId="3F46E6EF" w14:textId="77777777" w:rsidR="0093083E" w:rsidRPr="006D4D7A" w:rsidRDefault="0093083E" w:rsidP="0093083E">
      <w:pPr>
        <w:numPr>
          <w:ilvl w:val="0"/>
          <w:numId w:val="23"/>
        </w:numPr>
        <w:snapToGrid w:val="0"/>
        <w:ind w:left="1440" w:hanging="720"/>
        <w:jc w:val="both"/>
        <w:rPr>
          <w:sz w:val="22"/>
          <w:szCs w:val="22"/>
        </w:rPr>
      </w:pPr>
      <w:r w:rsidRPr="006D4D7A">
        <w:rPr>
          <w:sz w:val="22"/>
        </w:rPr>
        <w:t>Comissão de Políticas de Cooperação Solidária para o Desenvolvimento, Senhor Mikhail Bullard, Representante Suplente das Bahamas junto à OEA</w:t>
      </w:r>
    </w:p>
    <w:p w14:paraId="1E162B67" w14:textId="0A2A3009" w:rsidR="0093083E" w:rsidRPr="006D4D7A" w:rsidRDefault="0093083E" w:rsidP="0073108D">
      <w:pPr>
        <w:snapToGrid w:val="0"/>
        <w:ind w:left="2070" w:hanging="630"/>
        <w:jc w:val="both"/>
        <w:rPr>
          <w:color w:val="FF0000"/>
          <w:sz w:val="22"/>
          <w:szCs w:val="22"/>
        </w:rPr>
      </w:pPr>
      <w:r w:rsidRPr="006D4D7A">
        <w:rPr>
          <w:sz w:val="22"/>
        </w:rPr>
        <w:t xml:space="preserve"> - </w:t>
      </w:r>
      <w:r w:rsidR="0073108D">
        <w:rPr>
          <w:sz w:val="22"/>
        </w:rPr>
        <w:tab/>
      </w:r>
      <w:r w:rsidRPr="006D4D7A">
        <w:rPr>
          <w:sz w:val="22"/>
        </w:rPr>
        <w:t xml:space="preserve">Relatório: documento CIDI/CPD/doc. 214/22: </w:t>
      </w:r>
      <w:hyperlink r:id="rId45" w:history="1">
        <w:r w:rsidRPr="006D4D7A">
          <w:rPr>
            <w:rStyle w:val="Hyperlink"/>
            <w:sz w:val="22"/>
          </w:rPr>
          <w:t>English</w:t>
        </w:r>
      </w:hyperlink>
      <w:r w:rsidRPr="006D4D7A">
        <w:rPr>
          <w:sz w:val="22"/>
        </w:rPr>
        <w:t xml:space="preserve"> | </w:t>
      </w:r>
      <w:hyperlink r:id="rId46" w:history="1">
        <w:r w:rsidRPr="006D4D7A">
          <w:rPr>
            <w:rStyle w:val="Hyperlink"/>
            <w:sz w:val="22"/>
          </w:rPr>
          <w:t>Español</w:t>
        </w:r>
      </w:hyperlink>
      <w:r w:rsidRPr="006D4D7A">
        <w:rPr>
          <w:rStyle w:val="Hyperlink"/>
          <w:color w:val="auto"/>
          <w:sz w:val="22"/>
          <w:u w:val="none"/>
        </w:rPr>
        <w:t xml:space="preserve"> | </w:t>
      </w:r>
      <w:hyperlink r:id="rId47" w:history="1">
        <w:r w:rsidRPr="006D4D7A">
          <w:rPr>
            <w:rStyle w:val="Hyperlink"/>
            <w:sz w:val="22"/>
          </w:rPr>
          <w:t>Français</w:t>
        </w:r>
      </w:hyperlink>
      <w:r w:rsidRPr="006D4D7A">
        <w:rPr>
          <w:sz w:val="22"/>
        </w:rPr>
        <w:t xml:space="preserve"> |</w:t>
      </w:r>
      <w:hyperlink r:id="rId48" w:history="1">
        <w:r w:rsidRPr="006D4D7A">
          <w:rPr>
            <w:rStyle w:val="Hyperlink"/>
            <w:sz w:val="22"/>
          </w:rPr>
          <w:t>Português</w:t>
        </w:r>
      </w:hyperlink>
    </w:p>
    <w:p w14:paraId="538BDA52" w14:textId="77777777" w:rsidR="0093083E" w:rsidRPr="006D4D7A" w:rsidRDefault="0093083E" w:rsidP="0093083E">
      <w:pPr>
        <w:snapToGrid w:val="0"/>
        <w:jc w:val="both"/>
        <w:rPr>
          <w:sz w:val="22"/>
          <w:szCs w:val="22"/>
        </w:rPr>
      </w:pPr>
    </w:p>
    <w:p w14:paraId="374355B4" w14:textId="77777777" w:rsidR="0093083E" w:rsidRPr="006D4D7A" w:rsidRDefault="0093083E" w:rsidP="0093083E">
      <w:pPr>
        <w:snapToGrid w:val="0"/>
        <w:ind w:left="1440"/>
        <w:jc w:val="both"/>
        <w:rPr>
          <w:sz w:val="22"/>
          <w:szCs w:val="22"/>
          <w:u w:val="single"/>
        </w:rPr>
      </w:pPr>
      <w:r w:rsidRPr="006D4D7A">
        <w:rPr>
          <w:sz w:val="22"/>
          <w:u w:val="single"/>
        </w:rPr>
        <w:t>Preparativos para a Assembleia Geral:</w:t>
      </w:r>
    </w:p>
    <w:p w14:paraId="2D3BB308" w14:textId="77777777" w:rsidR="0093083E" w:rsidRPr="006D4D7A" w:rsidRDefault="0093083E" w:rsidP="0073108D">
      <w:pPr>
        <w:snapToGrid w:val="0"/>
        <w:jc w:val="both"/>
        <w:rPr>
          <w:sz w:val="22"/>
          <w:szCs w:val="22"/>
          <w:u w:val="single"/>
        </w:rPr>
      </w:pPr>
    </w:p>
    <w:p w14:paraId="66500F2C" w14:textId="77777777" w:rsidR="0093083E" w:rsidRPr="006D4D7A" w:rsidRDefault="0093083E" w:rsidP="0093083E">
      <w:pPr>
        <w:numPr>
          <w:ilvl w:val="0"/>
          <w:numId w:val="8"/>
        </w:numPr>
        <w:snapToGrid w:val="0"/>
        <w:ind w:left="2160" w:hanging="720"/>
        <w:jc w:val="both"/>
        <w:rPr>
          <w:sz w:val="22"/>
          <w:szCs w:val="22"/>
        </w:rPr>
      </w:pPr>
      <w:r w:rsidRPr="006D4D7A">
        <w:rPr>
          <w:sz w:val="22"/>
        </w:rPr>
        <w:t>Projeto de resolução “Promovendo iniciativas hemisféricas em matéria de desenvolvimento integral:</w:t>
      </w:r>
      <w:r w:rsidRPr="006D4D7A">
        <w:rPr>
          <w:color w:val="000000"/>
          <w:sz w:val="22"/>
        </w:rPr>
        <w:t xml:space="preserve"> Promoção da resiliência”.</w:t>
      </w:r>
    </w:p>
    <w:p w14:paraId="6ED7A5F0" w14:textId="319F9206" w:rsidR="00D679DD" w:rsidRPr="006D4D7A" w:rsidRDefault="0093083E" w:rsidP="009F5B63">
      <w:pPr>
        <w:pStyle w:val="ListParagraph0"/>
        <w:numPr>
          <w:ilvl w:val="0"/>
          <w:numId w:val="8"/>
        </w:numPr>
        <w:ind w:left="2520"/>
        <w:rPr>
          <w:rStyle w:val="Hyperlink"/>
          <w:sz w:val="22"/>
          <w:szCs w:val="22"/>
        </w:rPr>
      </w:pPr>
      <w:bookmarkStart w:id="3" w:name="_Hlk85674572"/>
      <w:r w:rsidRPr="006D4D7A">
        <w:rPr>
          <w:sz w:val="22"/>
        </w:rPr>
        <w:t xml:space="preserve">Documento CIDI/CPD/doc. 213/22 rev.10: </w:t>
      </w:r>
      <w:bookmarkEnd w:id="3"/>
      <w:r w:rsidR="00D679DD" w:rsidRPr="006D4D7A">
        <w:fldChar w:fldCharType="begin"/>
      </w:r>
      <w:r w:rsidR="00D679DD" w:rsidRPr="006D4D7A">
        <w:rPr>
          <w:sz w:val="22"/>
        </w:rPr>
        <w:instrText>HYPERLINK "http://scm.oas.org/IDMS/Redirectpage.aspx?class=CIDI/CPD/doc.&amp;classNum=213&amp;lang=e"</w:instrText>
      </w:r>
      <w:r w:rsidR="00D679DD" w:rsidRPr="006D4D7A">
        <w:fldChar w:fldCharType="separate"/>
      </w:r>
      <w:proofErr w:type="spellStart"/>
      <w:r w:rsidRPr="006D4D7A">
        <w:rPr>
          <w:rStyle w:val="Hyperlink"/>
          <w:sz w:val="22"/>
        </w:rPr>
        <w:t>English</w:t>
      </w:r>
      <w:proofErr w:type="spellEnd"/>
      <w:r w:rsidR="00D679DD" w:rsidRPr="006D4D7A">
        <w:rPr>
          <w:rStyle w:val="Hyperlink"/>
          <w:sz w:val="22"/>
        </w:rPr>
        <w:fldChar w:fldCharType="end"/>
      </w:r>
      <w:r w:rsidRPr="006D4D7A">
        <w:rPr>
          <w:rStyle w:val="Hyperlink"/>
          <w:sz w:val="22"/>
          <w:u w:val="none"/>
        </w:rPr>
        <w:t xml:space="preserve"> | </w:t>
      </w:r>
      <w:hyperlink r:id="rId49" w:history="1">
        <w:r w:rsidRPr="006D4D7A">
          <w:rPr>
            <w:rStyle w:val="Hyperlink"/>
            <w:sz w:val="22"/>
          </w:rPr>
          <w:t>Español</w:t>
        </w:r>
      </w:hyperlink>
      <w:r w:rsidRPr="006D4D7A">
        <w:rPr>
          <w:sz w:val="22"/>
        </w:rPr>
        <w:t xml:space="preserve"> | </w:t>
      </w:r>
      <w:hyperlink r:id="rId50" w:history="1">
        <w:r w:rsidRPr="006D4D7A">
          <w:rPr>
            <w:rStyle w:val="Hyperlink"/>
            <w:sz w:val="22"/>
            <w:shd w:val="clear" w:color="auto" w:fill="FFFFFF"/>
          </w:rPr>
          <w:t>Français</w:t>
        </w:r>
      </w:hyperlink>
      <w:r w:rsidRPr="006D4D7A">
        <w:rPr>
          <w:sz w:val="22"/>
        </w:rPr>
        <w:t>|</w:t>
      </w:r>
      <w:r w:rsidRPr="006D4D7A">
        <w:rPr>
          <w:color w:val="000000"/>
          <w:sz w:val="22"/>
          <w:shd w:val="clear" w:color="auto" w:fill="FFFFFF"/>
        </w:rPr>
        <w:t xml:space="preserve"> </w:t>
      </w:r>
      <w:hyperlink r:id="rId51" w:history="1">
        <w:r w:rsidRPr="006D4D7A">
          <w:rPr>
            <w:rStyle w:val="Hyperlink"/>
            <w:sz w:val="22"/>
            <w:shd w:val="clear" w:color="auto" w:fill="FFFFFF"/>
          </w:rPr>
          <w:t>Português</w:t>
        </w:r>
      </w:hyperlink>
    </w:p>
    <w:p w14:paraId="7901D581" w14:textId="77777777" w:rsidR="0093083E" w:rsidRPr="006D4D7A" w:rsidRDefault="0093083E" w:rsidP="0073108D">
      <w:pPr>
        <w:snapToGrid w:val="0"/>
        <w:jc w:val="both"/>
        <w:rPr>
          <w:sz w:val="22"/>
          <w:szCs w:val="22"/>
        </w:rPr>
      </w:pPr>
    </w:p>
    <w:p w14:paraId="5668B9F6" w14:textId="77777777" w:rsidR="0093083E" w:rsidRPr="006D4D7A" w:rsidRDefault="0093083E" w:rsidP="0073108D">
      <w:pPr>
        <w:pStyle w:val="ListParagraph0"/>
        <w:numPr>
          <w:ilvl w:val="0"/>
          <w:numId w:val="22"/>
        </w:numPr>
        <w:tabs>
          <w:tab w:val="clear" w:pos="450"/>
        </w:tabs>
        <w:snapToGrid w:val="0"/>
        <w:ind w:left="720" w:hanging="720"/>
        <w:rPr>
          <w:sz w:val="22"/>
          <w:szCs w:val="22"/>
        </w:rPr>
      </w:pPr>
      <w:r w:rsidRPr="006D4D7A">
        <w:rPr>
          <w:sz w:val="22"/>
        </w:rPr>
        <w:t>Reuniões ministeriais interamericanas do CIDI</w:t>
      </w:r>
    </w:p>
    <w:p w14:paraId="0AB2F534" w14:textId="77777777" w:rsidR="0093083E" w:rsidRPr="006D4D7A" w:rsidRDefault="0093083E" w:rsidP="0093083E">
      <w:pPr>
        <w:snapToGrid w:val="0"/>
        <w:rPr>
          <w:sz w:val="22"/>
          <w:szCs w:val="22"/>
        </w:rPr>
      </w:pPr>
    </w:p>
    <w:p w14:paraId="0E756F69" w14:textId="77777777" w:rsidR="0093083E" w:rsidRPr="006D4D7A" w:rsidRDefault="0093083E" w:rsidP="0093083E">
      <w:pPr>
        <w:snapToGrid w:val="0"/>
        <w:ind w:firstLine="720"/>
        <w:rPr>
          <w:sz w:val="22"/>
          <w:szCs w:val="22"/>
        </w:rPr>
      </w:pPr>
      <w:r w:rsidRPr="006D4D7A">
        <w:rPr>
          <w:sz w:val="22"/>
          <w:u w:val="single"/>
        </w:rPr>
        <w:t>Cultura</w:t>
      </w:r>
      <w:r w:rsidRPr="006D4D7A">
        <w:rPr>
          <w:sz w:val="22"/>
        </w:rPr>
        <w:t>: Nona Reunião Interamericana de Ministros e Máximas Autoridades de Cultura</w:t>
      </w:r>
    </w:p>
    <w:p w14:paraId="4A3FC65E" w14:textId="77777777" w:rsidR="0093083E" w:rsidRPr="006D4D7A" w:rsidRDefault="0093083E" w:rsidP="0093083E">
      <w:pPr>
        <w:snapToGrid w:val="0"/>
        <w:rPr>
          <w:sz w:val="22"/>
          <w:szCs w:val="22"/>
        </w:rPr>
      </w:pPr>
    </w:p>
    <w:p w14:paraId="0BA9D8F9" w14:textId="6C1CEA6C" w:rsidR="0093083E" w:rsidRPr="006D4D7A" w:rsidRDefault="0093083E" w:rsidP="0093083E">
      <w:pPr>
        <w:pStyle w:val="ListParagraph0"/>
        <w:numPr>
          <w:ilvl w:val="0"/>
          <w:numId w:val="11"/>
        </w:numPr>
        <w:snapToGrid w:val="0"/>
        <w:ind w:hanging="630"/>
        <w:rPr>
          <w:rStyle w:val="Hyperlink"/>
          <w:sz w:val="22"/>
          <w:szCs w:val="22"/>
        </w:rPr>
      </w:pPr>
      <w:r w:rsidRPr="006D4D7A">
        <w:rPr>
          <w:sz w:val="22"/>
        </w:rPr>
        <w:t xml:space="preserve">Lista preliminar de Observadores e convidados: documento CIDI/doc. 363/22: </w:t>
      </w:r>
      <w:hyperlink r:id="rId52" w:history="1">
        <w:r w:rsidRPr="006D4D7A">
          <w:rPr>
            <w:rStyle w:val="Hyperlink"/>
            <w:sz w:val="22"/>
          </w:rPr>
          <w:t>English</w:t>
        </w:r>
      </w:hyperlink>
      <w:r w:rsidRPr="006D4D7A">
        <w:rPr>
          <w:rStyle w:val="Hyperlink"/>
          <w:sz w:val="22"/>
        </w:rPr>
        <w:t xml:space="preserve"> | </w:t>
      </w:r>
      <w:hyperlink r:id="rId53" w:history="1">
        <w:r w:rsidRPr="006D4D7A">
          <w:rPr>
            <w:rStyle w:val="Hyperlink"/>
            <w:sz w:val="22"/>
          </w:rPr>
          <w:t>Español</w:t>
        </w:r>
      </w:hyperlink>
    </w:p>
    <w:p w14:paraId="0DF56D40" w14:textId="77777777" w:rsidR="0093083E" w:rsidRPr="0073108D" w:rsidRDefault="0093083E" w:rsidP="0073108D">
      <w:pPr>
        <w:snapToGrid w:val="0"/>
        <w:rPr>
          <w:rStyle w:val="Hyperlink"/>
          <w:sz w:val="22"/>
          <w:szCs w:val="22"/>
        </w:rPr>
      </w:pPr>
    </w:p>
    <w:p w14:paraId="1B6CEAD9" w14:textId="77777777" w:rsidR="0093083E" w:rsidRPr="006D4D7A" w:rsidRDefault="0093083E" w:rsidP="0093083E">
      <w:pPr>
        <w:pStyle w:val="ListParagraph0"/>
        <w:numPr>
          <w:ilvl w:val="0"/>
          <w:numId w:val="11"/>
        </w:numPr>
        <w:snapToGrid w:val="0"/>
        <w:ind w:hanging="630"/>
        <w:rPr>
          <w:sz w:val="22"/>
          <w:szCs w:val="22"/>
        </w:rPr>
      </w:pPr>
      <w:r w:rsidRPr="006D4D7A">
        <w:rPr>
          <w:rStyle w:val="Hyperlink"/>
          <w:color w:val="auto"/>
          <w:sz w:val="22"/>
          <w:u w:val="none"/>
        </w:rPr>
        <w:t>Estabelecimento da ordem de precedência das delegações dos Estados membros e dos Observadores Permanentes</w:t>
      </w:r>
    </w:p>
    <w:p w14:paraId="3C7A3BF5" w14:textId="77777777" w:rsidR="0093083E" w:rsidRPr="006D4D7A" w:rsidRDefault="0093083E" w:rsidP="0093083E">
      <w:pPr>
        <w:snapToGrid w:val="0"/>
        <w:rPr>
          <w:sz w:val="22"/>
          <w:szCs w:val="22"/>
        </w:rPr>
      </w:pPr>
    </w:p>
    <w:p w14:paraId="385AF787" w14:textId="77777777" w:rsidR="0093083E" w:rsidRPr="006D4D7A" w:rsidRDefault="0093083E" w:rsidP="0093083E">
      <w:pPr>
        <w:snapToGrid w:val="0"/>
        <w:ind w:left="720"/>
        <w:jc w:val="both"/>
        <w:rPr>
          <w:sz w:val="22"/>
          <w:szCs w:val="22"/>
        </w:rPr>
      </w:pPr>
      <w:bookmarkStart w:id="4" w:name="_Hlk83377924"/>
      <w:r w:rsidRPr="006D4D7A">
        <w:rPr>
          <w:sz w:val="22"/>
          <w:u w:val="single"/>
        </w:rPr>
        <w:t>Educação</w:t>
      </w:r>
      <w:r w:rsidRPr="006D4D7A">
        <w:rPr>
          <w:sz w:val="22"/>
        </w:rPr>
        <w:t xml:space="preserve">: Décima Primeira Reunião Interamericana de Ministros da Educação    </w:t>
      </w:r>
    </w:p>
    <w:p w14:paraId="14D6C180" w14:textId="77777777" w:rsidR="0093083E" w:rsidRPr="006D4D7A" w:rsidRDefault="0093083E" w:rsidP="0073108D">
      <w:pPr>
        <w:snapToGrid w:val="0"/>
        <w:jc w:val="both"/>
        <w:rPr>
          <w:sz w:val="22"/>
          <w:szCs w:val="22"/>
          <w:lang w:eastAsia="ar-SA"/>
        </w:rPr>
      </w:pPr>
    </w:p>
    <w:p w14:paraId="0DC9FB9B" w14:textId="2C5A2347" w:rsidR="0093083E" w:rsidRPr="006D4D7A" w:rsidRDefault="0093083E" w:rsidP="0093083E">
      <w:pPr>
        <w:snapToGrid w:val="0"/>
        <w:ind w:left="1440" w:hanging="720"/>
        <w:jc w:val="both"/>
        <w:rPr>
          <w:rStyle w:val="Hyperlink"/>
          <w:color w:val="auto"/>
          <w:sz w:val="22"/>
          <w:szCs w:val="22"/>
          <w:u w:val="none"/>
        </w:rPr>
      </w:pPr>
      <w:r w:rsidRPr="006D4D7A">
        <w:rPr>
          <w:rStyle w:val="Hyperlink"/>
          <w:color w:val="auto"/>
          <w:sz w:val="22"/>
          <w:u w:val="none"/>
        </w:rPr>
        <w:t xml:space="preserve">- </w:t>
      </w:r>
      <w:r w:rsidR="006D4D7A" w:rsidRPr="006D4D7A">
        <w:rPr>
          <w:rStyle w:val="Hyperlink"/>
          <w:color w:val="auto"/>
          <w:sz w:val="22"/>
          <w:u w:val="none"/>
        </w:rPr>
        <w:tab/>
      </w:r>
      <w:r w:rsidRPr="006D4D7A">
        <w:rPr>
          <w:rStyle w:val="Hyperlink"/>
          <w:color w:val="auto"/>
          <w:sz w:val="22"/>
          <w:u w:val="none"/>
        </w:rPr>
        <w:t>Estabelecimento da ordem de precedência das delegações dos Estados membros e dos Observadores Permanentes</w:t>
      </w:r>
    </w:p>
    <w:p w14:paraId="18C63451" w14:textId="77777777" w:rsidR="0093083E" w:rsidRPr="006D4D7A" w:rsidRDefault="0093083E" w:rsidP="0073108D">
      <w:pPr>
        <w:snapToGrid w:val="0"/>
        <w:jc w:val="both"/>
        <w:rPr>
          <w:rStyle w:val="Hyperlink"/>
          <w:sz w:val="22"/>
          <w:szCs w:val="22"/>
        </w:rPr>
      </w:pPr>
    </w:p>
    <w:p w14:paraId="06D1B416" w14:textId="140710C0" w:rsidR="0093083E" w:rsidRPr="006D4D7A" w:rsidRDefault="0093083E" w:rsidP="0093083E">
      <w:pPr>
        <w:snapToGrid w:val="0"/>
        <w:ind w:left="2700" w:hanging="1980"/>
        <w:jc w:val="both"/>
        <w:rPr>
          <w:rStyle w:val="Hyperlink"/>
          <w:sz w:val="22"/>
          <w:szCs w:val="22"/>
        </w:rPr>
      </w:pPr>
      <w:r w:rsidRPr="006D4D7A">
        <w:rPr>
          <w:rStyle w:val="Hyperlink"/>
          <w:color w:val="auto"/>
          <w:sz w:val="22"/>
        </w:rPr>
        <w:t>Desenvolvimento social</w:t>
      </w:r>
      <w:r w:rsidRPr="006D4D7A">
        <w:rPr>
          <w:rStyle w:val="Hyperlink"/>
          <w:color w:val="auto"/>
          <w:sz w:val="22"/>
          <w:u w:val="none"/>
        </w:rPr>
        <w:t xml:space="preserve">: </w:t>
      </w:r>
      <w:r w:rsidRPr="006D4D7A">
        <w:rPr>
          <w:sz w:val="22"/>
        </w:rPr>
        <w:t>Quinta Reunião de Ministros e Altas Autoridades de Desenvolvimento Social (REMDES-V)</w:t>
      </w:r>
    </w:p>
    <w:p w14:paraId="35F66D5C" w14:textId="77777777" w:rsidR="0093083E" w:rsidRPr="006D4D7A" w:rsidRDefault="0093083E" w:rsidP="0093083E">
      <w:pPr>
        <w:snapToGrid w:val="0"/>
        <w:rPr>
          <w:sz w:val="22"/>
          <w:szCs w:val="22"/>
        </w:rPr>
      </w:pPr>
    </w:p>
    <w:p w14:paraId="49CE3332" w14:textId="3C8A7F0F" w:rsidR="0093083E" w:rsidRPr="006D4D7A" w:rsidRDefault="0093083E" w:rsidP="0093083E">
      <w:pPr>
        <w:pStyle w:val="ListParagraph0"/>
        <w:numPr>
          <w:ilvl w:val="0"/>
          <w:numId w:val="11"/>
        </w:numPr>
        <w:snapToGrid w:val="0"/>
        <w:ind w:hanging="630"/>
        <w:rPr>
          <w:rStyle w:val="Hyperlink"/>
          <w:sz w:val="22"/>
          <w:szCs w:val="22"/>
        </w:rPr>
      </w:pPr>
      <w:r w:rsidRPr="006D4D7A">
        <w:rPr>
          <w:rStyle w:val="Hyperlink"/>
          <w:color w:val="auto"/>
          <w:sz w:val="22"/>
          <w:u w:val="none"/>
        </w:rPr>
        <w:t>Data da REMDES-V</w:t>
      </w:r>
      <w:r w:rsidRPr="006D4D7A">
        <w:rPr>
          <w:sz w:val="22"/>
        </w:rPr>
        <w:t xml:space="preserve">: documento CIDI/INF. 515/22 add.1: </w:t>
      </w:r>
      <w:hyperlink r:id="rId54" w:history="1">
        <w:r w:rsidRPr="006D4D7A">
          <w:rPr>
            <w:rStyle w:val="Hyperlink"/>
            <w:sz w:val="22"/>
          </w:rPr>
          <w:t>English</w:t>
        </w:r>
      </w:hyperlink>
      <w:r w:rsidRPr="006D4D7A">
        <w:rPr>
          <w:sz w:val="22"/>
        </w:rPr>
        <w:t xml:space="preserve"> | </w:t>
      </w:r>
      <w:hyperlink r:id="rId55" w:history="1">
        <w:r w:rsidRPr="006D4D7A">
          <w:rPr>
            <w:rStyle w:val="Hyperlink"/>
            <w:sz w:val="22"/>
          </w:rPr>
          <w:t>Español</w:t>
        </w:r>
      </w:hyperlink>
      <w:r w:rsidRPr="006D4D7A">
        <w:rPr>
          <w:sz w:val="22"/>
        </w:rPr>
        <w:t xml:space="preserve"> | </w:t>
      </w:r>
      <w:hyperlink r:id="rId56" w:history="1">
        <w:r w:rsidRPr="006D4D7A">
          <w:rPr>
            <w:rStyle w:val="Hyperlink"/>
            <w:sz w:val="22"/>
          </w:rPr>
          <w:t>Français</w:t>
        </w:r>
      </w:hyperlink>
      <w:r w:rsidRPr="006D4D7A">
        <w:rPr>
          <w:sz w:val="22"/>
        </w:rPr>
        <w:t xml:space="preserve"> |</w:t>
      </w:r>
      <w:hyperlink r:id="rId57" w:history="1">
        <w:r w:rsidRPr="006D4D7A">
          <w:rPr>
            <w:rStyle w:val="Hyperlink"/>
            <w:sz w:val="22"/>
          </w:rPr>
          <w:t>Português</w:t>
        </w:r>
      </w:hyperlink>
    </w:p>
    <w:p w14:paraId="068ED7AA" w14:textId="77777777" w:rsidR="0093083E" w:rsidRPr="006D4D7A" w:rsidRDefault="0093083E" w:rsidP="0073108D">
      <w:pPr>
        <w:snapToGrid w:val="0"/>
        <w:jc w:val="both"/>
        <w:rPr>
          <w:rStyle w:val="Hyperlink"/>
          <w:sz w:val="22"/>
          <w:szCs w:val="22"/>
        </w:rPr>
      </w:pPr>
    </w:p>
    <w:bookmarkEnd w:id="4"/>
    <w:p w14:paraId="30F447B6" w14:textId="77777777" w:rsidR="0093083E" w:rsidRPr="006D4D7A" w:rsidRDefault="0093083E" w:rsidP="0093083E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630"/>
        <w:jc w:val="both"/>
        <w:rPr>
          <w:sz w:val="22"/>
          <w:szCs w:val="22"/>
        </w:rPr>
      </w:pPr>
      <w:r w:rsidRPr="006D4D7A">
        <w:rPr>
          <w:sz w:val="22"/>
        </w:rPr>
        <w:t>Consideração do projeto de Relatório Anual do CIDI à Assembleia Geral</w:t>
      </w:r>
    </w:p>
    <w:p w14:paraId="266FD860" w14:textId="510B9D8B" w:rsidR="0093083E" w:rsidRPr="006D4D7A" w:rsidRDefault="0093083E" w:rsidP="0093083E">
      <w:pPr>
        <w:pStyle w:val="ListParagraph0"/>
        <w:numPr>
          <w:ilvl w:val="0"/>
          <w:numId w:val="11"/>
        </w:numPr>
        <w:snapToGrid w:val="0"/>
        <w:ind w:hanging="630"/>
        <w:rPr>
          <w:rStyle w:val="Hyperlink"/>
          <w:sz w:val="22"/>
          <w:szCs w:val="22"/>
        </w:rPr>
      </w:pPr>
      <w:r w:rsidRPr="006D4D7A">
        <w:rPr>
          <w:sz w:val="22"/>
        </w:rPr>
        <w:t xml:space="preserve">Documento CIDI/doc. 362/22: </w:t>
      </w:r>
      <w:hyperlink r:id="rId58" w:history="1">
        <w:r w:rsidRPr="006D4D7A">
          <w:rPr>
            <w:rStyle w:val="Hyperlink"/>
            <w:sz w:val="22"/>
          </w:rPr>
          <w:t>English</w:t>
        </w:r>
      </w:hyperlink>
      <w:r w:rsidRPr="006D4D7A">
        <w:rPr>
          <w:rStyle w:val="Hyperlink"/>
          <w:sz w:val="22"/>
        </w:rPr>
        <w:t xml:space="preserve"> | </w:t>
      </w:r>
      <w:hyperlink r:id="rId59" w:history="1">
        <w:r w:rsidRPr="006D4D7A">
          <w:rPr>
            <w:rStyle w:val="Hyperlink"/>
            <w:sz w:val="22"/>
          </w:rPr>
          <w:t>Español</w:t>
        </w:r>
      </w:hyperlink>
      <w:r w:rsidRPr="006D4D7A">
        <w:rPr>
          <w:sz w:val="22"/>
        </w:rPr>
        <w:t xml:space="preserve">  | </w:t>
      </w:r>
      <w:hyperlink r:id="rId60" w:history="1">
        <w:r w:rsidRPr="006D4D7A">
          <w:rPr>
            <w:rStyle w:val="Hyperlink"/>
            <w:sz w:val="22"/>
          </w:rPr>
          <w:t>Français</w:t>
        </w:r>
      </w:hyperlink>
      <w:r w:rsidRPr="006D4D7A">
        <w:rPr>
          <w:sz w:val="22"/>
        </w:rPr>
        <w:t xml:space="preserve">  | </w:t>
      </w:r>
      <w:hyperlink r:id="rId61" w:history="1">
        <w:r w:rsidRPr="006D4D7A">
          <w:rPr>
            <w:rStyle w:val="Hyperlink"/>
            <w:sz w:val="22"/>
          </w:rPr>
          <w:t>Português</w:t>
        </w:r>
      </w:hyperlink>
      <w:r w:rsidRPr="006D4D7A">
        <w:rPr>
          <w:sz w:val="22"/>
        </w:rPr>
        <w:t xml:space="preserve"> </w:t>
      </w:r>
    </w:p>
    <w:p w14:paraId="2BCCAAC0" w14:textId="77777777" w:rsidR="0093083E" w:rsidRPr="0073108D" w:rsidRDefault="0093083E" w:rsidP="0073108D">
      <w:pPr>
        <w:snapToGrid w:val="0"/>
        <w:jc w:val="both"/>
        <w:rPr>
          <w:sz w:val="22"/>
          <w:szCs w:val="22"/>
        </w:rPr>
      </w:pPr>
    </w:p>
    <w:p w14:paraId="65BF535A" w14:textId="77777777" w:rsidR="0093083E" w:rsidRPr="006D4D7A" w:rsidRDefault="0093083E" w:rsidP="0093083E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630"/>
        <w:jc w:val="both"/>
        <w:rPr>
          <w:sz w:val="22"/>
          <w:szCs w:val="22"/>
        </w:rPr>
      </w:pPr>
      <w:r w:rsidRPr="006D4D7A">
        <w:rPr>
          <w:sz w:val="22"/>
        </w:rPr>
        <w:t xml:space="preserve"> Outros assuntos</w:t>
      </w:r>
    </w:p>
    <w:p w14:paraId="0A86DCC8" w14:textId="1B3F16C4" w:rsidR="008C002E" w:rsidRPr="006D4D7A" w:rsidRDefault="008F2B13" w:rsidP="00265D7A">
      <w:pPr>
        <w:snapToGrid w:val="0"/>
        <w:jc w:val="both"/>
        <w:rPr>
          <w:sz w:val="22"/>
          <w:szCs w:val="22"/>
        </w:rPr>
      </w:pPr>
      <w:r w:rsidRPr="006D4D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592EF3" wp14:editId="4402C86E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54CFD4" w14:textId="19AD2350" w:rsidR="008F2B13" w:rsidRPr="008F2B13" w:rsidRDefault="008F2B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D4D7A">
                              <w:rPr>
                                <w:noProof/>
                                <w:sz w:val="18"/>
                              </w:rPr>
                              <w:t>CIDRP0370</w:t>
                            </w:r>
                            <w:r w:rsidR="00553DCA">
                              <w:rPr>
                                <w:noProof/>
                                <w:sz w:val="18"/>
                              </w:rPr>
                              <w:t>5</w:t>
                            </w:r>
                            <w:r w:rsidR="006D4D7A">
                              <w:rPr>
                                <w:noProof/>
                                <w:sz w:val="18"/>
                              </w:rPr>
                              <w:t>P0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r w:rsidR="00553DCA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92E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66.4pt;height:1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" filled="f" stroked="f">
                <v:stroke joinstyle="round"/>
                <v:textbox>
                  <w:txbxContent>
                    <w:p w14:paraId="2F54CFD4" w14:textId="19AD2350" w:rsidR="008F2B13" w:rsidRPr="008F2B13" w:rsidRDefault="008F2B1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D4D7A">
                        <w:rPr>
                          <w:noProof/>
                          <w:sz w:val="18"/>
                        </w:rPr>
                        <w:t>CIDRP0370</w:t>
                      </w:r>
                      <w:r w:rsidR="00553DCA">
                        <w:rPr>
                          <w:noProof/>
                          <w:sz w:val="18"/>
                        </w:rPr>
                        <w:t>5</w:t>
                      </w:r>
                      <w:r w:rsidR="006D4D7A">
                        <w:rPr>
                          <w:noProof/>
                          <w:sz w:val="18"/>
                        </w:rPr>
                        <w:t>P0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r w:rsidR="00553DCA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8C002E" w:rsidRPr="006D4D7A" w:rsidSect="00E76B7E">
      <w:headerReference w:type="even" r:id="rId62"/>
      <w:headerReference w:type="default" r:id="rId63"/>
      <w:headerReference w:type="first" r:id="rId64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A7C5" w14:textId="77777777" w:rsidR="002935B3" w:rsidRDefault="002935B3">
      <w:r>
        <w:separator/>
      </w:r>
    </w:p>
  </w:endnote>
  <w:endnote w:type="continuationSeparator" w:id="0">
    <w:p w14:paraId="46845738" w14:textId="77777777" w:rsidR="002935B3" w:rsidRDefault="0029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DB24" w14:textId="77777777" w:rsidR="002935B3" w:rsidRDefault="002935B3">
      <w:r>
        <w:separator/>
      </w:r>
    </w:p>
  </w:footnote>
  <w:footnote w:type="continuationSeparator" w:id="0">
    <w:p w14:paraId="34A762F3" w14:textId="77777777" w:rsidR="002935B3" w:rsidRDefault="0029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4ED228AC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D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9147085">
              <wp:simplePos x="0" y="0"/>
              <wp:positionH relativeFrom="column">
                <wp:posOffset>416560</wp:posOffset>
              </wp:positionH>
              <wp:positionV relativeFrom="paragraph">
                <wp:posOffset>-22860</wp:posOffset>
              </wp:positionV>
              <wp:extent cx="4663440" cy="828675"/>
              <wp:effectExtent l="0" t="0" r="38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090542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77777777" w:rsidR="00E36221" w:rsidRPr="0073108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108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73108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3108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pt;margin-top:-1.8pt;width:367.2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" stroked="f">
              <v:textbox>
                <w:txbxContent>
                  <w:p w14:paraId="62CA16FD" w14:textId="77777777" w:rsidR="00E36221" w:rsidRPr="00090542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77777777" w:rsidR="00E36221" w:rsidRPr="0073108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108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Conselho Interamericano de Desenvolvimento Integral</w:t>
                    </w:r>
                  </w:p>
                  <w:p w14:paraId="357DD181" w14:textId="77777777" w:rsidR="00E36221" w:rsidRPr="0073108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3108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357F11"/>
    <w:multiLevelType w:val="hybridMultilevel"/>
    <w:tmpl w:val="8BA24DF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E4F"/>
    <w:multiLevelType w:val="multilevel"/>
    <w:tmpl w:val="26444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lang w:val="en-U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D8383C"/>
    <w:multiLevelType w:val="hybridMultilevel"/>
    <w:tmpl w:val="E224071E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877CD"/>
    <w:multiLevelType w:val="multilevel"/>
    <w:tmpl w:val="3EB62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lang w:val="es-U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10FB"/>
    <w:multiLevelType w:val="hybridMultilevel"/>
    <w:tmpl w:val="89A4C2F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52857AF7"/>
    <w:multiLevelType w:val="hybridMultilevel"/>
    <w:tmpl w:val="76B0DB1C"/>
    <w:lvl w:ilvl="0" w:tplc="0838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A7199C"/>
    <w:multiLevelType w:val="hybridMultilevel"/>
    <w:tmpl w:val="583A3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4346"/>
    <w:multiLevelType w:val="hybridMultilevel"/>
    <w:tmpl w:val="35C8B49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DB2C43"/>
    <w:multiLevelType w:val="hybridMultilevel"/>
    <w:tmpl w:val="805A941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3166F"/>
    <w:multiLevelType w:val="hybridMultilevel"/>
    <w:tmpl w:val="403E11BC"/>
    <w:lvl w:ilvl="0" w:tplc="36326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695"/>
    <w:multiLevelType w:val="hybridMultilevel"/>
    <w:tmpl w:val="15BAD190"/>
    <w:lvl w:ilvl="0" w:tplc="94FC1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D3978"/>
    <w:multiLevelType w:val="hybridMultilevel"/>
    <w:tmpl w:val="70B2FD3E"/>
    <w:lvl w:ilvl="0" w:tplc="131EA64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7CB7AEF"/>
    <w:multiLevelType w:val="hybridMultilevel"/>
    <w:tmpl w:val="F0188DB0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num w:numId="1" w16cid:durableId="1248032691">
    <w:abstractNumId w:val="6"/>
  </w:num>
  <w:num w:numId="2" w16cid:durableId="569922403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677532">
    <w:abstractNumId w:val="1"/>
  </w:num>
  <w:num w:numId="4" w16cid:durableId="872963866">
    <w:abstractNumId w:val="16"/>
  </w:num>
  <w:num w:numId="5" w16cid:durableId="1935362162">
    <w:abstractNumId w:val="1"/>
  </w:num>
  <w:num w:numId="6" w16cid:durableId="1694307819">
    <w:abstractNumId w:val="5"/>
  </w:num>
  <w:num w:numId="7" w16cid:durableId="1382947293">
    <w:abstractNumId w:val="15"/>
  </w:num>
  <w:num w:numId="8" w16cid:durableId="1363899344">
    <w:abstractNumId w:val="17"/>
  </w:num>
  <w:num w:numId="9" w16cid:durableId="1539586778">
    <w:abstractNumId w:val="9"/>
  </w:num>
  <w:num w:numId="10" w16cid:durableId="928343106">
    <w:abstractNumId w:val="4"/>
  </w:num>
  <w:num w:numId="11" w16cid:durableId="1060399320">
    <w:abstractNumId w:val="8"/>
  </w:num>
  <w:num w:numId="12" w16cid:durableId="643580072">
    <w:abstractNumId w:val="13"/>
  </w:num>
  <w:num w:numId="13" w16cid:durableId="1781217674">
    <w:abstractNumId w:val="20"/>
  </w:num>
  <w:num w:numId="14" w16cid:durableId="899287970">
    <w:abstractNumId w:val="11"/>
  </w:num>
  <w:num w:numId="15" w16cid:durableId="382025972">
    <w:abstractNumId w:val="0"/>
  </w:num>
  <w:num w:numId="16" w16cid:durableId="508057699">
    <w:abstractNumId w:val="0"/>
  </w:num>
  <w:num w:numId="17" w16cid:durableId="446196448">
    <w:abstractNumId w:val="21"/>
  </w:num>
  <w:num w:numId="18" w16cid:durableId="1687319206">
    <w:abstractNumId w:val="12"/>
  </w:num>
  <w:num w:numId="19" w16cid:durableId="885265018">
    <w:abstractNumId w:val="2"/>
  </w:num>
  <w:num w:numId="20" w16cid:durableId="1546258735">
    <w:abstractNumId w:val="18"/>
  </w:num>
  <w:num w:numId="21" w16cid:durableId="292517121">
    <w:abstractNumId w:val="3"/>
  </w:num>
  <w:num w:numId="22" w16cid:durableId="20588190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2270474">
    <w:abstractNumId w:val="2"/>
  </w:num>
  <w:num w:numId="24" w16cid:durableId="1395816084">
    <w:abstractNumId w:val="19"/>
  </w:num>
  <w:num w:numId="25" w16cid:durableId="1402214708">
    <w:abstractNumId w:val="14"/>
  </w:num>
  <w:num w:numId="26" w16cid:durableId="28732413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33F01"/>
    <w:rsid w:val="00040906"/>
    <w:rsid w:val="000509DD"/>
    <w:rsid w:val="00063D09"/>
    <w:rsid w:val="00067928"/>
    <w:rsid w:val="00083939"/>
    <w:rsid w:val="00090542"/>
    <w:rsid w:val="00090D03"/>
    <w:rsid w:val="000A3A8C"/>
    <w:rsid w:val="000B5B98"/>
    <w:rsid w:val="000D2047"/>
    <w:rsid w:val="000D3A80"/>
    <w:rsid w:val="000F1D05"/>
    <w:rsid w:val="000F2165"/>
    <w:rsid w:val="00101553"/>
    <w:rsid w:val="001326A8"/>
    <w:rsid w:val="0014232E"/>
    <w:rsid w:val="0015744D"/>
    <w:rsid w:val="00164857"/>
    <w:rsid w:val="00165A30"/>
    <w:rsid w:val="00170B7F"/>
    <w:rsid w:val="00174A31"/>
    <w:rsid w:val="001757CD"/>
    <w:rsid w:val="0018341C"/>
    <w:rsid w:val="00183507"/>
    <w:rsid w:val="00183644"/>
    <w:rsid w:val="001901F3"/>
    <w:rsid w:val="001A1237"/>
    <w:rsid w:val="001B3C13"/>
    <w:rsid w:val="001B4AEC"/>
    <w:rsid w:val="001B4C8B"/>
    <w:rsid w:val="001C12C4"/>
    <w:rsid w:val="001C7361"/>
    <w:rsid w:val="001D282C"/>
    <w:rsid w:val="001D4C3B"/>
    <w:rsid w:val="001E6EC8"/>
    <w:rsid w:val="001E7119"/>
    <w:rsid w:val="001F4EBA"/>
    <w:rsid w:val="00210D32"/>
    <w:rsid w:val="002154D5"/>
    <w:rsid w:val="00216936"/>
    <w:rsid w:val="002216AF"/>
    <w:rsid w:val="002253E0"/>
    <w:rsid w:val="002625A7"/>
    <w:rsid w:val="00263254"/>
    <w:rsid w:val="00263A34"/>
    <w:rsid w:val="00265D7A"/>
    <w:rsid w:val="00271BB5"/>
    <w:rsid w:val="002826E2"/>
    <w:rsid w:val="0028442B"/>
    <w:rsid w:val="002901DD"/>
    <w:rsid w:val="0029093B"/>
    <w:rsid w:val="002935B3"/>
    <w:rsid w:val="002978AB"/>
    <w:rsid w:val="002B3AA5"/>
    <w:rsid w:val="002C3D61"/>
    <w:rsid w:val="002E4912"/>
    <w:rsid w:val="002E4F16"/>
    <w:rsid w:val="002E5139"/>
    <w:rsid w:val="002E54D3"/>
    <w:rsid w:val="002F5119"/>
    <w:rsid w:val="00311ECB"/>
    <w:rsid w:val="0031372B"/>
    <w:rsid w:val="00320960"/>
    <w:rsid w:val="00330267"/>
    <w:rsid w:val="00344949"/>
    <w:rsid w:val="003463CF"/>
    <w:rsid w:val="0035176C"/>
    <w:rsid w:val="00365A0B"/>
    <w:rsid w:val="0038567A"/>
    <w:rsid w:val="003A2EFA"/>
    <w:rsid w:val="003A75F2"/>
    <w:rsid w:val="003B4B8F"/>
    <w:rsid w:val="003C784E"/>
    <w:rsid w:val="003F0859"/>
    <w:rsid w:val="00402CEF"/>
    <w:rsid w:val="0041266B"/>
    <w:rsid w:val="00424807"/>
    <w:rsid w:val="00427B2F"/>
    <w:rsid w:val="004451E2"/>
    <w:rsid w:val="00465364"/>
    <w:rsid w:val="00476850"/>
    <w:rsid w:val="00477069"/>
    <w:rsid w:val="004836DB"/>
    <w:rsid w:val="004A46F0"/>
    <w:rsid w:val="004B62D1"/>
    <w:rsid w:val="004C3F15"/>
    <w:rsid w:val="004C5DBB"/>
    <w:rsid w:val="004F6CD9"/>
    <w:rsid w:val="00506D5D"/>
    <w:rsid w:val="00510952"/>
    <w:rsid w:val="0051524A"/>
    <w:rsid w:val="00515489"/>
    <w:rsid w:val="0052699A"/>
    <w:rsid w:val="005278E6"/>
    <w:rsid w:val="005365B1"/>
    <w:rsid w:val="00553DCA"/>
    <w:rsid w:val="0056119F"/>
    <w:rsid w:val="005707F5"/>
    <w:rsid w:val="0057427D"/>
    <w:rsid w:val="00574F0F"/>
    <w:rsid w:val="00590F10"/>
    <w:rsid w:val="00593754"/>
    <w:rsid w:val="005A2652"/>
    <w:rsid w:val="005A2C71"/>
    <w:rsid w:val="005A5052"/>
    <w:rsid w:val="005C57C8"/>
    <w:rsid w:val="005C5B82"/>
    <w:rsid w:val="005D6327"/>
    <w:rsid w:val="005F6F18"/>
    <w:rsid w:val="006050CF"/>
    <w:rsid w:val="00607256"/>
    <w:rsid w:val="006203BA"/>
    <w:rsid w:val="00636223"/>
    <w:rsid w:val="00636C7F"/>
    <w:rsid w:val="00646D59"/>
    <w:rsid w:val="00655618"/>
    <w:rsid w:val="0065782E"/>
    <w:rsid w:val="00661ED2"/>
    <w:rsid w:val="006812D3"/>
    <w:rsid w:val="006A589D"/>
    <w:rsid w:val="006B43C2"/>
    <w:rsid w:val="006B52F1"/>
    <w:rsid w:val="006C08F3"/>
    <w:rsid w:val="006C1144"/>
    <w:rsid w:val="006C784B"/>
    <w:rsid w:val="006D3C52"/>
    <w:rsid w:val="006D4D7A"/>
    <w:rsid w:val="006E1DC2"/>
    <w:rsid w:val="006E4886"/>
    <w:rsid w:val="006F25F7"/>
    <w:rsid w:val="007161B9"/>
    <w:rsid w:val="0073108D"/>
    <w:rsid w:val="00753264"/>
    <w:rsid w:val="00756BFF"/>
    <w:rsid w:val="00761A1F"/>
    <w:rsid w:val="00764D39"/>
    <w:rsid w:val="007820BA"/>
    <w:rsid w:val="0078230D"/>
    <w:rsid w:val="007841F0"/>
    <w:rsid w:val="007901B1"/>
    <w:rsid w:val="00796988"/>
    <w:rsid w:val="007A3EFA"/>
    <w:rsid w:val="007B4845"/>
    <w:rsid w:val="007D0E5E"/>
    <w:rsid w:val="007E1EEB"/>
    <w:rsid w:val="007E5DA6"/>
    <w:rsid w:val="007F2774"/>
    <w:rsid w:val="007F2A07"/>
    <w:rsid w:val="00802915"/>
    <w:rsid w:val="00823297"/>
    <w:rsid w:val="00823F08"/>
    <w:rsid w:val="008317A2"/>
    <w:rsid w:val="00844B9E"/>
    <w:rsid w:val="00872AAB"/>
    <w:rsid w:val="0088143A"/>
    <w:rsid w:val="00893057"/>
    <w:rsid w:val="008B1770"/>
    <w:rsid w:val="008C002E"/>
    <w:rsid w:val="008D758C"/>
    <w:rsid w:val="008F2B13"/>
    <w:rsid w:val="0091455D"/>
    <w:rsid w:val="00923CD4"/>
    <w:rsid w:val="0093083E"/>
    <w:rsid w:val="009549FB"/>
    <w:rsid w:val="00966272"/>
    <w:rsid w:val="009719B1"/>
    <w:rsid w:val="00977826"/>
    <w:rsid w:val="00984EA6"/>
    <w:rsid w:val="009915F2"/>
    <w:rsid w:val="009A557E"/>
    <w:rsid w:val="009B2EB8"/>
    <w:rsid w:val="009B3E0B"/>
    <w:rsid w:val="009B58DA"/>
    <w:rsid w:val="009D365A"/>
    <w:rsid w:val="009E345F"/>
    <w:rsid w:val="009F3FD4"/>
    <w:rsid w:val="00A05111"/>
    <w:rsid w:val="00A13FAF"/>
    <w:rsid w:val="00A335A3"/>
    <w:rsid w:val="00A6549D"/>
    <w:rsid w:val="00A76899"/>
    <w:rsid w:val="00A84311"/>
    <w:rsid w:val="00A85136"/>
    <w:rsid w:val="00AB434A"/>
    <w:rsid w:val="00AE1EC6"/>
    <w:rsid w:val="00AF36B8"/>
    <w:rsid w:val="00B57AF2"/>
    <w:rsid w:val="00B60364"/>
    <w:rsid w:val="00B61072"/>
    <w:rsid w:val="00B8664F"/>
    <w:rsid w:val="00BC17AB"/>
    <w:rsid w:val="00BC7536"/>
    <w:rsid w:val="00BD25DD"/>
    <w:rsid w:val="00BD6A27"/>
    <w:rsid w:val="00BE4E81"/>
    <w:rsid w:val="00BE544A"/>
    <w:rsid w:val="00BE7D95"/>
    <w:rsid w:val="00BF0CEA"/>
    <w:rsid w:val="00BF2D57"/>
    <w:rsid w:val="00C14F0A"/>
    <w:rsid w:val="00C23A48"/>
    <w:rsid w:val="00C27504"/>
    <w:rsid w:val="00C27667"/>
    <w:rsid w:val="00C315A6"/>
    <w:rsid w:val="00C453F2"/>
    <w:rsid w:val="00C457D1"/>
    <w:rsid w:val="00C471CE"/>
    <w:rsid w:val="00C64EB9"/>
    <w:rsid w:val="00C73E7A"/>
    <w:rsid w:val="00C74520"/>
    <w:rsid w:val="00C7560E"/>
    <w:rsid w:val="00C95A76"/>
    <w:rsid w:val="00CD6A13"/>
    <w:rsid w:val="00CE0615"/>
    <w:rsid w:val="00CE4176"/>
    <w:rsid w:val="00CE7789"/>
    <w:rsid w:val="00D06740"/>
    <w:rsid w:val="00D37C00"/>
    <w:rsid w:val="00D407E7"/>
    <w:rsid w:val="00D40C86"/>
    <w:rsid w:val="00D45DEB"/>
    <w:rsid w:val="00D5306C"/>
    <w:rsid w:val="00D65DA8"/>
    <w:rsid w:val="00D668E7"/>
    <w:rsid w:val="00D679DD"/>
    <w:rsid w:val="00D71825"/>
    <w:rsid w:val="00D73B80"/>
    <w:rsid w:val="00D83861"/>
    <w:rsid w:val="00D86950"/>
    <w:rsid w:val="00D94160"/>
    <w:rsid w:val="00DA0629"/>
    <w:rsid w:val="00DC72CB"/>
    <w:rsid w:val="00DD3B31"/>
    <w:rsid w:val="00DD7333"/>
    <w:rsid w:val="00DE4086"/>
    <w:rsid w:val="00DF283C"/>
    <w:rsid w:val="00DF474F"/>
    <w:rsid w:val="00E23319"/>
    <w:rsid w:val="00E31742"/>
    <w:rsid w:val="00E3442A"/>
    <w:rsid w:val="00E36221"/>
    <w:rsid w:val="00E423B5"/>
    <w:rsid w:val="00E425CA"/>
    <w:rsid w:val="00E42F2F"/>
    <w:rsid w:val="00E431EB"/>
    <w:rsid w:val="00E541B4"/>
    <w:rsid w:val="00E54537"/>
    <w:rsid w:val="00E61DF0"/>
    <w:rsid w:val="00E63498"/>
    <w:rsid w:val="00E76B7E"/>
    <w:rsid w:val="00E82935"/>
    <w:rsid w:val="00E83A6A"/>
    <w:rsid w:val="00E917D0"/>
    <w:rsid w:val="00EA29FB"/>
    <w:rsid w:val="00EA71D8"/>
    <w:rsid w:val="00EB121A"/>
    <w:rsid w:val="00EB2878"/>
    <w:rsid w:val="00EB2ED9"/>
    <w:rsid w:val="00EE5053"/>
    <w:rsid w:val="00EF62F9"/>
    <w:rsid w:val="00EF750E"/>
    <w:rsid w:val="00F03F16"/>
    <w:rsid w:val="00F1315E"/>
    <w:rsid w:val="00F21113"/>
    <w:rsid w:val="00F23786"/>
    <w:rsid w:val="00F4635C"/>
    <w:rsid w:val="00F56926"/>
    <w:rsid w:val="00F646E1"/>
    <w:rsid w:val="00F71ADC"/>
    <w:rsid w:val="00F730A2"/>
    <w:rsid w:val="00F8212D"/>
    <w:rsid w:val="00FA39E2"/>
    <w:rsid w:val="00FA67EE"/>
    <w:rsid w:val="00FB4737"/>
    <w:rsid w:val="00FE1C7E"/>
    <w:rsid w:val="00FF2178"/>
    <w:rsid w:val="00FF4FE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03BA"/>
    <w:pPr>
      <w:spacing w:before="100" w:beforeAutospacing="1" w:after="100" w:afterAutospacing="1"/>
    </w:pPr>
    <w:rPr>
      <w:sz w:val="24"/>
      <w:szCs w:val="24"/>
    </w:rPr>
  </w:style>
  <w:style w:type="character" w:customStyle="1" w:styleId="gmail-il">
    <w:name w:val="gmail-il"/>
    <w:basedOn w:val="DefaultParagraphFont"/>
    <w:rsid w:val="00C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m.oas.org/IDMS/Redirectpage.aspx?class=cidi/inf.&amp;classNum=521&amp;lang=e" TargetMode="External"/><Relationship Id="rId21" Type="http://schemas.openxmlformats.org/officeDocument/2006/relationships/hyperlink" Target="https://scm.oas.org/IDMS/Redirectpage.aspx?class=cidi/inf.&amp;classNum=520&amp;lang=s" TargetMode="External"/><Relationship Id="rId34" Type="http://schemas.openxmlformats.org/officeDocument/2006/relationships/hyperlink" Target="https://scm.oas.org/IDMS/Redirectpage.aspx?class=cidi/inf.&amp;classNum=523&amp;lang=e" TargetMode="External"/><Relationship Id="rId42" Type="http://schemas.openxmlformats.org/officeDocument/2006/relationships/hyperlink" Target="http://scm.oas.org/IDMS/Redirectpage.aspx?class=cidi/CAM/doc.&amp;classNum=116&amp;lang=e" TargetMode="External"/><Relationship Id="rId47" Type="http://schemas.openxmlformats.org/officeDocument/2006/relationships/hyperlink" Target="http://scm.oas.org/IDMS/Redirectpage.aspx?class=cidi/CPD/doc.&amp;classNum=214&amp;lang=f" TargetMode="External"/><Relationship Id="rId50" Type="http://schemas.openxmlformats.org/officeDocument/2006/relationships/hyperlink" Target="https://scm.oas.org/IDMS/Redirectpage.aspx?class=CIDI/CPD/doc.&amp;classNum=213&amp;lang=f" TargetMode="External"/><Relationship Id="rId55" Type="http://schemas.openxmlformats.org/officeDocument/2006/relationships/hyperlink" Target="file:///C:\Users\ediaz\Documents\CONSEJO%20INTERAM%20DESARROLLO%20%20INTEGRAL\CIDI%20MEETINGS\2022\CIDI-VIII-09-27-22\-%09http:\scm.oas.org\IDMS\Redirectpage.aspx?class=CIDI\INF.&amp;classNum=515&amp;addendum=1&amp;lang=s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9" Type="http://schemas.openxmlformats.org/officeDocument/2006/relationships/hyperlink" Target="https://scm.oas.org/IDMS/Redirectpage.aspx?class=cidi/inf.&amp;classNum=522&amp;lang=s" TargetMode="External"/><Relationship Id="rId11" Type="http://schemas.openxmlformats.org/officeDocument/2006/relationships/hyperlink" Target="https://scm.oas.org/IDMS/Redirectpage.aspx?class=AICD/JD%20XX.2.18/doc.&amp;classNum=204&amp;lang=p" TargetMode="External"/><Relationship Id="rId24" Type="http://schemas.openxmlformats.org/officeDocument/2006/relationships/hyperlink" Target="https://scm.oas.org/IDMS/Redirectpage.aspx?class=cidi/inf.&amp;classNum=520&amp;lang=p" TargetMode="External"/><Relationship Id="rId32" Type="http://schemas.openxmlformats.org/officeDocument/2006/relationships/hyperlink" Target="https://scm.oas.org/IDMS/Redirectpage.aspx?class=cidi/inf.&amp;classNum=522&amp;lang=p" TargetMode="External"/><Relationship Id="rId37" Type="http://schemas.openxmlformats.org/officeDocument/2006/relationships/hyperlink" Target="https://scm.oas.org/IDMS/Redirectpage.aspx?class=cidi/CAM/doc.&amp;classNum=118&amp;lang=s" TargetMode="External"/><Relationship Id="rId40" Type="http://schemas.openxmlformats.org/officeDocument/2006/relationships/hyperlink" Target="https://scm.oas.org/IDMS/Redirectpage.aspx?class=cidi/CAM/doc.&amp;classNum=118&amp;lang=p" TargetMode="External"/><Relationship Id="rId45" Type="http://schemas.openxmlformats.org/officeDocument/2006/relationships/hyperlink" Target="http://scm.oas.org/IDMS/Redirectpage.aspx?class=CIDI/CPD/doc.&amp;classNum=214&amp;lang=e" TargetMode="External"/><Relationship Id="rId53" Type="http://schemas.openxmlformats.org/officeDocument/2006/relationships/hyperlink" Target="http://scm.oas.org/IDMS/Redirectpage.aspx?class=CIDI/doc.&amp;classNum=363&amp;lang=s" TargetMode="External"/><Relationship Id="rId58" Type="http://schemas.openxmlformats.org/officeDocument/2006/relationships/hyperlink" Target="https://scm.oas.org/IDMS/Redirectpage.aspx?class=CIDI/doc.&amp;classNum=362&amp;lang=e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scm.oas.org/IDMS/Redirectpage.aspx?class=CIDI/doc.&amp;classNum=362&amp;lang=p" TargetMode="External"/><Relationship Id="rId19" Type="http://schemas.openxmlformats.org/officeDocument/2006/relationships/hyperlink" Target="https://scm.oas.org/IDMS/Redirectpage.aspx?class=cidi/inf.&amp;classNum=519&amp;lang=f" TargetMode="External"/><Relationship Id="rId14" Type="http://schemas.openxmlformats.org/officeDocument/2006/relationships/hyperlink" Target="https://scm.oas.org/IDMS/Redirectpage.aspx?class=AICD/JD%20XX.2.18/doc.&amp;classNum=203&amp;lang=f" TargetMode="External"/><Relationship Id="rId22" Type="http://schemas.openxmlformats.org/officeDocument/2006/relationships/hyperlink" Target="https://scm.oas.org/IDMS/Redirectpage.aspx?class=cidi/inf.&amp;classNum=520&amp;lang=e" TargetMode="External"/><Relationship Id="rId27" Type="http://schemas.openxmlformats.org/officeDocument/2006/relationships/hyperlink" Target="https://scm.oas.org/IDMS/Redirectpage.aspx?class=cidi/inf.&amp;classNum=521&amp;lang=f" TargetMode="External"/><Relationship Id="rId30" Type="http://schemas.openxmlformats.org/officeDocument/2006/relationships/hyperlink" Target="https://scm.oas.org/IDMS/Redirectpage.aspx?class=cidi/inf.&amp;classNum=522&amp;lang=e" TargetMode="External"/><Relationship Id="rId35" Type="http://schemas.openxmlformats.org/officeDocument/2006/relationships/hyperlink" Target="https://scm.oas.org/IDMS/Redirectpage.aspx?class=cidi/inf.&amp;classNum=523&amp;lang=f" TargetMode="External"/><Relationship Id="rId43" Type="http://schemas.openxmlformats.org/officeDocument/2006/relationships/hyperlink" Target="http://scm.oas.org/IDMS/Redirectpage.aspx?class=cidi/CAM/doc.&amp;classNum=116&amp;lang=f" TargetMode="External"/><Relationship Id="rId48" Type="http://schemas.openxmlformats.org/officeDocument/2006/relationships/hyperlink" Target="http://scm.oas.org/IDMS/Redirectpage.aspx?class=cidi/CPD/doc.&amp;classNum=214&amp;lang=p" TargetMode="External"/><Relationship Id="rId56" Type="http://schemas.openxmlformats.org/officeDocument/2006/relationships/hyperlink" Target="http://scm.oas.org/IDMS/Redirectpage.aspx?class=CIDI/INF.&amp;classNum=515&amp;addendum=1&amp;lang=s" TargetMode="External"/><Relationship Id="rId64" Type="http://schemas.openxmlformats.org/officeDocument/2006/relationships/header" Target="header3.xml"/><Relationship Id="rId8" Type="http://schemas.openxmlformats.org/officeDocument/2006/relationships/hyperlink" Target="https://scm.oas.org/IDMS/Redirectpage.aspx?class=AICD/JD%20XX.2.18/doc.&amp;classNum=204&amp;lang=s" TargetMode="External"/><Relationship Id="rId51" Type="http://schemas.openxmlformats.org/officeDocument/2006/relationships/hyperlink" Target="https://scm.oas.org/IDMS/Redirectpage.aspx?class=CIDI/CPD/doc.&amp;classNum=213&amp;lang=p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AICD/JD%20XX.2.18/doc.&amp;classNum=203&amp;lang=e" TargetMode="External"/><Relationship Id="rId17" Type="http://schemas.openxmlformats.org/officeDocument/2006/relationships/hyperlink" Target="https://scm.oas.org/IDMS/Redirectpage.aspx?class=cidi/inf.&amp;classNum=519&amp;lang=s" TargetMode="External"/><Relationship Id="rId25" Type="http://schemas.openxmlformats.org/officeDocument/2006/relationships/hyperlink" Target="https://scm.oas.org/IDMS/Redirectpage.aspx?class=cidi/inf.&amp;classNum=521&amp;lang=s" TargetMode="External"/><Relationship Id="rId33" Type="http://schemas.openxmlformats.org/officeDocument/2006/relationships/hyperlink" Target="https://scm.oas.org/IDMS/Redirectpage.aspx?class=cidi/inf.&amp;classNum=523&amp;lang=s" TargetMode="External"/><Relationship Id="rId38" Type="http://schemas.openxmlformats.org/officeDocument/2006/relationships/hyperlink" Target="https://scm.oas.org/IDMS/Redirectpage.aspx?class=cidi/CAM/doc.&amp;classNum=118&amp;lang=e" TargetMode="External"/><Relationship Id="rId46" Type="http://schemas.openxmlformats.org/officeDocument/2006/relationships/hyperlink" Target="http://scm.oas.org/IDMS/Redirectpage.aspx?class=CIDI/CPD/doc.&amp;classNum=214&amp;lang=s" TargetMode="External"/><Relationship Id="rId59" Type="http://schemas.openxmlformats.org/officeDocument/2006/relationships/hyperlink" Target="https://scm.oas.org/IDMS/Redirectpage.aspx?class=CIDI/doc.&amp;classNum=362&amp;lang=s" TargetMode="External"/><Relationship Id="rId20" Type="http://schemas.openxmlformats.org/officeDocument/2006/relationships/hyperlink" Target="https://scm.oas.org/IDMS/Redirectpage.aspx?class=cidi/inf.&amp;classNum=519&amp;lang=p" TargetMode="External"/><Relationship Id="rId41" Type="http://schemas.openxmlformats.org/officeDocument/2006/relationships/hyperlink" Target="http://scm.oas.org/IDMS/Redirectpage.aspx?class=cidi/CAM/doc.&amp;classNum=116&amp;lang=s" TargetMode="External"/><Relationship Id="rId54" Type="http://schemas.openxmlformats.org/officeDocument/2006/relationships/hyperlink" Target="http://scm.oas.org/IDMS/Redirectpage.aspx?class=CIDI/INF.&amp;classNum=515&amp;addendum=1&amp;lang=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AICD/JD%20XX.2.18/doc.&amp;classNum=203&amp;lang=p" TargetMode="External"/><Relationship Id="rId23" Type="http://schemas.openxmlformats.org/officeDocument/2006/relationships/hyperlink" Target="https://scm.oas.org/IDMS/Redirectpage.aspx?class=cidi/inf.&amp;classNum=520&amp;lang=f" TargetMode="External"/><Relationship Id="rId28" Type="http://schemas.openxmlformats.org/officeDocument/2006/relationships/hyperlink" Target="https://scm.oas.org/IDMS/Redirectpage.aspx?class=cidi/inf.&amp;classNum=521&amp;lang=p" TargetMode="External"/><Relationship Id="rId36" Type="http://schemas.openxmlformats.org/officeDocument/2006/relationships/hyperlink" Target="https://scm.oas.org/IDMS/Redirectpage.aspx?class=cidi/inf.&amp;classNum=523&amp;lang=p" TargetMode="External"/><Relationship Id="rId49" Type="http://schemas.openxmlformats.org/officeDocument/2006/relationships/hyperlink" Target="http://scm.oas.org/IDMS/Redirectpage.aspx?class=CIDI/CPD/doc.&amp;classNum=213&amp;lang=s" TargetMode="External"/><Relationship Id="rId57" Type="http://schemas.openxmlformats.org/officeDocument/2006/relationships/hyperlink" Target="http://scm.oas.org/IDMS/Redirectpage.aspx?class=CIDI/INF.&amp;classNum=515&amp;addendum=1&amp;lang=p" TargetMode="External"/><Relationship Id="rId10" Type="http://schemas.openxmlformats.org/officeDocument/2006/relationships/hyperlink" Target="https://scm.oas.org/IDMS/Redirectpage.aspx?class=AICD/JD%20XX.2.18/doc.&amp;classNum=204&amp;lang=f" TargetMode="External"/><Relationship Id="rId31" Type="http://schemas.openxmlformats.org/officeDocument/2006/relationships/hyperlink" Target="https://scm.oas.org/IDMS/Redirectpage.aspx?class=cidi/inf.&amp;classNum=522&amp;lang=f" TargetMode="External"/><Relationship Id="rId44" Type="http://schemas.openxmlformats.org/officeDocument/2006/relationships/hyperlink" Target="http://scm.oas.org/IDMS/Redirectpage.aspx?class=cidi/CAM/doc.&amp;classNum=116&amp;lang=p" TargetMode="External"/><Relationship Id="rId52" Type="http://schemas.openxmlformats.org/officeDocument/2006/relationships/hyperlink" Target="http://scm.oas.org/IDMS/Redirectpage.aspx?class=CIDI/doc.&amp;classNum=363&amp;lang=e" TargetMode="External"/><Relationship Id="rId60" Type="http://schemas.openxmlformats.org/officeDocument/2006/relationships/hyperlink" Target="https://scm.oas.org/IDMS/Redirectpage.aspx?class=CIDI/doc.&amp;classNum=362&amp;lang=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4&amp;lang=e" TargetMode="External"/><Relationship Id="rId13" Type="http://schemas.openxmlformats.org/officeDocument/2006/relationships/hyperlink" Target="https://scm.oas.org/IDMS/Redirectpage.aspx?class=AICD/JD%20XX.2.18/doc.&amp;classNum=203&amp;lang=s" TargetMode="External"/><Relationship Id="rId18" Type="http://schemas.openxmlformats.org/officeDocument/2006/relationships/hyperlink" Target="https://scm.oas.org/IDMS/Redirectpage.aspx?class=cidi/inf.&amp;classNum=519&amp;lang=e" TargetMode="External"/><Relationship Id="rId39" Type="http://schemas.openxmlformats.org/officeDocument/2006/relationships/hyperlink" Target="https://scm.oas.org/IDMS/Redirectpage.aspx?class=cidi/CAM/doc.&amp;classNum=118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Agenda.dot</Template>
  <TotalTime>2</TotalTime>
  <Pages>3</Pages>
  <Words>1367</Words>
  <Characters>7794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9143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Azoulay, Mauricio</cp:lastModifiedBy>
  <cp:revision>2</cp:revision>
  <cp:lastPrinted>2017-08-08T19:49:00Z</cp:lastPrinted>
  <dcterms:created xsi:type="dcterms:W3CDTF">2022-09-27T10:49:00Z</dcterms:created>
  <dcterms:modified xsi:type="dcterms:W3CDTF">2022-09-27T10:49:00Z</dcterms:modified>
</cp:coreProperties>
</file>