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F4BE5" w14:textId="6AB79E53" w:rsidR="00F03F16" w:rsidRPr="006A7773" w:rsidRDefault="00DC72CB" w:rsidP="00E61DF0">
      <w:pPr>
        <w:tabs>
          <w:tab w:val="left" w:pos="7200"/>
        </w:tabs>
        <w:ind w:right="-1080"/>
        <w:rPr>
          <w:sz w:val="22"/>
          <w:szCs w:val="22"/>
        </w:rPr>
      </w:pPr>
      <w:r w:rsidRPr="002941E8">
        <w:rPr>
          <w:sz w:val="22"/>
          <w:szCs w:val="22"/>
        </w:rPr>
        <w:tab/>
      </w:r>
      <w:r w:rsidRPr="006A7773">
        <w:rPr>
          <w:sz w:val="22"/>
          <w:szCs w:val="22"/>
        </w:rPr>
        <w:t>OEA/</w:t>
      </w:r>
      <w:proofErr w:type="spellStart"/>
      <w:r w:rsidRPr="006A7773">
        <w:rPr>
          <w:sz w:val="22"/>
          <w:szCs w:val="22"/>
        </w:rPr>
        <w:t>Ser.W</w:t>
      </w:r>
      <w:proofErr w:type="spellEnd"/>
    </w:p>
    <w:p w14:paraId="7E6F677B" w14:textId="59C02D66" w:rsidR="001A1237" w:rsidRPr="006A7773" w:rsidRDefault="00F03F16" w:rsidP="00E61DF0">
      <w:pPr>
        <w:tabs>
          <w:tab w:val="left" w:pos="7200"/>
        </w:tabs>
        <w:ind w:right="-1080"/>
        <w:rPr>
          <w:sz w:val="22"/>
          <w:szCs w:val="22"/>
        </w:rPr>
      </w:pPr>
      <w:r w:rsidRPr="006A7773">
        <w:rPr>
          <w:b/>
          <w:sz w:val="22"/>
          <w:szCs w:val="22"/>
        </w:rPr>
        <w:tab/>
      </w:r>
      <w:r w:rsidRPr="006A7773">
        <w:rPr>
          <w:sz w:val="22"/>
          <w:szCs w:val="22"/>
        </w:rPr>
        <w:t>CIDI/OD-</w:t>
      </w:r>
      <w:r w:rsidR="00321203" w:rsidRPr="006A7773">
        <w:rPr>
          <w:sz w:val="22"/>
          <w:szCs w:val="22"/>
        </w:rPr>
        <w:t>129</w:t>
      </w:r>
      <w:r w:rsidRPr="006A7773">
        <w:rPr>
          <w:sz w:val="22"/>
          <w:szCs w:val="22"/>
        </w:rPr>
        <w:t xml:space="preserve">/22 </w:t>
      </w:r>
      <w:r w:rsidR="00474E24" w:rsidRPr="006A7773">
        <w:rPr>
          <w:sz w:val="22"/>
          <w:szCs w:val="22"/>
        </w:rPr>
        <w:t>rev.1</w:t>
      </w:r>
    </w:p>
    <w:p w14:paraId="12E1CAFA" w14:textId="613C632B" w:rsidR="00F03F16" w:rsidRPr="002941E8" w:rsidRDefault="00F03F16" w:rsidP="00E61DF0">
      <w:pPr>
        <w:tabs>
          <w:tab w:val="left" w:pos="7200"/>
        </w:tabs>
        <w:ind w:right="-1080"/>
        <w:rPr>
          <w:sz w:val="22"/>
          <w:szCs w:val="22"/>
        </w:rPr>
      </w:pPr>
      <w:r w:rsidRPr="006A7773">
        <w:rPr>
          <w:sz w:val="22"/>
          <w:szCs w:val="22"/>
        </w:rPr>
        <w:tab/>
      </w:r>
      <w:r w:rsidR="00321203">
        <w:rPr>
          <w:sz w:val="22"/>
          <w:szCs w:val="22"/>
        </w:rPr>
        <w:t>13</w:t>
      </w:r>
      <w:r w:rsidRPr="002941E8">
        <w:rPr>
          <w:sz w:val="22"/>
          <w:szCs w:val="22"/>
        </w:rPr>
        <w:t xml:space="preserve"> décembre 2022</w:t>
      </w:r>
    </w:p>
    <w:p w14:paraId="7B34A4DF" w14:textId="1D6B70C5" w:rsidR="00F03F16" w:rsidRPr="002941E8" w:rsidRDefault="00F03F16" w:rsidP="00E61DF0">
      <w:pPr>
        <w:tabs>
          <w:tab w:val="left" w:pos="7200"/>
        </w:tabs>
        <w:ind w:right="-1080"/>
        <w:rPr>
          <w:sz w:val="22"/>
          <w:szCs w:val="22"/>
        </w:rPr>
      </w:pPr>
      <w:r w:rsidRPr="002941E8">
        <w:rPr>
          <w:sz w:val="22"/>
          <w:szCs w:val="22"/>
        </w:rPr>
        <w:tab/>
        <w:t>Original: anglais</w:t>
      </w:r>
    </w:p>
    <w:p w14:paraId="30A59A17" w14:textId="60C0A895" w:rsidR="00DE4204" w:rsidRDefault="00DE4204" w:rsidP="00276F61">
      <w:pPr>
        <w:jc w:val="both"/>
        <w:rPr>
          <w:sz w:val="22"/>
          <w:szCs w:val="22"/>
        </w:rPr>
      </w:pPr>
    </w:p>
    <w:p w14:paraId="7C9E810D" w14:textId="67C9C163" w:rsidR="00276F61" w:rsidRDefault="00276F61" w:rsidP="00276F61">
      <w:pPr>
        <w:jc w:val="both"/>
        <w:rPr>
          <w:sz w:val="22"/>
          <w:szCs w:val="22"/>
        </w:rPr>
      </w:pPr>
    </w:p>
    <w:p w14:paraId="420CE1EF" w14:textId="77777777" w:rsidR="00276F61" w:rsidRPr="002941E8" w:rsidRDefault="00276F61" w:rsidP="00276F61">
      <w:pPr>
        <w:jc w:val="both"/>
        <w:rPr>
          <w:sz w:val="22"/>
          <w:szCs w:val="22"/>
        </w:rPr>
      </w:pPr>
    </w:p>
    <w:p w14:paraId="04CE318F" w14:textId="38ABDD31" w:rsidR="00F03F16" w:rsidRPr="002941E8" w:rsidRDefault="00BE7BEB" w:rsidP="00E61DF0">
      <w:pPr>
        <w:jc w:val="center"/>
        <w:rPr>
          <w:sz w:val="22"/>
          <w:szCs w:val="22"/>
        </w:rPr>
      </w:pPr>
      <w:r w:rsidRPr="002941E8">
        <w:rPr>
          <w:sz w:val="22"/>
          <w:szCs w:val="22"/>
        </w:rPr>
        <w:t>ORDRE DU JOUR</w:t>
      </w:r>
    </w:p>
    <w:p w14:paraId="75500114" w14:textId="77777777" w:rsidR="00F03F16" w:rsidRPr="002941E8" w:rsidRDefault="00F03F16" w:rsidP="00E61DF0">
      <w:pPr>
        <w:pStyle w:val="CPTitle"/>
        <w:jc w:val="left"/>
      </w:pPr>
    </w:p>
    <w:p w14:paraId="1D4439DF" w14:textId="5B2B287A" w:rsidR="00BE7BEB" w:rsidRPr="002941E8" w:rsidRDefault="00D9724D" w:rsidP="00BE7BEB">
      <w:pPr>
        <w:ind w:left="2880"/>
        <w:rPr>
          <w:sz w:val="22"/>
          <w:szCs w:val="22"/>
        </w:rPr>
      </w:pPr>
      <w:r w:rsidRPr="002941E8">
        <w:rPr>
          <w:sz w:val="22"/>
          <w:szCs w:val="22"/>
          <w:u w:val="single"/>
        </w:rPr>
        <w:t>Date</w:t>
      </w:r>
      <w:r w:rsidRPr="002941E8">
        <w:rPr>
          <w:sz w:val="22"/>
          <w:szCs w:val="22"/>
        </w:rPr>
        <w:t> :</w:t>
      </w:r>
      <w:r w:rsidRPr="002941E8">
        <w:rPr>
          <w:sz w:val="22"/>
          <w:szCs w:val="22"/>
        </w:rPr>
        <w:tab/>
        <w:t>mardi 13 décembre 2022</w:t>
      </w:r>
    </w:p>
    <w:p w14:paraId="3B6D384E" w14:textId="7ABDEC64" w:rsidR="00F03F16" w:rsidRPr="002941E8" w:rsidRDefault="00BE7BEB" w:rsidP="00BE7BEB">
      <w:pPr>
        <w:ind w:left="2880"/>
        <w:rPr>
          <w:sz w:val="22"/>
          <w:szCs w:val="22"/>
        </w:rPr>
      </w:pPr>
      <w:r w:rsidRPr="002941E8">
        <w:rPr>
          <w:sz w:val="22"/>
          <w:szCs w:val="22"/>
          <w:u w:val="single"/>
        </w:rPr>
        <w:t>Heure</w:t>
      </w:r>
      <w:r w:rsidRPr="002941E8">
        <w:rPr>
          <w:sz w:val="22"/>
          <w:szCs w:val="22"/>
        </w:rPr>
        <w:t> :</w:t>
      </w:r>
      <w:r w:rsidRPr="002941E8">
        <w:rPr>
          <w:sz w:val="22"/>
          <w:szCs w:val="22"/>
        </w:rPr>
        <w:tab/>
        <w:t>10 h 00 – 13 h 00</w:t>
      </w:r>
    </w:p>
    <w:p w14:paraId="6815EE16" w14:textId="71936E91" w:rsidR="00F03F16" w:rsidRPr="002941E8" w:rsidRDefault="00BE7BEB" w:rsidP="00E61DF0">
      <w:pPr>
        <w:tabs>
          <w:tab w:val="left" w:pos="3600"/>
        </w:tabs>
        <w:ind w:left="2880"/>
        <w:rPr>
          <w:sz w:val="22"/>
          <w:szCs w:val="22"/>
        </w:rPr>
      </w:pPr>
      <w:r w:rsidRPr="002941E8">
        <w:rPr>
          <w:sz w:val="22"/>
          <w:szCs w:val="22"/>
          <w:u w:val="single"/>
        </w:rPr>
        <w:t>Lieu</w:t>
      </w:r>
      <w:r w:rsidRPr="002941E8">
        <w:rPr>
          <w:sz w:val="22"/>
          <w:szCs w:val="22"/>
        </w:rPr>
        <w:t xml:space="preserve"> : </w:t>
      </w:r>
      <w:r w:rsidRPr="002941E8">
        <w:rPr>
          <w:sz w:val="22"/>
          <w:szCs w:val="22"/>
        </w:rPr>
        <w:tab/>
        <w:t>Salle des Amériques</w:t>
      </w:r>
    </w:p>
    <w:p w14:paraId="54C8BCEA" w14:textId="51200ACC" w:rsidR="00486F02" w:rsidRPr="00276F61" w:rsidRDefault="00486F02" w:rsidP="00276F61">
      <w:pPr>
        <w:snapToGrid w:val="0"/>
        <w:jc w:val="both"/>
        <w:rPr>
          <w:sz w:val="22"/>
          <w:szCs w:val="22"/>
        </w:rPr>
      </w:pPr>
    </w:p>
    <w:p w14:paraId="554B1870" w14:textId="77777777" w:rsidR="009A1686" w:rsidRPr="00276F61" w:rsidRDefault="009A1686" w:rsidP="00276F61">
      <w:pPr>
        <w:snapToGrid w:val="0"/>
        <w:jc w:val="both"/>
        <w:rPr>
          <w:sz w:val="22"/>
          <w:szCs w:val="22"/>
        </w:rPr>
      </w:pPr>
    </w:p>
    <w:p w14:paraId="0ACA9EB9" w14:textId="0548C54E" w:rsidR="00F03F16" w:rsidRPr="002941E8" w:rsidRDefault="006730DB" w:rsidP="00276F61">
      <w:pPr>
        <w:numPr>
          <w:ilvl w:val="0"/>
          <w:numId w:val="1"/>
        </w:numPr>
        <w:snapToGrid w:val="0"/>
        <w:ind w:left="700" w:hanging="700"/>
        <w:jc w:val="both"/>
        <w:rPr>
          <w:sz w:val="22"/>
          <w:szCs w:val="22"/>
        </w:rPr>
      </w:pPr>
      <w:r w:rsidRPr="002941E8">
        <w:rPr>
          <w:sz w:val="22"/>
          <w:szCs w:val="22"/>
        </w:rPr>
        <w:t xml:space="preserve">Examen et approbation du projet d’ordre du jour </w:t>
      </w:r>
      <w:bookmarkStart w:id="0" w:name="_Hlt341702838"/>
      <w:bookmarkStart w:id="1" w:name="_Hlt341702839"/>
      <w:bookmarkEnd w:id="0"/>
      <w:bookmarkEnd w:id="1"/>
      <w:r w:rsidR="006A7773">
        <w:rPr>
          <w:sz w:val="22"/>
          <w:szCs w:val="22"/>
        </w:rPr>
        <w:t>(CIDI-OD-129/22)</w:t>
      </w:r>
    </w:p>
    <w:p w14:paraId="0A86DCC8" w14:textId="1AD3BD4A" w:rsidR="008C002E" w:rsidRPr="002941E8" w:rsidRDefault="008C002E" w:rsidP="00276F61">
      <w:pPr>
        <w:snapToGrid w:val="0"/>
        <w:jc w:val="both"/>
        <w:rPr>
          <w:sz w:val="22"/>
          <w:szCs w:val="22"/>
        </w:rPr>
      </w:pPr>
    </w:p>
    <w:p w14:paraId="2D1D84AC" w14:textId="3786F29A" w:rsidR="00D9724D" w:rsidRPr="002941E8" w:rsidRDefault="00B90E7D" w:rsidP="00276F61">
      <w:pPr>
        <w:pStyle w:val="ListParagraph0"/>
        <w:numPr>
          <w:ilvl w:val="0"/>
          <w:numId w:val="1"/>
        </w:numPr>
        <w:ind w:hanging="720"/>
        <w:rPr>
          <w:sz w:val="22"/>
          <w:szCs w:val="22"/>
        </w:rPr>
      </w:pPr>
      <w:r w:rsidRPr="002941E8">
        <w:rPr>
          <w:sz w:val="22"/>
          <w:szCs w:val="22"/>
        </w:rPr>
        <w:t>La transformation du monde du travail dans l'économie numérique : les impératifs politiques</w:t>
      </w:r>
    </w:p>
    <w:p w14:paraId="14C1C329" w14:textId="77777777" w:rsidR="003114DF" w:rsidRPr="002941E8" w:rsidRDefault="003114DF" w:rsidP="00276F61">
      <w:pPr>
        <w:snapToGrid w:val="0"/>
        <w:jc w:val="both"/>
        <w:rPr>
          <w:sz w:val="22"/>
          <w:szCs w:val="22"/>
        </w:rPr>
      </w:pPr>
    </w:p>
    <w:p w14:paraId="2BBC9784" w14:textId="112A3044" w:rsidR="00E56B7A" w:rsidRPr="002941E8" w:rsidRDefault="001F286F" w:rsidP="00276F61">
      <w:pPr>
        <w:pStyle w:val="ListParagraph0"/>
        <w:numPr>
          <w:ilvl w:val="4"/>
          <w:numId w:val="1"/>
        </w:numPr>
        <w:tabs>
          <w:tab w:val="clear" w:pos="3960"/>
        </w:tabs>
        <w:snapToGrid w:val="0"/>
        <w:ind w:left="1080"/>
        <w:jc w:val="both"/>
        <w:rPr>
          <w:sz w:val="22"/>
          <w:szCs w:val="22"/>
        </w:rPr>
      </w:pPr>
      <w:bookmarkStart w:id="2" w:name="_Hlk93515236"/>
      <w:r w:rsidRPr="002941E8">
        <w:rPr>
          <w:sz w:val="22"/>
          <w:szCs w:val="22"/>
        </w:rPr>
        <w:t xml:space="preserve">Document de réflexion : CIDI/INF.530/22 : </w:t>
      </w:r>
      <w:bookmarkEnd w:id="2"/>
      <w:r w:rsidR="00B90E7D" w:rsidRPr="002941E8">
        <w:rPr>
          <w:sz w:val="22"/>
          <w:szCs w:val="22"/>
        </w:rPr>
        <w:fldChar w:fldCharType="begin"/>
      </w:r>
      <w:r w:rsidR="00B90E7D" w:rsidRPr="002941E8">
        <w:rPr>
          <w:sz w:val="22"/>
          <w:szCs w:val="22"/>
        </w:rPr>
        <w:instrText xml:space="preserve"> HYPERLINK "https://scm.oas.org/IDMS/Redirectpage.aspx?class=CIDI/INF.&amp;classNum=530&amp;lang=e" </w:instrText>
      </w:r>
      <w:r w:rsidR="00B90E7D" w:rsidRPr="002941E8">
        <w:rPr>
          <w:sz w:val="22"/>
          <w:szCs w:val="22"/>
        </w:rPr>
      </w:r>
      <w:r w:rsidR="00B90E7D" w:rsidRPr="002941E8">
        <w:rPr>
          <w:sz w:val="22"/>
          <w:szCs w:val="22"/>
        </w:rPr>
        <w:fldChar w:fldCharType="separate"/>
      </w:r>
      <w:r w:rsidRPr="002941E8">
        <w:rPr>
          <w:rStyle w:val="Hyperlink"/>
          <w:sz w:val="22"/>
          <w:szCs w:val="22"/>
        </w:rPr>
        <w:t>English</w:t>
      </w:r>
      <w:r w:rsidR="00B90E7D" w:rsidRPr="002941E8">
        <w:rPr>
          <w:sz w:val="22"/>
          <w:szCs w:val="22"/>
        </w:rPr>
        <w:fldChar w:fldCharType="end"/>
      </w:r>
      <w:r w:rsidRPr="002941E8">
        <w:rPr>
          <w:color w:val="FF0000"/>
          <w:sz w:val="22"/>
          <w:szCs w:val="22"/>
        </w:rPr>
        <w:t xml:space="preserve"> </w:t>
      </w:r>
      <w:r w:rsidRPr="002941E8">
        <w:rPr>
          <w:sz w:val="22"/>
          <w:szCs w:val="22"/>
        </w:rPr>
        <w:t xml:space="preserve">| </w:t>
      </w:r>
      <w:hyperlink r:id="rId8" w:history="1">
        <w:r w:rsidRPr="002941E8">
          <w:rPr>
            <w:rStyle w:val="Hyperlink"/>
            <w:sz w:val="22"/>
            <w:szCs w:val="22"/>
          </w:rPr>
          <w:t>Español</w:t>
        </w:r>
      </w:hyperlink>
      <w:r w:rsidRPr="002941E8">
        <w:rPr>
          <w:sz w:val="22"/>
          <w:szCs w:val="22"/>
        </w:rPr>
        <w:t xml:space="preserve">| </w:t>
      </w:r>
      <w:hyperlink r:id="rId9" w:history="1">
        <w:r w:rsidRPr="002941E8">
          <w:rPr>
            <w:rStyle w:val="Hyperlink"/>
            <w:sz w:val="22"/>
            <w:szCs w:val="22"/>
          </w:rPr>
          <w:t>Français</w:t>
        </w:r>
      </w:hyperlink>
      <w:r w:rsidRPr="002941E8">
        <w:rPr>
          <w:sz w:val="22"/>
          <w:szCs w:val="22"/>
        </w:rPr>
        <w:t xml:space="preserve">| </w:t>
      </w:r>
      <w:hyperlink r:id="rId10" w:history="1">
        <w:r w:rsidRPr="002941E8">
          <w:rPr>
            <w:rStyle w:val="Hyperlink"/>
            <w:sz w:val="22"/>
            <w:szCs w:val="22"/>
          </w:rPr>
          <w:t>Português</w:t>
        </w:r>
      </w:hyperlink>
    </w:p>
    <w:p w14:paraId="6FD5339E" w14:textId="77777777" w:rsidR="00FD4881" w:rsidRPr="002941E8" w:rsidRDefault="00FD4881" w:rsidP="00276F61">
      <w:pPr>
        <w:snapToGrid w:val="0"/>
        <w:jc w:val="both"/>
        <w:rPr>
          <w:sz w:val="22"/>
          <w:szCs w:val="22"/>
          <w:u w:val="single"/>
        </w:rPr>
      </w:pPr>
      <w:bookmarkStart w:id="3" w:name="_Hlk109229865"/>
    </w:p>
    <w:p w14:paraId="7792C8F5" w14:textId="1CDCC07D" w:rsidR="00C27634" w:rsidRPr="002941E8" w:rsidRDefault="00C27634" w:rsidP="00276F61">
      <w:pPr>
        <w:pStyle w:val="ListParagraph0"/>
        <w:ind w:left="1080"/>
        <w:rPr>
          <w:sz w:val="22"/>
          <w:szCs w:val="22"/>
        </w:rPr>
      </w:pPr>
      <w:r w:rsidRPr="002941E8">
        <w:rPr>
          <w:sz w:val="22"/>
          <w:szCs w:val="22"/>
          <w:u w:val="single"/>
        </w:rPr>
        <w:t>Panélistes</w:t>
      </w:r>
    </w:p>
    <w:p w14:paraId="04DD592F" w14:textId="2AC07756" w:rsidR="00321203" w:rsidRDefault="00321203" w:rsidP="00321203">
      <w:pPr>
        <w:pStyle w:val="TableHeading"/>
        <w:numPr>
          <w:ilvl w:val="0"/>
          <w:numId w:val="32"/>
        </w:numPr>
        <w:tabs>
          <w:tab w:val="left" w:pos="720"/>
          <w:tab w:val="left" w:pos="2520"/>
        </w:tabs>
        <w:snapToGrid w:val="0"/>
        <w:ind w:left="1800" w:firstLine="360"/>
        <w:jc w:val="left"/>
        <w:rPr>
          <w:b w:val="0"/>
          <w:sz w:val="22"/>
          <w:szCs w:val="22"/>
          <w:lang w:val="fr-FR"/>
        </w:rPr>
      </w:pPr>
      <w:r>
        <w:rPr>
          <w:b w:val="0"/>
          <w:sz w:val="22"/>
          <w:szCs w:val="22"/>
          <w:lang w:val="fr-FR"/>
        </w:rPr>
        <w:t xml:space="preserve">CV des panélistes : </w:t>
      </w:r>
      <w:r w:rsidRPr="00321203">
        <w:rPr>
          <w:rFonts w:eastAsiaTheme="minorHAnsi"/>
          <w:b w:val="0"/>
          <w:bCs w:val="0"/>
          <w:sz w:val="22"/>
          <w:szCs w:val="22"/>
          <w:lang w:eastAsia="en-US"/>
        </w:rPr>
        <w:t>CIDI/INF. 531/</w:t>
      </w:r>
      <w:proofErr w:type="gramStart"/>
      <w:r w:rsidRPr="00321203">
        <w:rPr>
          <w:rFonts w:eastAsiaTheme="minorHAnsi"/>
          <w:b w:val="0"/>
          <w:bCs w:val="0"/>
          <w:sz w:val="22"/>
          <w:szCs w:val="22"/>
          <w:lang w:eastAsia="en-US"/>
        </w:rPr>
        <w:t>22:</w:t>
      </w:r>
      <w:proofErr w:type="gramEnd"/>
      <w:r w:rsidRPr="00321203">
        <w:rPr>
          <w:rFonts w:eastAsiaTheme="minorHAnsi"/>
          <w:b w:val="0"/>
          <w:bCs w:val="0"/>
          <w:sz w:val="22"/>
          <w:szCs w:val="22"/>
          <w:lang w:eastAsia="en-US"/>
        </w:rPr>
        <w:t xml:space="preserve"> </w:t>
      </w:r>
      <w:hyperlink r:id="rId11" w:history="1">
        <w:proofErr w:type="spellStart"/>
        <w:r w:rsidRPr="00321203">
          <w:rPr>
            <w:rFonts w:eastAsiaTheme="minorHAnsi"/>
            <w:b w:val="0"/>
            <w:bCs w:val="0"/>
            <w:color w:val="0000FF"/>
            <w:sz w:val="22"/>
            <w:szCs w:val="22"/>
            <w:u w:val="single"/>
            <w:lang w:eastAsia="en-US"/>
          </w:rPr>
          <w:t>Textual</w:t>
        </w:r>
        <w:proofErr w:type="spellEnd"/>
      </w:hyperlink>
    </w:p>
    <w:p w14:paraId="30BC5BF1" w14:textId="41F2C9B6" w:rsidR="00276EE2" w:rsidRPr="00321203" w:rsidRDefault="00276EE2" w:rsidP="00276F61">
      <w:pPr>
        <w:jc w:val="both"/>
        <w:rPr>
          <w:sz w:val="22"/>
          <w:szCs w:val="22"/>
          <w:lang w:val="fr-FR"/>
        </w:rPr>
      </w:pPr>
    </w:p>
    <w:p w14:paraId="27FBB968" w14:textId="751CE241" w:rsidR="007E49F9" w:rsidRPr="002941E8" w:rsidRDefault="007E49F9" w:rsidP="00276F61">
      <w:pPr>
        <w:pStyle w:val="ListParagraph0"/>
        <w:numPr>
          <w:ilvl w:val="0"/>
          <w:numId w:val="30"/>
        </w:numPr>
        <w:ind w:left="1890" w:hanging="450"/>
        <w:jc w:val="both"/>
        <w:rPr>
          <w:rFonts w:eastAsia="Times New Roman"/>
          <w:sz w:val="22"/>
          <w:szCs w:val="22"/>
        </w:rPr>
      </w:pPr>
      <w:r w:rsidRPr="002941E8">
        <w:rPr>
          <w:sz w:val="22"/>
          <w:szCs w:val="22"/>
        </w:rPr>
        <w:t>María Claudia Camacho, chef de la Section du travail et de l'emploi, Département du développement humain, de l'éducation et de l'emploi, SEDI, Organisation des États Américains (OEA)</w:t>
      </w:r>
    </w:p>
    <w:p w14:paraId="687C6029" w14:textId="04B1B89F" w:rsidR="00FD4881" w:rsidRPr="002941E8" w:rsidRDefault="00FD4881" w:rsidP="00276F61">
      <w:pPr>
        <w:pStyle w:val="ListParagraph0"/>
        <w:numPr>
          <w:ilvl w:val="0"/>
          <w:numId w:val="30"/>
        </w:numPr>
        <w:ind w:left="1890" w:hanging="450"/>
        <w:jc w:val="both"/>
        <w:rPr>
          <w:rFonts w:eastAsia="Times New Roman"/>
          <w:sz w:val="22"/>
          <w:szCs w:val="22"/>
        </w:rPr>
      </w:pPr>
      <w:r w:rsidRPr="002941E8">
        <w:rPr>
          <w:sz w:val="22"/>
          <w:szCs w:val="22"/>
        </w:rPr>
        <w:t>Raquel Kismer de Olmos, Ministre du travail, de l’emploi et de la sécurité sociale de la République argentine et Présidente de la Conférence interaméricaine des ministres du travail (CIMT) du CIDI</w:t>
      </w:r>
    </w:p>
    <w:p w14:paraId="3F98407A" w14:textId="77777777" w:rsidR="00FD4881" w:rsidRPr="002941E8" w:rsidRDefault="00FD4881" w:rsidP="00276F61">
      <w:pPr>
        <w:pStyle w:val="ListParagraph0"/>
        <w:numPr>
          <w:ilvl w:val="0"/>
          <w:numId w:val="30"/>
        </w:numPr>
        <w:ind w:left="1890" w:hanging="450"/>
        <w:jc w:val="both"/>
        <w:rPr>
          <w:rFonts w:eastAsia="Times New Roman"/>
          <w:sz w:val="22"/>
          <w:szCs w:val="22"/>
        </w:rPr>
      </w:pPr>
      <w:r w:rsidRPr="002941E8">
        <w:rPr>
          <w:sz w:val="22"/>
          <w:szCs w:val="22"/>
        </w:rPr>
        <w:t>Pablo Dragún, Directeur du Centre de recherche, Organisation des industries argentines, au nom du Comité consultatif technique des entreprises sur les questions de travail (CEATAL)</w:t>
      </w:r>
    </w:p>
    <w:p w14:paraId="2AB9EAC0" w14:textId="77777777" w:rsidR="00FD4881" w:rsidRPr="002941E8" w:rsidRDefault="00FD4881" w:rsidP="00276F61">
      <w:pPr>
        <w:pStyle w:val="ListParagraph0"/>
        <w:numPr>
          <w:ilvl w:val="0"/>
          <w:numId w:val="30"/>
        </w:numPr>
        <w:ind w:left="1890" w:hanging="450"/>
        <w:jc w:val="both"/>
        <w:rPr>
          <w:rFonts w:eastAsia="Times New Roman"/>
          <w:sz w:val="22"/>
          <w:szCs w:val="22"/>
        </w:rPr>
      </w:pPr>
      <w:r w:rsidRPr="002941E8">
        <w:rPr>
          <w:sz w:val="22"/>
          <w:szCs w:val="22"/>
        </w:rPr>
        <w:t xml:space="preserve">Marta Pujadas, Présidente du Conseil syndical de consultation technique (COSATE) </w:t>
      </w:r>
    </w:p>
    <w:p w14:paraId="7F049050" w14:textId="77777777" w:rsidR="007E49F9" w:rsidRPr="002941E8" w:rsidRDefault="007E49F9" w:rsidP="00276F61">
      <w:pPr>
        <w:pStyle w:val="ListParagraph0"/>
        <w:numPr>
          <w:ilvl w:val="0"/>
          <w:numId w:val="30"/>
        </w:numPr>
        <w:ind w:left="1890" w:hanging="450"/>
        <w:jc w:val="both"/>
        <w:rPr>
          <w:rFonts w:eastAsia="Times New Roman"/>
          <w:sz w:val="22"/>
          <w:szCs w:val="22"/>
        </w:rPr>
      </w:pPr>
      <w:r w:rsidRPr="002941E8">
        <w:rPr>
          <w:sz w:val="22"/>
          <w:szCs w:val="22"/>
        </w:rPr>
        <w:t>Claudia Coenjaerts, Directrice régionale a.i. pour l'Amérique latine et les Caraïbes, Organisation internationale du Travail (OIT)</w:t>
      </w:r>
    </w:p>
    <w:p w14:paraId="3255C2D4" w14:textId="77777777" w:rsidR="00FD4881" w:rsidRPr="002941E8" w:rsidRDefault="00FD4881" w:rsidP="00276F61">
      <w:pPr>
        <w:rPr>
          <w:sz w:val="22"/>
          <w:szCs w:val="22"/>
        </w:rPr>
      </w:pPr>
    </w:p>
    <w:bookmarkEnd w:id="3"/>
    <w:p w14:paraId="3C8B108C" w14:textId="061FA830" w:rsidR="00B90E7D" w:rsidRPr="002941E8" w:rsidRDefault="003114DF" w:rsidP="00276F61">
      <w:pPr>
        <w:pStyle w:val="ListParagraph0"/>
        <w:numPr>
          <w:ilvl w:val="0"/>
          <w:numId w:val="1"/>
        </w:numPr>
        <w:snapToGrid w:val="0"/>
        <w:ind w:hanging="720"/>
        <w:jc w:val="both"/>
        <w:rPr>
          <w:sz w:val="22"/>
          <w:szCs w:val="22"/>
        </w:rPr>
      </w:pPr>
      <w:r w:rsidRPr="002941E8">
        <w:rPr>
          <w:sz w:val="22"/>
          <w:szCs w:val="22"/>
        </w:rPr>
        <w:t>Élection des présidents des commissions permanentes du CIDI</w:t>
      </w:r>
    </w:p>
    <w:p w14:paraId="1453C5D0" w14:textId="77777777" w:rsidR="00FD4881" w:rsidRPr="002941E8" w:rsidRDefault="00FD4881" w:rsidP="00276F61">
      <w:pPr>
        <w:snapToGrid w:val="0"/>
        <w:jc w:val="both"/>
        <w:rPr>
          <w:sz w:val="22"/>
          <w:szCs w:val="22"/>
        </w:rPr>
      </w:pPr>
    </w:p>
    <w:p w14:paraId="12CEE921" w14:textId="003941F2" w:rsidR="003114DF" w:rsidRPr="002941E8" w:rsidRDefault="003114DF" w:rsidP="00276F61">
      <w:pPr>
        <w:pStyle w:val="ListParagraph0"/>
        <w:numPr>
          <w:ilvl w:val="4"/>
          <w:numId w:val="1"/>
        </w:numPr>
        <w:tabs>
          <w:tab w:val="clear" w:pos="3960"/>
        </w:tabs>
        <w:snapToGrid w:val="0"/>
        <w:ind w:left="1080"/>
        <w:jc w:val="both"/>
        <w:rPr>
          <w:sz w:val="22"/>
          <w:szCs w:val="22"/>
        </w:rPr>
      </w:pPr>
      <w:r w:rsidRPr="002941E8">
        <w:rPr>
          <w:sz w:val="22"/>
          <w:szCs w:val="22"/>
        </w:rPr>
        <w:t>Commission sur les politiques de partenariat pour le développement</w:t>
      </w:r>
    </w:p>
    <w:p w14:paraId="2FA37E5D" w14:textId="28F7BE71" w:rsidR="003114DF" w:rsidRPr="002941E8" w:rsidRDefault="003114DF" w:rsidP="00276F61">
      <w:pPr>
        <w:pStyle w:val="ListParagraph0"/>
        <w:numPr>
          <w:ilvl w:val="1"/>
          <w:numId w:val="1"/>
        </w:numPr>
        <w:tabs>
          <w:tab w:val="clear" w:pos="1800"/>
        </w:tabs>
        <w:snapToGrid w:val="0"/>
        <w:ind w:left="1440"/>
        <w:jc w:val="both"/>
        <w:rPr>
          <w:sz w:val="22"/>
          <w:szCs w:val="22"/>
        </w:rPr>
      </w:pPr>
      <w:r w:rsidRPr="002941E8">
        <w:rPr>
          <w:sz w:val="22"/>
          <w:szCs w:val="22"/>
        </w:rPr>
        <w:t>Note de la mission permanente du Commonwealth des Bahamas : CIDI/INF.529/22</w:t>
      </w:r>
      <w:r w:rsidR="002941E8">
        <w:rPr>
          <w:sz w:val="22"/>
          <w:szCs w:val="22"/>
        </w:rPr>
        <w:t> </w:t>
      </w:r>
      <w:r w:rsidRPr="002941E8">
        <w:rPr>
          <w:sz w:val="22"/>
          <w:szCs w:val="22"/>
        </w:rPr>
        <w:t xml:space="preserve">: </w:t>
      </w:r>
      <w:hyperlink r:id="rId12" w:history="1">
        <w:r w:rsidRPr="002941E8">
          <w:rPr>
            <w:rStyle w:val="Hyperlink"/>
            <w:sz w:val="22"/>
            <w:szCs w:val="22"/>
          </w:rPr>
          <w:t>English</w:t>
        </w:r>
      </w:hyperlink>
      <w:r w:rsidRPr="002941E8">
        <w:rPr>
          <w:color w:val="0563C1"/>
          <w:sz w:val="22"/>
          <w:szCs w:val="22"/>
        </w:rPr>
        <w:t xml:space="preserve"> | </w:t>
      </w:r>
      <w:hyperlink r:id="rId13" w:history="1">
        <w:r w:rsidRPr="002941E8">
          <w:rPr>
            <w:rStyle w:val="Hyperlink"/>
            <w:sz w:val="22"/>
            <w:szCs w:val="22"/>
          </w:rPr>
          <w:t>Español</w:t>
        </w:r>
      </w:hyperlink>
      <w:r w:rsidRPr="002941E8">
        <w:rPr>
          <w:color w:val="FF0000"/>
          <w:sz w:val="22"/>
          <w:szCs w:val="22"/>
        </w:rPr>
        <w:t xml:space="preserve"> </w:t>
      </w:r>
      <w:r w:rsidRPr="002941E8">
        <w:rPr>
          <w:color w:val="0563C1"/>
          <w:sz w:val="22"/>
          <w:szCs w:val="22"/>
        </w:rPr>
        <w:t xml:space="preserve">| </w:t>
      </w:r>
      <w:hyperlink r:id="rId14" w:history="1">
        <w:r w:rsidRPr="002941E8">
          <w:rPr>
            <w:rStyle w:val="Hyperlink"/>
            <w:sz w:val="22"/>
            <w:szCs w:val="22"/>
          </w:rPr>
          <w:t>Français</w:t>
        </w:r>
      </w:hyperlink>
      <w:r w:rsidRPr="002941E8">
        <w:rPr>
          <w:color w:val="FF0000"/>
          <w:sz w:val="22"/>
          <w:szCs w:val="22"/>
        </w:rPr>
        <w:t xml:space="preserve"> </w:t>
      </w:r>
      <w:r w:rsidRPr="002941E8">
        <w:rPr>
          <w:sz w:val="22"/>
          <w:szCs w:val="22"/>
        </w:rPr>
        <w:t xml:space="preserve">| </w:t>
      </w:r>
      <w:hyperlink r:id="rId15" w:history="1">
        <w:r w:rsidRPr="002941E8">
          <w:rPr>
            <w:rStyle w:val="Hyperlink"/>
            <w:sz w:val="22"/>
            <w:szCs w:val="22"/>
          </w:rPr>
          <w:t>Português</w:t>
        </w:r>
      </w:hyperlink>
    </w:p>
    <w:p w14:paraId="3CB0305D" w14:textId="77777777" w:rsidR="003114DF" w:rsidRPr="002941E8" w:rsidRDefault="003114DF" w:rsidP="00276F61">
      <w:pPr>
        <w:snapToGrid w:val="0"/>
        <w:jc w:val="both"/>
        <w:rPr>
          <w:sz w:val="22"/>
          <w:szCs w:val="22"/>
        </w:rPr>
      </w:pPr>
    </w:p>
    <w:p w14:paraId="0EF450F8" w14:textId="4325A70A" w:rsidR="003114DF" w:rsidRPr="002941E8" w:rsidRDefault="003114DF" w:rsidP="00276F61">
      <w:pPr>
        <w:pStyle w:val="ListParagraph0"/>
        <w:numPr>
          <w:ilvl w:val="4"/>
          <w:numId w:val="1"/>
        </w:numPr>
        <w:tabs>
          <w:tab w:val="clear" w:pos="3960"/>
        </w:tabs>
        <w:snapToGrid w:val="0"/>
        <w:ind w:left="1080"/>
        <w:jc w:val="both"/>
        <w:rPr>
          <w:sz w:val="22"/>
          <w:szCs w:val="22"/>
        </w:rPr>
      </w:pPr>
      <w:r w:rsidRPr="002941E8">
        <w:rPr>
          <w:sz w:val="22"/>
          <w:szCs w:val="22"/>
        </w:rPr>
        <w:t>Commission des questions de migration</w:t>
      </w:r>
    </w:p>
    <w:p w14:paraId="6FC74F55" w14:textId="1CC9B93A" w:rsidR="003114DF" w:rsidRPr="002941E8" w:rsidRDefault="003114DF" w:rsidP="00276F61">
      <w:pPr>
        <w:pStyle w:val="ListParagraph0"/>
        <w:numPr>
          <w:ilvl w:val="1"/>
          <w:numId w:val="1"/>
        </w:numPr>
        <w:tabs>
          <w:tab w:val="clear" w:pos="1800"/>
        </w:tabs>
        <w:snapToGrid w:val="0"/>
        <w:ind w:left="1440"/>
        <w:jc w:val="both"/>
        <w:rPr>
          <w:sz w:val="22"/>
          <w:szCs w:val="22"/>
        </w:rPr>
      </w:pPr>
      <w:r w:rsidRPr="002941E8">
        <w:rPr>
          <w:sz w:val="22"/>
          <w:szCs w:val="22"/>
        </w:rPr>
        <w:t>Notes de la mission permanente de la Colombie :  CIDI/INF.527/22</w:t>
      </w:r>
      <w:r w:rsidR="002941E8">
        <w:rPr>
          <w:sz w:val="22"/>
          <w:szCs w:val="22"/>
        </w:rPr>
        <w:t> </w:t>
      </w:r>
      <w:r w:rsidRPr="002941E8">
        <w:rPr>
          <w:sz w:val="22"/>
          <w:szCs w:val="22"/>
        </w:rPr>
        <w:t xml:space="preserve">:  </w:t>
      </w:r>
      <w:hyperlink r:id="rId16" w:history="1">
        <w:r w:rsidRPr="002941E8">
          <w:rPr>
            <w:rStyle w:val="Hyperlink"/>
            <w:sz w:val="22"/>
            <w:szCs w:val="22"/>
            <w:shd w:val="clear" w:color="auto" w:fill="FFFFFF"/>
          </w:rPr>
          <w:t>Español</w:t>
        </w:r>
        <w:r w:rsidRPr="002941E8">
          <w:rPr>
            <w:rStyle w:val="Hyperlink"/>
            <w:color w:val="000000"/>
            <w:sz w:val="22"/>
            <w:szCs w:val="22"/>
            <w:u w:val="none"/>
            <w:shd w:val="clear" w:color="auto" w:fill="FFFFFF"/>
          </w:rPr>
          <w:t xml:space="preserve"> </w:t>
        </w:r>
      </w:hyperlink>
      <w:r w:rsidRPr="002941E8">
        <w:rPr>
          <w:color w:val="000000"/>
          <w:sz w:val="22"/>
          <w:szCs w:val="22"/>
          <w:shd w:val="clear" w:color="auto" w:fill="FFFFFF"/>
        </w:rPr>
        <w:t xml:space="preserve">| </w:t>
      </w:r>
      <w:hyperlink r:id="rId17" w:history="1">
        <w:r w:rsidRPr="002941E8">
          <w:rPr>
            <w:rStyle w:val="Hyperlink"/>
            <w:sz w:val="22"/>
            <w:szCs w:val="22"/>
            <w:shd w:val="clear" w:color="auto" w:fill="FFFFFF"/>
          </w:rPr>
          <w:t>English</w:t>
        </w:r>
      </w:hyperlink>
      <w:r w:rsidRPr="002941E8">
        <w:rPr>
          <w:color w:val="000000"/>
          <w:sz w:val="22"/>
          <w:szCs w:val="22"/>
          <w:shd w:val="clear" w:color="auto" w:fill="FFFFFF"/>
        </w:rPr>
        <w:t xml:space="preserve"> | </w:t>
      </w:r>
      <w:hyperlink r:id="rId18" w:history="1">
        <w:r w:rsidRPr="002941E8">
          <w:rPr>
            <w:rStyle w:val="Hyperlink"/>
            <w:sz w:val="22"/>
            <w:szCs w:val="22"/>
            <w:shd w:val="clear" w:color="auto" w:fill="FFFFFF"/>
          </w:rPr>
          <w:t>Français</w:t>
        </w:r>
      </w:hyperlink>
      <w:r w:rsidRPr="002941E8">
        <w:rPr>
          <w:sz w:val="22"/>
          <w:szCs w:val="22"/>
        </w:rPr>
        <w:t xml:space="preserve"> | </w:t>
      </w:r>
      <w:hyperlink r:id="rId19" w:history="1">
        <w:r w:rsidRPr="002941E8">
          <w:rPr>
            <w:rStyle w:val="Hyperlink"/>
            <w:sz w:val="22"/>
            <w:szCs w:val="22"/>
            <w:shd w:val="clear" w:color="auto" w:fill="FFFFFF"/>
          </w:rPr>
          <w:t>Português</w:t>
        </w:r>
      </w:hyperlink>
      <w:r w:rsidRPr="002941E8">
        <w:rPr>
          <w:sz w:val="22"/>
          <w:szCs w:val="22"/>
        </w:rPr>
        <w:t xml:space="preserve"> et CIDI/INF.528/22</w:t>
      </w:r>
      <w:r w:rsidR="002941E8">
        <w:rPr>
          <w:sz w:val="22"/>
          <w:szCs w:val="22"/>
        </w:rPr>
        <w:t> </w:t>
      </w:r>
      <w:r w:rsidRPr="002941E8">
        <w:rPr>
          <w:sz w:val="22"/>
          <w:szCs w:val="22"/>
        </w:rPr>
        <w:t xml:space="preserve">:  </w:t>
      </w:r>
      <w:hyperlink r:id="rId20" w:history="1">
        <w:r w:rsidRPr="002941E8">
          <w:rPr>
            <w:rStyle w:val="Hyperlink"/>
            <w:sz w:val="22"/>
            <w:szCs w:val="22"/>
            <w:shd w:val="clear" w:color="auto" w:fill="FFFFFF"/>
          </w:rPr>
          <w:t>Español</w:t>
        </w:r>
        <w:r w:rsidRPr="002941E8">
          <w:rPr>
            <w:rStyle w:val="Hyperlink"/>
            <w:color w:val="000000"/>
            <w:sz w:val="22"/>
            <w:szCs w:val="22"/>
            <w:shd w:val="clear" w:color="auto" w:fill="FFFFFF"/>
          </w:rPr>
          <w:t xml:space="preserve"> </w:t>
        </w:r>
      </w:hyperlink>
      <w:r w:rsidRPr="002941E8">
        <w:rPr>
          <w:color w:val="000000"/>
          <w:sz w:val="22"/>
          <w:szCs w:val="22"/>
          <w:shd w:val="clear" w:color="auto" w:fill="FFFFFF"/>
        </w:rPr>
        <w:t xml:space="preserve"> | </w:t>
      </w:r>
      <w:hyperlink r:id="rId21" w:history="1">
        <w:r w:rsidRPr="002941E8">
          <w:rPr>
            <w:rStyle w:val="Hyperlink"/>
            <w:sz w:val="22"/>
            <w:szCs w:val="22"/>
            <w:shd w:val="clear" w:color="auto" w:fill="FFFFFF"/>
          </w:rPr>
          <w:t>English</w:t>
        </w:r>
      </w:hyperlink>
      <w:r w:rsidRPr="002941E8">
        <w:rPr>
          <w:color w:val="000000"/>
          <w:sz w:val="22"/>
          <w:szCs w:val="22"/>
          <w:shd w:val="clear" w:color="auto" w:fill="FFFFFF"/>
        </w:rPr>
        <w:t xml:space="preserve">| </w:t>
      </w:r>
      <w:hyperlink r:id="rId22" w:history="1">
        <w:r w:rsidRPr="002941E8">
          <w:rPr>
            <w:rStyle w:val="Hyperlink"/>
            <w:sz w:val="22"/>
            <w:szCs w:val="22"/>
            <w:shd w:val="clear" w:color="auto" w:fill="FFFFFF"/>
          </w:rPr>
          <w:t>Français</w:t>
        </w:r>
      </w:hyperlink>
      <w:r w:rsidRPr="002941E8">
        <w:rPr>
          <w:sz w:val="22"/>
          <w:szCs w:val="22"/>
        </w:rPr>
        <w:t xml:space="preserve"> |</w:t>
      </w:r>
      <w:r w:rsidRPr="002941E8">
        <w:rPr>
          <w:color w:val="000000"/>
          <w:sz w:val="22"/>
          <w:szCs w:val="22"/>
          <w:shd w:val="clear" w:color="auto" w:fill="FFFFFF"/>
        </w:rPr>
        <w:t xml:space="preserve"> </w:t>
      </w:r>
      <w:hyperlink r:id="rId23" w:history="1">
        <w:r w:rsidRPr="002941E8">
          <w:rPr>
            <w:rStyle w:val="Hyperlink"/>
            <w:sz w:val="22"/>
            <w:szCs w:val="22"/>
            <w:shd w:val="clear" w:color="auto" w:fill="FFFFFF"/>
          </w:rPr>
          <w:t>Português</w:t>
        </w:r>
      </w:hyperlink>
      <w:r w:rsidRPr="002941E8">
        <w:rPr>
          <w:color w:val="C00000"/>
          <w:sz w:val="22"/>
          <w:szCs w:val="22"/>
        </w:rPr>
        <w:t xml:space="preserve"> </w:t>
      </w:r>
    </w:p>
    <w:p w14:paraId="562BB412" w14:textId="03436C89" w:rsidR="003114DF" w:rsidRPr="002941E8" w:rsidRDefault="003114DF" w:rsidP="00276F61">
      <w:pPr>
        <w:snapToGrid w:val="0"/>
        <w:jc w:val="both"/>
        <w:rPr>
          <w:rFonts w:ascii="Calibri" w:hAnsi="Calibri" w:cs="Calibri"/>
          <w:sz w:val="22"/>
          <w:szCs w:val="22"/>
        </w:rPr>
      </w:pPr>
    </w:p>
    <w:p w14:paraId="7B715434" w14:textId="3853BCAD" w:rsidR="003E42BD" w:rsidRPr="00276F61" w:rsidRDefault="00DE4204" w:rsidP="0045542D">
      <w:pPr>
        <w:pStyle w:val="ListParagraph0"/>
        <w:numPr>
          <w:ilvl w:val="0"/>
          <w:numId w:val="1"/>
        </w:numPr>
        <w:snapToGrid w:val="0"/>
        <w:ind w:hanging="720"/>
        <w:jc w:val="both"/>
        <w:rPr>
          <w:sz w:val="22"/>
          <w:szCs w:val="22"/>
        </w:rPr>
      </w:pPr>
      <w:r w:rsidRPr="00276F61">
        <w:rPr>
          <w:sz w:val="22"/>
          <w:szCs w:val="22"/>
        </w:rPr>
        <w:t>Autres questions</w:t>
      </w:r>
      <w:r w:rsidR="006A7773">
        <w:rPr>
          <w:noProof/>
          <w:sz w:val="22"/>
          <w:szCs w:val="22"/>
        </w:rPr>
        <mc:AlternateContent>
          <mc:Choice Requires="wps">
            <w:drawing>
              <wp:anchor distT="0" distB="0" distL="114300" distR="114300" simplePos="0" relativeHeight="251659264" behindDoc="0" locked="1" layoutInCell="1" allowOverlap="1" wp14:anchorId="7F7A1C6C" wp14:editId="78B07181">
                <wp:simplePos x="0" y="0"/>
                <wp:positionH relativeFrom="column">
                  <wp:posOffset>-91440</wp:posOffset>
                </wp:positionH>
                <wp:positionV relativeFrom="page">
                  <wp:posOffset>9144000</wp:posOffset>
                </wp:positionV>
                <wp:extent cx="3383280" cy="228600"/>
                <wp:effectExtent l="0" t="0" r="0" b="0"/>
                <wp:wrapNone/>
                <wp:docPr id="170234347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C2FBE81" w14:textId="5C69793A" w:rsidR="006A7773" w:rsidRPr="006A7773" w:rsidRDefault="006A7773">
                            <w:pPr>
                              <w:rPr>
                                <w:sz w:val="18"/>
                              </w:rPr>
                            </w:pPr>
                            <w:r>
                              <w:rPr>
                                <w:sz w:val="18"/>
                              </w:rPr>
                              <w:fldChar w:fldCharType="begin"/>
                            </w:r>
                            <w:r>
                              <w:rPr>
                                <w:sz w:val="18"/>
                              </w:rPr>
                              <w:instrText xml:space="preserve"> FILENAME  \* MERGEFORMAT </w:instrText>
                            </w:r>
                            <w:r>
                              <w:rPr>
                                <w:sz w:val="18"/>
                              </w:rPr>
                              <w:fldChar w:fldCharType="separate"/>
                            </w:r>
                            <w:r>
                              <w:rPr>
                                <w:noProof/>
                                <w:sz w:val="18"/>
                              </w:rPr>
                              <w:t>CIDRP03901F01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7A1C6C"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5C2FBE81" w14:textId="5C69793A" w:rsidR="006A7773" w:rsidRPr="006A7773" w:rsidRDefault="006A7773">
                      <w:pPr>
                        <w:rPr>
                          <w:sz w:val="18"/>
                        </w:rPr>
                      </w:pPr>
                      <w:r>
                        <w:rPr>
                          <w:sz w:val="18"/>
                        </w:rPr>
                        <w:fldChar w:fldCharType="begin"/>
                      </w:r>
                      <w:r>
                        <w:rPr>
                          <w:sz w:val="18"/>
                        </w:rPr>
                        <w:instrText xml:space="preserve"> FILENAME  \* MERGEFORMAT </w:instrText>
                      </w:r>
                      <w:r>
                        <w:rPr>
                          <w:sz w:val="18"/>
                        </w:rPr>
                        <w:fldChar w:fldCharType="separate"/>
                      </w:r>
                      <w:r>
                        <w:rPr>
                          <w:noProof/>
                          <w:sz w:val="18"/>
                        </w:rPr>
                        <w:t>CIDRP03901F01</w:t>
                      </w:r>
                      <w:r>
                        <w:rPr>
                          <w:sz w:val="18"/>
                        </w:rPr>
                        <w:fldChar w:fldCharType="end"/>
                      </w:r>
                    </w:p>
                  </w:txbxContent>
                </v:textbox>
                <w10:wrap anchory="page"/>
                <w10:anchorlock/>
              </v:shape>
            </w:pict>
          </mc:Fallback>
        </mc:AlternateContent>
      </w:r>
    </w:p>
    <w:sectPr w:rsidR="003E42BD" w:rsidRPr="00276F61" w:rsidSect="00276F61">
      <w:headerReference w:type="even" r:id="rId24"/>
      <w:headerReference w:type="default" r:id="rId25"/>
      <w:headerReference w:type="first" r:id="rId26"/>
      <w:pgSz w:w="12240" w:h="15840" w:code="1"/>
      <w:pgMar w:top="2160" w:right="994"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279FF" w14:textId="77777777" w:rsidR="00E01FAC" w:rsidRDefault="00E01FAC">
      <w:r>
        <w:rPr>
          <w:lang w:val="es"/>
        </w:rPr>
        <w:separator/>
      </w:r>
    </w:p>
  </w:endnote>
  <w:endnote w:type="continuationSeparator" w:id="0">
    <w:p w14:paraId="14E7E0A6" w14:textId="77777777" w:rsidR="00E01FAC" w:rsidRDefault="00E01FAC">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38D12" w14:textId="77777777" w:rsidR="00E01FAC" w:rsidRDefault="00E01FAC">
      <w:r>
        <w:rPr>
          <w:lang w:val="es"/>
        </w:rPr>
        <w:separator/>
      </w:r>
    </w:p>
  </w:footnote>
  <w:footnote w:type="continuationSeparator" w:id="0">
    <w:p w14:paraId="2F868331" w14:textId="77777777" w:rsidR="00E01FAC" w:rsidRDefault="00E01FAC">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57C9" w14:textId="77777777" w:rsidR="00E36221" w:rsidRDefault="00E36221" w:rsidP="00F03F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72AE62" w14:textId="77777777" w:rsidR="00E36221" w:rsidRDefault="00E36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7DE8" w14:textId="6F3258E7" w:rsidR="00E36221" w:rsidRDefault="00E36221" w:rsidP="00F03F16">
    <w:pPr>
      <w:pStyle w:val="Header"/>
      <w:jc w:val="center"/>
      <w:rPr>
        <w:rStyle w:val="PageNumber"/>
        <w:sz w:val="22"/>
        <w:szCs w:val="22"/>
      </w:rPr>
    </w:pPr>
    <w:r>
      <w:rPr>
        <w:sz w:val="22"/>
      </w:rPr>
      <w:t xml:space="preserve">- </w:t>
    </w:r>
    <w:r w:rsidRPr="00EB121A">
      <w:rPr>
        <w:rStyle w:val="PageNumber"/>
        <w:sz w:val="22"/>
      </w:rPr>
      <w:fldChar w:fldCharType="begin"/>
    </w:r>
    <w:r w:rsidRPr="00EB121A">
      <w:rPr>
        <w:rStyle w:val="PageNumber"/>
        <w:sz w:val="22"/>
      </w:rPr>
      <w:instrText xml:space="preserve"> PAGE </w:instrText>
    </w:r>
    <w:r w:rsidRPr="00EB121A">
      <w:rPr>
        <w:rStyle w:val="PageNumber"/>
        <w:sz w:val="22"/>
      </w:rPr>
      <w:fldChar w:fldCharType="separate"/>
    </w:r>
    <w:r w:rsidR="00265D7A">
      <w:rPr>
        <w:rStyle w:val="PageNumber"/>
        <w:sz w:val="22"/>
      </w:rPr>
      <w:t>2</w:t>
    </w:r>
    <w:r w:rsidRPr="00EB121A">
      <w:rPr>
        <w:rStyle w:val="PageNumber"/>
        <w:sz w:val="22"/>
      </w:rPr>
      <w:fldChar w:fldCharType="end"/>
    </w:r>
    <w:r>
      <w:rPr>
        <w:rStyle w:val="PageNumber"/>
        <w:sz w:val="22"/>
      </w:rPr>
      <w:t xml:space="preserve"> –</w:t>
    </w:r>
  </w:p>
  <w:p w14:paraId="1362B362" w14:textId="798976A6" w:rsidR="00000726" w:rsidRDefault="00000726" w:rsidP="00F03F16">
    <w:pPr>
      <w:pStyle w:val="Header"/>
      <w:jc w:val="center"/>
      <w:rPr>
        <w:rStyle w:val="PageNumber"/>
        <w:sz w:val="22"/>
        <w:szCs w:val="22"/>
        <w:lang w:val="es"/>
      </w:rPr>
    </w:pPr>
  </w:p>
  <w:p w14:paraId="2999AB54" w14:textId="77777777" w:rsidR="00000726" w:rsidRPr="00EB121A" w:rsidRDefault="00000726" w:rsidP="00F03F16">
    <w:pPr>
      <w:pStyle w:val="Header"/>
      <w:jc w:val="cent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59EE" w14:textId="241B3939" w:rsidR="00E36221" w:rsidRDefault="00276F61" w:rsidP="00276F61">
    <w:pPr>
      <w:pStyle w:val="Header"/>
      <w:jc w:val="right"/>
    </w:pPr>
    <w:r>
      <w:rPr>
        <w:noProof/>
        <w:color w:val="000000"/>
      </w:rPr>
      <w:drawing>
        <wp:anchor distT="0" distB="0" distL="114300" distR="114300" simplePos="0" relativeHeight="251659776" behindDoc="0" locked="0" layoutInCell="1" allowOverlap="1" wp14:anchorId="3D6D32F2" wp14:editId="25A56C2C">
          <wp:simplePos x="0" y="0"/>
          <wp:positionH relativeFrom="column">
            <wp:posOffset>5153660</wp:posOffset>
          </wp:positionH>
          <wp:positionV relativeFrom="paragraph">
            <wp:posOffset>6506</wp:posOffset>
          </wp:positionV>
          <wp:extent cx="1104900" cy="638175"/>
          <wp:effectExtent l="0" t="0" r="0" b="9525"/>
          <wp:wrapSquare wrapText="bothSides"/>
          <wp:docPr id="1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4D30D701" wp14:editId="5B1B691F">
              <wp:simplePos x="0" y="0"/>
              <wp:positionH relativeFrom="column">
                <wp:posOffset>417195</wp:posOffset>
              </wp:positionH>
              <wp:positionV relativeFrom="paragraph">
                <wp:posOffset>51740</wp:posOffset>
              </wp:positionV>
              <wp:extent cx="4663440" cy="65722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73FAEB" w14:textId="472C4583" w:rsidR="00D9724D" w:rsidRPr="005F4554" w:rsidRDefault="00E36221" w:rsidP="00F03F16">
                          <w:pPr>
                            <w:pStyle w:val="Header"/>
                            <w:tabs>
                              <w:tab w:val="left" w:pos="900"/>
                            </w:tabs>
                            <w:spacing w:line="240" w:lineRule="atLeast"/>
                            <w:jc w:val="center"/>
                            <w:rPr>
                              <w:rFonts w:ascii="Garamond" w:hAnsi="Garamond"/>
                              <w:b/>
                              <w:sz w:val="28"/>
                              <w:szCs w:val="28"/>
                            </w:rPr>
                          </w:pPr>
                          <w:r w:rsidRPr="005F4554">
                            <w:rPr>
                              <w:rFonts w:ascii="Garamond" w:hAnsi="Garamond"/>
                              <w:b/>
                              <w:sz w:val="28"/>
                              <w:szCs w:val="28"/>
                            </w:rPr>
                            <w:t>ORGANISATION DES ÉTATS AMÉRICAINS</w:t>
                          </w:r>
                        </w:p>
                        <w:p w14:paraId="17D2208D" w14:textId="73377585" w:rsidR="00BE7BEB" w:rsidRPr="005F4554" w:rsidRDefault="00BE7BEB" w:rsidP="00F03F16">
                          <w:pPr>
                            <w:pStyle w:val="Header"/>
                            <w:tabs>
                              <w:tab w:val="left" w:pos="900"/>
                            </w:tabs>
                            <w:spacing w:line="240" w:lineRule="atLeast"/>
                            <w:jc w:val="center"/>
                            <w:rPr>
                              <w:rFonts w:ascii="Garamond" w:hAnsi="Garamond"/>
                              <w:b/>
                              <w:sz w:val="28"/>
                              <w:szCs w:val="28"/>
                            </w:rPr>
                          </w:pPr>
                          <w:r w:rsidRPr="005F4554">
                            <w:rPr>
                              <w:rFonts w:ascii="Garamond" w:hAnsi="Garamond"/>
                              <w:b/>
                              <w:sz w:val="28"/>
                              <w:szCs w:val="28"/>
                            </w:rPr>
                            <w:t xml:space="preserve">Conseil interaméricain pour le développement intégré </w:t>
                          </w:r>
                        </w:p>
                        <w:p w14:paraId="357DD181" w14:textId="0694DC3F" w:rsidR="00E36221" w:rsidRPr="005F4554" w:rsidRDefault="00E36221" w:rsidP="00F03F16">
                          <w:pPr>
                            <w:pStyle w:val="Header"/>
                            <w:tabs>
                              <w:tab w:val="left" w:pos="900"/>
                            </w:tabs>
                            <w:spacing w:line="240" w:lineRule="atLeast"/>
                            <w:jc w:val="center"/>
                            <w:rPr>
                              <w:rFonts w:ascii="Garamond" w:hAnsi="Garamond"/>
                              <w:b/>
                              <w:sz w:val="28"/>
                              <w:szCs w:val="28"/>
                            </w:rPr>
                          </w:pPr>
                          <w:r w:rsidRPr="005F4554">
                            <w:rPr>
                              <w:rFonts w:ascii="Garamond" w:hAnsi="Garamond"/>
                              <w:b/>
                              <w:sz w:val="28"/>
                              <w:szCs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0D701" id="_x0000_t202" coordsize="21600,21600" o:spt="202" path="m,l,21600r21600,l21600,xe">
              <v:stroke joinstyle="miter"/>
              <v:path gradientshapeok="t" o:connecttype="rect"/>
            </v:shapetype>
            <v:shape id="Text Box 4" o:spid="_x0000_s1027" type="#_x0000_t202" style="position:absolute;left:0;text-align:left;margin-left:32.85pt;margin-top:4.05pt;width:367.2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" stroked="f">
              <v:textbox>
                <w:txbxContent>
                  <w:p w14:paraId="1A73FAEB" w14:textId="472C4583" w:rsidR="00D9724D" w:rsidRPr="005F4554" w:rsidRDefault="00E36221" w:rsidP="00F03F16">
                    <w:pPr>
                      <w:pStyle w:val="Header"/>
                      <w:tabs>
                        <w:tab w:val="left" w:pos="900"/>
                      </w:tabs>
                      <w:spacing w:line="240" w:lineRule="atLeast"/>
                      <w:jc w:val="center"/>
                      <w:rPr>
                        <w:rFonts w:ascii="Garamond" w:hAnsi="Garamond"/>
                        <w:b/>
                        <w:sz w:val="28"/>
                        <w:szCs w:val="28"/>
                      </w:rPr>
                    </w:pPr>
                    <w:r w:rsidRPr="005F4554">
                      <w:rPr>
                        <w:rFonts w:ascii="Garamond" w:hAnsi="Garamond"/>
                        <w:b/>
                        <w:sz w:val="28"/>
                        <w:szCs w:val="28"/>
                      </w:rPr>
                      <w:t>ORGANISATION DES ÉTATS AMÉRICAINS</w:t>
                    </w:r>
                  </w:p>
                  <w:p w14:paraId="17D2208D" w14:textId="73377585" w:rsidR="00BE7BEB" w:rsidRPr="005F4554" w:rsidRDefault="00BE7BEB" w:rsidP="00F03F16">
                    <w:pPr>
                      <w:pStyle w:val="Header"/>
                      <w:tabs>
                        <w:tab w:val="left" w:pos="900"/>
                      </w:tabs>
                      <w:spacing w:line="240" w:lineRule="atLeast"/>
                      <w:jc w:val="center"/>
                      <w:rPr>
                        <w:rFonts w:ascii="Garamond" w:hAnsi="Garamond"/>
                        <w:b/>
                        <w:sz w:val="28"/>
                        <w:szCs w:val="28"/>
                      </w:rPr>
                    </w:pPr>
                    <w:r w:rsidRPr="005F4554">
                      <w:rPr>
                        <w:rFonts w:ascii="Garamond" w:hAnsi="Garamond"/>
                        <w:b/>
                        <w:sz w:val="28"/>
                        <w:szCs w:val="28"/>
                      </w:rPr>
                      <w:t xml:space="preserve">Conseil interaméricain pour le développement intégré </w:t>
                    </w:r>
                  </w:p>
                  <w:p w14:paraId="357DD181" w14:textId="0694DC3F" w:rsidR="00E36221" w:rsidRPr="005F4554" w:rsidRDefault="00E36221" w:rsidP="00F03F16">
                    <w:pPr>
                      <w:pStyle w:val="Header"/>
                      <w:tabs>
                        <w:tab w:val="left" w:pos="900"/>
                      </w:tabs>
                      <w:spacing w:line="240" w:lineRule="atLeast"/>
                      <w:jc w:val="center"/>
                      <w:rPr>
                        <w:rFonts w:ascii="Garamond" w:hAnsi="Garamond"/>
                        <w:b/>
                        <w:sz w:val="28"/>
                        <w:szCs w:val="28"/>
                      </w:rPr>
                    </w:pPr>
                    <w:r w:rsidRPr="005F4554">
                      <w:rPr>
                        <w:rFonts w:ascii="Garamond" w:hAnsi="Garamond"/>
                        <w:b/>
                        <w:sz w:val="28"/>
                        <w:szCs w:val="28"/>
                      </w:rPr>
                      <w:t>(CIDI)</w:t>
                    </w:r>
                  </w:p>
                </w:txbxContent>
              </v:textbox>
            </v:shape>
          </w:pict>
        </mc:Fallback>
      </mc:AlternateContent>
    </w:r>
    <w:r w:rsidR="00DA30AF">
      <w:rPr>
        <w:noProof/>
      </w:rPr>
      <w:drawing>
        <wp:anchor distT="0" distB="0" distL="114300" distR="114300" simplePos="0" relativeHeight="251656704" behindDoc="0" locked="0" layoutInCell="1" allowOverlap="1" wp14:anchorId="0FDA00EE" wp14:editId="5EEC4613">
          <wp:simplePos x="0" y="0"/>
          <wp:positionH relativeFrom="column">
            <wp:posOffset>-465531</wp:posOffset>
          </wp:positionH>
          <wp:positionV relativeFrom="paragraph">
            <wp:posOffset>-105841</wp:posOffset>
          </wp:positionV>
          <wp:extent cx="885825" cy="824865"/>
          <wp:effectExtent l="0" t="0" r="9525" b="0"/>
          <wp:wrapNone/>
          <wp:docPr id="14" name="Picture 14" descr="Sello OEA con lí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6F61">
      <w:rPr>
        <w:noProof/>
        <w:color w:val="000000"/>
      </w:rPr>
      <w:t xml:space="preserve"> </w:t>
    </w:r>
  </w:p>
  <w:p w14:paraId="54F4EC8E" w14:textId="77777777" w:rsidR="00E36221" w:rsidRDefault="00E36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0F69"/>
    <w:multiLevelType w:val="hybridMultilevel"/>
    <w:tmpl w:val="58B4683E"/>
    <w:lvl w:ilvl="0" w:tplc="D37CBE2C">
      <w:start w:val="17"/>
      <w:numFmt w:val="bullet"/>
      <w:lvlText w:val="-"/>
      <w:lvlJc w:val="left"/>
      <w:pPr>
        <w:ind w:left="3060" w:hanging="360"/>
      </w:pPr>
      <w:rPr>
        <w:rFonts w:ascii="Times New Roman" w:eastAsia="Times New Roman" w:hAnsi="Times New Roman" w:cs="Times New Roman"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 w15:restartNumberingAfterBreak="0">
    <w:nsid w:val="08136EAC"/>
    <w:multiLevelType w:val="hybridMultilevel"/>
    <w:tmpl w:val="23862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A84BA7"/>
    <w:multiLevelType w:val="hybridMultilevel"/>
    <w:tmpl w:val="F6CA4C6A"/>
    <w:lvl w:ilvl="0" w:tplc="74CAD8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A5C17"/>
    <w:multiLevelType w:val="hybridMultilevel"/>
    <w:tmpl w:val="D4D6CF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812F9F"/>
    <w:multiLevelType w:val="multilevel"/>
    <w:tmpl w:val="3CA01B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59D5DBC"/>
    <w:multiLevelType w:val="multilevel"/>
    <w:tmpl w:val="790EAE7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6" w15:restartNumberingAfterBreak="0">
    <w:nsid w:val="17BE7787"/>
    <w:multiLevelType w:val="hybridMultilevel"/>
    <w:tmpl w:val="A566CF2C"/>
    <w:lvl w:ilvl="0" w:tplc="0C2A2988">
      <w:numFmt w:val="bullet"/>
      <w:lvlText w:val="-"/>
      <w:lvlJc w:val="left"/>
      <w:pPr>
        <w:ind w:left="720" w:hanging="360"/>
      </w:pPr>
      <w:rPr>
        <w:rFonts w:ascii="Calibri" w:eastAsia="Calibri" w:hAnsi="Calibri" w:cs="Calibri" w:hint="default"/>
      </w:rPr>
    </w:lvl>
    <w:lvl w:ilvl="1" w:tplc="540A0003">
      <w:start w:val="1"/>
      <w:numFmt w:val="bullet"/>
      <w:lvlText w:val="o"/>
      <w:lvlJc w:val="left"/>
      <w:pPr>
        <w:ind w:left="1440" w:hanging="360"/>
      </w:pPr>
      <w:rPr>
        <w:rFonts w:ascii="Courier New" w:hAnsi="Courier New" w:cs="Courier New" w:hint="default"/>
      </w:rPr>
    </w:lvl>
    <w:lvl w:ilvl="2" w:tplc="540A0005">
      <w:start w:val="1"/>
      <w:numFmt w:val="bullet"/>
      <w:lvlText w:val=""/>
      <w:lvlJc w:val="left"/>
      <w:pPr>
        <w:ind w:left="2160" w:hanging="360"/>
      </w:pPr>
      <w:rPr>
        <w:rFonts w:ascii="Wingdings" w:hAnsi="Wingdings" w:hint="default"/>
      </w:rPr>
    </w:lvl>
    <w:lvl w:ilvl="3" w:tplc="540A0001">
      <w:start w:val="1"/>
      <w:numFmt w:val="bullet"/>
      <w:lvlText w:val=""/>
      <w:lvlJc w:val="left"/>
      <w:pPr>
        <w:ind w:left="2880" w:hanging="360"/>
      </w:pPr>
      <w:rPr>
        <w:rFonts w:ascii="Symbol" w:hAnsi="Symbol" w:hint="default"/>
      </w:rPr>
    </w:lvl>
    <w:lvl w:ilvl="4" w:tplc="540A0003">
      <w:start w:val="1"/>
      <w:numFmt w:val="bullet"/>
      <w:lvlText w:val="o"/>
      <w:lvlJc w:val="left"/>
      <w:pPr>
        <w:ind w:left="3600" w:hanging="360"/>
      </w:pPr>
      <w:rPr>
        <w:rFonts w:ascii="Courier New" w:hAnsi="Courier New" w:cs="Courier New" w:hint="default"/>
      </w:rPr>
    </w:lvl>
    <w:lvl w:ilvl="5" w:tplc="540A0005">
      <w:start w:val="1"/>
      <w:numFmt w:val="bullet"/>
      <w:lvlText w:val=""/>
      <w:lvlJc w:val="left"/>
      <w:pPr>
        <w:ind w:left="4320" w:hanging="360"/>
      </w:pPr>
      <w:rPr>
        <w:rFonts w:ascii="Wingdings" w:hAnsi="Wingdings" w:hint="default"/>
      </w:rPr>
    </w:lvl>
    <w:lvl w:ilvl="6" w:tplc="540A0001">
      <w:start w:val="1"/>
      <w:numFmt w:val="bullet"/>
      <w:lvlText w:val=""/>
      <w:lvlJc w:val="left"/>
      <w:pPr>
        <w:ind w:left="5040" w:hanging="360"/>
      </w:pPr>
      <w:rPr>
        <w:rFonts w:ascii="Symbol" w:hAnsi="Symbol" w:hint="default"/>
      </w:rPr>
    </w:lvl>
    <w:lvl w:ilvl="7" w:tplc="540A0003">
      <w:start w:val="1"/>
      <w:numFmt w:val="bullet"/>
      <w:lvlText w:val="o"/>
      <w:lvlJc w:val="left"/>
      <w:pPr>
        <w:ind w:left="5760" w:hanging="360"/>
      </w:pPr>
      <w:rPr>
        <w:rFonts w:ascii="Courier New" w:hAnsi="Courier New" w:cs="Courier New" w:hint="default"/>
      </w:rPr>
    </w:lvl>
    <w:lvl w:ilvl="8" w:tplc="540A0005">
      <w:start w:val="1"/>
      <w:numFmt w:val="bullet"/>
      <w:lvlText w:val=""/>
      <w:lvlJc w:val="left"/>
      <w:pPr>
        <w:ind w:left="6480" w:hanging="360"/>
      </w:pPr>
      <w:rPr>
        <w:rFonts w:ascii="Wingdings" w:hAnsi="Wingdings" w:hint="default"/>
      </w:rPr>
    </w:lvl>
  </w:abstractNum>
  <w:abstractNum w:abstractNumId="7" w15:restartNumberingAfterBreak="0">
    <w:nsid w:val="17DF09A4"/>
    <w:multiLevelType w:val="multilevel"/>
    <w:tmpl w:val="0ACA2AD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8" w15:restartNumberingAfterBreak="0">
    <w:nsid w:val="19ED4D46"/>
    <w:multiLevelType w:val="multilevel"/>
    <w:tmpl w:val="58B23E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AF6777C"/>
    <w:multiLevelType w:val="hybridMultilevel"/>
    <w:tmpl w:val="FBA820D6"/>
    <w:lvl w:ilvl="0" w:tplc="64B600F0">
      <w:numFmt w:val="bullet"/>
      <w:lvlText w:val="-"/>
      <w:lvlJc w:val="left"/>
      <w:pPr>
        <w:ind w:left="720" w:hanging="360"/>
      </w:pPr>
      <w:rPr>
        <w:rFonts w:ascii="Times New Roman" w:eastAsia="Times New Roman" w:hAnsi="Times New Roman" w:cs="Times New Roman" w:hint="default"/>
        <w:sz w:val="2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1C360505"/>
    <w:multiLevelType w:val="hybridMultilevel"/>
    <w:tmpl w:val="91587E04"/>
    <w:lvl w:ilvl="0" w:tplc="6DEEE38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3A7B9C"/>
    <w:multiLevelType w:val="hybridMultilevel"/>
    <w:tmpl w:val="35CAE9FA"/>
    <w:lvl w:ilvl="0" w:tplc="D33C5FDA">
      <w:start w:val="1"/>
      <w:numFmt w:val="bullet"/>
      <w:lvlText w:val=""/>
      <w:lvlJc w:val="left"/>
      <w:pPr>
        <w:ind w:left="720" w:hanging="360"/>
      </w:pPr>
      <w:rPr>
        <w:rFonts w:ascii="Symbol" w:hAnsi="Symbol" w:cs="Symbol" w:hint="default"/>
        <w:vanish w:val="0"/>
      </w:rPr>
    </w:lvl>
    <w:lvl w:ilvl="1" w:tplc="D7CE736A">
      <w:start w:val="1"/>
      <w:numFmt w:val="bullet"/>
      <w:lvlText w:val="o"/>
      <w:lvlJc w:val="left"/>
      <w:pPr>
        <w:ind w:left="1440" w:hanging="360"/>
      </w:pPr>
      <w:rPr>
        <w:rFonts w:ascii="Courier New" w:hAnsi="Courier New" w:cs="Courier New" w:hint="default"/>
      </w:rPr>
    </w:lvl>
    <w:lvl w:ilvl="2" w:tplc="3988896A">
      <w:start w:val="1"/>
      <w:numFmt w:val="bullet"/>
      <w:lvlText w:val=""/>
      <w:lvlJc w:val="left"/>
      <w:pPr>
        <w:ind w:left="2160" w:hanging="360"/>
      </w:pPr>
      <w:rPr>
        <w:rFonts w:ascii="Wingdings" w:hAnsi="Wingdings" w:cs="Wingdings" w:hint="default"/>
      </w:rPr>
    </w:lvl>
    <w:lvl w:ilvl="3" w:tplc="537C5040">
      <w:start w:val="1"/>
      <w:numFmt w:val="bullet"/>
      <w:lvlText w:val=""/>
      <w:lvlJc w:val="left"/>
      <w:pPr>
        <w:ind w:left="2880" w:hanging="360"/>
      </w:pPr>
      <w:rPr>
        <w:rFonts w:ascii="Symbol" w:hAnsi="Symbol" w:cs="Symbol" w:hint="default"/>
      </w:rPr>
    </w:lvl>
    <w:lvl w:ilvl="4" w:tplc="24982628">
      <w:start w:val="1"/>
      <w:numFmt w:val="bullet"/>
      <w:lvlText w:val="o"/>
      <w:lvlJc w:val="left"/>
      <w:pPr>
        <w:ind w:left="3600" w:hanging="360"/>
      </w:pPr>
      <w:rPr>
        <w:rFonts w:ascii="Courier New" w:hAnsi="Courier New" w:cs="Courier New" w:hint="default"/>
      </w:rPr>
    </w:lvl>
    <w:lvl w:ilvl="5" w:tplc="3F74AC58">
      <w:start w:val="1"/>
      <w:numFmt w:val="bullet"/>
      <w:lvlText w:val=""/>
      <w:lvlJc w:val="left"/>
      <w:pPr>
        <w:ind w:left="4320" w:hanging="360"/>
      </w:pPr>
      <w:rPr>
        <w:rFonts w:ascii="Wingdings" w:hAnsi="Wingdings" w:cs="Wingdings" w:hint="default"/>
      </w:rPr>
    </w:lvl>
    <w:lvl w:ilvl="6" w:tplc="4C4C6CC4">
      <w:start w:val="1"/>
      <w:numFmt w:val="bullet"/>
      <w:lvlText w:val=""/>
      <w:lvlJc w:val="left"/>
      <w:pPr>
        <w:ind w:left="5040" w:hanging="360"/>
      </w:pPr>
      <w:rPr>
        <w:rFonts w:ascii="Symbol" w:hAnsi="Symbol" w:cs="Symbol" w:hint="default"/>
      </w:rPr>
    </w:lvl>
    <w:lvl w:ilvl="7" w:tplc="F8E2B31A">
      <w:start w:val="1"/>
      <w:numFmt w:val="bullet"/>
      <w:lvlText w:val="o"/>
      <w:lvlJc w:val="left"/>
      <w:pPr>
        <w:ind w:left="5760" w:hanging="360"/>
      </w:pPr>
      <w:rPr>
        <w:rFonts w:ascii="Courier New" w:hAnsi="Courier New" w:cs="Courier New" w:hint="default"/>
      </w:rPr>
    </w:lvl>
    <w:lvl w:ilvl="8" w:tplc="6A583D58">
      <w:start w:val="1"/>
      <w:numFmt w:val="bullet"/>
      <w:lvlText w:val=""/>
      <w:lvlJc w:val="left"/>
      <w:pPr>
        <w:ind w:left="6480" w:hanging="360"/>
      </w:pPr>
      <w:rPr>
        <w:rFonts w:ascii="Wingdings" w:hAnsi="Wingdings" w:cs="Wingdings" w:hint="default"/>
      </w:rPr>
    </w:lvl>
  </w:abstractNum>
  <w:abstractNum w:abstractNumId="12" w15:restartNumberingAfterBreak="0">
    <w:nsid w:val="1F140B54"/>
    <w:multiLevelType w:val="multilevel"/>
    <w:tmpl w:val="7B5616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62A5879"/>
    <w:multiLevelType w:val="hybridMultilevel"/>
    <w:tmpl w:val="B3740E30"/>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4" w15:restartNumberingAfterBreak="0">
    <w:nsid w:val="29003189"/>
    <w:multiLevelType w:val="hybridMultilevel"/>
    <w:tmpl w:val="0E6CC082"/>
    <w:lvl w:ilvl="0" w:tplc="F1922B92">
      <w:start w:val="1"/>
      <w:numFmt w:val="bullet"/>
      <w:lvlText w:val=""/>
      <w:lvlJc w:val="left"/>
      <w:pPr>
        <w:ind w:left="720" w:hanging="360"/>
      </w:pPr>
      <w:rPr>
        <w:rFonts w:ascii="Symbol" w:hAnsi="Symbol" w:hint="default"/>
      </w:rPr>
    </w:lvl>
    <w:lvl w:ilvl="1" w:tplc="012EA1B8">
      <w:start w:val="1"/>
      <w:numFmt w:val="bullet"/>
      <w:lvlText w:val="o"/>
      <w:lvlJc w:val="left"/>
      <w:pPr>
        <w:ind w:left="1440" w:hanging="360"/>
      </w:pPr>
      <w:rPr>
        <w:rFonts w:ascii="Courier New" w:hAnsi="Courier New" w:hint="default"/>
      </w:rPr>
    </w:lvl>
    <w:lvl w:ilvl="2" w:tplc="7E562A8E">
      <w:start w:val="1"/>
      <w:numFmt w:val="bullet"/>
      <w:lvlText w:val=""/>
      <w:lvlJc w:val="left"/>
      <w:pPr>
        <w:ind w:left="2160" w:hanging="360"/>
      </w:pPr>
      <w:rPr>
        <w:rFonts w:ascii="Wingdings" w:hAnsi="Wingdings" w:hint="default"/>
      </w:rPr>
    </w:lvl>
    <w:lvl w:ilvl="3" w:tplc="F7CC0524">
      <w:start w:val="1"/>
      <w:numFmt w:val="bullet"/>
      <w:lvlText w:val=""/>
      <w:lvlJc w:val="left"/>
      <w:pPr>
        <w:ind w:left="2880" w:hanging="360"/>
      </w:pPr>
      <w:rPr>
        <w:rFonts w:ascii="Symbol" w:hAnsi="Symbol" w:hint="default"/>
      </w:rPr>
    </w:lvl>
    <w:lvl w:ilvl="4" w:tplc="A3269986">
      <w:start w:val="1"/>
      <w:numFmt w:val="bullet"/>
      <w:lvlText w:val="o"/>
      <w:lvlJc w:val="left"/>
      <w:pPr>
        <w:ind w:left="3600" w:hanging="360"/>
      </w:pPr>
      <w:rPr>
        <w:rFonts w:ascii="Courier New" w:hAnsi="Courier New" w:hint="default"/>
      </w:rPr>
    </w:lvl>
    <w:lvl w:ilvl="5" w:tplc="52F6296E">
      <w:start w:val="1"/>
      <w:numFmt w:val="bullet"/>
      <w:lvlText w:val=""/>
      <w:lvlJc w:val="left"/>
      <w:pPr>
        <w:ind w:left="4320" w:hanging="360"/>
      </w:pPr>
      <w:rPr>
        <w:rFonts w:ascii="Wingdings" w:hAnsi="Wingdings" w:hint="default"/>
      </w:rPr>
    </w:lvl>
    <w:lvl w:ilvl="6" w:tplc="CB3C3316">
      <w:start w:val="1"/>
      <w:numFmt w:val="bullet"/>
      <w:lvlText w:val=""/>
      <w:lvlJc w:val="left"/>
      <w:pPr>
        <w:ind w:left="5040" w:hanging="360"/>
      </w:pPr>
      <w:rPr>
        <w:rFonts w:ascii="Symbol" w:hAnsi="Symbol" w:hint="default"/>
      </w:rPr>
    </w:lvl>
    <w:lvl w:ilvl="7" w:tplc="4A1680BA">
      <w:start w:val="1"/>
      <w:numFmt w:val="bullet"/>
      <w:lvlText w:val="o"/>
      <w:lvlJc w:val="left"/>
      <w:pPr>
        <w:ind w:left="5760" w:hanging="360"/>
      </w:pPr>
      <w:rPr>
        <w:rFonts w:ascii="Courier New" w:hAnsi="Courier New" w:hint="default"/>
      </w:rPr>
    </w:lvl>
    <w:lvl w:ilvl="8" w:tplc="E55820FC">
      <w:start w:val="1"/>
      <w:numFmt w:val="bullet"/>
      <w:lvlText w:val=""/>
      <w:lvlJc w:val="left"/>
      <w:pPr>
        <w:ind w:left="6480" w:hanging="360"/>
      </w:pPr>
      <w:rPr>
        <w:rFonts w:ascii="Wingdings" w:hAnsi="Wingdings" w:hint="default"/>
      </w:rPr>
    </w:lvl>
  </w:abstractNum>
  <w:abstractNum w:abstractNumId="15" w15:restartNumberingAfterBreak="0">
    <w:nsid w:val="2CF5001E"/>
    <w:multiLevelType w:val="multilevel"/>
    <w:tmpl w:val="B310F03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2DE20F7"/>
    <w:multiLevelType w:val="multilevel"/>
    <w:tmpl w:val="D8500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6D8383C"/>
    <w:multiLevelType w:val="hybridMultilevel"/>
    <w:tmpl w:val="7BA28F6E"/>
    <w:lvl w:ilvl="0" w:tplc="E4C63176">
      <w:start w:val="1"/>
      <w:numFmt w:val="decimal"/>
      <w:lvlText w:val="%1."/>
      <w:lvlJc w:val="left"/>
      <w:rPr>
        <w:rFonts w:cs="Times New Roman"/>
        <w:b w:val="0"/>
        <w:color w:val="auto"/>
      </w:rPr>
    </w:lvl>
    <w:lvl w:ilvl="1" w:tplc="08389952">
      <w:start w:val="1"/>
      <w:numFmt w:val="bullet"/>
      <w:lvlText w:val=""/>
      <w:lvlJc w:val="left"/>
      <w:pPr>
        <w:tabs>
          <w:tab w:val="num" w:pos="1800"/>
        </w:tabs>
        <w:ind w:left="1800" w:hanging="360"/>
      </w:pPr>
      <w:rPr>
        <w:rFonts w:ascii="Wingdings" w:hAnsi="Wingdings" w:hint="default"/>
        <w:color w:val="auto"/>
        <w:sz w:val="20"/>
        <w:szCs w:val="20"/>
      </w:rPr>
    </w:lvl>
    <w:lvl w:ilvl="2" w:tplc="43AEEACC">
      <w:start w:val="1"/>
      <w:numFmt w:val="bullet"/>
      <w:lvlText w:val=""/>
      <w:lvlJc w:val="left"/>
      <w:pPr>
        <w:tabs>
          <w:tab w:val="num" w:pos="1440"/>
        </w:tabs>
        <w:ind w:left="1440" w:hanging="360"/>
      </w:pPr>
      <w:rPr>
        <w:rFonts w:ascii="Symbol" w:hAnsi="Symbol" w:hint="default"/>
        <w:b w:val="0"/>
      </w:rPr>
    </w:lvl>
    <w:lvl w:ilvl="3" w:tplc="265E55BC">
      <w:start w:val="1"/>
      <w:numFmt w:val="bullet"/>
      <w:lvlText w:val=""/>
      <w:lvlJc w:val="left"/>
      <w:pPr>
        <w:tabs>
          <w:tab w:val="num" w:pos="3240"/>
        </w:tabs>
        <w:ind w:left="3240" w:hanging="360"/>
      </w:pPr>
      <w:rPr>
        <w:rFonts w:ascii="Symbol" w:hAnsi="Symbol" w:hint="default"/>
      </w:rPr>
    </w:lvl>
    <w:lvl w:ilvl="4" w:tplc="64B600F0">
      <w:numFmt w:val="bullet"/>
      <w:lvlText w:val="-"/>
      <w:lvlJc w:val="left"/>
      <w:pPr>
        <w:tabs>
          <w:tab w:val="num" w:pos="3960"/>
        </w:tabs>
        <w:ind w:left="3960" w:hanging="360"/>
      </w:pPr>
      <w:rPr>
        <w:rFonts w:ascii="Times New Roman" w:eastAsia="Times New Roman" w:hAnsi="Times New Roman" w:cs="Times New Roman" w:hint="default"/>
        <w:sz w:val="22"/>
      </w:rPr>
    </w:lvl>
    <w:lvl w:ilvl="5" w:tplc="79D67CD4">
      <w:start w:val="1"/>
      <w:numFmt w:val="decimal"/>
      <w:lvlText w:val="%6."/>
      <w:lvlJc w:val="left"/>
      <w:pPr>
        <w:tabs>
          <w:tab w:val="num" w:pos="4320"/>
        </w:tabs>
        <w:ind w:left="4320" w:hanging="360"/>
      </w:pPr>
    </w:lvl>
    <w:lvl w:ilvl="6" w:tplc="4060FCDE">
      <w:start w:val="1"/>
      <w:numFmt w:val="decimal"/>
      <w:lvlText w:val="%7."/>
      <w:lvlJc w:val="left"/>
      <w:pPr>
        <w:tabs>
          <w:tab w:val="num" w:pos="5040"/>
        </w:tabs>
        <w:ind w:left="5040" w:hanging="360"/>
      </w:pPr>
    </w:lvl>
    <w:lvl w:ilvl="7" w:tplc="78BAF6A6">
      <w:start w:val="1"/>
      <w:numFmt w:val="decimal"/>
      <w:lvlText w:val="%8."/>
      <w:lvlJc w:val="left"/>
      <w:pPr>
        <w:tabs>
          <w:tab w:val="num" w:pos="5760"/>
        </w:tabs>
        <w:ind w:left="5760" w:hanging="360"/>
      </w:pPr>
    </w:lvl>
    <w:lvl w:ilvl="8" w:tplc="F4F40040">
      <w:start w:val="1"/>
      <w:numFmt w:val="decimal"/>
      <w:lvlText w:val="%9."/>
      <w:lvlJc w:val="left"/>
      <w:pPr>
        <w:tabs>
          <w:tab w:val="num" w:pos="6480"/>
        </w:tabs>
        <w:ind w:left="6480" w:hanging="360"/>
      </w:pPr>
    </w:lvl>
  </w:abstractNum>
  <w:abstractNum w:abstractNumId="18" w15:restartNumberingAfterBreak="0">
    <w:nsid w:val="4159433A"/>
    <w:multiLevelType w:val="hybridMultilevel"/>
    <w:tmpl w:val="8E0E3A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3096288"/>
    <w:multiLevelType w:val="hybridMultilevel"/>
    <w:tmpl w:val="AE0CB67C"/>
    <w:lvl w:ilvl="0" w:tplc="2B56DC46">
      <w:numFmt w:val="bullet"/>
      <w:lvlText w:val="-"/>
      <w:lvlJc w:val="left"/>
      <w:pPr>
        <w:ind w:left="4860" w:hanging="360"/>
      </w:pPr>
      <w:rPr>
        <w:rFonts w:ascii="Calibri" w:eastAsia="Calibri" w:hAnsi="Calibri" w:cs="Calibri" w:hint="default"/>
        <w:lang w:val="en-US"/>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489664F1"/>
    <w:multiLevelType w:val="hybridMultilevel"/>
    <w:tmpl w:val="636EE6C2"/>
    <w:lvl w:ilvl="0" w:tplc="74CAD8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ED64C4"/>
    <w:multiLevelType w:val="hybridMultilevel"/>
    <w:tmpl w:val="060EA47A"/>
    <w:lvl w:ilvl="0" w:tplc="74CAD89A">
      <w:start w:val="1"/>
      <w:numFmt w:val="bullet"/>
      <w:lvlText w:val=""/>
      <w:lvlJc w:val="left"/>
      <w:pPr>
        <w:ind w:left="720" w:hanging="360"/>
      </w:pPr>
      <w:rPr>
        <w:rFonts w:ascii="Symbol" w:hAnsi="Symbol" w:hint="default"/>
      </w:rPr>
    </w:lvl>
    <w:lvl w:ilvl="1" w:tplc="07EC21D8">
      <w:start w:val="1"/>
      <w:numFmt w:val="bullet"/>
      <w:lvlText w:val="o"/>
      <w:lvlJc w:val="left"/>
      <w:pPr>
        <w:ind w:left="1440" w:hanging="360"/>
      </w:pPr>
      <w:rPr>
        <w:rFonts w:ascii="Courier New" w:hAnsi="Courier New" w:hint="default"/>
      </w:rPr>
    </w:lvl>
    <w:lvl w:ilvl="2" w:tplc="C0FAE2EA">
      <w:start w:val="1"/>
      <w:numFmt w:val="bullet"/>
      <w:lvlText w:val=""/>
      <w:lvlJc w:val="left"/>
      <w:pPr>
        <w:ind w:left="2160" w:hanging="360"/>
      </w:pPr>
      <w:rPr>
        <w:rFonts w:ascii="Wingdings" w:hAnsi="Wingdings" w:hint="default"/>
      </w:rPr>
    </w:lvl>
    <w:lvl w:ilvl="3" w:tplc="E6E446DA">
      <w:start w:val="1"/>
      <w:numFmt w:val="bullet"/>
      <w:lvlText w:val=""/>
      <w:lvlJc w:val="left"/>
      <w:pPr>
        <w:ind w:left="2880" w:hanging="360"/>
      </w:pPr>
      <w:rPr>
        <w:rFonts w:ascii="Symbol" w:hAnsi="Symbol" w:hint="default"/>
      </w:rPr>
    </w:lvl>
    <w:lvl w:ilvl="4" w:tplc="7ABACA3C">
      <w:start w:val="1"/>
      <w:numFmt w:val="bullet"/>
      <w:lvlText w:val="o"/>
      <w:lvlJc w:val="left"/>
      <w:pPr>
        <w:ind w:left="3600" w:hanging="360"/>
      </w:pPr>
      <w:rPr>
        <w:rFonts w:ascii="Courier New" w:hAnsi="Courier New" w:hint="default"/>
      </w:rPr>
    </w:lvl>
    <w:lvl w:ilvl="5" w:tplc="E954F458">
      <w:start w:val="1"/>
      <w:numFmt w:val="bullet"/>
      <w:lvlText w:val=""/>
      <w:lvlJc w:val="left"/>
      <w:pPr>
        <w:ind w:left="4320" w:hanging="360"/>
      </w:pPr>
      <w:rPr>
        <w:rFonts w:ascii="Wingdings" w:hAnsi="Wingdings" w:hint="default"/>
      </w:rPr>
    </w:lvl>
    <w:lvl w:ilvl="6" w:tplc="582CF80A">
      <w:start w:val="1"/>
      <w:numFmt w:val="bullet"/>
      <w:lvlText w:val=""/>
      <w:lvlJc w:val="left"/>
      <w:pPr>
        <w:ind w:left="5040" w:hanging="360"/>
      </w:pPr>
      <w:rPr>
        <w:rFonts w:ascii="Symbol" w:hAnsi="Symbol" w:hint="default"/>
      </w:rPr>
    </w:lvl>
    <w:lvl w:ilvl="7" w:tplc="513CF864">
      <w:start w:val="1"/>
      <w:numFmt w:val="bullet"/>
      <w:lvlText w:val="o"/>
      <w:lvlJc w:val="left"/>
      <w:pPr>
        <w:ind w:left="5760" w:hanging="360"/>
      </w:pPr>
      <w:rPr>
        <w:rFonts w:ascii="Courier New" w:hAnsi="Courier New" w:hint="default"/>
      </w:rPr>
    </w:lvl>
    <w:lvl w:ilvl="8" w:tplc="D5D2605E">
      <w:start w:val="1"/>
      <w:numFmt w:val="bullet"/>
      <w:lvlText w:val=""/>
      <w:lvlJc w:val="left"/>
      <w:pPr>
        <w:ind w:left="6480" w:hanging="360"/>
      </w:pPr>
      <w:rPr>
        <w:rFonts w:ascii="Wingdings" w:hAnsi="Wingdings" w:hint="default"/>
      </w:rPr>
    </w:lvl>
  </w:abstractNum>
  <w:abstractNum w:abstractNumId="22" w15:restartNumberingAfterBreak="0">
    <w:nsid w:val="5AE30844"/>
    <w:multiLevelType w:val="hybridMultilevel"/>
    <w:tmpl w:val="83D2A928"/>
    <w:lvl w:ilvl="0" w:tplc="A19421C4">
      <w:start w:val="1"/>
      <w:numFmt w:val="decimal"/>
      <w:lvlText w:val="%1."/>
      <w:lvlJc w:val="left"/>
      <w:pPr>
        <w:tabs>
          <w:tab w:val="num" w:pos="360"/>
        </w:tabs>
        <w:ind w:left="36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E945F9"/>
    <w:multiLevelType w:val="hybridMultilevel"/>
    <w:tmpl w:val="6F68769E"/>
    <w:lvl w:ilvl="0" w:tplc="04090005">
      <w:start w:val="1"/>
      <w:numFmt w:val="bullet"/>
      <w:lvlText w:val=""/>
      <w:lvlJc w:val="left"/>
      <w:pPr>
        <w:ind w:left="2697" w:hanging="360"/>
      </w:pPr>
      <w:rPr>
        <w:rFonts w:ascii="Wingdings" w:hAnsi="Wingdings" w:hint="default"/>
      </w:rPr>
    </w:lvl>
    <w:lvl w:ilvl="1" w:tplc="04090003" w:tentative="1">
      <w:start w:val="1"/>
      <w:numFmt w:val="bullet"/>
      <w:lvlText w:val="o"/>
      <w:lvlJc w:val="left"/>
      <w:pPr>
        <w:ind w:left="3417" w:hanging="360"/>
      </w:pPr>
      <w:rPr>
        <w:rFonts w:ascii="Courier New" w:hAnsi="Courier New" w:cs="Courier New" w:hint="default"/>
      </w:rPr>
    </w:lvl>
    <w:lvl w:ilvl="2" w:tplc="04090005" w:tentative="1">
      <w:start w:val="1"/>
      <w:numFmt w:val="bullet"/>
      <w:lvlText w:val=""/>
      <w:lvlJc w:val="left"/>
      <w:pPr>
        <w:ind w:left="4137" w:hanging="360"/>
      </w:pPr>
      <w:rPr>
        <w:rFonts w:ascii="Wingdings" w:hAnsi="Wingdings" w:hint="default"/>
      </w:rPr>
    </w:lvl>
    <w:lvl w:ilvl="3" w:tplc="04090001" w:tentative="1">
      <w:start w:val="1"/>
      <w:numFmt w:val="bullet"/>
      <w:lvlText w:val=""/>
      <w:lvlJc w:val="left"/>
      <w:pPr>
        <w:ind w:left="4857" w:hanging="360"/>
      </w:pPr>
      <w:rPr>
        <w:rFonts w:ascii="Symbol" w:hAnsi="Symbol" w:hint="default"/>
      </w:rPr>
    </w:lvl>
    <w:lvl w:ilvl="4" w:tplc="04090003" w:tentative="1">
      <w:start w:val="1"/>
      <w:numFmt w:val="bullet"/>
      <w:lvlText w:val="o"/>
      <w:lvlJc w:val="left"/>
      <w:pPr>
        <w:ind w:left="5577" w:hanging="360"/>
      </w:pPr>
      <w:rPr>
        <w:rFonts w:ascii="Courier New" w:hAnsi="Courier New" w:cs="Courier New" w:hint="default"/>
      </w:rPr>
    </w:lvl>
    <w:lvl w:ilvl="5" w:tplc="04090005" w:tentative="1">
      <w:start w:val="1"/>
      <w:numFmt w:val="bullet"/>
      <w:lvlText w:val=""/>
      <w:lvlJc w:val="left"/>
      <w:pPr>
        <w:ind w:left="6297" w:hanging="360"/>
      </w:pPr>
      <w:rPr>
        <w:rFonts w:ascii="Wingdings" w:hAnsi="Wingdings" w:hint="default"/>
      </w:rPr>
    </w:lvl>
    <w:lvl w:ilvl="6" w:tplc="04090001" w:tentative="1">
      <w:start w:val="1"/>
      <w:numFmt w:val="bullet"/>
      <w:lvlText w:val=""/>
      <w:lvlJc w:val="left"/>
      <w:pPr>
        <w:ind w:left="7017" w:hanging="360"/>
      </w:pPr>
      <w:rPr>
        <w:rFonts w:ascii="Symbol" w:hAnsi="Symbol" w:hint="default"/>
      </w:rPr>
    </w:lvl>
    <w:lvl w:ilvl="7" w:tplc="04090003" w:tentative="1">
      <w:start w:val="1"/>
      <w:numFmt w:val="bullet"/>
      <w:lvlText w:val="o"/>
      <w:lvlJc w:val="left"/>
      <w:pPr>
        <w:ind w:left="7737" w:hanging="360"/>
      </w:pPr>
      <w:rPr>
        <w:rFonts w:ascii="Courier New" w:hAnsi="Courier New" w:cs="Courier New" w:hint="default"/>
      </w:rPr>
    </w:lvl>
    <w:lvl w:ilvl="8" w:tplc="04090005" w:tentative="1">
      <w:start w:val="1"/>
      <w:numFmt w:val="bullet"/>
      <w:lvlText w:val=""/>
      <w:lvlJc w:val="left"/>
      <w:pPr>
        <w:ind w:left="8457" w:hanging="360"/>
      </w:pPr>
      <w:rPr>
        <w:rFonts w:ascii="Wingdings" w:hAnsi="Wingdings" w:hint="default"/>
      </w:rPr>
    </w:lvl>
  </w:abstractNum>
  <w:abstractNum w:abstractNumId="24" w15:restartNumberingAfterBreak="0">
    <w:nsid w:val="5EBF0586"/>
    <w:multiLevelType w:val="multilevel"/>
    <w:tmpl w:val="1240A4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733668"/>
    <w:multiLevelType w:val="multilevel"/>
    <w:tmpl w:val="DBDE79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9ED65A1"/>
    <w:multiLevelType w:val="multilevel"/>
    <w:tmpl w:val="36FE00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F3934FF"/>
    <w:multiLevelType w:val="hybridMultilevel"/>
    <w:tmpl w:val="C63215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7856CD"/>
    <w:multiLevelType w:val="hybridMultilevel"/>
    <w:tmpl w:val="622230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7DE62D1"/>
    <w:multiLevelType w:val="multilevel"/>
    <w:tmpl w:val="8C6CA17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05850121">
    <w:abstractNumId w:val="17"/>
  </w:num>
  <w:num w:numId="2" w16cid:durableId="1857377181">
    <w:abstractNumId w:val="9"/>
  </w:num>
  <w:num w:numId="3" w16cid:durableId="1977761539">
    <w:abstractNumId w:val="11"/>
  </w:num>
  <w:num w:numId="4" w16cid:durableId="490829395">
    <w:abstractNumId w:val="26"/>
  </w:num>
  <w:num w:numId="5" w16cid:durableId="798453924">
    <w:abstractNumId w:val="27"/>
  </w:num>
  <w:num w:numId="6" w16cid:durableId="1367952414">
    <w:abstractNumId w:val="18"/>
  </w:num>
  <w:num w:numId="7" w16cid:durableId="1459300943">
    <w:abstractNumId w:val="3"/>
  </w:num>
  <w:num w:numId="8" w16cid:durableId="344403317">
    <w:abstractNumId w:val="21"/>
  </w:num>
  <w:num w:numId="9" w16cid:durableId="1145732189">
    <w:abstractNumId w:val="14"/>
  </w:num>
  <w:num w:numId="10" w16cid:durableId="2063361474">
    <w:abstractNumId w:val="19"/>
  </w:num>
  <w:num w:numId="11" w16cid:durableId="395668174">
    <w:abstractNumId w:val="22"/>
  </w:num>
  <w:num w:numId="12" w16cid:durableId="127213587">
    <w:abstractNumId w:val="28"/>
  </w:num>
  <w:num w:numId="13" w16cid:durableId="1307396159">
    <w:abstractNumId w:val="0"/>
  </w:num>
  <w:num w:numId="14" w16cid:durableId="1152450888">
    <w:abstractNumId w:val="8"/>
  </w:num>
  <w:num w:numId="15" w16cid:durableId="891817738">
    <w:abstractNumId w:val="11"/>
  </w:num>
  <w:num w:numId="16" w16cid:durableId="786318650">
    <w:abstractNumId w:val="29"/>
  </w:num>
  <w:num w:numId="17" w16cid:durableId="226956333">
    <w:abstractNumId w:val="15"/>
  </w:num>
  <w:num w:numId="18" w16cid:durableId="1456286978">
    <w:abstractNumId w:val="4"/>
  </w:num>
  <w:num w:numId="19" w16cid:durableId="2139452632">
    <w:abstractNumId w:val="12"/>
  </w:num>
  <w:num w:numId="20" w16cid:durableId="1245454065">
    <w:abstractNumId w:val="20"/>
  </w:num>
  <w:num w:numId="21" w16cid:durableId="1099182897">
    <w:abstractNumId w:val="2"/>
  </w:num>
  <w:num w:numId="22" w16cid:durableId="46878494">
    <w:abstractNumId w:val="16"/>
  </w:num>
  <w:num w:numId="23" w16cid:durableId="331489166">
    <w:abstractNumId w:val="5"/>
  </w:num>
  <w:num w:numId="24" w16cid:durableId="1744445894">
    <w:abstractNumId w:val="7"/>
  </w:num>
  <w:num w:numId="25" w16cid:durableId="1898516260">
    <w:abstractNumId w:val="1"/>
  </w:num>
  <w:num w:numId="26" w16cid:durableId="1999579940">
    <w:abstractNumId w:val="10"/>
  </w:num>
  <w:num w:numId="27" w16cid:durableId="739790980">
    <w:abstractNumId w:val="25"/>
  </w:num>
  <w:num w:numId="28" w16cid:durableId="1668824750">
    <w:abstractNumId w:val="23"/>
  </w:num>
  <w:num w:numId="29" w16cid:durableId="1064832628">
    <w:abstractNumId w:val="13"/>
  </w:num>
  <w:num w:numId="30" w16cid:durableId="1168835867">
    <w:abstractNumId w:val="6"/>
  </w:num>
  <w:num w:numId="31" w16cid:durableId="1149132661">
    <w:abstractNumId w:val="24"/>
  </w:num>
  <w:num w:numId="32" w16cid:durableId="23346912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774"/>
    <w:rsid w:val="00000726"/>
    <w:rsid w:val="00004A2B"/>
    <w:rsid w:val="000305B1"/>
    <w:rsid w:val="00036F41"/>
    <w:rsid w:val="00040906"/>
    <w:rsid w:val="00043AD9"/>
    <w:rsid w:val="000509DD"/>
    <w:rsid w:val="000654C9"/>
    <w:rsid w:val="00067928"/>
    <w:rsid w:val="00077B49"/>
    <w:rsid w:val="00083939"/>
    <w:rsid w:val="00085FC6"/>
    <w:rsid w:val="0008713B"/>
    <w:rsid w:val="00090411"/>
    <w:rsid w:val="00090D03"/>
    <w:rsid w:val="00094A24"/>
    <w:rsid w:val="000965C9"/>
    <w:rsid w:val="000B2157"/>
    <w:rsid w:val="000B5B98"/>
    <w:rsid w:val="000D3A80"/>
    <w:rsid w:val="000D6335"/>
    <w:rsid w:val="000E5E86"/>
    <w:rsid w:val="000F0400"/>
    <w:rsid w:val="001036EF"/>
    <w:rsid w:val="00112F80"/>
    <w:rsid w:val="001326A8"/>
    <w:rsid w:val="001562C5"/>
    <w:rsid w:val="00157290"/>
    <w:rsid w:val="001644A4"/>
    <w:rsid w:val="00164857"/>
    <w:rsid w:val="00165A30"/>
    <w:rsid w:val="00170B7F"/>
    <w:rsid w:val="00174A31"/>
    <w:rsid w:val="00183507"/>
    <w:rsid w:val="00183644"/>
    <w:rsid w:val="00194819"/>
    <w:rsid w:val="001A1237"/>
    <w:rsid w:val="001A547D"/>
    <w:rsid w:val="001C7361"/>
    <w:rsid w:val="001D11E4"/>
    <w:rsid w:val="001D658B"/>
    <w:rsid w:val="001E1A49"/>
    <w:rsid w:val="001E6EC8"/>
    <w:rsid w:val="001E70D3"/>
    <w:rsid w:val="001E7119"/>
    <w:rsid w:val="001F10DC"/>
    <w:rsid w:val="001F2190"/>
    <w:rsid w:val="001F286F"/>
    <w:rsid w:val="001F4EBA"/>
    <w:rsid w:val="001F6290"/>
    <w:rsid w:val="00216936"/>
    <w:rsid w:val="002216AF"/>
    <w:rsid w:val="002253E0"/>
    <w:rsid w:val="00231C6B"/>
    <w:rsid w:val="002625A7"/>
    <w:rsid w:val="00265D7A"/>
    <w:rsid w:val="00276EE2"/>
    <w:rsid w:val="00276F61"/>
    <w:rsid w:val="0028102C"/>
    <w:rsid w:val="002828AF"/>
    <w:rsid w:val="002901DD"/>
    <w:rsid w:val="0029093B"/>
    <w:rsid w:val="0029241A"/>
    <w:rsid w:val="002941E8"/>
    <w:rsid w:val="002978AB"/>
    <w:rsid w:val="002B0343"/>
    <w:rsid w:val="002B1B84"/>
    <w:rsid w:val="002C3D61"/>
    <w:rsid w:val="002D4C73"/>
    <w:rsid w:val="002E5139"/>
    <w:rsid w:val="002E6D86"/>
    <w:rsid w:val="00307390"/>
    <w:rsid w:val="003114DF"/>
    <w:rsid w:val="00311882"/>
    <w:rsid w:val="00311E2A"/>
    <w:rsid w:val="00313CE8"/>
    <w:rsid w:val="00317189"/>
    <w:rsid w:val="00317A8E"/>
    <w:rsid w:val="00321203"/>
    <w:rsid w:val="00333D2B"/>
    <w:rsid w:val="00336868"/>
    <w:rsid w:val="00341758"/>
    <w:rsid w:val="00342FDA"/>
    <w:rsid w:val="003535BF"/>
    <w:rsid w:val="0036279D"/>
    <w:rsid w:val="0038567A"/>
    <w:rsid w:val="00387415"/>
    <w:rsid w:val="003962D8"/>
    <w:rsid w:val="003A2EFA"/>
    <w:rsid w:val="003C784E"/>
    <w:rsid w:val="003D154F"/>
    <w:rsid w:val="003D6C51"/>
    <w:rsid w:val="003E42BD"/>
    <w:rsid w:val="003F0859"/>
    <w:rsid w:val="003F45DF"/>
    <w:rsid w:val="00412FEA"/>
    <w:rsid w:val="00427B2F"/>
    <w:rsid w:val="00441655"/>
    <w:rsid w:val="004430DA"/>
    <w:rsid w:val="004451E2"/>
    <w:rsid w:val="00450111"/>
    <w:rsid w:val="004566F7"/>
    <w:rsid w:val="00465364"/>
    <w:rsid w:val="00474E24"/>
    <w:rsid w:val="00477069"/>
    <w:rsid w:val="004836DB"/>
    <w:rsid w:val="004866A7"/>
    <w:rsid w:val="00486F02"/>
    <w:rsid w:val="00490931"/>
    <w:rsid w:val="004B62D1"/>
    <w:rsid w:val="004C1EE7"/>
    <w:rsid w:val="004C4468"/>
    <w:rsid w:val="004D1B2D"/>
    <w:rsid w:val="004D40BC"/>
    <w:rsid w:val="004D7FD6"/>
    <w:rsid w:val="004E5423"/>
    <w:rsid w:val="004E6A8E"/>
    <w:rsid w:val="004E7297"/>
    <w:rsid w:val="004F14F1"/>
    <w:rsid w:val="004F1D5E"/>
    <w:rsid w:val="004F22C7"/>
    <w:rsid w:val="004F22DA"/>
    <w:rsid w:val="004F2C18"/>
    <w:rsid w:val="00503186"/>
    <w:rsid w:val="00506B4E"/>
    <w:rsid w:val="00506D5D"/>
    <w:rsid w:val="0051524A"/>
    <w:rsid w:val="00515489"/>
    <w:rsid w:val="0053636A"/>
    <w:rsid w:val="0056119F"/>
    <w:rsid w:val="00561D17"/>
    <w:rsid w:val="0057427D"/>
    <w:rsid w:val="00580348"/>
    <w:rsid w:val="00581947"/>
    <w:rsid w:val="00581B3A"/>
    <w:rsid w:val="0059354B"/>
    <w:rsid w:val="00593CB8"/>
    <w:rsid w:val="005A2C71"/>
    <w:rsid w:val="005A5052"/>
    <w:rsid w:val="005B0913"/>
    <w:rsid w:val="005C2201"/>
    <w:rsid w:val="005C5B82"/>
    <w:rsid w:val="005F4554"/>
    <w:rsid w:val="006050CF"/>
    <w:rsid w:val="00607256"/>
    <w:rsid w:val="00623181"/>
    <w:rsid w:val="0062588F"/>
    <w:rsid w:val="00636223"/>
    <w:rsid w:val="00636C7F"/>
    <w:rsid w:val="00640A52"/>
    <w:rsid w:val="00646D59"/>
    <w:rsid w:val="00655618"/>
    <w:rsid w:val="00664957"/>
    <w:rsid w:val="00666ACE"/>
    <w:rsid w:val="006730DB"/>
    <w:rsid w:val="00676482"/>
    <w:rsid w:val="00692662"/>
    <w:rsid w:val="006A7773"/>
    <w:rsid w:val="006B18A7"/>
    <w:rsid w:val="006B52F1"/>
    <w:rsid w:val="006C26F0"/>
    <w:rsid w:val="006F25F7"/>
    <w:rsid w:val="00704220"/>
    <w:rsid w:val="00711848"/>
    <w:rsid w:val="0071559A"/>
    <w:rsid w:val="007161B9"/>
    <w:rsid w:val="00740970"/>
    <w:rsid w:val="00743947"/>
    <w:rsid w:val="0074786D"/>
    <w:rsid w:val="00756BFF"/>
    <w:rsid w:val="0076579C"/>
    <w:rsid w:val="007841F0"/>
    <w:rsid w:val="007901B1"/>
    <w:rsid w:val="00794DD3"/>
    <w:rsid w:val="007A5231"/>
    <w:rsid w:val="007E0E69"/>
    <w:rsid w:val="007E1EEB"/>
    <w:rsid w:val="007E49F9"/>
    <w:rsid w:val="007E5DA6"/>
    <w:rsid w:val="007F2774"/>
    <w:rsid w:val="007F5FF2"/>
    <w:rsid w:val="00803658"/>
    <w:rsid w:val="00810233"/>
    <w:rsid w:val="00810FC9"/>
    <w:rsid w:val="0081281E"/>
    <w:rsid w:val="008143D7"/>
    <w:rsid w:val="008151B8"/>
    <w:rsid w:val="00822B56"/>
    <w:rsid w:val="00823F08"/>
    <w:rsid w:val="008317A2"/>
    <w:rsid w:val="008462DC"/>
    <w:rsid w:val="00846B6F"/>
    <w:rsid w:val="008626E0"/>
    <w:rsid w:val="00866B89"/>
    <w:rsid w:val="00872AAB"/>
    <w:rsid w:val="00884E8D"/>
    <w:rsid w:val="00893057"/>
    <w:rsid w:val="008948A4"/>
    <w:rsid w:val="008B1521"/>
    <w:rsid w:val="008B2D27"/>
    <w:rsid w:val="008C002E"/>
    <w:rsid w:val="008C33F3"/>
    <w:rsid w:val="008D2BA6"/>
    <w:rsid w:val="008D3821"/>
    <w:rsid w:val="008D3F8A"/>
    <w:rsid w:val="008D4330"/>
    <w:rsid w:val="00905E89"/>
    <w:rsid w:val="00907FDD"/>
    <w:rsid w:val="0091455D"/>
    <w:rsid w:val="00923CD4"/>
    <w:rsid w:val="00933EAB"/>
    <w:rsid w:val="00934359"/>
    <w:rsid w:val="0093451F"/>
    <w:rsid w:val="0095027D"/>
    <w:rsid w:val="0096272C"/>
    <w:rsid w:val="009639C3"/>
    <w:rsid w:val="00964FA0"/>
    <w:rsid w:val="00965813"/>
    <w:rsid w:val="00966272"/>
    <w:rsid w:val="009719B1"/>
    <w:rsid w:val="00981533"/>
    <w:rsid w:val="00984EA6"/>
    <w:rsid w:val="00995C87"/>
    <w:rsid w:val="009A1686"/>
    <w:rsid w:val="009A557E"/>
    <w:rsid w:val="009B526D"/>
    <w:rsid w:val="009B58DA"/>
    <w:rsid w:val="009D3250"/>
    <w:rsid w:val="009D365A"/>
    <w:rsid w:val="009E08BF"/>
    <w:rsid w:val="009E345F"/>
    <w:rsid w:val="00A00C18"/>
    <w:rsid w:val="00A05111"/>
    <w:rsid w:val="00A06592"/>
    <w:rsid w:val="00A40200"/>
    <w:rsid w:val="00A6174C"/>
    <w:rsid w:val="00A76899"/>
    <w:rsid w:val="00A83520"/>
    <w:rsid w:val="00A83A11"/>
    <w:rsid w:val="00AA2B78"/>
    <w:rsid w:val="00AA2C35"/>
    <w:rsid w:val="00AB434A"/>
    <w:rsid w:val="00AC6205"/>
    <w:rsid w:val="00AF2AB4"/>
    <w:rsid w:val="00AF63B4"/>
    <w:rsid w:val="00B01063"/>
    <w:rsid w:val="00B02CAC"/>
    <w:rsid w:val="00B34310"/>
    <w:rsid w:val="00B4128E"/>
    <w:rsid w:val="00B516A1"/>
    <w:rsid w:val="00B52D87"/>
    <w:rsid w:val="00B57AF2"/>
    <w:rsid w:val="00B60364"/>
    <w:rsid w:val="00B71A8D"/>
    <w:rsid w:val="00B7576A"/>
    <w:rsid w:val="00B75964"/>
    <w:rsid w:val="00B90E7D"/>
    <w:rsid w:val="00B95039"/>
    <w:rsid w:val="00BA40B1"/>
    <w:rsid w:val="00BC17AB"/>
    <w:rsid w:val="00BD0561"/>
    <w:rsid w:val="00BD2EB4"/>
    <w:rsid w:val="00BD6A27"/>
    <w:rsid w:val="00BE0477"/>
    <w:rsid w:val="00BE3075"/>
    <w:rsid w:val="00BE544A"/>
    <w:rsid w:val="00BE5AA2"/>
    <w:rsid w:val="00BE7BEB"/>
    <w:rsid w:val="00C02B6C"/>
    <w:rsid w:val="00C12B56"/>
    <w:rsid w:val="00C14F0A"/>
    <w:rsid w:val="00C157AC"/>
    <w:rsid w:val="00C2066C"/>
    <w:rsid w:val="00C23A48"/>
    <w:rsid w:val="00C26F5A"/>
    <w:rsid w:val="00C27504"/>
    <w:rsid w:val="00C27634"/>
    <w:rsid w:val="00C315A6"/>
    <w:rsid w:val="00C457D1"/>
    <w:rsid w:val="00C52911"/>
    <w:rsid w:val="00C54AF4"/>
    <w:rsid w:val="00C57F55"/>
    <w:rsid w:val="00C646D8"/>
    <w:rsid w:val="00C64EB9"/>
    <w:rsid w:val="00C724AC"/>
    <w:rsid w:val="00C73E7A"/>
    <w:rsid w:val="00C74520"/>
    <w:rsid w:val="00C7560E"/>
    <w:rsid w:val="00C84466"/>
    <w:rsid w:val="00C95A76"/>
    <w:rsid w:val="00CA57D8"/>
    <w:rsid w:val="00CD52B9"/>
    <w:rsid w:val="00CE0615"/>
    <w:rsid w:val="00CE4176"/>
    <w:rsid w:val="00CF5A50"/>
    <w:rsid w:val="00D06740"/>
    <w:rsid w:val="00D151FF"/>
    <w:rsid w:val="00D307B5"/>
    <w:rsid w:val="00D3638C"/>
    <w:rsid w:val="00D37C00"/>
    <w:rsid w:val="00D648BD"/>
    <w:rsid w:val="00D668E7"/>
    <w:rsid w:val="00D6756A"/>
    <w:rsid w:val="00D6789F"/>
    <w:rsid w:val="00D71825"/>
    <w:rsid w:val="00D729F3"/>
    <w:rsid w:val="00D73A8C"/>
    <w:rsid w:val="00D73B80"/>
    <w:rsid w:val="00D829BB"/>
    <w:rsid w:val="00D83861"/>
    <w:rsid w:val="00D92663"/>
    <w:rsid w:val="00D9724D"/>
    <w:rsid w:val="00DA0629"/>
    <w:rsid w:val="00DA30AF"/>
    <w:rsid w:val="00DA4F1F"/>
    <w:rsid w:val="00DB366C"/>
    <w:rsid w:val="00DB3E59"/>
    <w:rsid w:val="00DB6D72"/>
    <w:rsid w:val="00DB777F"/>
    <w:rsid w:val="00DC3734"/>
    <w:rsid w:val="00DC4149"/>
    <w:rsid w:val="00DC54EC"/>
    <w:rsid w:val="00DC72CB"/>
    <w:rsid w:val="00DE4086"/>
    <w:rsid w:val="00DE4204"/>
    <w:rsid w:val="00DE5290"/>
    <w:rsid w:val="00DE5806"/>
    <w:rsid w:val="00DF2020"/>
    <w:rsid w:val="00DF212C"/>
    <w:rsid w:val="00DF283C"/>
    <w:rsid w:val="00DF474F"/>
    <w:rsid w:val="00DF5E8B"/>
    <w:rsid w:val="00E01FAC"/>
    <w:rsid w:val="00E02F90"/>
    <w:rsid w:val="00E0327B"/>
    <w:rsid w:val="00E07B53"/>
    <w:rsid w:val="00E132CE"/>
    <w:rsid w:val="00E16B14"/>
    <w:rsid w:val="00E23319"/>
    <w:rsid w:val="00E32B22"/>
    <w:rsid w:val="00E3442A"/>
    <w:rsid w:val="00E36221"/>
    <w:rsid w:val="00E423B5"/>
    <w:rsid w:val="00E425CA"/>
    <w:rsid w:val="00E43174"/>
    <w:rsid w:val="00E431EB"/>
    <w:rsid w:val="00E44B99"/>
    <w:rsid w:val="00E47BD7"/>
    <w:rsid w:val="00E541B4"/>
    <w:rsid w:val="00E56B7A"/>
    <w:rsid w:val="00E61DF0"/>
    <w:rsid w:val="00E63498"/>
    <w:rsid w:val="00E66EEC"/>
    <w:rsid w:val="00E76B7E"/>
    <w:rsid w:val="00E8098C"/>
    <w:rsid w:val="00E83A6A"/>
    <w:rsid w:val="00E851E9"/>
    <w:rsid w:val="00E86B26"/>
    <w:rsid w:val="00E90515"/>
    <w:rsid w:val="00E917D0"/>
    <w:rsid w:val="00EB121A"/>
    <w:rsid w:val="00EB2887"/>
    <w:rsid w:val="00EB2ED9"/>
    <w:rsid w:val="00ED25B7"/>
    <w:rsid w:val="00EE5053"/>
    <w:rsid w:val="00EF62F9"/>
    <w:rsid w:val="00EF750E"/>
    <w:rsid w:val="00F03F16"/>
    <w:rsid w:val="00F05613"/>
    <w:rsid w:val="00F1315E"/>
    <w:rsid w:val="00F23786"/>
    <w:rsid w:val="00F4635C"/>
    <w:rsid w:val="00F529C2"/>
    <w:rsid w:val="00F56926"/>
    <w:rsid w:val="00F60B9F"/>
    <w:rsid w:val="00F6239A"/>
    <w:rsid w:val="00F646E1"/>
    <w:rsid w:val="00FA39E2"/>
    <w:rsid w:val="00FA5355"/>
    <w:rsid w:val="00FA67EE"/>
    <w:rsid w:val="00FB7915"/>
    <w:rsid w:val="00FC565D"/>
    <w:rsid w:val="00FC5EB3"/>
    <w:rsid w:val="00FD3753"/>
    <w:rsid w:val="00FD4881"/>
    <w:rsid w:val="00FD6389"/>
    <w:rsid w:val="00FD7568"/>
    <w:rsid w:val="00FF4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4A174"/>
  <w15:chartTrackingRefBased/>
  <w15:docId w15:val="{91ADD712-B38B-4EA4-8D54-D73AAAC1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3856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38567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link w:val="BodyTextIndentChar"/>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uiPriority w:val="99"/>
    <w:semiHidden/>
    <w:rsid w:val="00653821"/>
    <w:rPr>
      <w:vertAlign w:val="superscript"/>
      <w:lang w:val="fr-CA"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fr-CA"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qFormat/>
    <w:rsid w:val="00876986"/>
    <w:rPr>
      <w:b/>
      <w:bCs/>
      <w:lang w:val="fr-CA"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fr-CA"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fr-CA"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fr-CA" w:eastAsia="en-US"/>
    </w:rPr>
  </w:style>
  <w:style w:type="character" w:customStyle="1" w:styleId="style21">
    <w:name w:val="style21"/>
    <w:rsid w:val="00F869FB"/>
    <w:rPr>
      <w:sz w:val="24"/>
      <w:szCs w:val="24"/>
      <w:lang w:val="fr-CA" w:eastAsia="en-US"/>
    </w:rPr>
  </w:style>
  <w:style w:type="character" w:customStyle="1" w:styleId="FootnoteTextChar">
    <w:name w:val="Footnote Text Char"/>
    <w:link w:val="FootnoteText"/>
    <w:semiHidden/>
    <w:rsid w:val="00CD18F0"/>
  </w:style>
  <w:style w:type="character" w:styleId="CommentReference">
    <w:name w:val="annotation reference"/>
    <w:basedOn w:val="DefaultParagraphFont"/>
    <w:rsid w:val="001A1237"/>
    <w:rPr>
      <w:sz w:val="16"/>
      <w:szCs w:val="16"/>
    </w:rPr>
  </w:style>
  <w:style w:type="paragraph" w:styleId="CommentText">
    <w:name w:val="annotation text"/>
    <w:basedOn w:val="Normal"/>
    <w:link w:val="CommentTextChar"/>
    <w:rsid w:val="001A1237"/>
  </w:style>
  <w:style w:type="character" w:customStyle="1" w:styleId="CommentTextChar">
    <w:name w:val="Comment Text Char"/>
    <w:basedOn w:val="DefaultParagraphFont"/>
    <w:link w:val="CommentText"/>
    <w:rsid w:val="001A1237"/>
  </w:style>
  <w:style w:type="character" w:customStyle="1" w:styleId="ListParagraphChar">
    <w:name w:val="List Paragraph Char"/>
    <w:aliases w:val="Fundamentacion Char,Bulleted List Char,SubPárrafo de lista Char"/>
    <w:basedOn w:val="DefaultParagraphFont"/>
    <w:link w:val="ListParagraph0"/>
    <w:uiPriority w:val="99"/>
    <w:qFormat/>
    <w:locked/>
    <w:rsid w:val="001A1237"/>
    <w:rPr>
      <w:rFonts w:eastAsia="Calibri"/>
      <w:sz w:val="24"/>
      <w:szCs w:val="24"/>
    </w:rPr>
  </w:style>
  <w:style w:type="paragraph" w:customStyle="1" w:styleId="TableHeading">
    <w:name w:val="Table Heading"/>
    <w:basedOn w:val="Normal"/>
    <w:rsid w:val="00D73B80"/>
    <w:pPr>
      <w:suppressLineNumbers/>
      <w:suppressAutoHyphens/>
      <w:jc w:val="center"/>
    </w:pPr>
    <w:rPr>
      <w:b/>
      <w:bCs/>
      <w:sz w:val="24"/>
      <w:szCs w:val="24"/>
      <w:lang w:eastAsia="ar-SA"/>
    </w:rPr>
  </w:style>
  <w:style w:type="paragraph" w:styleId="PlainText">
    <w:name w:val="Plain Text"/>
    <w:basedOn w:val="Normal"/>
    <w:link w:val="PlainTextChar"/>
    <w:uiPriority w:val="99"/>
    <w:unhideWhenUsed/>
    <w:rsid w:val="004B62D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B62D1"/>
    <w:rPr>
      <w:rFonts w:ascii="Calibri" w:eastAsiaTheme="minorHAnsi" w:hAnsi="Calibri" w:cstheme="minorBidi"/>
      <w:sz w:val="22"/>
      <w:szCs w:val="21"/>
    </w:rPr>
  </w:style>
  <w:style w:type="character" w:customStyle="1" w:styleId="Heading2Char">
    <w:name w:val="Heading 2 Char"/>
    <w:basedOn w:val="DefaultParagraphFont"/>
    <w:link w:val="Heading2"/>
    <w:semiHidden/>
    <w:rsid w:val="0038567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38567A"/>
    <w:rPr>
      <w:rFonts w:asciiTheme="majorHAnsi" w:eastAsiaTheme="majorEastAsia" w:hAnsiTheme="majorHAnsi" w:cstheme="majorBidi"/>
      <w:color w:val="1F4D78" w:themeColor="accent1" w:themeShade="7F"/>
      <w:sz w:val="24"/>
      <w:szCs w:val="24"/>
    </w:rPr>
  </w:style>
  <w:style w:type="character" w:styleId="PlaceholderText">
    <w:name w:val="Placeholder Text"/>
    <w:basedOn w:val="DefaultParagraphFont"/>
    <w:uiPriority w:val="99"/>
    <w:semiHidden/>
    <w:rsid w:val="006730DB"/>
    <w:rPr>
      <w:color w:val="808080"/>
    </w:rPr>
  </w:style>
  <w:style w:type="character" w:customStyle="1" w:styleId="BodyTextIndentChar">
    <w:name w:val="Body Text Indent Char"/>
    <w:basedOn w:val="DefaultParagraphFont"/>
    <w:link w:val="BodyTextIndent"/>
    <w:rsid w:val="00DE4204"/>
    <w:rPr>
      <w:rFonts w:ascii="Arial" w:hAnsi="Arial"/>
      <w:sz w:val="22"/>
    </w:rPr>
  </w:style>
  <w:style w:type="paragraph" w:customStyle="1" w:styleId="BodyA">
    <w:name w:val="Body A"/>
    <w:rsid w:val="004D7FD6"/>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paragraph" w:customStyle="1" w:styleId="Body">
    <w:name w:val="Body"/>
    <w:rsid w:val="0096272C"/>
    <w:pPr>
      <w:pBdr>
        <w:top w:val="nil"/>
        <w:left w:val="nil"/>
        <w:bottom w:val="nil"/>
        <w:right w:val="nil"/>
        <w:between w:val="nil"/>
        <w:bar w:val="nil"/>
      </w:pBdr>
    </w:pPr>
    <w:rPr>
      <w:color w:val="000000"/>
      <w:sz w:val="24"/>
      <w:szCs w:val="24"/>
      <w:u w:color="000000"/>
      <w:bdr w:val="nil"/>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C157AC"/>
    <w:rPr>
      <w:color w:val="605E5C"/>
      <w:shd w:val="clear" w:color="auto" w:fill="E1DFDD"/>
    </w:rPr>
  </w:style>
  <w:style w:type="paragraph" w:customStyle="1" w:styleId="xxxxxmsolistparagraph">
    <w:name w:val="x_xxxxmsolistparagraph"/>
    <w:basedOn w:val="Normal"/>
    <w:rsid w:val="007E0E69"/>
    <w:rPr>
      <w:rFonts w:ascii="Calibri" w:eastAsiaTheme="minorHAnsi" w:hAnsi="Calibri" w:cs="Calibri"/>
      <w:sz w:val="22"/>
      <w:szCs w:val="22"/>
    </w:rPr>
  </w:style>
  <w:style w:type="paragraph" w:customStyle="1" w:styleId="xxxxxmsonormal">
    <w:name w:val="x_xxxxmsonormal"/>
    <w:basedOn w:val="Normal"/>
    <w:rsid w:val="007E0E69"/>
    <w:rPr>
      <w:rFonts w:ascii="Calibri" w:eastAsiaTheme="minorHAnsi" w:hAnsi="Calibri" w:cs="Calibri"/>
      <w:sz w:val="22"/>
      <w:szCs w:val="22"/>
    </w:rPr>
  </w:style>
  <w:style w:type="paragraph" w:styleId="CommentSubject">
    <w:name w:val="annotation subject"/>
    <w:basedOn w:val="CommentText"/>
    <w:next w:val="CommentText"/>
    <w:link w:val="CommentSubjectChar"/>
    <w:semiHidden/>
    <w:unhideWhenUsed/>
    <w:rsid w:val="00A6174C"/>
    <w:rPr>
      <w:b/>
      <w:bCs/>
    </w:rPr>
  </w:style>
  <w:style w:type="character" w:customStyle="1" w:styleId="CommentSubjectChar">
    <w:name w:val="Comment Subject Char"/>
    <w:basedOn w:val="CommentTextChar"/>
    <w:link w:val="CommentSubject"/>
    <w:semiHidden/>
    <w:rsid w:val="00A6174C"/>
    <w:rPr>
      <w:b/>
      <w:bCs/>
    </w:rPr>
  </w:style>
  <w:style w:type="paragraph" w:customStyle="1" w:styleId="xmsolistparagraph">
    <w:name w:val="x_msolistparagraph"/>
    <w:basedOn w:val="Normal"/>
    <w:rsid w:val="00FD4881"/>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8196">
      <w:bodyDiv w:val="1"/>
      <w:marLeft w:val="0"/>
      <w:marRight w:val="0"/>
      <w:marTop w:val="0"/>
      <w:marBottom w:val="0"/>
      <w:divBdr>
        <w:top w:val="none" w:sz="0" w:space="0" w:color="auto"/>
        <w:left w:val="none" w:sz="0" w:space="0" w:color="auto"/>
        <w:bottom w:val="none" w:sz="0" w:space="0" w:color="auto"/>
        <w:right w:val="none" w:sz="0" w:space="0" w:color="auto"/>
      </w:divBdr>
    </w:div>
    <w:div w:id="47534966">
      <w:bodyDiv w:val="1"/>
      <w:marLeft w:val="0"/>
      <w:marRight w:val="0"/>
      <w:marTop w:val="0"/>
      <w:marBottom w:val="0"/>
      <w:divBdr>
        <w:top w:val="none" w:sz="0" w:space="0" w:color="auto"/>
        <w:left w:val="none" w:sz="0" w:space="0" w:color="auto"/>
        <w:bottom w:val="none" w:sz="0" w:space="0" w:color="auto"/>
        <w:right w:val="none" w:sz="0" w:space="0" w:color="auto"/>
      </w:divBdr>
    </w:div>
    <w:div w:id="108937769">
      <w:bodyDiv w:val="1"/>
      <w:marLeft w:val="0"/>
      <w:marRight w:val="0"/>
      <w:marTop w:val="0"/>
      <w:marBottom w:val="0"/>
      <w:divBdr>
        <w:top w:val="none" w:sz="0" w:space="0" w:color="auto"/>
        <w:left w:val="none" w:sz="0" w:space="0" w:color="auto"/>
        <w:bottom w:val="none" w:sz="0" w:space="0" w:color="auto"/>
        <w:right w:val="none" w:sz="0" w:space="0" w:color="auto"/>
      </w:divBdr>
    </w:div>
    <w:div w:id="238180524">
      <w:bodyDiv w:val="1"/>
      <w:marLeft w:val="0"/>
      <w:marRight w:val="0"/>
      <w:marTop w:val="0"/>
      <w:marBottom w:val="0"/>
      <w:divBdr>
        <w:top w:val="none" w:sz="0" w:space="0" w:color="auto"/>
        <w:left w:val="none" w:sz="0" w:space="0" w:color="auto"/>
        <w:bottom w:val="none" w:sz="0" w:space="0" w:color="auto"/>
        <w:right w:val="none" w:sz="0" w:space="0" w:color="auto"/>
      </w:divBdr>
    </w:div>
    <w:div w:id="277027137">
      <w:bodyDiv w:val="1"/>
      <w:marLeft w:val="0"/>
      <w:marRight w:val="0"/>
      <w:marTop w:val="0"/>
      <w:marBottom w:val="0"/>
      <w:divBdr>
        <w:top w:val="none" w:sz="0" w:space="0" w:color="auto"/>
        <w:left w:val="none" w:sz="0" w:space="0" w:color="auto"/>
        <w:bottom w:val="none" w:sz="0" w:space="0" w:color="auto"/>
        <w:right w:val="none" w:sz="0" w:space="0" w:color="auto"/>
      </w:divBdr>
    </w:div>
    <w:div w:id="416557341">
      <w:bodyDiv w:val="1"/>
      <w:marLeft w:val="0"/>
      <w:marRight w:val="0"/>
      <w:marTop w:val="0"/>
      <w:marBottom w:val="0"/>
      <w:divBdr>
        <w:top w:val="none" w:sz="0" w:space="0" w:color="auto"/>
        <w:left w:val="none" w:sz="0" w:space="0" w:color="auto"/>
        <w:bottom w:val="none" w:sz="0" w:space="0" w:color="auto"/>
        <w:right w:val="none" w:sz="0" w:space="0" w:color="auto"/>
      </w:divBdr>
    </w:div>
    <w:div w:id="431097265">
      <w:bodyDiv w:val="1"/>
      <w:marLeft w:val="0"/>
      <w:marRight w:val="0"/>
      <w:marTop w:val="0"/>
      <w:marBottom w:val="0"/>
      <w:divBdr>
        <w:top w:val="none" w:sz="0" w:space="0" w:color="auto"/>
        <w:left w:val="none" w:sz="0" w:space="0" w:color="auto"/>
        <w:bottom w:val="none" w:sz="0" w:space="0" w:color="auto"/>
        <w:right w:val="none" w:sz="0" w:space="0" w:color="auto"/>
      </w:divBdr>
    </w:div>
    <w:div w:id="442921152">
      <w:bodyDiv w:val="1"/>
      <w:marLeft w:val="0"/>
      <w:marRight w:val="0"/>
      <w:marTop w:val="0"/>
      <w:marBottom w:val="0"/>
      <w:divBdr>
        <w:top w:val="none" w:sz="0" w:space="0" w:color="auto"/>
        <w:left w:val="none" w:sz="0" w:space="0" w:color="auto"/>
        <w:bottom w:val="none" w:sz="0" w:space="0" w:color="auto"/>
        <w:right w:val="none" w:sz="0" w:space="0" w:color="auto"/>
      </w:divBdr>
    </w:div>
    <w:div w:id="562255101">
      <w:bodyDiv w:val="1"/>
      <w:marLeft w:val="0"/>
      <w:marRight w:val="0"/>
      <w:marTop w:val="0"/>
      <w:marBottom w:val="0"/>
      <w:divBdr>
        <w:top w:val="none" w:sz="0" w:space="0" w:color="auto"/>
        <w:left w:val="none" w:sz="0" w:space="0" w:color="auto"/>
        <w:bottom w:val="none" w:sz="0" w:space="0" w:color="auto"/>
        <w:right w:val="none" w:sz="0" w:space="0" w:color="auto"/>
      </w:divBdr>
    </w:div>
    <w:div w:id="706567857">
      <w:bodyDiv w:val="1"/>
      <w:marLeft w:val="0"/>
      <w:marRight w:val="0"/>
      <w:marTop w:val="0"/>
      <w:marBottom w:val="0"/>
      <w:divBdr>
        <w:top w:val="none" w:sz="0" w:space="0" w:color="auto"/>
        <w:left w:val="none" w:sz="0" w:space="0" w:color="auto"/>
        <w:bottom w:val="none" w:sz="0" w:space="0" w:color="auto"/>
        <w:right w:val="none" w:sz="0" w:space="0" w:color="auto"/>
      </w:divBdr>
    </w:div>
    <w:div w:id="814226230">
      <w:bodyDiv w:val="1"/>
      <w:marLeft w:val="0"/>
      <w:marRight w:val="0"/>
      <w:marTop w:val="0"/>
      <w:marBottom w:val="0"/>
      <w:divBdr>
        <w:top w:val="none" w:sz="0" w:space="0" w:color="auto"/>
        <w:left w:val="none" w:sz="0" w:space="0" w:color="auto"/>
        <w:bottom w:val="none" w:sz="0" w:space="0" w:color="auto"/>
        <w:right w:val="none" w:sz="0" w:space="0" w:color="auto"/>
      </w:divBdr>
    </w:div>
    <w:div w:id="856773644">
      <w:bodyDiv w:val="1"/>
      <w:marLeft w:val="0"/>
      <w:marRight w:val="0"/>
      <w:marTop w:val="0"/>
      <w:marBottom w:val="0"/>
      <w:divBdr>
        <w:top w:val="none" w:sz="0" w:space="0" w:color="auto"/>
        <w:left w:val="none" w:sz="0" w:space="0" w:color="auto"/>
        <w:bottom w:val="none" w:sz="0" w:space="0" w:color="auto"/>
        <w:right w:val="none" w:sz="0" w:space="0" w:color="auto"/>
      </w:divBdr>
    </w:div>
    <w:div w:id="989094662">
      <w:bodyDiv w:val="1"/>
      <w:marLeft w:val="0"/>
      <w:marRight w:val="0"/>
      <w:marTop w:val="0"/>
      <w:marBottom w:val="0"/>
      <w:divBdr>
        <w:top w:val="none" w:sz="0" w:space="0" w:color="auto"/>
        <w:left w:val="none" w:sz="0" w:space="0" w:color="auto"/>
        <w:bottom w:val="none" w:sz="0" w:space="0" w:color="auto"/>
        <w:right w:val="none" w:sz="0" w:space="0" w:color="auto"/>
      </w:divBdr>
    </w:div>
    <w:div w:id="1041782095">
      <w:bodyDiv w:val="1"/>
      <w:marLeft w:val="0"/>
      <w:marRight w:val="0"/>
      <w:marTop w:val="0"/>
      <w:marBottom w:val="0"/>
      <w:divBdr>
        <w:top w:val="none" w:sz="0" w:space="0" w:color="auto"/>
        <w:left w:val="none" w:sz="0" w:space="0" w:color="auto"/>
        <w:bottom w:val="none" w:sz="0" w:space="0" w:color="auto"/>
        <w:right w:val="none" w:sz="0" w:space="0" w:color="auto"/>
      </w:divBdr>
    </w:div>
    <w:div w:id="1106079778">
      <w:bodyDiv w:val="1"/>
      <w:marLeft w:val="0"/>
      <w:marRight w:val="0"/>
      <w:marTop w:val="0"/>
      <w:marBottom w:val="0"/>
      <w:divBdr>
        <w:top w:val="none" w:sz="0" w:space="0" w:color="auto"/>
        <w:left w:val="none" w:sz="0" w:space="0" w:color="auto"/>
        <w:bottom w:val="none" w:sz="0" w:space="0" w:color="auto"/>
        <w:right w:val="none" w:sz="0" w:space="0" w:color="auto"/>
      </w:divBdr>
    </w:div>
    <w:div w:id="1134297572">
      <w:bodyDiv w:val="1"/>
      <w:marLeft w:val="0"/>
      <w:marRight w:val="0"/>
      <w:marTop w:val="0"/>
      <w:marBottom w:val="0"/>
      <w:divBdr>
        <w:top w:val="none" w:sz="0" w:space="0" w:color="auto"/>
        <w:left w:val="none" w:sz="0" w:space="0" w:color="auto"/>
        <w:bottom w:val="none" w:sz="0" w:space="0" w:color="auto"/>
        <w:right w:val="none" w:sz="0" w:space="0" w:color="auto"/>
      </w:divBdr>
    </w:div>
    <w:div w:id="1190753040">
      <w:bodyDiv w:val="1"/>
      <w:marLeft w:val="0"/>
      <w:marRight w:val="0"/>
      <w:marTop w:val="0"/>
      <w:marBottom w:val="0"/>
      <w:divBdr>
        <w:top w:val="none" w:sz="0" w:space="0" w:color="auto"/>
        <w:left w:val="none" w:sz="0" w:space="0" w:color="auto"/>
        <w:bottom w:val="none" w:sz="0" w:space="0" w:color="auto"/>
        <w:right w:val="none" w:sz="0" w:space="0" w:color="auto"/>
      </w:divBdr>
    </w:div>
    <w:div w:id="1223440553">
      <w:bodyDiv w:val="1"/>
      <w:marLeft w:val="0"/>
      <w:marRight w:val="0"/>
      <w:marTop w:val="0"/>
      <w:marBottom w:val="0"/>
      <w:divBdr>
        <w:top w:val="none" w:sz="0" w:space="0" w:color="auto"/>
        <w:left w:val="none" w:sz="0" w:space="0" w:color="auto"/>
        <w:bottom w:val="none" w:sz="0" w:space="0" w:color="auto"/>
        <w:right w:val="none" w:sz="0" w:space="0" w:color="auto"/>
      </w:divBdr>
    </w:div>
    <w:div w:id="1427456825">
      <w:bodyDiv w:val="1"/>
      <w:marLeft w:val="0"/>
      <w:marRight w:val="0"/>
      <w:marTop w:val="0"/>
      <w:marBottom w:val="0"/>
      <w:divBdr>
        <w:top w:val="none" w:sz="0" w:space="0" w:color="auto"/>
        <w:left w:val="none" w:sz="0" w:space="0" w:color="auto"/>
        <w:bottom w:val="none" w:sz="0" w:space="0" w:color="auto"/>
        <w:right w:val="none" w:sz="0" w:space="0" w:color="auto"/>
      </w:divBdr>
    </w:div>
    <w:div w:id="1492021261">
      <w:bodyDiv w:val="1"/>
      <w:marLeft w:val="0"/>
      <w:marRight w:val="0"/>
      <w:marTop w:val="0"/>
      <w:marBottom w:val="0"/>
      <w:divBdr>
        <w:top w:val="none" w:sz="0" w:space="0" w:color="auto"/>
        <w:left w:val="none" w:sz="0" w:space="0" w:color="auto"/>
        <w:bottom w:val="none" w:sz="0" w:space="0" w:color="auto"/>
        <w:right w:val="none" w:sz="0" w:space="0" w:color="auto"/>
      </w:divBdr>
    </w:div>
    <w:div w:id="1613127741">
      <w:bodyDiv w:val="1"/>
      <w:marLeft w:val="0"/>
      <w:marRight w:val="0"/>
      <w:marTop w:val="0"/>
      <w:marBottom w:val="0"/>
      <w:divBdr>
        <w:top w:val="none" w:sz="0" w:space="0" w:color="auto"/>
        <w:left w:val="none" w:sz="0" w:space="0" w:color="auto"/>
        <w:bottom w:val="none" w:sz="0" w:space="0" w:color="auto"/>
        <w:right w:val="none" w:sz="0" w:space="0" w:color="auto"/>
      </w:divBdr>
    </w:div>
    <w:div w:id="1632592417">
      <w:bodyDiv w:val="1"/>
      <w:marLeft w:val="0"/>
      <w:marRight w:val="0"/>
      <w:marTop w:val="0"/>
      <w:marBottom w:val="0"/>
      <w:divBdr>
        <w:top w:val="none" w:sz="0" w:space="0" w:color="auto"/>
        <w:left w:val="none" w:sz="0" w:space="0" w:color="auto"/>
        <w:bottom w:val="none" w:sz="0" w:space="0" w:color="auto"/>
        <w:right w:val="none" w:sz="0" w:space="0" w:color="auto"/>
      </w:divBdr>
    </w:div>
    <w:div w:id="1708917141">
      <w:bodyDiv w:val="1"/>
      <w:marLeft w:val="0"/>
      <w:marRight w:val="0"/>
      <w:marTop w:val="0"/>
      <w:marBottom w:val="0"/>
      <w:divBdr>
        <w:top w:val="none" w:sz="0" w:space="0" w:color="auto"/>
        <w:left w:val="none" w:sz="0" w:space="0" w:color="auto"/>
        <w:bottom w:val="none" w:sz="0" w:space="0" w:color="auto"/>
        <w:right w:val="none" w:sz="0" w:space="0" w:color="auto"/>
      </w:divBdr>
    </w:div>
    <w:div w:id="1745909754">
      <w:bodyDiv w:val="1"/>
      <w:marLeft w:val="0"/>
      <w:marRight w:val="0"/>
      <w:marTop w:val="0"/>
      <w:marBottom w:val="0"/>
      <w:divBdr>
        <w:top w:val="none" w:sz="0" w:space="0" w:color="auto"/>
        <w:left w:val="none" w:sz="0" w:space="0" w:color="auto"/>
        <w:bottom w:val="none" w:sz="0" w:space="0" w:color="auto"/>
        <w:right w:val="none" w:sz="0" w:space="0" w:color="auto"/>
      </w:divBdr>
    </w:div>
    <w:div w:id="1878154242">
      <w:bodyDiv w:val="1"/>
      <w:marLeft w:val="0"/>
      <w:marRight w:val="0"/>
      <w:marTop w:val="0"/>
      <w:marBottom w:val="0"/>
      <w:divBdr>
        <w:top w:val="none" w:sz="0" w:space="0" w:color="auto"/>
        <w:left w:val="none" w:sz="0" w:space="0" w:color="auto"/>
        <w:bottom w:val="none" w:sz="0" w:space="0" w:color="auto"/>
        <w:right w:val="none" w:sz="0" w:space="0" w:color="auto"/>
      </w:divBdr>
    </w:div>
    <w:div w:id="2075272606">
      <w:bodyDiv w:val="1"/>
      <w:marLeft w:val="0"/>
      <w:marRight w:val="0"/>
      <w:marTop w:val="0"/>
      <w:marBottom w:val="0"/>
      <w:divBdr>
        <w:top w:val="none" w:sz="0" w:space="0" w:color="auto"/>
        <w:left w:val="none" w:sz="0" w:space="0" w:color="auto"/>
        <w:bottom w:val="none" w:sz="0" w:space="0" w:color="auto"/>
        <w:right w:val="none" w:sz="0" w:space="0" w:color="auto"/>
      </w:divBdr>
    </w:div>
    <w:div w:id="2096516948">
      <w:bodyDiv w:val="1"/>
      <w:marLeft w:val="0"/>
      <w:marRight w:val="0"/>
      <w:marTop w:val="0"/>
      <w:marBottom w:val="0"/>
      <w:divBdr>
        <w:top w:val="none" w:sz="0" w:space="0" w:color="auto"/>
        <w:left w:val="none" w:sz="0" w:space="0" w:color="auto"/>
        <w:bottom w:val="none" w:sz="0" w:space="0" w:color="auto"/>
        <w:right w:val="none" w:sz="0" w:space="0" w:color="auto"/>
      </w:divBdr>
    </w:div>
    <w:div w:id="211216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m.oas.org/IDMS/Redirectpage.aspx?class=CIDI/INF.&amp;classNum=530&amp;lang=s" TargetMode="External"/><Relationship Id="rId13" Type="http://schemas.openxmlformats.org/officeDocument/2006/relationships/hyperlink" Target="https://scm.oas.org/IDMS/Redirectpage.aspx?class=CIDI/INF.&amp;classNum=529&amp;lang=s" TargetMode="External"/><Relationship Id="rId18" Type="http://schemas.openxmlformats.org/officeDocument/2006/relationships/hyperlink" Target="https://scm.oas.org/IDMS/Redirectpage.aspx?class=cidi/inf.&amp;classNum=527&amp;lang=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scm.oas.org/IDMS/Redirectpage.aspx?class=cidi/inf.&amp;classNum=528&amp;lang=e" TargetMode="External"/><Relationship Id="rId7" Type="http://schemas.openxmlformats.org/officeDocument/2006/relationships/endnotes" Target="endnotes.xml"/><Relationship Id="rId12" Type="http://schemas.openxmlformats.org/officeDocument/2006/relationships/hyperlink" Target="https://scm.oas.org/IDMS/Redirectpage.aspx?class=CIDI/INF.&amp;classNum=529&amp;lang=e" TargetMode="External"/><Relationship Id="rId17" Type="http://schemas.openxmlformats.org/officeDocument/2006/relationships/hyperlink" Target="https://scm.oas.org/IDMS/Redirectpage.aspx?class=cidi/inf.&amp;classNum=527&amp;lang=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scm.oas.org/IDMS/Redirectpage.aspx?class=cidi/inf.&amp;classNum=527&amp;lang=s" TargetMode="External"/><Relationship Id="rId20" Type="http://schemas.openxmlformats.org/officeDocument/2006/relationships/hyperlink" Target="https://scm.oas.org/IDMS/Redirectpage.aspx?class=cidi/inf.&amp;classNum=528&amp;la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m.oas.org/IDMS/Redirectpage.aspx?class=CIDI/INF.&amp;classNum=531&amp;lang=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cm.oas.org/IDMS/Redirectpage.aspx?class=CIDI/INF.&amp;classNum=529&amp;lang=p" TargetMode="External"/><Relationship Id="rId23" Type="http://schemas.openxmlformats.org/officeDocument/2006/relationships/hyperlink" Target="https://scm.oas.org/IDMS/Redirectpage.aspx?class=cidi/inf.&amp;classNum=528&amp;lang=p" TargetMode="External"/><Relationship Id="rId28" Type="http://schemas.openxmlformats.org/officeDocument/2006/relationships/theme" Target="theme/theme1.xml"/><Relationship Id="rId10" Type="http://schemas.openxmlformats.org/officeDocument/2006/relationships/hyperlink" Target="https://scm.oas.org/IDMS/Redirectpage.aspx?class=CIDI/INF.&amp;classNum=530&amp;lang=p" TargetMode="External"/><Relationship Id="rId19" Type="http://schemas.openxmlformats.org/officeDocument/2006/relationships/hyperlink" Target="https://scm.oas.org/IDMS/Redirectpage.aspx?class=cidi/inf.&amp;classNum=527&amp;lang=p" TargetMode="External"/><Relationship Id="rId4" Type="http://schemas.openxmlformats.org/officeDocument/2006/relationships/settings" Target="settings.xml"/><Relationship Id="rId9" Type="http://schemas.openxmlformats.org/officeDocument/2006/relationships/hyperlink" Target="https://scm.oas.org/IDMS/Redirectpage.aspx?class=CIDI/INF.&amp;classNum=530&amp;lang=f" TargetMode="External"/><Relationship Id="rId14" Type="http://schemas.openxmlformats.org/officeDocument/2006/relationships/hyperlink" Target="https://scm.oas.org/IDMS/Redirectpage.aspx?class=CIDI/INF.&amp;classNum=529&amp;lang=f" TargetMode="External"/><Relationship Id="rId22" Type="http://schemas.openxmlformats.org/officeDocument/2006/relationships/hyperlink" Target="https://scm.oas.org/IDMS/Redirectpage.aspx?class=cidi/inf.&amp;classNum=528&amp;lang=f"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4EE32-B17F-48C5-AEE0-3A49B8936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3320</CharactersWithSpaces>
  <SharedDoc>false</SharedDoc>
  <HLinks>
    <vt:vector size="468" baseType="variant">
      <vt:variant>
        <vt:i4>1769542</vt:i4>
      </vt:variant>
      <vt:variant>
        <vt:i4>231</vt:i4>
      </vt:variant>
      <vt:variant>
        <vt:i4>0</vt:i4>
      </vt:variant>
      <vt:variant>
        <vt:i4>5</vt:i4>
      </vt:variant>
      <vt:variant>
        <vt:lpwstr>http://scm.oas.org/IDMS/Redirectpage.aspx?class=cidi/doc.&amp;classNum=234&amp;lang=p</vt:lpwstr>
      </vt:variant>
      <vt:variant>
        <vt:lpwstr/>
      </vt:variant>
      <vt:variant>
        <vt:i4>1769542</vt:i4>
      </vt:variant>
      <vt:variant>
        <vt:i4>228</vt:i4>
      </vt:variant>
      <vt:variant>
        <vt:i4>0</vt:i4>
      </vt:variant>
      <vt:variant>
        <vt:i4>5</vt:i4>
      </vt:variant>
      <vt:variant>
        <vt:lpwstr>http://scm.oas.org/IDMS/Redirectpage.aspx?class=cidi/doc.&amp;classNum=234&amp;lang=f</vt:lpwstr>
      </vt:variant>
      <vt:variant>
        <vt:lpwstr/>
      </vt:variant>
      <vt:variant>
        <vt:i4>1769542</vt:i4>
      </vt:variant>
      <vt:variant>
        <vt:i4>225</vt:i4>
      </vt:variant>
      <vt:variant>
        <vt:i4>0</vt:i4>
      </vt:variant>
      <vt:variant>
        <vt:i4>5</vt:i4>
      </vt:variant>
      <vt:variant>
        <vt:lpwstr>http://scm.oas.org/IDMS/Redirectpage.aspx?class=cidi/doc.&amp;classNum=234&amp;lang=e</vt:lpwstr>
      </vt:variant>
      <vt:variant>
        <vt:lpwstr/>
      </vt:variant>
      <vt:variant>
        <vt:i4>1769542</vt:i4>
      </vt:variant>
      <vt:variant>
        <vt:i4>222</vt:i4>
      </vt:variant>
      <vt:variant>
        <vt:i4>0</vt:i4>
      </vt:variant>
      <vt:variant>
        <vt:i4>5</vt:i4>
      </vt:variant>
      <vt:variant>
        <vt:lpwstr>http://scm.oas.org/IDMS/Redirectpage.aspx?class=cidi/doc.&amp;classNum=234&amp;lang=s</vt:lpwstr>
      </vt:variant>
      <vt:variant>
        <vt:lpwstr/>
      </vt:variant>
      <vt:variant>
        <vt:i4>1376327</vt:i4>
      </vt:variant>
      <vt:variant>
        <vt:i4>219</vt:i4>
      </vt:variant>
      <vt:variant>
        <vt:i4>0</vt:i4>
      </vt:variant>
      <vt:variant>
        <vt:i4>5</vt:i4>
      </vt:variant>
      <vt:variant>
        <vt:lpwstr>http://scm.oas.org/IDMS/Redirectpage.aspx?class=cidi/inf.&amp;classNum=232&amp;lang=p</vt:lpwstr>
      </vt:variant>
      <vt:variant>
        <vt:lpwstr/>
      </vt:variant>
      <vt:variant>
        <vt:i4>1376327</vt:i4>
      </vt:variant>
      <vt:variant>
        <vt:i4>216</vt:i4>
      </vt:variant>
      <vt:variant>
        <vt:i4>0</vt:i4>
      </vt:variant>
      <vt:variant>
        <vt:i4>5</vt:i4>
      </vt:variant>
      <vt:variant>
        <vt:lpwstr>http://scm.oas.org/IDMS/Redirectpage.aspx?class=cidi/inf.&amp;classNum=232&amp;lang=f</vt:lpwstr>
      </vt:variant>
      <vt:variant>
        <vt:lpwstr/>
      </vt:variant>
      <vt:variant>
        <vt:i4>1376327</vt:i4>
      </vt:variant>
      <vt:variant>
        <vt:i4>213</vt:i4>
      </vt:variant>
      <vt:variant>
        <vt:i4>0</vt:i4>
      </vt:variant>
      <vt:variant>
        <vt:i4>5</vt:i4>
      </vt:variant>
      <vt:variant>
        <vt:lpwstr>http://scm.oas.org/IDMS/Redirectpage.aspx?class=cidi/inf.&amp;classNum=232&amp;lang=e</vt:lpwstr>
      </vt:variant>
      <vt:variant>
        <vt:lpwstr/>
      </vt:variant>
      <vt:variant>
        <vt:i4>1376327</vt:i4>
      </vt:variant>
      <vt:variant>
        <vt:i4>210</vt:i4>
      </vt:variant>
      <vt:variant>
        <vt:i4>0</vt:i4>
      </vt:variant>
      <vt:variant>
        <vt:i4>5</vt:i4>
      </vt:variant>
      <vt:variant>
        <vt:lpwstr>http://scm.oas.org/IDMS/Redirectpage.aspx?class=cidi/inf.&amp;classNum=232&amp;lang=s</vt:lpwstr>
      </vt:variant>
      <vt:variant>
        <vt:lpwstr/>
      </vt:variant>
      <vt:variant>
        <vt:i4>5701634</vt:i4>
      </vt:variant>
      <vt:variant>
        <vt:i4>207</vt:i4>
      </vt:variant>
      <vt:variant>
        <vt:i4>0</vt:i4>
      </vt:variant>
      <vt:variant>
        <vt:i4>5</vt:i4>
      </vt:variant>
      <vt:variant>
        <vt:lpwstr>http://scm.oas.org/IDMS/Redirectpage.aspx?class=XX.1.18%20CECIP/doc%20&amp;classNum=5&amp;lang=e</vt:lpwstr>
      </vt:variant>
      <vt:variant>
        <vt:lpwstr/>
      </vt:variant>
      <vt:variant>
        <vt:i4>4259842</vt:i4>
      </vt:variant>
      <vt:variant>
        <vt:i4>204</vt:i4>
      </vt:variant>
      <vt:variant>
        <vt:i4>0</vt:i4>
      </vt:variant>
      <vt:variant>
        <vt:i4>5</vt:i4>
      </vt:variant>
      <vt:variant>
        <vt:lpwstr>http://scm.oas.org/IDMS/Redirectpage.aspx?class=XX.1.18%20CECIP/doc%20&amp;classNum=5&amp;lang=s</vt:lpwstr>
      </vt:variant>
      <vt:variant>
        <vt:lpwstr/>
      </vt:variant>
      <vt:variant>
        <vt:i4>5701635</vt:i4>
      </vt:variant>
      <vt:variant>
        <vt:i4>201</vt:i4>
      </vt:variant>
      <vt:variant>
        <vt:i4>0</vt:i4>
      </vt:variant>
      <vt:variant>
        <vt:i4>5</vt:i4>
      </vt:variant>
      <vt:variant>
        <vt:lpwstr>http://scm.oas.org/IDMS/Redirectpage.aspx?class=XX.1.18%20CECIP/doc%20&amp;classNum=4&amp;lang=e</vt:lpwstr>
      </vt:variant>
      <vt:variant>
        <vt:lpwstr/>
      </vt:variant>
      <vt:variant>
        <vt:i4>4259843</vt:i4>
      </vt:variant>
      <vt:variant>
        <vt:i4>198</vt:i4>
      </vt:variant>
      <vt:variant>
        <vt:i4>0</vt:i4>
      </vt:variant>
      <vt:variant>
        <vt:i4>5</vt:i4>
      </vt:variant>
      <vt:variant>
        <vt:lpwstr>http://scm.oas.org/IDMS/Redirectpage.aspx?class=XX.1.18%20CECIP/doc%20&amp;classNum=4&amp;lang=s</vt:lpwstr>
      </vt:variant>
      <vt:variant>
        <vt:lpwstr/>
      </vt:variant>
      <vt:variant>
        <vt:i4>5701636</vt:i4>
      </vt:variant>
      <vt:variant>
        <vt:i4>195</vt:i4>
      </vt:variant>
      <vt:variant>
        <vt:i4>0</vt:i4>
      </vt:variant>
      <vt:variant>
        <vt:i4>5</vt:i4>
      </vt:variant>
      <vt:variant>
        <vt:lpwstr>http://scm.oas.org/IDMS/Redirectpage.aspx?class=XX.1.18%20CECIP/doc%20&amp;classNum=3&amp;lang=e</vt:lpwstr>
      </vt:variant>
      <vt:variant>
        <vt:lpwstr/>
      </vt:variant>
      <vt:variant>
        <vt:i4>4259844</vt:i4>
      </vt:variant>
      <vt:variant>
        <vt:i4>192</vt:i4>
      </vt:variant>
      <vt:variant>
        <vt:i4>0</vt:i4>
      </vt:variant>
      <vt:variant>
        <vt:i4>5</vt:i4>
      </vt:variant>
      <vt:variant>
        <vt:lpwstr>http://scm.oas.org/IDMS/Redirectpage.aspx?class=XX.1.18%20CECIP/doc%20&amp;classNum=3&amp;lang=s</vt:lpwstr>
      </vt:variant>
      <vt:variant>
        <vt:lpwstr/>
      </vt:variant>
      <vt:variant>
        <vt:i4>5701637</vt:i4>
      </vt:variant>
      <vt:variant>
        <vt:i4>189</vt:i4>
      </vt:variant>
      <vt:variant>
        <vt:i4>0</vt:i4>
      </vt:variant>
      <vt:variant>
        <vt:i4>5</vt:i4>
      </vt:variant>
      <vt:variant>
        <vt:lpwstr>http://scm.oas.org/IDMS/Redirectpage.aspx?class=XX.1.18%20CECIP/doc%20&amp;classNum=2&amp;lang=e</vt:lpwstr>
      </vt:variant>
      <vt:variant>
        <vt:lpwstr/>
      </vt:variant>
      <vt:variant>
        <vt:i4>4259845</vt:i4>
      </vt:variant>
      <vt:variant>
        <vt:i4>186</vt:i4>
      </vt:variant>
      <vt:variant>
        <vt:i4>0</vt:i4>
      </vt:variant>
      <vt:variant>
        <vt:i4>5</vt:i4>
      </vt:variant>
      <vt:variant>
        <vt:lpwstr>http://scm.oas.org/IDMS/Redirectpage.aspx?class=XX.1.18%20CECIP/doc%20&amp;classNum=2&amp;lang=s</vt:lpwstr>
      </vt:variant>
      <vt:variant>
        <vt:lpwstr/>
      </vt:variant>
      <vt:variant>
        <vt:i4>1966150</vt:i4>
      </vt:variant>
      <vt:variant>
        <vt:i4>183</vt:i4>
      </vt:variant>
      <vt:variant>
        <vt:i4>0</vt:i4>
      </vt:variant>
      <vt:variant>
        <vt:i4>5</vt:i4>
      </vt:variant>
      <vt:variant>
        <vt:lpwstr>http://scm.oas.org/IDMS/Redirectpage.aspx?class=cidi/inf.&amp;classNum=229&amp;lang=s</vt:lpwstr>
      </vt:variant>
      <vt:variant>
        <vt:lpwstr/>
      </vt:variant>
      <vt:variant>
        <vt:i4>2031686</vt:i4>
      </vt:variant>
      <vt:variant>
        <vt:i4>180</vt:i4>
      </vt:variant>
      <vt:variant>
        <vt:i4>0</vt:i4>
      </vt:variant>
      <vt:variant>
        <vt:i4>5</vt:i4>
      </vt:variant>
      <vt:variant>
        <vt:lpwstr>http://scm.oas.org/IDMS/Redirectpage.aspx?class=cidi/inf.&amp;classNum=228&amp;lang=s</vt:lpwstr>
      </vt:variant>
      <vt:variant>
        <vt:lpwstr/>
      </vt:variant>
      <vt:variant>
        <vt:i4>1048646</vt:i4>
      </vt:variant>
      <vt:variant>
        <vt:i4>177</vt:i4>
      </vt:variant>
      <vt:variant>
        <vt:i4>0</vt:i4>
      </vt:variant>
      <vt:variant>
        <vt:i4>5</vt:i4>
      </vt:variant>
      <vt:variant>
        <vt:lpwstr>http://scm.oas.org/IDMS/Redirectpage.aspx?class=cidi/inf.&amp;classNum=227&amp;lang=s</vt:lpwstr>
      </vt:variant>
      <vt:variant>
        <vt:lpwstr/>
      </vt:variant>
      <vt:variant>
        <vt:i4>1114182</vt:i4>
      </vt:variant>
      <vt:variant>
        <vt:i4>174</vt:i4>
      </vt:variant>
      <vt:variant>
        <vt:i4>0</vt:i4>
      </vt:variant>
      <vt:variant>
        <vt:i4>5</vt:i4>
      </vt:variant>
      <vt:variant>
        <vt:lpwstr>http://scm.oas.org/IDMS/Redirectpage.aspx?class=cidi/inf.&amp;classNum=226&amp;lang=s</vt:lpwstr>
      </vt:variant>
      <vt:variant>
        <vt:lpwstr/>
      </vt:variant>
      <vt:variant>
        <vt:i4>8323110</vt:i4>
      </vt:variant>
      <vt:variant>
        <vt:i4>171</vt:i4>
      </vt:variant>
      <vt:variant>
        <vt:i4>0</vt:i4>
      </vt:variant>
      <vt:variant>
        <vt:i4>5</vt:i4>
      </vt:variant>
      <vt:variant>
        <vt:lpwstr>http://scm.oas.org/IDMS/Redirectpage.aspx?class=XII.20.1TRABAJO/RTP/doc.&amp;classNum=5&amp;lang=p</vt:lpwstr>
      </vt:variant>
      <vt:variant>
        <vt:lpwstr/>
      </vt:variant>
      <vt:variant>
        <vt:i4>6881318</vt:i4>
      </vt:variant>
      <vt:variant>
        <vt:i4>168</vt:i4>
      </vt:variant>
      <vt:variant>
        <vt:i4>0</vt:i4>
      </vt:variant>
      <vt:variant>
        <vt:i4>5</vt:i4>
      </vt:variant>
      <vt:variant>
        <vt:lpwstr>http://scm.oas.org/IDMS/Redirectpage.aspx?class=XII.20.1TRABAJO/RTP/doc.&amp;classNum=5&amp;lang=f</vt:lpwstr>
      </vt:variant>
      <vt:variant>
        <vt:lpwstr/>
      </vt:variant>
      <vt:variant>
        <vt:i4>6946854</vt:i4>
      </vt:variant>
      <vt:variant>
        <vt:i4>165</vt:i4>
      </vt:variant>
      <vt:variant>
        <vt:i4>0</vt:i4>
      </vt:variant>
      <vt:variant>
        <vt:i4>5</vt:i4>
      </vt:variant>
      <vt:variant>
        <vt:lpwstr>http://scm.oas.org/IDMS/Redirectpage.aspx?class=XII.20.1TRABAJO/RTP/doc.&amp;classNum=5&amp;lang=e</vt:lpwstr>
      </vt:variant>
      <vt:variant>
        <vt:lpwstr/>
      </vt:variant>
      <vt:variant>
        <vt:i4>8126502</vt:i4>
      </vt:variant>
      <vt:variant>
        <vt:i4>162</vt:i4>
      </vt:variant>
      <vt:variant>
        <vt:i4>0</vt:i4>
      </vt:variant>
      <vt:variant>
        <vt:i4>5</vt:i4>
      </vt:variant>
      <vt:variant>
        <vt:lpwstr>http://scm.oas.org/IDMS/Redirectpage.aspx?class=XII.20.1TRABAJO/RTP/doc.&amp;classNum=5&amp;lang=s</vt:lpwstr>
      </vt:variant>
      <vt:variant>
        <vt:lpwstr/>
      </vt:variant>
      <vt:variant>
        <vt:i4>1966150</vt:i4>
      </vt:variant>
      <vt:variant>
        <vt:i4>159</vt:i4>
      </vt:variant>
      <vt:variant>
        <vt:i4>0</vt:i4>
      </vt:variant>
      <vt:variant>
        <vt:i4>5</vt:i4>
      </vt:variant>
      <vt:variant>
        <vt:lpwstr>http://scm.oas.org/IDMS/Redirectpage.aspx?class=cidi/doc.&amp;classNum=231&amp;lang=e</vt:lpwstr>
      </vt:variant>
      <vt:variant>
        <vt:lpwstr/>
      </vt:variant>
      <vt:variant>
        <vt:i4>1966150</vt:i4>
      </vt:variant>
      <vt:variant>
        <vt:i4>156</vt:i4>
      </vt:variant>
      <vt:variant>
        <vt:i4>0</vt:i4>
      </vt:variant>
      <vt:variant>
        <vt:i4>5</vt:i4>
      </vt:variant>
      <vt:variant>
        <vt:lpwstr>http://scm.oas.org/IDMS/Redirectpage.aspx?class=cidi/doc.&amp;classNum=231&amp;lang=s</vt:lpwstr>
      </vt:variant>
      <vt:variant>
        <vt:lpwstr/>
      </vt:variant>
      <vt:variant>
        <vt:i4>1769543</vt:i4>
      </vt:variant>
      <vt:variant>
        <vt:i4>153</vt:i4>
      </vt:variant>
      <vt:variant>
        <vt:i4>0</vt:i4>
      </vt:variant>
      <vt:variant>
        <vt:i4>5</vt:i4>
      </vt:variant>
      <vt:variant>
        <vt:lpwstr>http://scm.oas.org/IDMS/Redirectpage.aspx?class=cidi/doc.&amp;classNum=224&amp;lang=p</vt:lpwstr>
      </vt:variant>
      <vt:variant>
        <vt:lpwstr/>
      </vt:variant>
      <vt:variant>
        <vt:i4>1769543</vt:i4>
      </vt:variant>
      <vt:variant>
        <vt:i4>150</vt:i4>
      </vt:variant>
      <vt:variant>
        <vt:i4>0</vt:i4>
      </vt:variant>
      <vt:variant>
        <vt:i4>5</vt:i4>
      </vt:variant>
      <vt:variant>
        <vt:lpwstr>http://scm.oas.org/IDMS/Redirectpage.aspx?class=cidi/doc.&amp;classNum=224&amp;lang=f</vt:lpwstr>
      </vt:variant>
      <vt:variant>
        <vt:lpwstr/>
      </vt:variant>
      <vt:variant>
        <vt:i4>1769543</vt:i4>
      </vt:variant>
      <vt:variant>
        <vt:i4>147</vt:i4>
      </vt:variant>
      <vt:variant>
        <vt:i4>0</vt:i4>
      </vt:variant>
      <vt:variant>
        <vt:i4>5</vt:i4>
      </vt:variant>
      <vt:variant>
        <vt:lpwstr>http://scm.oas.org/IDMS/Redirectpage.aspx?class=cidi/doc.&amp;classNum=224&amp;lang=e</vt:lpwstr>
      </vt:variant>
      <vt:variant>
        <vt:lpwstr/>
      </vt:variant>
      <vt:variant>
        <vt:i4>1769543</vt:i4>
      </vt:variant>
      <vt:variant>
        <vt:i4>144</vt:i4>
      </vt:variant>
      <vt:variant>
        <vt:i4>0</vt:i4>
      </vt:variant>
      <vt:variant>
        <vt:i4>5</vt:i4>
      </vt:variant>
      <vt:variant>
        <vt:lpwstr>http://scm.oas.org/IDMS/Redirectpage.aspx?class=cidi/doc.&amp;classNum=224&amp;lang=s</vt:lpwstr>
      </vt:variant>
      <vt:variant>
        <vt:lpwstr/>
      </vt:variant>
      <vt:variant>
        <vt:i4>1638470</vt:i4>
      </vt:variant>
      <vt:variant>
        <vt:i4>141</vt:i4>
      </vt:variant>
      <vt:variant>
        <vt:i4>0</vt:i4>
      </vt:variant>
      <vt:variant>
        <vt:i4>5</vt:i4>
      </vt:variant>
      <vt:variant>
        <vt:lpwstr>http://scm.oas.org/IDMS/Redirectpage.aspx?class=cidi/doc.&amp;classNum=236&amp;lang=e</vt:lpwstr>
      </vt:variant>
      <vt:variant>
        <vt:lpwstr/>
      </vt:variant>
      <vt:variant>
        <vt:i4>1638470</vt:i4>
      </vt:variant>
      <vt:variant>
        <vt:i4>138</vt:i4>
      </vt:variant>
      <vt:variant>
        <vt:i4>0</vt:i4>
      </vt:variant>
      <vt:variant>
        <vt:i4>5</vt:i4>
      </vt:variant>
      <vt:variant>
        <vt:lpwstr>http://scm.oas.org/IDMS/Redirectpage.aspx?class=cidi/doc.&amp;classNum=236&amp;lang=s</vt:lpwstr>
      </vt:variant>
      <vt:variant>
        <vt:lpwstr/>
      </vt:variant>
      <vt:variant>
        <vt:i4>1704006</vt:i4>
      </vt:variant>
      <vt:variant>
        <vt:i4>135</vt:i4>
      </vt:variant>
      <vt:variant>
        <vt:i4>0</vt:i4>
      </vt:variant>
      <vt:variant>
        <vt:i4>5</vt:i4>
      </vt:variant>
      <vt:variant>
        <vt:lpwstr>http://scm.oas.org/IDMS/Redirectpage.aspx?class=cidi/doc.&amp;classNum=235&amp;lang=p</vt:lpwstr>
      </vt:variant>
      <vt:variant>
        <vt:lpwstr/>
      </vt:variant>
      <vt:variant>
        <vt:i4>1704006</vt:i4>
      </vt:variant>
      <vt:variant>
        <vt:i4>132</vt:i4>
      </vt:variant>
      <vt:variant>
        <vt:i4>0</vt:i4>
      </vt:variant>
      <vt:variant>
        <vt:i4>5</vt:i4>
      </vt:variant>
      <vt:variant>
        <vt:lpwstr>http://scm.oas.org/IDMS/Redirectpage.aspx?class=cidi/doc.&amp;classNum=235&amp;lang=f</vt:lpwstr>
      </vt:variant>
      <vt:variant>
        <vt:lpwstr/>
      </vt:variant>
      <vt:variant>
        <vt:i4>1704006</vt:i4>
      </vt:variant>
      <vt:variant>
        <vt:i4>129</vt:i4>
      </vt:variant>
      <vt:variant>
        <vt:i4>0</vt:i4>
      </vt:variant>
      <vt:variant>
        <vt:i4>5</vt:i4>
      </vt:variant>
      <vt:variant>
        <vt:lpwstr>http://scm.oas.org/IDMS/Redirectpage.aspx?class=cidi/doc.&amp;classNum=235&amp;lang=e</vt:lpwstr>
      </vt:variant>
      <vt:variant>
        <vt:lpwstr/>
      </vt:variant>
      <vt:variant>
        <vt:i4>1704006</vt:i4>
      </vt:variant>
      <vt:variant>
        <vt:i4>126</vt:i4>
      </vt:variant>
      <vt:variant>
        <vt:i4>0</vt:i4>
      </vt:variant>
      <vt:variant>
        <vt:i4>5</vt:i4>
      </vt:variant>
      <vt:variant>
        <vt:lpwstr>http://scm.oas.org/IDMS/Redirectpage.aspx?class=cidi/doc.&amp;classNum=235&amp;lang=s</vt:lpwstr>
      </vt:variant>
      <vt:variant>
        <vt:lpwstr/>
      </vt:variant>
      <vt:variant>
        <vt:i4>1900615</vt:i4>
      </vt:variant>
      <vt:variant>
        <vt:i4>123</vt:i4>
      </vt:variant>
      <vt:variant>
        <vt:i4>0</vt:i4>
      </vt:variant>
      <vt:variant>
        <vt:i4>5</vt:i4>
      </vt:variant>
      <vt:variant>
        <vt:lpwstr>http://scm.oas.org/IDMS/Redirectpage.aspx?class=cidi/doc.&amp;classNum=222&amp;lang=p</vt:lpwstr>
      </vt:variant>
      <vt:variant>
        <vt:lpwstr/>
      </vt:variant>
      <vt:variant>
        <vt:i4>1900615</vt:i4>
      </vt:variant>
      <vt:variant>
        <vt:i4>120</vt:i4>
      </vt:variant>
      <vt:variant>
        <vt:i4>0</vt:i4>
      </vt:variant>
      <vt:variant>
        <vt:i4>5</vt:i4>
      </vt:variant>
      <vt:variant>
        <vt:lpwstr>http://scm.oas.org/IDMS/Redirectpage.aspx?class=cidi/doc.&amp;classNum=222&amp;lang=f</vt:lpwstr>
      </vt:variant>
      <vt:variant>
        <vt:lpwstr/>
      </vt:variant>
      <vt:variant>
        <vt:i4>1900615</vt:i4>
      </vt:variant>
      <vt:variant>
        <vt:i4>117</vt:i4>
      </vt:variant>
      <vt:variant>
        <vt:i4>0</vt:i4>
      </vt:variant>
      <vt:variant>
        <vt:i4>5</vt:i4>
      </vt:variant>
      <vt:variant>
        <vt:lpwstr>http://scm.oas.org/IDMS/Redirectpage.aspx?class=cidi/doc.&amp;classNum=222&amp;lang=e</vt:lpwstr>
      </vt:variant>
      <vt:variant>
        <vt:lpwstr/>
      </vt:variant>
      <vt:variant>
        <vt:i4>1900615</vt:i4>
      </vt:variant>
      <vt:variant>
        <vt:i4>114</vt:i4>
      </vt:variant>
      <vt:variant>
        <vt:i4>0</vt:i4>
      </vt:variant>
      <vt:variant>
        <vt:i4>5</vt:i4>
      </vt:variant>
      <vt:variant>
        <vt:lpwstr>http://scm.oas.org/IDMS/Redirectpage.aspx?class=cidi/doc.&amp;classNum=222&amp;lang=s</vt:lpwstr>
      </vt:variant>
      <vt:variant>
        <vt:lpwstr/>
      </vt:variant>
      <vt:variant>
        <vt:i4>1114183</vt:i4>
      </vt:variant>
      <vt:variant>
        <vt:i4>111</vt:i4>
      </vt:variant>
      <vt:variant>
        <vt:i4>0</vt:i4>
      </vt:variant>
      <vt:variant>
        <vt:i4>5</vt:i4>
      </vt:variant>
      <vt:variant>
        <vt:lpwstr>http://scm.oas.org/IDMS/Redirectpage.aspx?class=cidi/inf.&amp;classNum=236&amp;lang=p</vt:lpwstr>
      </vt:variant>
      <vt:variant>
        <vt:lpwstr/>
      </vt:variant>
      <vt:variant>
        <vt:i4>1114183</vt:i4>
      </vt:variant>
      <vt:variant>
        <vt:i4>108</vt:i4>
      </vt:variant>
      <vt:variant>
        <vt:i4>0</vt:i4>
      </vt:variant>
      <vt:variant>
        <vt:i4>5</vt:i4>
      </vt:variant>
      <vt:variant>
        <vt:lpwstr>http://scm.oas.org/IDMS/Redirectpage.aspx?class=cidi/inf.&amp;classNum=236&amp;lang=f</vt:lpwstr>
      </vt:variant>
      <vt:variant>
        <vt:lpwstr/>
      </vt:variant>
      <vt:variant>
        <vt:i4>1114183</vt:i4>
      </vt:variant>
      <vt:variant>
        <vt:i4>105</vt:i4>
      </vt:variant>
      <vt:variant>
        <vt:i4>0</vt:i4>
      </vt:variant>
      <vt:variant>
        <vt:i4>5</vt:i4>
      </vt:variant>
      <vt:variant>
        <vt:lpwstr>http://scm.oas.org/IDMS/Redirectpage.aspx?class=cidi/inf.&amp;classNum=236&amp;lang=e</vt:lpwstr>
      </vt:variant>
      <vt:variant>
        <vt:lpwstr/>
      </vt:variant>
      <vt:variant>
        <vt:i4>1114183</vt:i4>
      </vt:variant>
      <vt:variant>
        <vt:i4>102</vt:i4>
      </vt:variant>
      <vt:variant>
        <vt:i4>0</vt:i4>
      </vt:variant>
      <vt:variant>
        <vt:i4>5</vt:i4>
      </vt:variant>
      <vt:variant>
        <vt:lpwstr>http://scm.oas.org/IDMS/Redirectpage.aspx?class=cidi/inf.&amp;classNum=236&amp;lang=s</vt:lpwstr>
      </vt:variant>
      <vt:variant>
        <vt:lpwstr/>
      </vt:variant>
      <vt:variant>
        <vt:i4>1179719</vt:i4>
      </vt:variant>
      <vt:variant>
        <vt:i4>99</vt:i4>
      </vt:variant>
      <vt:variant>
        <vt:i4>0</vt:i4>
      </vt:variant>
      <vt:variant>
        <vt:i4>5</vt:i4>
      </vt:variant>
      <vt:variant>
        <vt:lpwstr>http://scm.oas.org/IDMS/Redirectpage.aspx?class=cidi/inf.&amp;classNum=235&amp;lang=p</vt:lpwstr>
      </vt:variant>
      <vt:variant>
        <vt:lpwstr/>
      </vt:variant>
      <vt:variant>
        <vt:i4>1179719</vt:i4>
      </vt:variant>
      <vt:variant>
        <vt:i4>96</vt:i4>
      </vt:variant>
      <vt:variant>
        <vt:i4>0</vt:i4>
      </vt:variant>
      <vt:variant>
        <vt:i4>5</vt:i4>
      </vt:variant>
      <vt:variant>
        <vt:lpwstr>http://scm.oas.org/IDMS/Redirectpage.aspx?class=cidi/inf.&amp;classNum=235&amp;lang=f</vt:lpwstr>
      </vt:variant>
      <vt:variant>
        <vt:lpwstr/>
      </vt:variant>
      <vt:variant>
        <vt:i4>1179719</vt:i4>
      </vt:variant>
      <vt:variant>
        <vt:i4>93</vt:i4>
      </vt:variant>
      <vt:variant>
        <vt:i4>0</vt:i4>
      </vt:variant>
      <vt:variant>
        <vt:i4>5</vt:i4>
      </vt:variant>
      <vt:variant>
        <vt:lpwstr>http://scm.oas.org/IDMS/Redirectpage.aspx?class=cidi/inf.&amp;classNum=235&amp;lang=e</vt:lpwstr>
      </vt:variant>
      <vt:variant>
        <vt:lpwstr/>
      </vt:variant>
      <vt:variant>
        <vt:i4>1179719</vt:i4>
      </vt:variant>
      <vt:variant>
        <vt:i4>90</vt:i4>
      </vt:variant>
      <vt:variant>
        <vt:i4>0</vt:i4>
      </vt:variant>
      <vt:variant>
        <vt:i4>5</vt:i4>
      </vt:variant>
      <vt:variant>
        <vt:lpwstr>http://scm.oas.org/IDMS/Redirectpage.aspx?class=cidi/inf.&amp;classNum=235&amp;lang=s</vt:lpwstr>
      </vt:variant>
      <vt:variant>
        <vt:lpwstr/>
      </vt:variant>
      <vt:variant>
        <vt:i4>1310791</vt:i4>
      </vt:variant>
      <vt:variant>
        <vt:i4>87</vt:i4>
      </vt:variant>
      <vt:variant>
        <vt:i4>0</vt:i4>
      </vt:variant>
      <vt:variant>
        <vt:i4>5</vt:i4>
      </vt:variant>
      <vt:variant>
        <vt:lpwstr>http://scm.oas.org/IDMS/Redirectpage.aspx?class=cidi/inf.&amp;classNum=233&amp;lang=p</vt:lpwstr>
      </vt:variant>
      <vt:variant>
        <vt:lpwstr/>
      </vt:variant>
      <vt:variant>
        <vt:i4>1310791</vt:i4>
      </vt:variant>
      <vt:variant>
        <vt:i4>84</vt:i4>
      </vt:variant>
      <vt:variant>
        <vt:i4>0</vt:i4>
      </vt:variant>
      <vt:variant>
        <vt:i4>5</vt:i4>
      </vt:variant>
      <vt:variant>
        <vt:lpwstr>http://scm.oas.org/IDMS/Redirectpage.aspx?class=cidi/inf.&amp;classNum=233&amp;lang=f</vt:lpwstr>
      </vt:variant>
      <vt:variant>
        <vt:lpwstr/>
      </vt:variant>
      <vt:variant>
        <vt:i4>1310791</vt:i4>
      </vt:variant>
      <vt:variant>
        <vt:i4>81</vt:i4>
      </vt:variant>
      <vt:variant>
        <vt:i4>0</vt:i4>
      </vt:variant>
      <vt:variant>
        <vt:i4>5</vt:i4>
      </vt:variant>
      <vt:variant>
        <vt:lpwstr>http://scm.oas.org/IDMS/Redirectpage.aspx?class=cidi/inf.&amp;classNum=233&amp;lang=e</vt:lpwstr>
      </vt:variant>
      <vt:variant>
        <vt:lpwstr/>
      </vt:variant>
      <vt:variant>
        <vt:i4>1310791</vt:i4>
      </vt:variant>
      <vt:variant>
        <vt:i4>78</vt:i4>
      </vt:variant>
      <vt:variant>
        <vt:i4>0</vt:i4>
      </vt:variant>
      <vt:variant>
        <vt:i4>5</vt:i4>
      </vt:variant>
      <vt:variant>
        <vt:lpwstr>http://scm.oas.org/IDMS/Redirectpage.aspx?class=cidi/inf.&amp;classNum=233&amp;lang=s</vt:lpwstr>
      </vt:variant>
      <vt:variant>
        <vt:lpwstr/>
      </vt:variant>
      <vt:variant>
        <vt:i4>1441863</vt:i4>
      </vt:variant>
      <vt:variant>
        <vt:i4>75</vt:i4>
      </vt:variant>
      <vt:variant>
        <vt:i4>0</vt:i4>
      </vt:variant>
      <vt:variant>
        <vt:i4>5</vt:i4>
      </vt:variant>
      <vt:variant>
        <vt:lpwstr>http://scm.oas.org/IDMS/Redirectpage.aspx?class=cidi/inf.&amp;classNum=231&amp;lang=p</vt:lpwstr>
      </vt:variant>
      <vt:variant>
        <vt:lpwstr/>
      </vt:variant>
      <vt:variant>
        <vt:i4>1441863</vt:i4>
      </vt:variant>
      <vt:variant>
        <vt:i4>72</vt:i4>
      </vt:variant>
      <vt:variant>
        <vt:i4>0</vt:i4>
      </vt:variant>
      <vt:variant>
        <vt:i4>5</vt:i4>
      </vt:variant>
      <vt:variant>
        <vt:lpwstr>http://scm.oas.org/IDMS/Redirectpage.aspx?class=cidi/inf.&amp;classNum=231&amp;lang=f</vt:lpwstr>
      </vt:variant>
      <vt:variant>
        <vt:lpwstr/>
      </vt:variant>
      <vt:variant>
        <vt:i4>1441863</vt:i4>
      </vt:variant>
      <vt:variant>
        <vt:i4>69</vt:i4>
      </vt:variant>
      <vt:variant>
        <vt:i4>0</vt:i4>
      </vt:variant>
      <vt:variant>
        <vt:i4>5</vt:i4>
      </vt:variant>
      <vt:variant>
        <vt:lpwstr>http://scm.oas.org/IDMS/Redirectpage.aspx?class=cidi/inf.&amp;classNum=231&amp;lang=e</vt:lpwstr>
      </vt:variant>
      <vt:variant>
        <vt:lpwstr/>
      </vt:variant>
      <vt:variant>
        <vt:i4>1441863</vt:i4>
      </vt:variant>
      <vt:variant>
        <vt:i4>66</vt:i4>
      </vt:variant>
      <vt:variant>
        <vt:i4>0</vt:i4>
      </vt:variant>
      <vt:variant>
        <vt:i4>5</vt:i4>
      </vt:variant>
      <vt:variant>
        <vt:lpwstr>http://scm.oas.org/IDMS/Redirectpage.aspx?class=cidi/inf.&amp;classNum=231&amp;lang=s</vt:lpwstr>
      </vt:variant>
      <vt:variant>
        <vt:lpwstr/>
      </vt:variant>
      <vt:variant>
        <vt:i4>1507399</vt:i4>
      </vt:variant>
      <vt:variant>
        <vt:i4>63</vt:i4>
      </vt:variant>
      <vt:variant>
        <vt:i4>0</vt:i4>
      </vt:variant>
      <vt:variant>
        <vt:i4>5</vt:i4>
      </vt:variant>
      <vt:variant>
        <vt:lpwstr>http://scm.oas.org/IDMS/Redirectpage.aspx?class=cidi/inf.&amp;classNum=230&amp;lang=p</vt:lpwstr>
      </vt:variant>
      <vt:variant>
        <vt:lpwstr/>
      </vt:variant>
      <vt:variant>
        <vt:i4>1507399</vt:i4>
      </vt:variant>
      <vt:variant>
        <vt:i4>60</vt:i4>
      </vt:variant>
      <vt:variant>
        <vt:i4>0</vt:i4>
      </vt:variant>
      <vt:variant>
        <vt:i4>5</vt:i4>
      </vt:variant>
      <vt:variant>
        <vt:lpwstr>http://scm.oas.org/IDMS/Redirectpage.aspx?class=cidi/inf.&amp;classNum=230&amp;lang=f</vt:lpwstr>
      </vt:variant>
      <vt:variant>
        <vt:lpwstr/>
      </vt:variant>
      <vt:variant>
        <vt:i4>1507399</vt:i4>
      </vt:variant>
      <vt:variant>
        <vt:i4>57</vt:i4>
      </vt:variant>
      <vt:variant>
        <vt:i4>0</vt:i4>
      </vt:variant>
      <vt:variant>
        <vt:i4>5</vt:i4>
      </vt:variant>
      <vt:variant>
        <vt:lpwstr>http://scm.oas.org/IDMS/Redirectpage.aspx?class=cidi/inf.&amp;classNum=230&amp;lang=e</vt:lpwstr>
      </vt:variant>
      <vt:variant>
        <vt:lpwstr/>
      </vt:variant>
      <vt:variant>
        <vt:i4>1507399</vt:i4>
      </vt:variant>
      <vt:variant>
        <vt:i4>54</vt:i4>
      </vt:variant>
      <vt:variant>
        <vt:i4>0</vt:i4>
      </vt:variant>
      <vt:variant>
        <vt:i4>5</vt:i4>
      </vt:variant>
      <vt:variant>
        <vt:lpwstr>http://scm.oas.org/IDMS/Redirectpage.aspx?class=cidi/inf.&amp;classNum=230&amp;lang=s</vt:lpwstr>
      </vt:variant>
      <vt:variant>
        <vt:lpwstr/>
      </vt:variant>
      <vt:variant>
        <vt:i4>1835078</vt:i4>
      </vt:variant>
      <vt:variant>
        <vt:i4>51</vt:i4>
      </vt:variant>
      <vt:variant>
        <vt:i4>0</vt:i4>
      </vt:variant>
      <vt:variant>
        <vt:i4>5</vt:i4>
      </vt:variant>
      <vt:variant>
        <vt:lpwstr>http://scm.oas.org/IDMS/Redirectpage.aspx?class=cidi/doc.&amp;classNum=233&amp;lang=p</vt:lpwstr>
      </vt:variant>
      <vt:variant>
        <vt:lpwstr/>
      </vt:variant>
      <vt:variant>
        <vt:i4>1835078</vt:i4>
      </vt:variant>
      <vt:variant>
        <vt:i4>48</vt:i4>
      </vt:variant>
      <vt:variant>
        <vt:i4>0</vt:i4>
      </vt:variant>
      <vt:variant>
        <vt:i4>5</vt:i4>
      </vt:variant>
      <vt:variant>
        <vt:lpwstr>http://scm.oas.org/IDMS/Redirectpage.aspx?class=cidi/doc.&amp;classNum=233&amp;lang=f</vt:lpwstr>
      </vt:variant>
      <vt:variant>
        <vt:lpwstr/>
      </vt:variant>
      <vt:variant>
        <vt:i4>1835078</vt:i4>
      </vt:variant>
      <vt:variant>
        <vt:i4>45</vt:i4>
      </vt:variant>
      <vt:variant>
        <vt:i4>0</vt:i4>
      </vt:variant>
      <vt:variant>
        <vt:i4>5</vt:i4>
      </vt:variant>
      <vt:variant>
        <vt:lpwstr>http://scm.oas.org/IDMS/Redirectpage.aspx?class=cidi/doc.&amp;classNum=233&amp;lang=e</vt:lpwstr>
      </vt:variant>
      <vt:variant>
        <vt:lpwstr/>
      </vt:variant>
      <vt:variant>
        <vt:i4>1835078</vt:i4>
      </vt:variant>
      <vt:variant>
        <vt:i4>42</vt:i4>
      </vt:variant>
      <vt:variant>
        <vt:i4>0</vt:i4>
      </vt:variant>
      <vt:variant>
        <vt:i4>5</vt:i4>
      </vt:variant>
      <vt:variant>
        <vt:lpwstr>http://scm.oas.org/IDMS/Redirectpage.aspx?class=cidi/doc.&amp;classNum=233&amp;lang=s</vt:lpwstr>
      </vt:variant>
      <vt:variant>
        <vt:lpwstr/>
      </vt:variant>
      <vt:variant>
        <vt:i4>1966158</vt:i4>
      </vt:variant>
      <vt:variant>
        <vt:i4>39</vt:i4>
      </vt:variant>
      <vt:variant>
        <vt:i4>0</vt:i4>
      </vt:variant>
      <vt:variant>
        <vt:i4>5</vt:i4>
      </vt:variant>
      <vt:variant>
        <vt:lpwstr>http://scm.oas.org/IDMS/Redirectpage.aspx?class=cidi/RES.&amp;classNum=316&amp;lang=p</vt:lpwstr>
      </vt:variant>
      <vt:variant>
        <vt:lpwstr/>
      </vt:variant>
      <vt:variant>
        <vt:i4>1966158</vt:i4>
      </vt:variant>
      <vt:variant>
        <vt:i4>36</vt:i4>
      </vt:variant>
      <vt:variant>
        <vt:i4>0</vt:i4>
      </vt:variant>
      <vt:variant>
        <vt:i4>5</vt:i4>
      </vt:variant>
      <vt:variant>
        <vt:lpwstr>http://scm.oas.org/IDMS/Redirectpage.aspx?class=cidi/RES.&amp;classNum=316&amp;lang=f</vt:lpwstr>
      </vt:variant>
      <vt:variant>
        <vt:lpwstr/>
      </vt:variant>
      <vt:variant>
        <vt:i4>1966158</vt:i4>
      </vt:variant>
      <vt:variant>
        <vt:i4>33</vt:i4>
      </vt:variant>
      <vt:variant>
        <vt:i4>0</vt:i4>
      </vt:variant>
      <vt:variant>
        <vt:i4>5</vt:i4>
      </vt:variant>
      <vt:variant>
        <vt:lpwstr>http://scm.oas.org/IDMS/Redirectpage.aspx?class=cidi/RES.&amp;classNum=316&amp;lang=e</vt:lpwstr>
      </vt:variant>
      <vt:variant>
        <vt:lpwstr/>
      </vt:variant>
      <vt:variant>
        <vt:i4>1966158</vt:i4>
      </vt:variant>
      <vt:variant>
        <vt:i4>30</vt:i4>
      </vt:variant>
      <vt:variant>
        <vt:i4>0</vt:i4>
      </vt:variant>
      <vt:variant>
        <vt:i4>5</vt:i4>
      </vt:variant>
      <vt:variant>
        <vt:lpwstr>http://scm.oas.org/IDMS/Redirectpage.aspx?class=cidi/RES.&amp;classNum=316&amp;lang=s</vt:lpwstr>
      </vt:variant>
      <vt:variant>
        <vt:lpwstr/>
      </vt:variant>
      <vt:variant>
        <vt:i4>1900614</vt:i4>
      </vt:variant>
      <vt:variant>
        <vt:i4>27</vt:i4>
      </vt:variant>
      <vt:variant>
        <vt:i4>0</vt:i4>
      </vt:variant>
      <vt:variant>
        <vt:i4>5</vt:i4>
      </vt:variant>
      <vt:variant>
        <vt:lpwstr>http://scm.oas.org/IDMS/Redirectpage.aspx?class=cidi/doc.&amp;classNum=232&amp;lang=e</vt:lpwstr>
      </vt:variant>
      <vt:variant>
        <vt:lpwstr/>
      </vt:variant>
      <vt:variant>
        <vt:i4>1900614</vt:i4>
      </vt:variant>
      <vt:variant>
        <vt:i4>24</vt:i4>
      </vt:variant>
      <vt:variant>
        <vt:i4>0</vt:i4>
      </vt:variant>
      <vt:variant>
        <vt:i4>5</vt:i4>
      </vt:variant>
      <vt:variant>
        <vt:lpwstr>http://scm.oas.org/IDMS/Redirectpage.aspx?class=cidi/doc.&amp;classNum=232&amp;lang=s</vt:lpwstr>
      </vt:variant>
      <vt:variant>
        <vt:lpwstr/>
      </vt:variant>
      <vt:variant>
        <vt:i4>1245255</vt:i4>
      </vt:variant>
      <vt:variant>
        <vt:i4>21</vt:i4>
      </vt:variant>
      <vt:variant>
        <vt:i4>0</vt:i4>
      </vt:variant>
      <vt:variant>
        <vt:i4>5</vt:i4>
      </vt:variant>
      <vt:variant>
        <vt:lpwstr>http://scm.oas.org/IDMS/Redirectpage.aspx?class=cidi/inf.&amp;classNum=234&amp;lang=p</vt:lpwstr>
      </vt:variant>
      <vt:variant>
        <vt:lpwstr/>
      </vt:variant>
      <vt:variant>
        <vt:i4>1245255</vt:i4>
      </vt:variant>
      <vt:variant>
        <vt:i4>18</vt:i4>
      </vt:variant>
      <vt:variant>
        <vt:i4>0</vt:i4>
      </vt:variant>
      <vt:variant>
        <vt:i4>5</vt:i4>
      </vt:variant>
      <vt:variant>
        <vt:lpwstr>http://scm.oas.org/IDMS/Redirectpage.aspx?class=cidi/inf.&amp;classNum=234&amp;lang=f</vt:lpwstr>
      </vt:variant>
      <vt:variant>
        <vt:lpwstr/>
      </vt:variant>
      <vt:variant>
        <vt:i4>1245255</vt:i4>
      </vt:variant>
      <vt:variant>
        <vt:i4>15</vt:i4>
      </vt:variant>
      <vt:variant>
        <vt:i4>0</vt:i4>
      </vt:variant>
      <vt:variant>
        <vt:i4>5</vt:i4>
      </vt:variant>
      <vt:variant>
        <vt:lpwstr>http://scm.oas.org/IDMS/Redirectpage.aspx?class=cidi/inf.&amp;classNum=234&amp;lang=e</vt:lpwstr>
      </vt:variant>
      <vt:variant>
        <vt:lpwstr/>
      </vt:variant>
      <vt:variant>
        <vt:i4>1245255</vt:i4>
      </vt:variant>
      <vt:variant>
        <vt:i4>12</vt:i4>
      </vt:variant>
      <vt:variant>
        <vt:i4>0</vt:i4>
      </vt:variant>
      <vt:variant>
        <vt:i4>5</vt:i4>
      </vt:variant>
      <vt:variant>
        <vt:lpwstr>http://scm.oas.org/IDMS/Redirectpage.aspx?class=cidi/inf.&amp;classNum=234&amp;lang=s</vt:lpwstr>
      </vt:variant>
      <vt:variant>
        <vt:lpwstr/>
      </vt:variant>
      <vt:variant>
        <vt:i4>1572934</vt:i4>
      </vt:variant>
      <vt:variant>
        <vt:i4>9</vt:i4>
      </vt:variant>
      <vt:variant>
        <vt:i4>0</vt:i4>
      </vt:variant>
      <vt:variant>
        <vt:i4>5</vt:i4>
      </vt:variant>
      <vt:variant>
        <vt:lpwstr>http://scm.oas.org/IDMS/Redirectpage.aspx?class=cidi/doc.&amp;classNum=237&amp;lang=p</vt:lpwstr>
      </vt:variant>
      <vt:variant>
        <vt:lpwstr/>
      </vt:variant>
      <vt:variant>
        <vt:i4>1572934</vt:i4>
      </vt:variant>
      <vt:variant>
        <vt:i4>6</vt:i4>
      </vt:variant>
      <vt:variant>
        <vt:i4>0</vt:i4>
      </vt:variant>
      <vt:variant>
        <vt:i4>5</vt:i4>
      </vt:variant>
      <vt:variant>
        <vt:lpwstr>http://scm.oas.org/IDMS/Redirectpage.aspx?class=cidi/doc.&amp;classNum=237&amp;lang=f</vt:lpwstr>
      </vt:variant>
      <vt:variant>
        <vt:lpwstr/>
      </vt:variant>
      <vt:variant>
        <vt:i4>1572934</vt:i4>
      </vt:variant>
      <vt:variant>
        <vt:i4>3</vt:i4>
      </vt:variant>
      <vt:variant>
        <vt:i4>0</vt:i4>
      </vt:variant>
      <vt:variant>
        <vt:i4>5</vt:i4>
      </vt:variant>
      <vt:variant>
        <vt:lpwstr>http://scm.oas.org/IDMS/Redirectpage.aspx?class=cidi/doc.&amp;classNum=237&amp;lang=e</vt:lpwstr>
      </vt:variant>
      <vt:variant>
        <vt:lpwstr/>
      </vt:variant>
      <vt:variant>
        <vt:i4>1572934</vt:i4>
      </vt:variant>
      <vt:variant>
        <vt:i4>0</vt:i4>
      </vt:variant>
      <vt:variant>
        <vt:i4>0</vt:i4>
      </vt:variant>
      <vt:variant>
        <vt:i4>5</vt:i4>
      </vt:variant>
      <vt:variant>
        <vt:lpwstr>http://scm.oas.org/IDMS/Redirectpage.aspx?class=cidi/doc.&amp;classNum=237&amp;lang=s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E. Diaz-Avalos</dc:creator>
  <cp:keywords/>
  <cp:lastModifiedBy>Diaz - Avalos,  Estela</cp:lastModifiedBy>
  <cp:revision>3</cp:revision>
  <cp:lastPrinted>2017-08-08T19:49:00Z</cp:lastPrinted>
  <dcterms:created xsi:type="dcterms:W3CDTF">2023-06-03T06:23:00Z</dcterms:created>
  <dcterms:modified xsi:type="dcterms:W3CDTF">2023-06-03T06:26:00Z</dcterms:modified>
</cp:coreProperties>
</file>