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5B0913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5B0913">
        <w:rPr>
          <w:b/>
          <w:sz w:val="22"/>
          <w:szCs w:val="22"/>
        </w:rPr>
        <w:tab/>
      </w:r>
    </w:p>
    <w:p w14:paraId="54D4CCB2" w14:textId="77777777" w:rsidR="00DC72CB" w:rsidRPr="005B0913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</w:p>
    <w:p w14:paraId="51DF4BE5" w14:textId="6AB79E53" w:rsidR="00F03F16" w:rsidRPr="001B310D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B0913">
        <w:rPr>
          <w:sz w:val="22"/>
          <w:szCs w:val="22"/>
          <w:lang w:val="es"/>
        </w:rPr>
        <w:tab/>
      </w:r>
      <w:r w:rsidRPr="001B310D">
        <w:rPr>
          <w:sz w:val="22"/>
          <w:szCs w:val="22"/>
          <w:lang w:val="es-US"/>
        </w:rPr>
        <w:t>OEA/</w:t>
      </w:r>
      <w:proofErr w:type="spellStart"/>
      <w:r w:rsidRPr="001B310D">
        <w:rPr>
          <w:sz w:val="22"/>
          <w:szCs w:val="22"/>
          <w:lang w:val="es-US"/>
        </w:rPr>
        <w:t>Ser.W</w:t>
      </w:r>
      <w:proofErr w:type="spellEnd"/>
    </w:p>
    <w:p w14:paraId="7E6F677B" w14:textId="0F4DA1C6" w:rsidR="001A1237" w:rsidRPr="001B310D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1B310D">
        <w:rPr>
          <w:b/>
          <w:sz w:val="22"/>
          <w:szCs w:val="22"/>
          <w:lang w:val="es-US"/>
        </w:rPr>
        <w:tab/>
      </w:r>
      <w:r w:rsidRPr="001B310D">
        <w:rPr>
          <w:sz w:val="22"/>
          <w:szCs w:val="22"/>
          <w:lang w:val="es-US"/>
        </w:rPr>
        <w:t>CIDI/OD</w:t>
      </w:r>
      <w:r w:rsidR="00965813" w:rsidRPr="001B310D">
        <w:rPr>
          <w:sz w:val="22"/>
          <w:szCs w:val="22"/>
          <w:lang w:val="es-US"/>
        </w:rPr>
        <w:t>-</w:t>
      </w:r>
      <w:r w:rsidR="00252AF8" w:rsidRPr="001B310D">
        <w:rPr>
          <w:sz w:val="22"/>
          <w:szCs w:val="22"/>
          <w:lang w:val="es-US"/>
        </w:rPr>
        <w:t>129</w:t>
      </w:r>
      <w:r w:rsidRPr="001B310D">
        <w:rPr>
          <w:sz w:val="22"/>
          <w:szCs w:val="22"/>
          <w:lang w:val="es-US"/>
        </w:rPr>
        <w:t>/2</w:t>
      </w:r>
      <w:r w:rsidR="00DE4204" w:rsidRPr="001B310D">
        <w:rPr>
          <w:sz w:val="22"/>
          <w:szCs w:val="22"/>
          <w:lang w:val="es-US"/>
        </w:rPr>
        <w:t>2</w:t>
      </w:r>
      <w:r w:rsidR="00DB6D72" w:rsidRPr="001B310D">
        <w:rPr>
          <w:sz w:val="22"/>
          <w:szCs w:val="22"/>
          <w:lang w:val="es-US"/>
        </w:rPr>
        <w:t xml:space="preserve"> </w:t>
      </w:r>
      <w:r w:rsidR="00D044B8" w:rsidRPr="001B310D">
        <w:rPr>
          <w:sz w:val="22"/>
          <w:szCs w:val="22"/>
          <w:lang w:val="es-US"/>
        </w:rPr>
        <w:t>rev.1</w:t>
      </w:r>
    </w:p>
    <w:p w14:paraId="12E1CAFA" w14:textId="6BB48A7A" w:rsidR="00F03F16" w:rsidRPr="005E0567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1B310D">
        <w:rPr>
          <w:sz w:val="22"/>
          <w:szCs w:val="22"/>
          <w:lang w:val="es-US"/>
        </w:rPr>
        <w:tab/>
      </w:r>
      <w:r w:rsidR="00252AF8">
        <w:rPr>
          <w:sz w:val="22"/>
          <w:szCs w:val="22"/>
          <w:lang w:val="es-US"/>
        </w:rPr>
        <w:t>1</w:t>
      </w:r>
      <w:r w:rsidR="00D044B8">
        <w:rPr>
          <w:sz w:val="22"/>
          <w:szCs w:val="22"/>
          <w:lang w:val="es-US"/>
        </w:rPr>
        <w:t xml:space="preserve">3 </w:t>
      </w:r>
      <w:r w:rsidR="008B549B">
        <w:rPr>
          <w:sz w:val="22"/>
          <w:szCs w:val="22"/>
          <w:lang w:val="es-US"/>
        </w:rPr>
        <w:t>diciembre</w:t>
      </w:r>
      <w:r w:rsidR="00DE4204" w:rsidRPr="005E0567">
        <w:rPr>
          <w:sz w:val="22"/>
          <w:szCs w:val="22"/>
          <w:lang w:val="es-US"/>
        </w:rPr>
        <w:t xml:space="preserve"> 2022</w:t>
      </w:r>
    </w:p>
    <w:p w14:paraId="7B34A4DF" w14:textId="46316A56" w:rsidR="00F03F16" w:rsidRPr="00BE3075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E0567">
        <w:rPr>
          <w:sz w:val="22"/>
          <w:szCs w:val="22"/>
          <w:lang w:val="es-US"/>
        </w:rPr>
        <w:tab/>
      </w:r>
      <w:r w:rsidRPr="00BE3075">
        <w:rPr>
          <w:sz w:val="22"/>
          <w:szCs w:val="22"/>
          <w:lang w:val="es-US"/>
        </w:rPr>
        <w:t xml:space="preserve">Original: </w:t>
      </w:r>
      <w:r w:rsidR="00842E4C">
        <w:rPr>
          <w:sz w:val="22"/>
          <w:szCs w:val="22"/>
          <w:lang w:val="es-US"/>
        </w:rPr>
        <w:t>inglés</w:t>
      </w:r>
    </w:p>
    <w:p w14:paraId="30A59A17" w14:textId="205BFC20" w:rsidR="00DE4204" w:rsidRDefault="00DE4204" w:rsidP="00E61DF0">
      <w:pPr>
        <w:jc w:val="center"/>
        <w:rPr>
          <w:sz w:val="22"/>
          <w:szCs w:val="22"/>
          <w:lang w:val="es-US"/>
        </w:rPr>
      </w:pPr>
    </w:p>
    <w:p w14:paraId="03E42089" w14:textId="77777777" w:rsidR="00DB5748" w:rsidRPr="00BE3075" w:rsidRDefault="00DB5748" w:rsidP="00E61DF0">
      <w:pPr>
        <w:jc w:val="center"/>
        <w:rPr>
          <w:sz w:val="22"/>
          <w:szCs w:val="22"/>
          <w:lang w:val="es-US"/>
        </w:rPr>
      </w:pPr>
    </w:p>
    <w:p w14:paraId="04CE318F" w14:textId="03271C3A" w:rsidR="00F03F16" w:rsidRPr="00BE3075" w:rsidRDefault="00BE3075" w:rsidP="00E61DF0">
      <w:pPr>
        <w:jc w:val="center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ORDEN DEL DÍA</w:t>
      </w:r>
    </w:p>
    <w:p w14:paraId="75500114" w14:textId="77777777" w:rsidR="00F03F16" w:rsidRPr="00BE3075" w:rsidRDefault="00F03F16" w:rsidP="00E61DF0">
      <w:pPr>
        <w:pStyle w:val="CPTitle"/>
        <w:jc w:val="left"/>
        <w:rPr>
          <w:lang w:val="es-US"/>
        </w:rPr>
      </w:pPr>
    </w:p>
    <w:p w14:paraId="19465D12" w14:textId="463851E9" w:rsidR="00F03F16" w:rsidRPr="00BE3075" w:rsidRDefault="00D9724D" w:rsidP="00E61DF0">
      <w:pPr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D</w:t>
      </w:r>
      <w:r w:rsidR="00BE3075" w:rsidRPr="00BE3075">
        <w:rPr>
          <w:sz w:val="22"/>
          <w:szCs w:val="22"/>
          <w:u w:val="single"/>
          <w:lang w:val="es-US"/>
        </w:rPr>
        <w:t>ía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proofErr w:type="gramStart"/>
      <w:r w:rsidR="00BE3075" w:rsidRPr="00BE3075">
        <w:rPr>
          <w:sz w:val="22"/>
          <w:szCs w:val="22"/>
          <w:lang w:val="es-US"/>
        </w:rPr>
        <w:t>Martes</w:t>
      </w:r>
      <w:proofErr w:type="gramEnd"/>
      <w:r w:rsidR="00BE3075" w:rsidRPr="00BE3075">
        <w:rPr>
          <w:sz w:val="22"/>
          <w:szCs w:val="22"/>
          <w:lang w:val="es-US"/>
        </w:rPr>
        <w:t>,</w:t>
      </w:r>
      <w:r w:rsidR="004430DA" w:rsidRPr="00BE3075">
        <w:rPr>
          <w:sz w:val="22"/>
          <w:szCs w:val="22"/>
          <w:lang w:val="es-US"/>
        </w:rPr>
        <w:t xml:space="preserve"> </w:t>
      </w:r>
      <w:r w:rsidR="008B549B">
        <w:rPr>
          <w:sz w:val="22"/>
          <w:szCs w:val="22"/>
          <w:lang w:val="es-US"/>
        </w:rPr>
        <w:t xml:space="preserve">13 de diciembre de </w:t>
      </w:r>
      <w:r w:rsidR="00DE4204" w:rsidRPr="00BE3075">
        <w:rPr>
          <w:sz w:val="22"/>
          <w:szCs w:val="22"/>
          <w:lang w:val="es-US"/>
        </w:rPr>
        <w:t>2022</w:t>
      </w:r>
    </w:p>
    <w:p w14:paraId="3B6D384E" w14:textId="06C86CEF" w:rsidR="00F03F16" w:rsidRPr="00252AF8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252AF8">
        <w:rPr>
          <w:sz w:val="22"/>
          <w:szCs w:val="22"/>
          <w:u w:val="single"/>
          <w:lang w:val="es-US"/>
        </w:rPr>
        <w:t>Hora</w:t>
      </w:r>
      <w:r w:rsidR="00F03F16" w:rsidRPr="00252AF8">
        <w:rPr>
          <w:sz w:val="22"/>
          <w:szCs w:val="22"/>
          <w:u w:val="single"/>
          <w:lang w:val="es-US"/>
        </w:rPr>
        <w:t>:</w:t>
      </w:r>
      <w:r w:rsidR="00F03F16" w:rsidRPr="00252AF8">
        <w:rPr>
          <w:sz w:val="22"/>
          <w:szCs w:val="22"/>
          <w:lang w:val="es-US"/>
        </w:rPr>
        <w:tab/>
      </w:r>
      <w:r w:rsidR="000F6EEB" w:rsidRPr="00252AF8">
        <w:rPr>
          <w:sz w:val="22"/>
          <w:szCs w:val="22"/>
          <w:lang w:val="es-US"/>
        </w:rPr>
        <w:t xml:space="preserve">10:00 </w:t>
      </w:r>
      <w:proofErr w:type="gramStart"/>
      <w:r w:rsidR="000F6EEB" w:rsidRPr="00252AF8">
        <w:rPr>
          <w:sz w:val="22"/>
          <w:szCs w:val="22"/>
          <w:lang w:val="es-US"/>
        </w:rPr>
        <w:t>am</w:t>
      </w:r>
      <w:r w:rsidR="00D0027D" w:rsidRPr="00252AF8">
        <w:rPr>
          <w:sz w:val="22"/>
          <w:szCs w:val="22"/>
          <w:lang w:val="es-US"/>
        </w:rPr>
        <w:t xml:space="preserve"> </w:t>
      </w:r>
      <w:r w:rsidR="00F03F16" w:rsidRPr="00252AF8">
        <w:rPr>
          <w:sz w:val="22"/>
          <w:szCs w:val="22"/>
          <w:lang w:val="es-US"/>
        </w:rPr>
        <w:t xml:space="preserve"> -</w:t>
      </w:r>
      <w:proofErr w:type="gramEnd"/>
      <w:r w:rsidR="00F03F16" w:rsidRPr="00252AF8">
        <w:rPr>
          <w:sz w:val="22"/>
          <w:szCs w:val="22"/>
          <w:lang w:val="es-US"/>
        </w:rPr>
        <w:t xml:space="preserve"> </w:t>
      </w:r>
      <w:r w:rsidR="000F6EEB" w:rsidRPr="00252AF8">
        <w:rPr>
          <w:sz w:val="22"/>
          <w:szCs w:val="22"/>
          <w:lang w:val="es-US"/>
        </w:rPr>
        <w:t xml:space="preserve">1:00 pm </w:t>
      </w:r>
    </w:p>
    <w:p w14:paraId="6815EE16" w14:textId="663C439F" w:rsidR="00F03F16" w:rsidRPr="008B549B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8B549B">
        <w:rPr>
          <w:sz w:val="22"/>
          <w:szCs w:val="22"/>
          <w:u w:val="single"/>
          <w:lang w:val="es-US"/>
        </w:rPr>
        <w:t>Lugar</w:t>
      </w:r>
      <w:r w:rsidR="00F03F16" w:rsidRPr="008B549B">
        <w:rPr>
          <w:sz w:val="22"/>
          <w:szCs w:val="22"/>
          <w:lang w:val="es-US"/>
        </w:rPr>
        <w:t>:</w:t>
      </w:r>
      <w:r w:rsidR="006730DB" w:rsidRPr="008B549B">
        <w:rPr>
          <w:sz w:val="22"/>
          <w:szCs w:val="22"/>
          <w:lang w:val="es-US"/>
        </w:rPr>
        <w:tab/>
      </w:r>
      <w:r w:rsidR="008B549B" w:rsidRPr="008B549B">
        <w:rPr>
          <w:sz w:val="22"/>
          <w:szCs w:val="22"/>
          <w:lang w:val="es-US"/>
        </w:rPr>
        <w:t>Salón de las A</w:t>
      </w:r>
      <w:r w:rsidR="008B549B">
        <w:rPr>
          <w:sz w:val="22"/>
          <w:szCs w:val="22"/>
          <w:lang w:val="es-US"/>
        </w:rPr>
        <w:t>méricas</w:t>
      </w:r>
    </w:p>
    <w:p w14:paraId="54C8BCEA" w14:textId="51200ACC" w:rsidR="00486F02" w:rsidRPr="008B549B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es-US"/>
        </w:rPr>
      </w:pPr>
    </w:p>
    <w:p w14:paraId="554B1870" w14:textId="77777777" w:rsidR="009A1686" w:rsidRPr="008B549B" w:rsidRDefault="009A1686" w:rsidP="005E0567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</w:p>
    <w:p w14:paraId="0ACA9EB9" w14:textId="2CC10C19" w:rsidR="00F03F16" w:rsidRPr="00BE3075" w:rsidRDefault="006730DB" w:rsidP="005E0567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Considera</w:t>
      </w:r>
      <w:r w:rsidR="00BE3075" w:rsidRPr="00BE3075">
        <w:rPr>
          <w:sz w:val="22"/>
          <w:szCs w:val="22"/>
          <w:lang w:val="es-US"/>
        </w:rPr>
        <w:t xml:space="preserve">ción y aprobación del proyecto de orden del </w:t>
      </w:r>
      <w:r w:rsidR="00BE3075">
        <w:rPr>
          <w:sz w:val="22"/>
          <w:szCs w:val="22"/>
          <w:lang w:val="es-US"/>
        </w:rPr>
        <w:t>día</w:t>
      </w:r>
      <w:bookmarkStart w:id="0" w:name="_Hlt341702838"/>
      <w:bookmarkStart w:id="1" w:name="_Hlt341702839"/>
      <w:bookmarkEnd w:id="0"/>
      <w:bookmarkEnd w:id="1"/>
      <w:r w:rsidR="001B310D" w:rsidRPr="001B310D">
        <w:rPr>
          <w:sz w:val="22"/>
          <w:szCs w:val="22"/>
          <w:lang w:val="es-US"/>
        </w:rPr>
        <w:t xml:space="preserve"> </w:t>
      </w:r>
      <w:r w:rsidR="001B310D">
        <w:rPr>
          <w:sz w:val="22"/>
          <w:szCs w:val="22"/>
          <w:lang w:val="es-US"/>
        </w:rPr>
        <w:t>(</w:t>
      </w:r>
      <w:r w:rsidR="001B310D" w:rsidRPr="001B310D">
        <w:rPr>
          <w:sz w:val="22"/>
          <w:szCs w:val="22"/>
          <w:lang w:val="es-US"/>
        </w:rPr>
        <w:t>CIDI/OD-129/22</w:t>
      </w:r>
      <w:r w:rsidR="001B310D">
        <w:rPr>
          <w:sz w:val="22"/>
          <w:szCs w:val="22"/>
          <w:lang w:val="es-US"/>
        </w:rPr>
        <w:t>)</w:t>
      </w:r>
    </w:p>
    <w:p w14:paraId="0A86DCC8" w14:textId="0D20A7F9" w:rsidR="008C002E" w:rsidRDefault="008C002E" w:rsidP="005E0567">
      <w:pPr>
        <w:snapToGrid w:val="0"/>
        <w:jc w:val="both"/>
        <w:rPr>
          <w:sz w:val="22"/>
          <w:szCs w:val="22"/>
          <w:lang w:val="es-US"/>
        </w:rPr>
      </w:pPr>
    </w:p>
    <w:p w14:paraId="24617FBE" w14:textId="390803A6" w:rsidR="000F6EEB" w:rsidRDefault="008B549B" w:rsidP="005E0567">
      <w:pPr>
        <w:pStyle w:val="ListParagraph0"/>
        <w:numPr>
          <w:ilvl w:val="0"/>
          <w:numId w:val="1"/>
        </w:numPr>
        <w:ind w:hanging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La </w:t>
      </w:r>
      <w:r w:rsidR="000F6EEB" w:rsidRPr="000F6EEB">
        <w:rPr>
          <w:sz w:val="22"/>
          <w:szCs w:val="22"/>
          <w:lang w:val="es-US"/>
        </w:rPr>
        <w:t xml:space="preserve">transformación digital </w:t>
      </w:r>
      <w:r>
        <w:rPr>
          <w:sz w:val="22"/>
          <w:szCs w:val="22"/>
          <w:lang w:val="es-US"/>
        </w:rPr>
        <w:t>del mundo del trabajo en la economía digital: imperativos de política</w:t>
      </w:r>
    </w:p>
    <w:p w14:paraId="3CB22D11" w14:textId="01993676" w:rsidR="000F6EEB" w:rsidRPr="008B549B" w:rsidRDefault="008B549B" w:rsidP="008B549B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lang w:val="pt-BR"/>
        </w:rPr>
      </w:pPr>
      <w:bookmarkStart w:id="2" w:name="_Hlk93515236"/>
      <w:r>
        <w:rPr>
          <w:bCs/>
          <w:sz w:val="22"/>
          <w:szCs w:val="22"/>
          <w:lang w:val="pt-BR" w:eastAsia="ar-SA"/>
        </w:rPr>
        <w:t>-</w:t>
      </w:r>
      <w:r w:rsidR="000F6EEB" w:rsidRPr="000F6EEB">
        <w:rPr>
          <w:bCs/>
          <w:sz w:val="22"/>
          <w:szCs w:val="22"/>
          <w:lang w:val="pt-BR" w:eastAsia="ar-SA"/>
        </w:rPr>
        <w:tab/>
        <w:t xml:space="preserve">Nota conceptual: </w:t>
      </w:r>
      <w:bookmarkEnd w:id="2"/>
      <w:r w:rsidRPr="008B549B">
        <w:rPr>
          <w:bCs/>
          <w:sz w:val="22"/>
          <w:szCs w:val="22"/>
          <w:lang w:val="pt-BR" w:eastAsia="ar-SA"/>
        </w:rPr>
        <w:t>document</w:t>
      </w:r>
      <w:r>
        <w:rPr>
          <w:bCs/>
          <w:sz w:val="22"/>
          <w:szCs w:val="22"/>
          <w:lang w:val="pt-BR" w:eastAsia="ar-SA"/>
        </w:rPr>
        <w:t>o</w:t>
      </w:r>
      <w:r w:rsidRPr="008B549B">
        <w:rPr>
          <w:bCs/>
          <w:sz w:val="22"/>
          <w:szCs w:val="22"/>
          <w:lang w:val="pt-BR" w:eastAsia="ar-SA"/>
        </w:rPr>
        <w:t xml:space="preserve"> </w:t>
      </w:r>
      <w:r w:rsidRPr="008B549B">
        <w:rPr>
          <w:rFonts w:eastAsia="Times New Roman"/>
          <w:bCs/>
          <w:sz w:val="22"/>
          <w:szCs w:val="22"/>
          <w:lang w:val="pt-BR"/>
        </w:rPr>
        <w:t xml:space="preserve">CIDI/INF. 530/22: </w:t>
      </w:r>
      <w:hyperlink r:id="rId8" w:history="1">
        <w:r w:rsidRPr="008B549B">
          <w:rPr>
            <w:rStyle w:val="Hyperlink"/>
            <w:sz w:val="22"/>
            <w:szCs w:val="22"/>
            <w:lang w:val="pt-BR"/>
          </w:rPr>
          <w:t>English</w:t>
        </w:r>
      </w:hyperlink>
      <w:r w:rsidRPr="008B549B">
        <w:rPr>
          <w:color w:val="FF0000"/>
          <w:sz w:val="22"/>
          <w:szCs w:val="22"/>
          <w:lang w:val="pt-BR"/>
        </w:rPr>
        <w:t xml:space="preserve"> </w:t>
      </w:r>
      <w:r w:rsidRPr="008B549B">
        <w:rPr>
          <w:sz w:val="22"/>
          <w:szCs w:val="22"/>
          <w:lang w:val="pt-BR"/>
        </w:rPr>
        <w:t xml:space="preserve">| </w:t>
      </w:r>
      <w:hyperlink r:id="rId9" w:history="1">
        <w:r w:rsidRPr="008B549B">
          <w:rPr>
            <w:rStyle w:val="Hyperlink"/>
            <w:sz w:val="22"/>
            <w:szCs w:val="22"/>
            <w:lang w:val="pt-BR"/>
          </w:rPr>
          <w:t>Español</w:t>
        </w:r>
      </w:hyperlink>
      <w:r w:rsidRPr="008B549B">
        <w:rPr>
          <w:rStyle w:val="Hyperlink"/>
          <w:sz w:val="22"/>
          <w:szCs w:val="22"/>
          <w:lang w:val="pt-BR"/>
        </w:rPr>
        <w:t xml:space="preserve"> </w:t>
      </w:r>
      <w:r w:rsidRPr="008B549B">
        <w:rPr>
          <w:sz w:val="22"/>
          <w:szCs w:val="22"/>
          <w:lang w:val="pt-BR"/>
        </w:rPr>
        <w:t xml:space="preserve">| </w:t>
      </w:r>
      <w:hyperlink r:id="rId10" w:history="1">
        <w:r w:rsidRPr="008B549B">
          <w:rPr>
            <w:rStyle w:val="Hyperlink"/>
            <w:sz w:val="22"/>
            <w:szCs w:val="22"/>
            <w:lang w:val="pt-BR"/>
          </w:rPr>
          <w:t>Français</w:t>
        </w:r>
      </w:hyperlink>
      <w:r w:rsidRPr="008B549B">
        <w:rPr>
          <w:rStyle w:val="Hyperlink"/>
          <w:sz w:val="22"/>
          <w:szCs w:val="22"/>
          <w:lang w:val="pt-BR"/>
        </w:rPr>
        <w:t xml:space="preserve"> </w:t>
      </w:r>
      <w:r w:rsidRPr="008B549B">
        <w:rPr>
          <w:sz w:val="22"/>
          <w:szCs w:val="22"/>
          <w:lang w:val="pt-BR"/>
        </w:rPr>
        <w:t xml:space="preserve">| </w:t>
      </w:r>
      <w:hyperlink r:id="rId11" w:history="1">
        <w:r w:rsidRPr="008B549B">
          <w:rPr>
            <w:rStyle w:val="Hyperlink"/>
            <w:sz w:val="22"/>
            <w:szCs w:val="22"/>
            <w:lang w:val="pt-BR"/>
          </w:rPr>
          <w:t>Português</w:t>
        </w:r>
      </w:hyperlink>
      <w:r w:rsidRPr="008B549B">
        <w:rPr>
          <w:color w:val="FF0000"/>
          <w:sz w:val="22"/>
          <w:szCs w:val="22"/>
          <w:lang w:val="pt-BR"/>
        </w:rPr>
        <w:t xml:space="preserve"> </w:t>
      </w:r>
      <w:r w:rsidRPr="008B549B">
        <w:rPr>
          <w:sz w:val="22"/>
          <w:szCs w:val="22"/>
          <w:lang w:val="pt-BR"/>
        </w:rPr>
        <w:t>  </w:t>
      </w:r>
    </w:p>
    <w:p w14:paraId="1DE4D826" w14:textId="77777777" w:rsidR="008B549B" w:rsidRDefault="008B549B" w:rsidP="005E0567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u w:val="single"/>
          <w:lang w:val="pt-BR"/>
        </w:rPr>
      </w:pPr>
    </w:p>
    <w:p w14:paraId="1A77ACF6" w14:textId="6DCAF34E" w:rsidR="000F6EEB" w:rsidRPr="00846B6F" w:rsidRDefault="000F6EEB" w:rsidP="005E0567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</w:rPr>
      </w:pPr>
      <w:proofErr w:type="spellStart"/>
      <w:r w:rsidRPr="00846B6F">
        <w:rPr>
          <w:sz w:val="22"/>
          <w:szCs w:val="22"/>
          <w:u w:val="single"/>
        </w:rPr>
        <w:t>Panelist</w:t>
      </w:r>
      <w:r>
        <w:rPr>
          <w:sz w:val="22"/>
          <w:szCs w:val="22"/>
          <w:u w:val="single"/>
        </w:rPr>
        <w:t>a</w:t>
      </w:r>
      <w:r w:rsidRPr="00846B6F">
        <w:rPr>
          <w:sz w:val="22"/>
          <w:szCs w:val="22"/>
          <w:u w:val="single"/>
        </w:rPr>
        <w:t>s</w:t>
      </w:r>
      <w:proofErr w:type="spellEnd"/>
      <w:r w:rsidRPr="00846B6F">
        <w:rPr>
          <w:sz w:val="22"/>
          <w:szCs w:val="22"/>
        </w:rPr>
        <w:t>:</w:t>
      </w:r>
    </w:p>
    <w:p w14:paraId="7C330D4A" w14:textId="30ABC6BE" w:rsidR="000F6EEB" w:rsidRPr="000F6EEB" w:rsidRDefault="000F6EEB" w:rsidP="005E0567">
      <w:pPr>
        <w:pStyle w:val="TableHeading"/>
        <w:numPr>
          <w:ilvl w:val="0"/>
          <w:numId w:val="13"/>
        </w:numPr>
        <w:tabs>
          <w:tab w:val="left" w:pos="720"/>
          <w:tab w:val="left" w:pos="2520"/>
        </w:tabs>
        <w:snapToGrid w:val="0"/>
        <w:ind w:left="1800" w:firstLine="360"/>
        <w:jc w:val="both"/>
        <w:rPr>
          <w:b w:val="0"/>
          <w:sz w:val="22"/>
          <w:szCs w:val="22"/>
          <w:lang w:val="es-US"/>
        </w:rPr>
      </w:pPr>
      <w:r w:rsidRPr="000F6EEB">
        <w:rPr>
          <w:b w:val="0"/>
          <w:bCs w:val="0"/>
          <w:sz w:val="22"/>
          <w:szCs w:val="22"/>
          <w:lang w:val="es-US"/>
        </w:rPr>
        <w:t>Biografía de lo</w:t>
      </w:r>
      <w:r>
        <w:rPr>
          <w:b w:val="0"/>
          <w:bCs w:val="0"/>
          <w:sz w:val="22"/>
          <w:szCs w:val="22"/>
          <w:lang w:val="es-US"/>
        </w:rPr>
        <w:t>s panelistas: docu</w:t>
      </w:r>
      <w:r w:rsidRPr="000F6EEB">
        <w:rPr>
          <w:rFonts w:eastAsiaTheme="minorHAnsi"/>
          <w:b w:val="0"/>
          <w:sz w:val="22"/>
          <w:szCs w:val="22"/>
          <w:lang w:val="es-US" w:eastAsia="en-US"/>
        </w:rPr>
        <w:t>ment</w:t>
      </w:r>
      <w:r>
        <w:rPr>
          <w:rFonts w:eastAsiaTheme="minorHAnsi"/>
          <w:b w:val="0"/>
          <w:sz w:val="22"/>
          <w:szCs w:val="22"/>
          <w:lang w:val="es-US" w:eastAsia="en-US"/>
        </w:rPr>
        <w:t>o</w:t>
      </w:r>
      <w:r w:rsidRPr="000F6EEB">
        <w:rPr>
          <w:rFonts w:eastAsiaTheme="minorHAnsi"/>
          <w:b w:val="0"/>
          <w:sz w:val="22"/>
          <w:szCs w:val="22"/>
          <w:lang w:val="es-US" w:eastAsia="en-US"/>
        </w:rPr>
        <w:t xml:space="preserve"> CIDI/INF.5</w:t>
      </w:r>
      <w:r w:rsidR="008B549B">
        <w:rPr>
          <w:rFonts w:eastAsiaTheme="minorHAnsi"/>
          <w:b w:val="0"/>
          <w:sz w:val="22"/>
          <w:szCs w:val="22"/>
          <w:lang w:val="es-US" w:eastAsia="en-US"/>
        </w:rPr>
        <w:t>31</w:t>
      </w:r>
      <w:r w:rsidRPr="000F6EEB">
        <w:rPr>
          <w:rFonts w:eastAsiaTheme="minorHAnsi"/>
          <w:b w:val="0"/>
          <w:sz w:val="22"/>
          <w:szCs w:val="22"/>
          <w:lang w:val="es-US" w:eastAsia="en-US"/>
        </w:rPr>
        <w:t>/</w:t>
      </w:r>
      <w:proofErr w:type="gramStart"/>
      <w:r w:rsidRPr="000F6EEB">
        <w:rPr>
          <w:rFonts w:eastAsiaTheme="minorHAnsi"/>
          <w:b w:val="0"/>
          <w:sz w:val="22"/>
          <w:szCs w:val="22"/>
          <w:lang w:val="es-US" w:eastAsia="en-US"/>
        </w:rPr>
        <w:t xml:space="preserve">22 </w:t>
      </w:r>
      <w:r w:rsidR="008B549B" w:rsidRPr="006A034C">
        <w:rPr>
          <w:rFonts w:eastAsiaTheme="minorHAnsi"/>
          <w:b w:val="0"/>
          <w:sz w:val="22"/>
          <w:szCs w:val="22"/>
          <w:lang w:eastAsia="en-US"/>
        </w:rPr>
        <w:t>:</w:t>
      </w:r>
      <w:proofErr w:type="gramEnd"/>
      <w:r w:rsidR="008B549B" w:rsidRPr="006A034C">
        <w:rPr>
          <w:rFonts w:eastAsiaTheme="minorHAnsi"/>
          <w:b w:val="0"/>
          <w:sz w:val="22"/>
          <w:szCs w:val="22"/>
          <w:lang w:eastAsia="en-US"/>
        </w:rPr>
        <w:t xml:space="preserve"> </w:t>
      </w:r>
      <w:hyperlink r:id="rId12" w:history="1">
        <w:r w:rsidR="008B549B" w:rsidRPr="006A034C">
          <w:rPr>
            <w:rStyle w:val="Hyperlink"/>
            <w:rFonts w:eastAsiaTheme="minorHAnsi"/>
            <w:b w:val="0"/>
            <w:sz w:val="22"/>
            <w:szCs w:val="22"/>
          </w:rPr>
          <w:t>Textual</w:t>
        </w:r>
      </w:hyperlink>
    </w:p>
    <w:p w14:paraId="4D91CB5D" w14:textId="48F440B6" w:rsidR="000F6EEB" w:rsidRDefault="000F6EEB" w:rsidP="005E0567">
      <w:pPr>
        <w:jc w:val="both"/>
        <w:rPr>
          <w:sz w:val="22"/>
          <w:szCs w:val="22"/>
          <w:lang w:val="es-US"/>
        </w:rPr>
      </w:pPr>
    </w:p>
    <w:p w14:paraId="0BD3C5AB" w14:textId="685299C6" w:rsidR="008B549B" w:rsidRPr="008B549B" w:rsidRDefault="008B549B" w:rsidP="008B549B">
      <w:pPr>
        <w:pStyle w:val="xmsolistparagraph"/>
        <w:numPr>
          <w:ilvl w:val="0"/>
          <w:numId w:val="36"/>
        </w:numPr>
        <w:tabs>
          <w:tab w:val="clear" w:pos="720"/>
          <w:tab w:val="left" w:pos="1800"/>
        </w:tabs>
        <w:ind w:left="180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>María Claudia Camacho,</w:t>
      </w:r>
      <w:r>
        <w:rPr>
          <w:rFonts w:ascii="Times New Roman" w:eastAsia="Times New Roman" w:hAnsi="Times New Roman" w:cs="Times New Roman"/>
          <w:lang w:val="es-US"/>
        </w:rPr>
        <w:t xml:space="preserve">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Jefa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de la Sección de Trabajo y Empleo, Departamento de Desarrollo Humano, Educación y Empleo, SEDI, Organización de los Estados Americanos (OEA)</w:t>
      </w:r>
    </w:p>
    <w:p w14:paraId="2A0C22CE" w14:textId="77777777" w:rsidR="008B549B" w:rsidRPr="008B549B" w:rsidRDefault="008B549B" w:rsidP="008B549B">
      <w:pPr>
        <w:pStyle w:val="xmsolistparagraph"/>
        <w:numPr>
          <w:ilvl w:val="0"/>
          <w:numId w:val="36"/>
        </w:numPr>
        <w:tabs>
          <w:tab w:val="clear" w:pos="720"/>
          <w:tab w:val="left" w:pos="1800"/>
        </w:tabs>
        <w:ind w:left="180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 xml:space="preserve">Ministra Raquel </w:t>
      </w:r>
      <w:proofErr w:type="spellStart"/>
      <w:r w:rsidRPr="008B549B">
        <w:rPr>
          <w:rFonts w:ascii="Times New Roman" w:eastAsia="Times New Roman" w:hAnsi="Times New Roman" w:cs="Times New Roman"/>
          <w:lang w:val="es-US"/>
        </w:rPr>
        <w:t>Kismer</w:t>
      </w:r>
      <w:proofErr w:type="spellEnd"/>
      <w:r w:rsidRPr="008B549B">
        <w:rPr>
          <w:rFonts w:ascii="Times New Roman" w:eastAsia="Times New Roman" w:hAnsi="Times New Roman" w:cs="Times New Roman"/>
          <w:lang w:val="es-US"/>
        </w:rPr>
        <w:t xml:space="preserve"> de Olmos,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Ministra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de Trabajo, Empleo y Seguridad Social de Argentina y Presidenta de la Conferencia Interamericana de Ministros de Trabajo (CIMT) del CIDI</w:t>
      </w:r>
    </w:p>
    <w:p w14:paraId="4C611AE2" w14:textId="77777777" w:rsidR="008B549B" w:rsidRPr="008B549B" w:rsidRDefault="008B549B" w:rsidP="008B549B">
      <w:pPr>
        <w:pStyle w:val="xmsolistparagraph"/>
        <w:numPr>
          <w:ilvl w:val="0"/>
          <w:numId w:val="36"/>
        </w:numPr>
        <w:tabs>
          <w:tab w:val="clear" w:pos="720"/>
          <w:tab w:val="left" w:pos="1800"/>
        </w:tabs>
        <w:ind w:left="180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 xml:space="preserve">Pablo </w:t>
      </w:r>
      <w:proofErr w:type="spellStart"/>
      <w:r w:rsidRPr="008B549B">
        <w:rPr>
          <w:rFonts w:ascii="Times New Roman" w:eastAsia="Times New Roman" w:hAnsi="Times New Roman" w:cs="Times New Roman"/>
          <w:lang w:val="es-US"/>
        </w:rPr>
        <w:t>Dragún</w:t>
      </w:r>
      <w:proofErr w:type="spellEnd"/>
      <w:r w:rsidRPr="008B549B">
        <w:rPr>
          <w:rFonts w:ascii="Times New Roman" w:eastAsia="Times New Roman" w:hAnsi="Times New Roman" w:cs="Times New Roman"/>
          <w:lang w:val="es-US"/>
        </w:rPr>
        <w:t xml:space="preserve">,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Director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del Centro de Estudios de la Unión Industrial Argentina en representación de la Comisión Empresarial de Asesoramiento Técnico en Asuntos Laborales (CEATAL)</w:t>
      </w:r>
    </w:p>
    <w:p w14:paraId="7A27442F" w14:textId="77777777" w:rsidR="008B549B" w:rsidRPr="008B549B" w:rsidRDefault="008B549B" w:rsidP="008B549B">
      <w:pPr>
        <w:pStyle w:val="xmsolistparagraph"/>
        <w:numPr>
          <w:ilvl w:val="0"/>
          <w:numId w:val="36"/>
        </w:numPr>
        <w:tabs>
          <w:tab w:val="clear" w:pos="720"/>
          <w:tab w:val="left" w:pos="1800"/>
        </w:tabs>
        <w:ind w:left="180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 xml:space="preserve">Marta Pujadas,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Presidenta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del Consejo Sindical de Asesoramiento Técnico (COSATE) </w:t>
      </w:r>
    </w:p>
    <w:p w14:paraId="5652D6F5" w14:textId="77777777" w:rsidR="008B549B" w:rsidRPr="008B549B" w:rsidRDefault="008B549B" w:rsidP="008B549B">
      <w:pPr>
        <w:pStyle w:val="xmsolistparagraph"/>
        <w:numPr>
          <w:ilvl w:val="0"/>
          <w:numId w:val="36"/>
        </w:numPr>
        <w:tabs>
          <w:tab w:val="clear" w:pos="720"/>
          <w:tab w:val="left" w:pos="1800"/>
        </w:tabs>
        <w:ind w:left="180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 xml:space="preserve">Claudia </w:t>
      </w:r>
      <w:proofErr w:type="spellStart"/>
      <w:r w:rsidRPr="008B549B">
        <w:rPr>
          <w:rFonts w:ascii="Times New Roman" w:eastAsia="Times New Roman" w:hAnsi="Times New Roman" w:cs="Times New Roman"/>
          <w:lang w:val="es-US"/>
        </w:rPr>
        <w:t>Coenjaerts</w:t>
      </w:r>
      <w:proofErr w:type="spellEnd"/>
      <w:r w:rsidRPr="008B549B">
        <w:rPr>
          <w:rFonts w:ascii="Times New Roman" w:eastAsia="Times New Roman" w:hAnsi="Times New Roman" w:cs="Times New Roman"/>
          <w:lang w:val="es-US"/>
        </w:rPr>
        <w:t xml:space="preserve">,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Directora Regional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</w:t>
      </w:r>
      <w:proofErr w:type="spellStart"/>
      <w:r w:rsidRPr="008B549B">
        <w:rPr>
          <w:rFonts w:ascii="Times New Roman" w:eastAsia="Times New Roman" w:hAnsi="Times New Roman" w:cs="Times New Roman"/>
          <w:lang w:val="es-US"/>
        </w:rPr>
        <w:t>a.i.</w:t>
      </w:r>
      <w:proofErr w:type="spellEnd"/>
      <w:r w:rsidRPr="008B549B">
        <w:rPr>
          <w:rFonts w:ascii="Times New Roman" w:eastAsia="Times New Roman" w:hAnsi="Times New Roman" w:cs="Times New Roman"/>
          <w:lang w:val="es-US"/>
        </w:rPr>
        <w:t xml:space="preserve"> para América Latina y el Caribe, Organización Internacional del Trabajo (OIT)</w:t>
      </w:r>
    </w:p>
    <w:p w14:paraId="75416199" w14:textId="77777777" w:rsidR="008B549B" w:rsidRDefault="008B549B" w:rsidP="008B549B">
      <w:pPr>
        <w:pStyle w:val="xmsonormal"/>
        <w:rPr>
          <w:lang w:val="es-US"/>
        </w:rPr>
      </w:pPr>
      <w:r>
        <w:rPr>
          <w:lang w:val="es-US"/>
        </w:rPr>
        <w:t> </w:t>
      </w:r>
    </w:p>
    <w:p w14:paraId="0231E693" w14:textId="0D5C1DFD" w:rsidR="008B549B" w:rsidRPr="008B549B" w:rsidRDefault="008B549B" w:rsidP="008B549B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8B549B">
        <w:rPr>
          <w:sz w:val="22"/>
          <w:szCs w:val="22"/>
          <w:lang w:val="es-US"/>
        </w:rPr>
        <w:t>Elección de presidente de las siguientes comisiones permanentes del CID</w:t>
      </w:r>
      <w:r>
        <w:rPr>
          <w:sz w:val="22"/>
          <w:szCs w:val="22"/>
          <w:lang w:val="es-US"/>
        </w:rPr>
        <w:t>I:</w:t>
      </w:r>
    </w:p>
    <w:p w14:paraId="4F67408F" w14:textId="77777777" w:rsidR="008B549B" w:rsidRPr="008B549B" w:rsidRDefault="008B549B" w:rsidP="008B549B">
      <w:pPr>
        <w:pStyle w:val="ListParagraph0"/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47249FC4" w14:textId="71AEB999" w:rsidR="008B549B" w:rsidRPr="008B549B" w:rsidRDefault="008B549B" w:rsidP="008B549B">
      <w:pPr>
        <w:pStyle w:val="ListParagraph0"/>
        <w:numPr>
          <w:ilvl w:val="4"/>
          <w:numId w:val="1"/>
        </w:numPr>
        <w:tabs>
          <w:tab w:val="clear" w:pos="3960"/>
          <w:tab w:val="num" w:pos="1170"/>
          <w:tab w:val="left" w:pos="1980"/>
        </w:tabs>
        <w:snapToGrid w:val="0"/>
        <w:ind w:hanging="3240"/>
        <w:jc w:val="both"/>
        <w:rPr>
          <w:sz w:val="22"/>
          <w:szCs w:val="22"/>
          <w:lang w:val="es-US"/>
        </w:rPr>
      </w:pPr>
      <w:r w:rsidRPr="008B549B">
        <w:rPr>
          <w:sz w:val="22"/>
          <w:szCs w:val="22"/>
          <w:lang w:val="es-US"/>
        </w:rPr>
        <w:t>Comisión de Políticas de C</w:t>
      </w:r>
      <w:r>
        <w:rPr>
          <w:sz w:val="22"/>
          <w:szCs w:val="22"/>
          <w:lang w:val="es-US"/>
        </w:rPr>
        <w:t>ooperación Solidaria para el Desarrollo</w:t>
      </w:r>
    </w:p>
    <w:p w14:paraId="63120FAC" w14:textId="3AE23894" w:rsidR="008B549B" w:rsidRPr="008B549B" w:rsidRDefault="008B549B" w:rsidP="00252AF8">
      <w:pPr>
        <w:pStyle w:val="ListParagraph0"/>
        <w:numPr>
          <w:ilvl w:val="1"/>
          <w:numId w:val="1"/>
        </w:numPr>
        <w:tabs>
          <w:tab w:val="clear" w:pos="1800"/>
          <w:tab w:val="num" w:pos="1620"/>
          <w:tab w:val="left" w:pos="1980"/>
        </w:tabs>
        <w:snapToGrid w:val="0"/>
        <w:ind w:left="1620" w:right="101" w:hanging="450"/>
        <w:jc w:val="both"/>
        <w:rPr>
          <w:sz w:val="22"/>
          <w:szCs w:val="22"/>
          <w:lang w:val="es-US"/>
        </w:rPr>
      </w:pPr>
      <w:r w:rsidRPr="008B549B">
        <w:rPr>
          <w:sz w:val="22"/>
          <w:szCs w:val="22"/>
          <w:lang w:val="es-US"/>
        </w:rPr>
        <w:t>Nota de la Misión Permanen</w:t>
      </w:r>
      <w:r>
        <w:rPr>
          <w:sz w:val="22"/>
          <w:szCs w:val="22"/>
          <w:lang w:val="es-US"/>
        </w:rPr>
        <w:t>te de Las Bahamas ante la OEA</w:t>
      </w:r>
      <w:r w:rsidRPr="008B549B">
        <w:rPr>
          <w:sz w:val="22"/>
          <w:szCs w:val="22"/>
          <w:lang w:val="es-US"/>
        </w:rPr>
        <w:t>: document</w:t>
      </w:r>
      <w:r>
        <w:rPr>
          <w:sz w:val="22"/>
          <w:szCs w:val="22"/>
          <w:lang w:val="es-US"/>
        </w:rPr>
        <w:t>o</w:t>
      </w:r>
      <w:r w:rsidRPr="008B549B">
        <w:rPr>
          <w:sz w:val="22"/>
          <w:szCs w:val="22"/>
          <w:lang w:val="es-US"/>
        </w:rPr>
        <w:t xml:space="preserve"> CIDI/INF. 529/22 :  </w:t>
      </w:r>
      <w:hyperlink r:id="rId13" w:history="1">
        <w:r w:rsidRPr="008B549B">
          <w:rPr>
            <w:rStyle w:val="Hyperlink"/>
            <w:sz w:val="22"/>
            <w:szCs w:val="22"/>
            <w:lang w:val="es-US"/>
          </w:rPr>
          <w:t>English</w:t>
        </w:r>
      </w:hyperlink>
      <w:r w:rsidRPr="008B549B">
        <w:rPr>
          <w:color w:val="0563C1"/>
          <w:sz w:val="22"/>
          <w:szCs w:val="22"/>
          <w:lang w:val="es-US"/>
        </w:rPr>
        <w:t xml:space="preserve"> | </w:t>
      </w:r>
      <w:hyperlink r:id="rId14" w:history="1">
        <w:r w:rsidRPr="008B549B">
          <w:rPr>
            <w:rStyle w:val="Hyperlink"/>
            <w:sz w:val="22"/>
            <w:szCs w:val="22"/>
            <w:lang w:val="es-US"/>
          </w:rPr>
          <w:t>Español</w:t>
        </w:r>
      </w:hyperlink>
      <w:r w:rsidRPr="008B549B">
        <w:rPr>
          <w:color w:val="FF0000"/>
          <w:sz w:val="22"/>
          <w:szCs w:val="22"/>
          <w:lang w:val="es-US"/>
        </w:rPr>
        <w:t xml:space="preserve"> </w:t>
      </w:r>
      <w:r w:rsidRPr="008B549B">
        <w:rPr>
          <w:color w:val="0563C1"/>
          <w:sz w:val="22"/>
          <w:szCs w:val="22"/>
          <w:lang w:val="es-US"/>
        </w:rPr>
        <w:t xml:space="preserve">| </w:t>
      </w:r>
      <w:hyperlink r:id="rId15" w:history="1">
        <w:r w:rsidRPr="008B549B">
          <w:rPr>
            <w:rStyle w:val="Hyperlink"/>
            <w:sz w:val="22"/>
            <w:szCs w:val="22"/>
            <w:lang w:val="es-US"/>
          </w:rPr>
          <w:t>Français</w:t>
        </w:r>
      </w:hyperlink>
      <w:r w:rsidRPr="008B549B">
        <w:rPr>
          <w:color w:val="FF0000"/>
          <w:sz w:val="22"/>
          <w:szCs w:val="22"/>
          <w:lang w:val="es-US"/>
        </w:rPr>
        <w:t xml:space="preserve"> </w:t>
      </w:r>
      <w:r w:rsidRPr="008B549B">
        <w:rPr>
          <w:sz w:val="22"/>
          <w:szCs w:val="22"/>
          <w:lang w:val="es-US"/>
        </w:rPr>
        <w:t xml:space="preserve">| </w:t>
      </w:r>
      <w:hyperlink r:id="rId16" w:history="1">
        <w:proofErr w:type="spellStart"/>
        <w:r w:rsidRPr="008B549B">
          <w:rPr>
            <w:rStyle w:val="Hyperlink"/>
            <w:sz w:val="22"/>
            <w:szCs w:val="22"/>
            <w:lang w:val="es-US"/>
          </w:rPr>
          <w:t>Português</w:t>
        </w:r>
        <w:proofErr w:type="spellEnd"/>
      </w:hyperlink>
    </w:p>
    <w:p w14:paraId="46F021C9" w14:textId="77777777" w:rsidR="008B549B" w:rsidRPr="008B549B" w:rsidRDefault="008B549B" w:rsidP="008B549B">
      <w:pPr>
        <w:pStyle w:val="ListParagraph0"/>
        <w:tabs>
          <w:tab w:val="left" w:pos="1980"/>
        </w:tabs>
        <w:snapToGrid w:val="0"/>
        <w:ind w:left="1620"/>
        <w:jc w:val="both"/>
        <w:rPr>
          <w:sz w:val="22"/>
          <w:szCs w:val="22"/>
          <w:lang w:val="es-US"/>
        </w:rPr>
      </w:pPr>
    </w:p>
    <w:p w14:paraId="054CEFDE" w14:textId="28AFBB76" w:rsidR="008B549B" w:rsidRPr="00FD4881" w:rsidRDefault="008B549B" w:rsidP="008B549B">
      <w:pPr>
        <w:pStyle w:val="ListParagraph0"/>
        <w:numPr>
          <w:ilvl w:val="4"/>
          <w:numId w:val="1"/>
        </w:numPr>
        <w:tabs>
          <w:tab w:val="clear" w:pos="3960"/>
          <w:tab w:val="left" w:pos="1170"/>
          <w:tab w:val="num" w:pos="1440"/>
          <w:tab w:val="left" w:pos="1980"/>
        </w:tabs>
        <w:snapToGrid w:val="0"/>
        <w:ind w:hanging="3240"/>
        <w:jc w:val="both"/>
        <w:rPr>
          <w:sz w:val="22"/>
          <w:szCs w:val="22"/>
        </w:rPr>
      </w:pPr>
      <w:proofErr w:type="spellStart"/>
      <w:r w:rsidRPr="00FD4881">
        <w:rPr>
          <w:sz w:val="22"/>
          <w:szCs w:val="22"/>
        </w:rPr>
        <w:t>Com</w:t>
      </w:r>
      <w:r>
        <w:rPr>
          <w:sz w:val="22"/>
          <w:szCs w:val="22"/>
        </w:rPr>
        <w:t>isión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Asuntos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Migratorios</w:t>
      </w:r>
      <w:proofErr w:type="spellEnd"/>
    </w:p>
    <w:p w14:paraId="739AD4F0" w14:textId="309D8BAF" w:rsidR="008B549B" w:rsidRPr="008B549B" w:rsidRDefault="008B549B" w:rsidP="008B549B">
      <w:pPr>
        <w:pStyle w:val="ListParagraph0"/>
        <w:numPr>
          <w:ilvl w:val="0"/>
          <w:numId w:val="38"/>
        </w:numPr>
        <w:tabs>
          <w:tab w:val="left" w:pos="1980"/>
        </w:tabs>
        <w:snapToGrid w:val="0"/>
        <w:ind w:left="1620" w:hanging="450"/>
        <w:jc w:val="both"/>
        <w:rPr>
          <w:sz w:val="22"/>
          <w:szCs w:val="22"/>
          <w:lang w:val="es-US"/>
        </w:rPr>
      </w:pPr>
      <w:r w:rsidRPr="008B549B">
        <w:rPr>
          <w:sz w:val="22"/>
          <w:szCs w:val="22"/>
          <w:lang w:val="es-US"/>
        </w:rPr>
        <w:t xml:space="preserve">Notas de la Misión Permanente de Colombia ante la OEA: documentos:  CIDI/INF.527/22:  </w:t>
      </w:r>
      <w:hyperlink r:id="rId17" w:history="1">
        <w:r w:rsidRPr="008B549B">
          <w:rPr>
            <w:rStyle w:val="Hyperlink"/>
            <w:sz w:val="22"/>
            <w:szCs w:val="22"/>
            <w:shd w:val="clear" w:color="auto" w:fill="FFFFFF"/>
            <w:lang w:val="es-US"/>
          </w:rPr>
          <w:t>Español</w:t>
        </w:r>
        <w:r w:rsidRPr="008B549B">
          <w:rPr>
            <w:rStyle w:val="Hyperlink"/>
            <w:color w:val="000000"/>
            <w:sz w:val="22"/>
            <w:szCs w:val="22"/>
            <w:u w:val="none"/>
            <w:shd w:val="clear" w:color="auto" w:fill="FFFFFF"/>
            <w:lang w:val="es-US"/>
          </w:rPr>
          <w:t xml:space="preserve"> </w:t>
        </w:r>
      </w:hyperlink>
      <w:r w:rsidRPr="008B549B">
        <w:rPr>
          <w:color w:val="000000"/>
          <w:sz w:val="22"/>
          <w:szCs w:val="22"/>
          <w:shd w:val="clear" w:color="auto" w:fill="FFFFFF"/>
          <w:lang w:val="es-US"/>
        </w:rPr>
        <w:t xml:space="preserve">| </w:t>
      </w:r>
      <w:hyperlink r:id="rId18" w:history="1">
        <w:r w:rsidRPr="008B549B">
          <w:rPr>
            <w:rStyle w:val="Hyperlink"/>
            <w:sz w:val="22"/>
            <w:szCs w:val="22"/>
            <w:shd w:val="clear" w:color="auto" w:fill="FFFFFF"/>
            <w:lang w:val="es-US"/>
          </w:rPr>
          <w:t>English</w:t>
        </w:r>
      </w:hyperlink>
      <w:r w:rsidRPr="008B549B">
        <w:rPr>
          <w:color w:val="000000"/>
          <w:sz w:val="22"/>
          <w:szCs w:val="22"/>
          <w:shd w:val="clear" w:color="auto" w:fill="FFFFFF"/>
          <w:lang w:val="es-US"/>
        </w:rPr>
        <w:t xml:space="preserve"> | </w:t>
      </w:r>
      <w:hyperlink r:id="rId19" w:history="1">
        <w:r w:rsidRPr="008B549B">
          <w:rPr>
            <w:rStyle w:val="Hyperlink"/>
            <w:sz w:val="22"/>
            <w:szCs w:val="22"/>
            <w:shd w:val="clear" w:color="auto" w:fill="FFFFFF"/>
            <w:lang w:val="es-US"/>
          </w:rPr>
          <w:t>Français</w:t>
        </w:r>
      </w:hyperlink>
      <w:r w:rsidRPr="008B549B">
        <w:rPr>
          <w:sz w:val="22"/>
          <w:szCs w:val="22"/>
          <w:lang w:val="es-US"/>
        </w:rPr>
        <w:t xml:space="preserve"> | </w:t>
      </w:r>
      <w:hyperlink r:id="rId20" w:history="1">
        <w:proofErr w:type="spellStart"/>
        <w:r w:rsidRPr="008B549B">
          <w:rPr>
            <w:rStyle w:val="Hyperlink"/>
            <w:sz w:val="22"/>
            <w:szCs w:val="22"/>
            <w:shd w:val="clear" w:color="auto" w:fill="FFFFFF"/>
            <w:lang w:val="es-US"/>
          </w:rPr>
          <w:t>Português</w:t>
        </w:r>
        <w:proofErr w:type="spellEnd"/>
      </w:hyperlink>
      <w:r w:rsidRPr="008B549B">
        <w:rPr>
          <w:sz w:val="22"/>
          <w:szCs w:val="22"/>
          <w:lang w:val="es-US"/>
        </w:rPr>
        <w:t xml:space="preserve"> y  CIDI/INF.528/22:  </w:t>
      </w:r>
      <w:hyperlink r:id="rId21" w:history="1">
        <w:r w:rsidRPr="008B549B">
          <w:rPr>
            <w:rStyle w:val="Hyperlink"/>
            <w:sz w:val="22"/>
            <w:szCs w:val="22"/>
            <w:shd w:val="clear" w:color="auto" w:fill="FFFFFF"/>
            <w:lang w:val="es-US"/>
          </w:rPr>
          <w:t>Español</w:t>
        </w:r>
        <w:r w:rsidRPr="008B549B">
          <w:rPr>
            <w:rStyle w:val="Hyperlink"/>
            <w:color w:val="000000"/>
            <w:sz w:val="22"/>
            <w:szCs w:val="22"/>
            <w:shd w:val="clear" w:color="auto" w:fill="FFFFFF"/>
            <w:lang w:val="es-US"/>
          </w:rPr>
          <w:t xml:space="preserve"> </w:t>
        </w:r>
      </w:hyperlink>
      <w:r w:rsidRPr="008B549B">
        <w:rPr>
          <w:color w:val="000000"/>
          <w:sz w:val="22"/>
          <w:szCs w:val="22"/>
          <w:shd w:val="clear" w:color="auto" w:fill="FFFFFF"/>
          <w:lang w:val="es-US"/>
        </w:rPr>
        <w:t xml:space="preserve"> | </w:t>
      </w:r>
      <w:hyperlink r:id="rId22" w:history="1">
        <w:r w:rsidRPr="008B549B">
          <w:rPr>
            <w:rStyle w:val="Hyperlink"/>
            <w:sz w:val="22"/>
            <w:szCs w:val="22"/>
            <w:shd w:val="clear" w:color="auto" w:fill="FFFFFF"/>
            <w:lang w:val="es-US"/>
          </w:rPr>
          <w:t>English</w:t>
        </w:r>
      </w:hyperlink>
      <w:r w:rsidRPr="008B549B">
        <w:rPr>
          <w:color w:val="000000"/>
          <w:sz w:val="22"/>
          <w:szCs w:val="22"/>
          <w:shd w:val="clear" w:color="auto" w:fill="FFFFFF"/>
          <w:lang w:val="es-US"/>
        </w:rPr>
        <w:t xml:space="preserve">| </w:t>
      </w:r>
      <w:hyperlink r:id="rId23" w:history="1">
        <w:r w:rsidRPr="008B549B">
          <w:rPr>
            <w:rStyle w:val="Hyperlink"/>
            <w:sz w:val="22"/>
            <w:szCs w:val="22"/>
            <w:shd w:val="clear" w:color="auto" w:fill="FFFFFF"/>
            <w:lang w:val="es-US"/>
          </w:rPr>
          <w:t>Français</w:t>
        </w:r>
      </w:hyperlink>
      <w:r w:rsidRPr="008B549B">
        <w:rPr>
          <w:sz w:val="22"/>
          <w:szCs w:val="22"/>
          <w:lang w:val="es-US"/>
        </w:rPr>
        <w:t xml:space="preserve"> |</w:t>
      </w:r>
      <w:r w:rsidRPr="008B549B">
        <w:rPr>
          <w:color w:val="000000"/>
          <w:sz w:val="22"/>
          <w:szCs w:val="22"/>
          <w:shd w:val="clear" w:color="auto" w:fill="FFFFFF"/>
          <w:lang w:val="es-US"/>
        </w:rPr>
        <w:t xml:space="preserve"> </w:t>
      </w:r>
      <w:hyperlink r:id="rId24" w:history="1">
        <w:proofErr w:type="spellStart"/>
        <w:r w:rsidRPr="008B549B">
          <w:rPr>
            <w:rStyle w:val="Hyperlink"/>
            <w:sz w:val="22"/>
            <w:szCs w:val="22"/>
            <w:shd w:val="clear" w:color="auto" w:fill="FFFFFF"/>
            <w:lang w:val="es-US"/>
          </w:rPr>
          <w:t>Português</w:t>
        </w:r>
        <w:proofErr w:type="spellEnd"/>
      </w:hyperlink>
      <w:r w:rsidRPr="008B549B">
        <w:rPr>
          <w:color w:val="C00000"/>
          <w:sz w:val="22"/>
          <w:szCs w:val="22"/>
          <w:lang w:val="es-US"/>
        </w:rPr>
        <w:t xml:space="preserve"> </w:t>
      </w:r>
    </w:p>
    <w:p w14:paraId="15E7EB5C" w14:textId="5C96502E" w:rsidR="008B549B" w:rsidRPr="008B549B" w:rsidRDefault="008B549B" w:rsidP="008B549B">
      <w:pPr>
        <w:jc w:val="both"/>
        <w:rPr>
          <w:rFonts w:ascii="Calibri" w:hAnsi="Calibri" w:cs="Calibri"/>
          <w:sz w:val="22"/>
          <w:szCs w:val="22"/>
          <w:lang w:val="es-US"/>
        </w:rPr>
      </w:pPr>
      <w:r w:rsidRPr="008B549B">
        <w:rPr>
          <w:rFonts w:ascii="Calibri" w:hAnsi="Calibri" w:cs="Calibri"/>
          <w:sz w:val="22"/>
          <w:szCs w:val="22"/>
          <w:lang w:val="es-US"/>
        </w:rPr>
        <w:t>                                               </w:t>
      </w:r>
    </w:p>
    <w:p w14:paraId="74F830A0" w14:textId="00C35B1D" w:rsidR="005D3B4A" w:rsidRPr="003E42BD" w:rsidRDefault="005D3B4A" w:rsidP="005D3B4A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822B56">
        <w:rPr>
          <w:sz w:val="22"/>
          <w:szCs w:val="22"/>
        </w:rPr>
        <w:t>Ot</w:t>
      </w:r>
      <w:r>
        <w:rPr>
          <w:sz w:val="22"/>
          <w:szCs w:val="22"/>
        </w:rPr>
        <w:t>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asuntos</w:t>
      </w:r>
      <w:proofErr w:type="spellEnd"/>
      <w:r w:rsidR="001B310D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8B19BC" wp14:editId="2911C3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614115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0A8D26" w14:textId="33097F25" w:rsidR="001B310D" w:rsidRPr="001B310D" w:rsidRDefault="001B31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19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C0A8D26" w14:textId="33097F25" w:rsidR="001B310D" w:rsidRPr="001B310D" w:rsidRDefault="001B310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D3B4A" w:rsidRPr="003E42BD" w:rsidSect="005E0567">
      <w:headerReference w:type="even" r:id="rId25"/>
      <w:headerReference w:type="default" r:id="rId26"/>
      <w:headerReference w:type="first" r:id="rId27"/>
      <w:pgSz w:w="12240" w:h="15840" w:code="1"/>
      <w:pgMar w:top="1872" w:right="990" w:bottom="1296" w:left="1699" w:header="864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1D13" w14:textId="77777777" w:rsidR="00D772A7" w:rsidRDefault="00D772A7">
      <w:r>
        <w:rPr>
          <w:lang w:val="es"/>
        </w:rPr>
        <w:separator/>
      </w:r>
    </w:p>
  </w:endnote>
  <w:endnote w:type="continuationSeparator" w:id="0">
    <w:p w14:paraId="622C61B7" w14:textId="77777777" w:rsidR="00D772A7" w:rsidRDefault="00D772A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C7B5" w14:textId="77777777" w:rsidR="00D772A7" w:rsidRDefault="00D772A7">
      <w:r>
        <w:rPr>
          <w:lang w:val="es"/>
        </w:rPr>
        <w:separator/>
      </w:r>
    </w:p>
  </w:footnote>
  <w:footnote w:type="continuationSeparator" w:id="0">
    <w:p w14:paraId="3D0C9A9A" w14:textId="77777777" w:rsidR="00D772A7" w:rsidRDefault="00D772A7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565174B0" w:rsidR="00E36221" w:rsidRDefault="005E0567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49F7CE7">
              <wp:simplePos x="0" y="0"/>
              <wp:positionH relativeFrom="column">
                <wp:posOffset>416560</wp:posOffset>
              </wp:positionH>
              <wp:positionV relativeFrom="paragraph">
                <wp:posOffset>-5715</wp:posOffset>
              </wp:positionV>
              <wp:extent cx="4663440" cy="723900"/>
              <wp:effectExtent l="0" t="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DB5748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bookmarkStart w:id="3" w:name="_Hlk117196965"/>
                          <w:bookmarkEnd w:id="3"/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BE3075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DB5748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</w:t>
                          </w:r>
                          <w:r w:rsidR="00D9724D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Inter</w:t>
                          </w: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a</w:t>
                          </w:r>
                          <w:r w:rsidR="00D9724D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merican</w:t>
                          </w: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pt;margin-top:-.45pt;width:367.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T48gEAAMoDAAAOAAAAZHJzL2Uyb0RvYy54bWysU8Fu2zAMvQ/YPwi6L3bSLF2NOEWXIsOA&#10;rhvQ7QNkWbaFyaJGKbGzrx8lp2nQ3YbpIIgi9cj3SK1vx96wg0KvwZZ8Pss5U1ZCrW1b8h/fd+8+&#10;cO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" stroked="f">
              <v:textbox>
                <w:txbxContent>
                  <w:p w14:paraId="1A73FAEB" w14:textId="1076F6CC" w:rsidR="00D9724D" w:rsidRPr="00DB5748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bookmarkStart w:id="4" w:name="_Hlk117196965"/>
                    <w:bookmarkEnd w:id="4"/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BE3075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DB5748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</w:t>
                    </w:r>
                    <w:r w:rsidR="00D9724D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Inter</w:t>
                    </w: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a</w:t>
                    </w:r>
                    <w:r w:rsidR="00D9724D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merican</w:t>
                    </w: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53897FA0">
          <wp:simplePos x="0" y="0"/>
          <wp:positionH relativeFrom="column">
            <wp:posOffset>-444500</wp:posOffset>
          </wp:positionH>
          <wp:positionV relativeFrom="paragraph">
            <wp:posOffset>12065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55D"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0831EA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5BD1AC5E">
                                <wp:extent cx="1038225" cy="733425"/>
                                <wp:effectExtent l="0" t="0" r="9525" b="9525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5BD1AC5E">
                          <wp:extent cx="1038225" cy="733425"/>
                          <wp:effectExtent l="0" t="0" r="9525" b="9525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80"/>
    <w:multiLevelType w:val="multilevel"/>
    <w:tmpl w:val="DE1A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C3D35"/>
    <w:multiLevelType w:val="multilevel"/>
    <w:tmpl w:val="D7E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C55904"/>
    <w:multiLevelType w:val="multilevel"/>
    <w:tmpl w:val="8D50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7BE7787"/>
    <w:multiLevelType w:val="hybridMultilevel"/>
    <w:tmpl w:val="A566CF2C"/>
    <w:lvl w:ilvl="0" w:tplc="0C2A29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D8383C"/>
    <w:multiLevelType w:val="hybridMultilevel"/>
    <w:tmpl w:val="939A1F06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E1503"/>
    <w:multiLevelType w:val="multilevel"/>
    <w:tmpl w:val="831A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780449F"/>
    <w:multiLevelType w:val="multilevel"/>
    <w:tmpl w:val="B6D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B37BD"/>
    <w:multiLevelType w:val="multilevel"/>
    <w:tmpl w:val="0156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E945F9"/>
    <w:multiLevelType w:val="hybridMultilevel"/>
    <w:tmpl w:val="6F68769E"/>
    <w:lvl w:ilvl="0" w:tplc="0409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3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2"/>
  </w:num>
  <w:num w:numId="2" w16cid:durableId="1857377181">
    <w:abstractNumId w:val="14"/>
  </w:num>
  <w:num w:numId="3" w16cid:durableId="1977761539">
    <w:abstractNumId w:val="16"/>
  </w:num>
  <w:num w:numId="4" w16cid:durableId="490829395">
    <w:abstractNumId w:val="32"/>
  </w:num>
  <w:num w:numId="5" w16cid:durableId="798453924">
    <w:abstractNumId w:val="33"/>
  </w:num>
  <w:num w:numId="6" w16cid:durableId="1367952414">
    <w:abstractNumId w:val="23"/>
  </w:num>
  <w:num w:numId="7" w16cid:durableId="1459300943">
    <w:abstractNumId w:val="5"/>
  </w:num>
  <w:num w:numId="8" w16cid:durableId="344403317">
    <w:abstractNumId w:val="28"/>
  </w:num>
  <w:num w:numId="9" w16cid:durableId="1145732189">
    <w:abstractNumId w:val="18"/>
  </w:num>
  <w:num w:numId="10" w16cid:durableId="2063361474">
    <w:abstractNumId w:val="24"/>
  </w:num>
  <w:num w:numId="11" w16cid:durableId="395668174">
    <w:abstractNumId w:val="30"/>
  </w:num>
  <w:num w:numId="12" w16cid:durableId="127213587">
    <w:abstractNumId w:val="34"/>
  </w:num>
  <w:num w:numId="13" w16cid:durableId="1307396159">
    <w:abstractNumId w:val="1"/>
  </w:num>
  <w:num w:numId="14" w16cid:durableId="1152450888">
    <w:abstractNumId w:val="13"/>
  </w:num>
  <w:num w:numId="15" w16cid:durableId="891817738">
    <w:abstractNumId w:val="16"/>
  </w:num>
  <w:num w:numId="16" w16cid:durableId="786318650">
    <w:abstractNumId w:val="35"/>
  </w:num>
  <w:num w:numId="17" w16cid:durableId="226956333">
    <w:abstractNumId w:val="19"/>
  </w:num>
  <w:num w:numId="18" w16cid:durableId="1456286978">
    <w:abstractNumId w:val="8"/>
  </w:num>
  <w:num w:numId="19" w16cid:durableId="2139452632">
    <w:abstractNumId w:val="17"/>
  </w:num>
  <w:num w:numId="20" w16cid:durableId="1245454065">
    <w:abstractNumId w:val="27"/>
  </w:num>
  <w:num w:numId="21" w16cid:durableId="1099182897">
    <w:abstractNumId w:val="3"/>
  </w:num>
  <w:num w:numId="22" w16cid:durableId="46878494">
    <w:abstractNumId w:val="20"/>
  </w:num>
  <w:num w:numId="23" w16cid:durableId="331489166">
    <w:abstractNumId w:val="9"/>
  </w:num>
  <w:num w:numId="24" w16cid:durableId="1744445894">
    <w:abstractNumId w:val="12"/>
  </w:num>
  <w:num w:numId="25" w16cid:durableId="1898516260">
    <w:abstractNumId w:val="2"/>
  </w:num>
  <w:num w:numId="26" w16cid:durableId="1245065998">
    <w:abstractNumId w:val="4"/>
  </w:num>
  <w:num w:numId="27" w16cid:durableId="2111778044">
    <w:abstractNumId w:val="21"/>
  </w:num>
  <w:num w:numId="28" w16cid:durableId="313074446">
    <w:abstractNumId w:val="7"/>
  </w:num>
  <w:num w:numId="29" w16cid:durableId="116667646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1865605">
    <w:abstractNumId w:val="15"/>
  </w:num>
  <w:num w:numId="31" w16cid:durableId="2045672756">
    <w:abstractNumId w:val="0"/>
  </w:num>
  <w:num w:numId="32" w16cid:durableId="1157725184">
    <w:abstractNumId w:val="29"/>
  </w:num>
  <w:num w:numId="33" w16cid:durableId="1225530526">
    <w:abstractNumId w:val="10"/>
  </w:num>
  <w:num w:numId="34" w16cid:durableId="1878006734">
    <w:abstractNumId w:val="26"/>
  </w:num>
  <w:num w:numId="35" w16cid:durableId="306787186">
    <w:abstractNumId w:val="25"/>
  </w:num>
  <w:num w:numId="36" w16cid:durableId="1459907365">
    <w:abstractNumId w:val="6"/>
  </w:num>
  <w:num w:numId="37" w16cid:durableId="503863591">
    <w:abstractNumId w:val="11"/>
  </w:num>
  <w:num w:numId="38" w16cid:durableId="2090534865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0F6EEB"/>
    <w:rsid w:val="001036EF"/>
    <w:rsid w:val="00112F80"/>
    <w:rsid w:val="00120BAE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B310D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52AF8"/>
    <w:rsid w:val="002625A7"/>
    <w:rsid w:val="00265D7A"/>
    <w:rsid w:val="00276EE2"/>
    <w:rsid w:val="002828AF"/>
    <w:rsid w:val="002901DD"/>
    <w:rsid w:val="0029093B"/>
    <w:rsid w:val="0029241A"/>
    <w:rsid w:val="002978AB"/>
    <w:rsid w:val="002A4188"/>
    <w:rsid w:val="002B0343"/>
    <w:rsid w:val="002B1B84"/>
    <w:rsid w:val="002C3D61"/>
    <w:rsid w:val="002D4C73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8567A"/>
    <w:rsid w:val="00387415"/>
    <w:rsid w:val="003962D8"/>
    <w:rsid w:val="003A2EFA"/>
    <w:rsid w:val="003C784E"/>
    <w:rsid w:val="003D6C51"/>
    <w:rsid w:val="003E52B7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5D3B4A"/>
    <w:rsid w:val="005E0567"/>
    <w:rsid w:val="00601F27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6482"/>
    <w:rsid w:val="00686CCB"/>
    <w:rsid w:val="00692662"/>
    <w:rsid w:val="006B18A7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10233"/>
    <w:rsid w:val="0081281E"/>
    <w:rsid w:val="008143D7"/>
    <w:rsid w:val="00823F08"/>
    <w:rsid w:val="008317A2"/>
    <w:rsid w:val="00842E4C"/>
    <w:rsid w:val="008462DC"/>
    <w:rsid w:val="008614AE"/>
    <w:rsid w:val="00866B89"/>
    <w:rsid w:val="00872AAB"/>
    <w:rsid w:val="00875448"/>
    <w:rsid w:val="00893057"/>
    <w:rsid w:val="008948A4"/>
    <w:rsid w:val="008B1521"/>
    <w:rsid w:val="008B2D27"/>
    <w:rsid w:val="008B549B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56533"/>
    <w:rsid w:val="00A76899"/>
    <w:rsid w:val="00A83A11"/>
    <w:rsid w:val="00AA2B78"/>
    <w:rsid w:val="00AA2C35"/>
    <w:rsid w:val="00AB434A"/>
    <w:rsid w:val="00AC6205"/>
    <w:rsid w:val="00AD5BC9"/>
    <w:rsid w:val="00AE1C6B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D7C35"/>
    <w:rsid w:val="00CE0615"/>
    <w:rsid w:val="00CE4176"/>
    <w:rsid w:val="00CF5A50"/>
    <w:rsid w:val="00D0027D"/>
    <w:rsid w:val="00D044B8"/>
    <w:rsid w:val="00D06740"/>
    <w:rsid w:val="00D151FF"/>
    <w:rsid w:val="00D25AB2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772A7"/>
    <w:rsid w:val="00D829BB"/>
    <w:rsid w:val="00D83861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156E5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926"/>
    <w:rsid w:val="00F60B9F"/>
    <w:rsid w:val="00F6239A"/>
    <w:rsid w:val="00F646E1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8B549B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8B549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30&amp;lang=e" TargetMode="External"/><Relationship Id="rId13" Type="http://schemas.openxmlformats.org/officeDocument/2006/relationships/hyperlink" Target="https://scm.oas.org/IDMS/Redirectpage.aspx?class=CIDI/INF.&amp;classNum=529&amp;lang=e" TargetMode="External"/><Relationship Id="rId18" Type="http://schemas.openxmlformats.org/officeDocument/2006/relationships/hyperlink" Target="https://scm.oas.org/IDMS/Redirectpage.aspx?class=cidi/inf.&amp;classNum=527&amp;lang=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inf.&amp;classNum=528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31&amp;lang=T" TargetMode="External"/><Relationship Id="rId17" Type="http://schemas.openxmlformats.org/officeDocument/2006/relationships/hyperlink" Target="https://scm.oas.org/IDMS/Redirectpage.aspx?class=cidi/inf.&amp;classNum=527&amp;lang=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29&amp;lang=p" TargetMode="External"/><Relationship Id="rId20" Type="http://schemas.openxmlformats.org/officeDocument/2006/relationships/hyperlink" Target="https://scm.oas.org/IDMS/Redirectpage.aspx?class=cidi/inf.&amp;classNum=527&amp;lang=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30&amp;lang=p" TargetMode="External"/><Relationship Id="rId24" Type="http://schemas.openxmlformats.org/officeDocument/2006/relationships/hyperlink" Target="https://scm.oas.org/IDMS/Redirectpage.aspx?class=cidi/inf.&amp;classNum=528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29&amp;lang=f" TargetMode="External"/><Relationship Id="rId23" Type="http://schemas.openxmlformats.org/officeDocument/2006/relationships/hyperlink" Target="https://scm.oas.org/IDMS/Redirectpage.aspx?class=cidi/inf.&amp;classNum=528&amp;lang=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m.oas.org/IDMS/Redirectpage.aspx?class=CIDI/INF.&amp;classNum=530&amp;lang=f" TargetMode="External"/><Relationship Id="rId19" Type="http://schemas.openxmlformats.org/officeDocument/2006/relationships/hyperlink" Target="https://scm.oas.org/IDMS/Redirectpage.aspx?class=cidi/inf.&amp;classNum=527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0&amp;lang=s" TargetMode="External"/><Relationship Id="rId14" Type="http://schemas.openxmlformats.org/officeDocument/2006/relationships/hyperlink" Target="https://scm.oas.org/IDMS/Redirectpage.aspx?class=CIDI/INF.&amp;classNum=529&amp;lang=s" TargetMode="External"/><Relationship Id="rId22" Type="http://schemas.openxmlformats.org/officeDocument/2006/relationships/hyperlink" Target="https://scm.oas.org/IDMS/Redirectpage.aspx?class=cidi/inf.&amp;classNum=528&amp;lang=e" TargetMode="External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3407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2023-06-03T06:25:00Z</dcterms:created>
  <dcterms:modified xsi:type="dcterms:W3CDTF">2023-06-03T06:28:00Z</dcterms:modified>
</cp:coreProperties>
</file>