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0464" w14:textId="77777777" w:rsidR="001A3A2C" w:rsidRPr="001A3A2C" w:rsidRDefault="001A3A2C" w:rsidP="00B348D0">
      <w:pPr>
        <w:tabs>
          <w:tab w:val="left" w:pos="7200"/>
        </w:tabs>
        <w:ind w:right="-1080"/>
        <w:rPr>
          <w:b/>
          <w:sz w:val="22"/>
          <w:szCs w:val="22"/>
          <w:lang w:val="es-ES"/>
        </w:rPr>
      </w:pPr>
    </w:p>
    <w:p w14:paraId="630D606E" w14:textId="31A94923" w:rsidR="00B348D0" w:rsidRPr="009044B3" w:rsidRDefault="001A3A2C" w:rsidP="00B348D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 w:rsidRPr="009044B3">
        <w:rPr>
          <w:sz w:val="22"/>
        </w:rPr>
        <w:t>OEA/</w:t>
      </w:r>
      <w:proofErr w:type="spellStart"/>
      <w:r w:rsidRPr="009044B3">
        <w:rPr>
          <w:sz w:val="22"/>
        </w:rPr>
        <w:t>Ser</w:t>
      </w:r>
      <w:r w:rsidR="00E27AF1" w:rsidRPr="009044B3">
        <w:rPr>
          <w:sz w:val="22"/>
        </w:rPr>
        <w:t>.W</w:t>
      </w:r>
      <w:proofErr w:type="spellEnd"/>
    </w:p>
    <w:p w14:paraId="133950A1" w14:textId="3050653A" w:rsidR="00B348D0" w:rsidRPr="009044B3" w:rsidRDefault="00B348D0" w:rsidP="00B348D0">
      <w:pPr>
        <w:tabs>
          <w:tab w:val="left" w:pos="7200"/>
        </w:tabs>
        <w:ind w:right="-1080"/>
        <w:rPr>
          <w:sz w:val="22"/>
          <w:szCs w:val="22"/>
        </w:rPr>
      </w:pPr>
      <w:r w:rsidRPr="009044B3">
        <w:rPr>
          <w:b/>
          <w:sz w:val="22"/>
        </w:rPr>
        <w:tab/>
      </w:r>
      <w:r w:rsidRPr="009044B3">
        <w:rPr>
          <w:sz w:val="22"/>
        </w:rPr>
        <w:t>CIDI/OD-130/23</w:t>
      </w:r>
      <w:r w:rsidR="00E27AF1" w:rsidRPr="009044B3">
        <w:rPr>
          <w:sz w:val="22"/>
        </w:rPr>
        <w:t xml:space="preserve"> rev.1</w:t>
      </w:r>
    </w:p>
    <w:p w14:paraId="18D6DCD9" w14:textId="230909D3" w:rsidR="00B348D0" w:rsidRPr="001A3A2C" w:rsidRDefault="00B348D0" w:rsidP="00B348D0">
      <w:pPr>
        <w:tabs>
          <w:tab w:val="left" w:pos="7200"/>
        </w:tabs>
        <w:ind w:right="-1080"/>
        <w:rPr>
          <w:sz w:val="22"/>
          <w:szCs w:val="22"/>
        </w:rPr>
      </w:pPr>
      <w:r w:rsidRPr="009044B3">
        <w:rPr>
          <w:sz w:val="22"/>
        </w:rPr>
        <w:tab/>
      </w:r>
      <w:r w:rsidR="00E27AF1" w:rsidRPr="009044B3">
        <w:rPr>
          <w:sz w:val="22"/>
        </w:rPr>
        <w:t>2</w:t>
      </w:r>
      <w:r>
        <w:rPr>
          <w:sz w:val="22"/>
        </w:rPr>
        <w:t xml:space="preserve"> février 2023</w:t>
      </w:r>
    </w:p>
    <w:p w14:paraId="05E338B1" w14:textId="1BE2C894" w:rsidR="00B348D0" w:rsidRPr="001A3A2C" w:rsidRDefault="00B348D0" w:rsidP="00B348D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espagnol</w:t>
      </w:r>
    </w:p>
    <w:p w14:paraId="73BBE429" w14:textId="77777777" w:rsidR="00E54BB0" w:rsidRPr="00E27AF1" w:rsidRDefault="00E54BB0" w:rsidP="00B348D0">
      <w:pPr>
        <w:rPr>
          <w:sz w:val="22"/>
          <w:szCs w:val="22"/>
          <w:highlight w:val="yellow"/>
        </w:rPr>
      </w:pPr>
    </w:p>
    <w:p w14:paraId="0A2CE060" w14:textId="71EE6318" w:rsidR="00B348D0" w:rsidRPr="001A3A2C" w:rsidRDefault="00D25585" w:rsidP="00B348D0">
      <w:pPr>
        <w:jc w:val="center"/>
        <w:rPr>
          <w:sz w:val="22"/>
          <w:szCs w:val="22"/>
        </w:rPr>
      </w:pPr>
      <w:r>
        <w:rPr>
          <w:sz w:val="22"/>
        </w:rPr>
        <w:t>ORDRE DU JOUR</w:t>
      </w:r>
    </w:p>
    <w:p w14:paraId="76A87081" w14:textId="77777777" w:rsidR="0000045A" w:rsidRPr="001A3A2C" w:rsidRDefault="0000045A" w:rsidP="00B348D0">
      <w:pPr>
        <w:pStyle w:val="CPTitle"/>
        <w:jc w:val="left"/>
      </w:pPr>
    </w:p>
    <w:p w14:paraId="36F0F675" w14:textId="5460E476" w:rsidR="00B348D0" w:rsidRPr="001A3A2C" w:rsidRDefault="00D25585" w:rsidP="00DC0CF2">
      <w:pPr>
        <w:ind w:left="2880"/>
        <w:rPr>
          <w:sz w:val="22"/>
          <w:szCs w:val="22"/>
        </w:rPr>
      </w:pPr>
      <w:r>
        <w:rPr>
          <w:sz w:val="22"/>
          <w:u w:val="single"/>
        </w:rPr>
        <w:t>Date</w:t>
      </w:r>
      <w:r>
        <w:rPr>
          <w:sz w:val="22"/>
        </w:rPr>
        <w:t> :</w:t>
      </w:r>
      <w:r>
        <w:rPr>
          <w:sz w:val="22"/>
        </w:rPr>
        <w:tab/>
        <w:t>jeudi 2 février 2023</w:t>
      </w:r>
    </w:p>
    <w:p w14:paraId="552BA811" w14:textId="13FA2BE4" w:rsidR="00B348D0" w:rsidRPr="001A3A2C" w:rsidRDefault="00D25585" w:rsidP="00DC0CF2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Heure</w:t>
      </w:r>
      <w:r>
        <w:rPr>
          <w:sz w:val="22"/>
        </w:rPr>
        <w:t xml:space="preserve"> :</w:t>
      </w:r>
      <w:r>
        <w:rPr>
          <w:sz w:val="22"/>
        </w:rPr>
        <w:tab/>
        <w:t>10 h 00 – 13 h 00</w:t>
      </w:r>
    </w:p>
    <w:p w14:paraId="06DB6B8C" w14:textId="580E39B6" w:rsidR="00B348D0" w:rsidRPr="001A3A2C" w:rsidRDefault="00D25585" w:rsidP="00DC0CF2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Lieu</w:t>
      </w:r>
      <w:r>
        <w:rPr>
          <w:sz w:val="22"/>
        </w:rPr>
        <w:t xml:space="preserve"> :</w:t>
      </w:r>
      <w:r>
        <w:rPr>
          <w:sz w:val="22"/>
        </w:rPr>
        <w:tab/>
        <w:t>Salle des Amériques</w:t>
      </w:r>
    </w:p>
    <w:p w14:paraId="34C8EE22" w14:textId="77777777" w:rsidR="001A3A2C" w:rsidRPr="00CC1C98" w:rsidRDefault="001A3A2C" w:rsidP="00CC1C98">
      <w:pPr>
        <w:tabs>
          <w:tab w:val="left" w:pos="3600"/>
        </w:tabs>
        <w:rPr>
          <w:sz w:val="22"/>
          <w:szCs w:val="22"/>
        </w:rPr>
      </w:pPr>
    </w:p>
    <w:p w14:paraId="2A3F3BA0" w14:textId="3381ED08" w:rsidR="00B348D0" w:rsidRPr="001A3A2C" w:rsidRDefault="00B348D0" w:rsidP="003C722E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Examen et approbation du projet d’ordre du jour (CIDI/OD-130/23)</w:t>
      </w:r>
    </w:p>
    <w:p w14:paraId="1A6F1BDB" w14:textId="77777777" w:rsidR="0013258E" w:rsidRPr="00E27AF1" w:rsidRDefault="0013258E" w:rsidP="0013258E">
      <w:pPr>
        <w:tabs>
          <w:tab w:val="left" w:pos="700"/>
        </w:tabs>
        <w:snapToGrid w:val="0"/>
        <w:jc w:val="both"/>
        <w:rPr>
          <w:sz w:val="22"/>
          <w:szCs w:val="22"/>
        </w:rPr>
      </w:pPr>
    </w:p>
    <w:p w14:paraId="4703279C" w14:textId="77777777" w:rsidR="001A3A2C" w:rsidRDefault="00484C72" w:rsidP="00DD13D8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 xml:space="preserve">Présentation du projet de plan de travail du Conseil interaméricain pour le développement intégré (CIDI) de janvier à juin 2023 </w:t>
      </w:r>
    </w:p>
    <w:p w14:paraId="1FA4847F" w14:textId="5701D039" w:rsidR="0013258E" w:rsidRPr="0066362E" w:rsidRDefault="001A3A2C" w:rsidP="001A3A2C">
      <w:pPr>
        <w:tabs>
          <w:tab w:val="left" w:pos="700"/>
        </w:tabs>
        <w:snapToGrid w:val="0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Par :  Présidence du CIDI</w:t>
      </w:r>
    </w:p>
    <w:p w14:paraId="49B69CDD" w14:textId="2A579658" w:rsidR="00484C72" w:rsidRPr="00484C72" w:rsidRDefault="00484C72" w:rsidP="001A3A2C">
      <w:pPr>
        <w:ind w:left="1785" w:firstLine="375"/>
        <w:contextualSpacing/>
        <w:jc w:val="both"/>
        <w:rPr>
          <w:sz w:val="22"/>
          <w:szCs w:val="22"/>
        </w:rPr>
      </w:pPr>
      <w:r>
        <w:rPr>
          <w:sz w:val="22"/>
        </w:rPr>
        <w:t>Document : CIDI/doc.372/23 rev.1-  </w:t>
      </w:r>
      <w:hyperlink r:id="rId8" w:history="1">
        <w:r>
          <w:rPr>
            <w:color w:val="0000FF"/>
            <w:sz w:val="22"/>
            <w:u w:val="single"/>
          </w:rPr>
          <w:t>English</w:t>
        </w:r>
      </w:hyperlink>
      <w:r>
        <w:rPr>
          <w:color w:val="0563C1"/>
          <w:sz w:val="22"/>
        </w:rPr>
        <w:t xml:space="preserve"> | </w:t>
      </w:r>
      <w:hyperlink r:id="rId9" w:history="1">
        <w:proofErr w:type="spellStart"/>
        <w:r>
          <w:rPr>
            <w:color w:val="0000FF"/>
            <w:sz w:val="22"/>
            <w:u w:val="single"/>
          </w:rPr>
          <w:t>Español</w:t>
        </w:r>
        <w:proofErr w:type="spellEnd"/>
      </w:hyperlink>
      <w:r>
        <w:rPr>
          <w:color w:val="FF0000"/>
          <w:sz w:val="22"/>
        </w:rPr>
        <w:t xml:space="preserve"> </w:t>
      </w:r>
      <w:r>
        <w:rPr>
          <w:color w:val="0563C1"/>
          <w:sz w:val="22"/>
        </w:rPr>
        <w:t xml:space="preserve">| </w:t>
      </w:r>
      <w:hyperlink r:id="rId10" w:history="1">
        <w:r>
          <w:rPr>
            <w:color w:val="0000FF"/>
            <w:sz w:val="22"/>
            <w:u w:val="single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11" w:history="1">
        <w:r>
          <w:rPr>
            <w:color w:val="0000FF"/>
            <w:sz w:val="22"/>
            <w:u w:val="single"/>
          </w:rPr>
          <w:t>Português</w:t>
        </w:r>
      </w:hyperlink>
    </w:p>
    <w:p w14:paraId="7DAC9BF4" w14:textId="77777777" w:rsidR="00484C72" w:rsidRPr="00E27AF1" w:rsidRDefault="00484C72" w:rsidP="00484C72">
      <w:pPr>
        <w:snapToGrid w:val="0"/>
        <w:jc w:val="both"/>
        <w:rPr>
          <w:rFonts w:eastAsia="Calibri"/>
          <w:sz w:val="22"/>
          <w:szCs w:val="22"/>
        </w:rPr>
      </w:pPr>
    </w:p>
    <w:p w14:paraId="3F5C95EA" w14:textId="54ECC04B" w:rsidR="0013258E" w:rsidRPr="001A3A2C" w:rsidRDefault="00484C72" w:rsidP="0013258E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 xml:space="preserve">Présentation du rapport annuel 2022 du Secrétariat exécutif au développement intégré (SEDI) adressé au Conseil interaméricain pour le développement intégré (CIDI) </w:t>
      </w:r>
    </w:p>
    <w:p w14:paraId="42ACF97C" w14:textId="1999E5D9" w:rsidR="0013258E" w:rsidRPr="001A3A2C" w:rsidRDefault="0013258E" w:rsidP="0013258E">
      <w:pPr>
        <w:tabs>
          <w:tab w:val="left" w:pos="700"/>
        </w:tabs>
        <w:snapToGrid w:val="0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Par : Kim Osborne, Secrétaire exécutive au développement intégré   </w:t>
      </w:r>
    </w:p>
    <w:p w14:paraId="1771F3FF" w14:textId="1CB36C89" w:rsidR="00484C72" w:rsidRPr="00484C72" w:rsidRDefault="00484C72" w:rsidP="0013258E">
      <w:pPr>
        <w:snapToGrid w:val="0"/>
        <w:ind w:left="1785" w:firstLine="375"/>
        <w:contextualSpacing/>
        <w:jc w:val="both"/>
        <w:rPr>
          <w:sz w:val="22"/>
          <w:szCs w:val="22"/>
        </w:rPr>
      </w:pPr>
      <w:r>
        <w:rPr>
          <w:sz w:val="22"/>
        </w:rPr>
        <w:t>Document : CIDI/doc.371/23 :  </w:t>
      </w:r>
      <w:hyperlink r:id="rId12" w:history="1">
        <w:r>
          <w:rPr>
            <w:color w:val="0000FF"/>
            <w:sz w:val="22"/>
            <w:u w:val="single"/>
          </w:rPr>
          <w:t>English</w:t>
        </w:r>
      </w:hyperlink>
      <w:r>
        <w:rPr>
          <w:color w:val="0563C1"/>
          <w:sz w:val="22"/>
        </w:rPr>
        <w:t xml:space="preserve"> | </w:t>
      </w:r>
      <w:hyperlink r:id="rId13" w:history="1">
        <w:proofErr w:type="spellStart"/>
        <w:r>
          <w:rPr>
            <w:color w:val="0000FF"/>
            <w:sz w:val="22"/>
            <w:u w:val="single"/>
          </w:rPr>
          <w:t>Español</w:t>
        </w:r>
        <w:proofErr w:type="spellEnd"/>
      </w:hyperlink>
      <w:r>
        <w:rPr>
          <w:color w:val="FF0000"/>
          <w:sz w:val="22"/>
        </w:rPr>
        <w:t xml:space="preserve"> </w:t>
      </w:r>
      <w:r>
        <w:rPr>
          <w:color w:val="0563C1"/>
          <w:sz w:val="22"/>
        </w:rPr>
        <w:t xml:space="preserve">| </w:t>
      </w:r>
      <w:hyperlink r:id="rId14" w:history="1">
        <w:r>
          <w:rPr>
            <w:color w:val="0000FF"/>
            <w:sz w:val="22"/>
            <w:u w:val="single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15" w:history="1">
        <w:r>
          <w:rPr>
            <w:color w:val="0000FF"/>
            <w:sz w:val="22"/>
            <w:u w:val="single"/>
          </w:rPr>
          <w:t>Português</w:t>
        </w:r>
      </w:hyperlink>
    </w:p>
    <w:p w14:paraId="09AA29FF" w14:textId="77777777" w:rsidR="00484C72" w:rsidRPr="00484C72" w:rsidRDefault="00484C72" w:rsidP="00CC1C98">
      <w:pPr>
        <w:jc w:val="both"/>
        <w:rPr>
          <w:rFonts w:eastAsia="Calibri"/>
          <w:sz w:val="22"/>
          <w:szCs w:val="22"/>
          <w:lang w:val="pt-BR"/>
        </w:rPr>
      </w:pPr>
    </w:p>
    <w:p w14:paraId="6019E37E" w14:textId="77777777" w:rsidR="00484C72" w:rsidRPr="00484C72" w:rsidRDefault="00484C72" w:rsidP="0013258E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Exposé sur les réunions ministérielles du CIDI ci-après :</w:t>
      </w:r>
    </w:p>
    <w:p w14:paraId="5C393A07" w14:textId="77777777" w:rsidR="00484C72" w:rsidRPr="00E27AF1" w:rsidRDefault="00484C72" w:rsidP="00484C72">
      <w:pPr>
        <w:jc w:val="both"/>
        <w:rPr>
          <w:rFonts w:eastAsia="Calibri"/>
          <w:sz w:val="22"/>
          <w:szCs w:val="22"/>
        </w:rPr>
      </w:pPr>
    </w:p>
    <w:p w14:paraId="1A7415E8" w14:textId="6AAEE8A0" w:rsidR="00484C72" w:rsidRPr="001A3A2C" w:rsidRDefault="00484C72" w:rsidP="00CC1C98">
      <w:pPr>
        <w:numPr>
          <w:ilvl w:val="0"/>
          <w:numId w:val="28"/>
        </w:numPr>
        <w:ind w:hanging="705"/>
        <w:jc w:val="both"/>
        <w:rPr>
          <w:sz w:val="22"/>
          <w:szCs w:val="22"/>
        </w:rPr>
      </w:pPr>
      <w:r>
        <w:rPr>
          <w:sz w:val="22"/>
        </w:rPr>
        <w:t>Neuvième Réunion interaméricaine des ministres et hauts fonctionnaires chargés de la culture</w:t>
      </w:r>
    </w:p>
    <w:p w14:paraId="72792651" w14:textId="24CD2024" w:rsidR="00484C72" w:rsidRPr="00484C72" w:rsidRDefault="0013258E" w:rsidP="00CC1C98">
      <w:pPr>
        <w:snapToGrid w:val="0"/>
        <w:ind w:left="2160"/>
        <w:contextualSpacing/>
        <w:jc w:val="both"/>
        <w:rPr>
          <w:color w:val="0000FF"/>
          <w:sz w:val="22"/>
          <w:szCs w:val="22"/>
        </w:rPr>
      </w:pPr>
      <w:r>
        <w:rPr>
          <w:sz w:val="22"/>
        </w:rPr>
        <w:t>Document : CIDI/REMIC-IX/doc.12/22</w:t>
      </w:r>
      <w:r>
        <w:rPr>
          <w:color w:val="0000FF"/>
          <w:sz w:val="22"/>
        </w:rPr>
        <w:t xml:space="preserve">- </w:t>
      </w:r>
      <w:r>
        <w:rPr>
          <w:color w:val="0000FF"/>
          <w:sz w:val="22"/>
          <w:u w:val="single"/>
        </w:rPr>
        <w:t xml:space="preserve"> </w:t>
      </w:r>
      <w:hyperlink r:id="rId16" w:history="1">
        <w:r>
          <w:rPr>
            <w:color w:val="0000FF"/>
            <w:u w:val="single"/>
          </w:rPr>
          <w:t>English</w:t>
        </w:r>
      </w:hyperlink>
      <w:r>
        <w:t xml:space="preserve">| </w:t>
      </w:r>
      <w:hyperlink r:id="rId17" w:history="1">
        <w:proofErr w:type="spellStart"/>
        <w:r>
          <w:rPr>
            <w:color w:val="0000FF"/>
            <w:u w:val="single"/>
          </w:rPr>
          <w:t>Español</w:t>
        </w:r>
        <w:proofErr w:type="spellEnd"/>
      </w:hyperlink>
      <w:r>
        <w:t xml:space="preserve"> | </w:t>
      </w:r>
      <w:hyperlink r:id="rId18" w:history="1">
        <w:r>
          <w:rPr>
            <w:color w:val="0000FF"/>
            <w:u w:val="single"/>
          </w:rPr>
          <w:t>Français</w:t>
        </w:r>
      </w:hyperlink>
      <w:r>
        <w:t xml:space="preserve"> |</w:t>
      </w:r>
      <w:hyperlink r:id="rId19" w:history="1">
        <w:r>
          <w:rPr>
            <w:color w:val="0000FF"/>
            <w:u w:val="single"/>
          </w:rPr>
          <w:t>Português</w:t>
        </w:r>
      </w:hyperlink>
    </w:p>
    <w:p w14:paraId="2CBFE4BE" w14:textId="77777777" w:rsidR="00484C72" w:rsidRPr="00484C72" w:rsidRDefault="00484C72" w:rsidP="00CC1C98">
      <w:pPr>
        <w:ind w:hanging="705"/>
        <w:jc w:val="both"/>
        <w:rPr>
          <w:rFonts w:eastAsia="Calibri"/>
          <w:sz w:val="22"/>
          <w:szCs w:val="22"/>
          <w:lang w:val="pt-BR"/>
        </w:rPr>
      </w:pPr>
    </w:p>
    <w:p w14:paraId="58B7157A" w14:textId="77777777" w:rsidR="00484C72" w:rsidRPr="00484C72" w:rsidRDefault="00484C72" w:rsidP="00CC1C98">
      <w:pPr>
        <w:numPr>
          <w:ilvl w:val="0"/>
          <w:numId w:val="28"/>
        </w:numPr>
        <w:ind w:hanging="705"/>
        <w:jc w:val="both"/>
        <w:rPr>
          <w:sz w:val="22"/>
          <w:szCs w:val="22"/>
        </w:rPr>
      </w:pPr>
      <w:r>
        <w:rPr>
          <w:sz w:val="22"/>
        </w:rPr>
        <w:t>Onzième Réunion interaméricaine des ministres de l’éducation</w:t>
      </w:r>
    </w:p>
    <w:p w14:paraId="02BFDBF7" w14:textId="1C12724B" w:rsidR="00484C72" w:rsidRPr="00484C72" w:rsidRDefault="00484C72" w:rsidP="00CC1C98">
      <w:pPr>
        <w:ind w:left="2160"/>
        <w:jc w:val="both"/>
        <w:rPr>
          <w:sz w:val="22"/>
          <w:szCs w:val="22"/>
        </w:rPr>
      </w:pPr>
      <w:r>
        <w:rPr>
          <w:sz w:val="22"/>
        </w:rPr>
        <w:t xml:space="preserve">Document : CIDI/RME/doc.12/22- </w:t>
      </w:r>
      <w:hyperlink r:id="rId20" w:history="1">
        <w:r>
          <w:rPr>
            <w:color w:val="0000FF"/>
            <w:sz w:val="22"/>
            <w:u w:val="single"/>
          </w:rPr>
          <w:t>English</w:t>
        </w:r>
      </w:hyperlink>
      <w:r>
        <w:rPr>
          <w:sz w:val="22"/>
        </w:rPr>
        <w:t xml:space="preserve"> </w:t>
      </w:r>
      <w:hyperlink r:id="rId21" w:history="1">
        <w:proofErr w:type="spellStart"/>
        <w:r>
          <w:rPr>
            <w:color w:val="0000FF"/>
            <w:sz w:val="22"/>
            <w:u w:val="single"/>
          </w:rPr>
          <w:t>Español</w:t>
        </w:r>
        <w:proofErr w:type="spellEnd"/>
      </w:hyperlink>
      <w:r>
        <w:rPr>
          <w:sz w:val="22"/>
        </w:rPr>
        <w:t xml:space="preserve">| </w:t>
      </w:r>
      <w:hyperlink r:id="rId22" w:history="1">
        <w:r>
          <w:rPr>
            <w:color w:val="0000FF"/>
            <w:sz w:val="22"/>
            <w:u w:val="single"/>
          </w:rPr>
          <w:t>Français</w:t>
        </w:r>
      </w:hyperlink>
      <w:r>
        <w:rPr>
          <w:sz w:val="22"/>
        </w:rPr>
        <w:t xml:space="preserve"> | </w:t>
      </w:r>
      <w:hyperlink r:id="rId23" w:history="1">
        <w:r>
          <w:rPr>
            <w:color w:val="0000FF"/>
            <w:sz w:val="22"/>
            <w:u w:val="single"/>
          </w:rPr>
          <w:t>Português</w:t>
        </w:r>
      </w:hyperlink>
    </w:p>
    <w:p w14:paraId="156642C3" w14:textId="77777777" w:rsidR="00484C72" w:rsidRPr="00484C72" w:rsidRDefault="00484C72" w:rsidP="00CC1C98">
      <w:pPr>
        <w:ind w:hanging="705"/>
        <w:jc w:val="both"/>
        <w:rPr>
          <w:rFonts w:eastAsia="Calibri"/>
          <w:sz w:val="22"/>
          <w:szCs w:val="22"/>
          <w:lang w:val="pt-BR"/>
        </w:rPr>
      </w:pPr>
    </w:p>
    <w:p w14:paraId="0F1BF6E1" w14:textId="77777777" w:rsidR="00484C72" w:rsidRPr="00484C72" w:rsidRDefault="00484C72" w:rsidP="00CC1C98">
      <w:pPr>
        <w:numPr>
          <w:ilvl w:val="0"/>
          <w:numId w:val="28"/>
        </w:numPr>
        <w:ind w:hanging="705"/>
        <w:jc w:val="both"/>
        <w:rPr>
          <w:sz w:val="22"/>
          <w:szCs w:val="22"/>
        </w:rPr>
      </w:pPr>
      <w:r>
        <w:rPr>
          <w:sz w:val="22"/>
        </w:rPr>
        <w:t>Cinquième Réunion des ministres et hauts fonctionnaires chargés du développement social</w:t>
      </w:r>
    </w:p>
    <w:p w14:paraId="3EDADD85" w14:textId="0B01F328" w:rsidR="00484C72" w:rsidRPr="00484C72" w:rsidRDefault="00484C72" w:rsidP="00460DB1">
      <w:pPr>
        <w:ind w:left="2160"/>
        <w:jc w:val="both"/>
        <w:rPr>
          <w:sz w:val="22"/>
          <w:szCs w:val="22"/>
        </w:rPr>
      </w:pPr>
      <w:r>
        <w:rPr>
          <w:sz w:val="22"/>
        </w:rPr>
        <w:t>Document : CIDI/REMDES/doc.12/22- </w:t>
      </w:r>
      <w:hyperlink r:id="rId24" w:history="1">
        <w:r>
          <w:rPr>
            <w:color w:val="0000FF"/>
            <w:sz w:val="22"/>
            <w:u w:val="single"/>
          </w:rPr>
          <w:t>English</w:t>
        </w:r>
      </w:hyperlink>
      <w:r>
        <w:rPr>
          <w:sz w:val="22"/>
        </w:rPr>
        <w:t>| </w:t>
      </w:r>
      <w:proofErr w:type="spellStart"/>
      <w:r w:rsidR="00092258">
        <w:fldChar w:fldCharType="begin"/>
      </w:r>
      <w:r w:rsidR="00092258">
        <w:instrText>HYPERLINK "https://scm.oas.org/IDMS/Redirectpage.aspx?class=XLVIII.5%20CIDI/REMDES/doc&amp;classNum=12&amp;lang=s"</w:instrText>
      </w:r>
      <w:r w:rsidR="00092258">
        <w:fldChar w:fldCharType="separate"/>
      </w:r>
      <w:r>
        <w:rPr>
          <w:color w:val="0000FF"/>
          <w:sz w:val="22"/>
          <w:u w:val="single"/>
        </w:rPr>
        <w:t>Español</w:t>
      </w:r>
      <w:r w:rsidR="00092258">
        <w:rPr>
          <w:color w:val="0000FF"/>
          <w:sz w:val="22"/>
          <w:u w:val="single"/>
        </w:rPr>
        <w:fldChar w:fldCharType="end"/>
      </w:r>
      <w:r>
        <w:rPr>
          <w:sz w:val="22"/>
        </w:rPr>
        <w:t>|</w:t>
      </w:r>
      <w:hyperlink r:id="rId25" w:history="1">
        <w:r>
          <w:rPr>
            <w:color w:val="0000FF"/>
            <w:sz w:val="22"/>
            <w:u w:val="single"/>
          </w:rPr>
          <w:t>Français</w:t>
        </w:r>
        <w:proofErr w:type="spellEnd"/>
      </w:hyperlink>
      <w:r>
        <w:rPr>
          <w:sz w:val="22"/>
        </w:rPr>
        <w:t xml:space="preserve">| </w:t>
      </w:r>
      <w:hyperlink r:id="rId26" w:history="1">
        <w:r>
          <w:rPr>
            <w:color w:val="0000FF"/>
            <w:sz w:val="22"/>
            <w:u w:val="single"/>
          </w:rPr>
          <w:t>Português</w:t>
        </w:r>
      </w:hyperlink>
    </w:p>
    <w:p w14:paraId="6D71119A" w14:textId="77777777" w:rsidR="00484C72" w:rsidRPr="00484C72" w:rsidRDefault="00484C72" w:rsidP="00484C72">
      <w:pPr>
        <w:jc w:val="both"/>
        <w:rPr>
          <w:rFonts w:eastAsia="Calibri"/>
          <w:sz w:val="22"/>
          <w:szCs w:val="22"/>
          <w:lang w:val="pt-BR"/>
        </w:rPr>
      </w:pPr>
    </w:p>
    <w:p w14:paraId="25BD3C6E" w14:textId="77777777" w:rsidR="00484C72" w:rsidRPr="00484C72" w:rsidRDefault="00484C72" w:rsidP="00460DB1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Réunions interaméricaines du CIDI au niveau ministériel</w:t>
      </w:r>
    </w:p>
    <w:p w14:paraId="668BB299" w14:textId="77777777" w:rsidR="00484C72" w:rsidRPr="00484C72" w:rsidRDefault="00484C72" w:rsidP="00CC1C98">
      <w:pPr>
        <w:numPr>
          <w:ilvl w:val="0"/>
          <w:numId w:val="28"/>
        </w:numPr>
        <w:ind w:hanging="705"/>
        <w:jc w:val="both"/>
        <w:rPr>
          <w:sz w:val="22"/>
          <w:szCs w:val="22"/>
        </w:rPr>
      </w:pPr>
      <w:r>
        <w:rPr>
          <w:sz w:val="22"/>
        </w:rPr>
        <w:t>Développement durable :</w:t>
      </w:r>
    </w:p>
    <w:p w14:paraId="184F7492" w14:textId="77777777" w:rsidR="00484C72" w:rsidRPr="00484C72" w:rsidRDefault="00484C72" w:rsidP="00CC1C98">
      <w:pPr>
        <w:numPr>
          <w:ilvl w:val="0"/>
          <w:numId w:val="27"/>
        </w:numPr>
        <w:ind w:left="2160" w:hanging="705"/>
        <w:jc w:val="both"/>
        <w:rPr>
          <w:sz w:val="22"/>
          <w:szCs w:val="22"/>
        </w:rPr>
      </w:pPr>
      <w:r>
        <w:rPr>
          <w:sz w:val="22"/>
        </w:rPr>
        <w:t>Convocation d'une réunion des ministres</w:t>
      </w:r>
    </w:p>
    <w:p w14:paraId="3B37C87A" w14:textId="77777777" w:rsidR="00484C72" w:rsidRPr="00484C72" w:rsidRDefault="00484C72" w:rsidP="00CC1C98">
      <w:pPr>
        <w:numPr>
          <w:ilvl w:val="0"/>
          <w:numId w:val="27"/>
        </w:numPr>
        <w:ind w:left="2160" w:hanging="705"/>
        <w:jc w:val="both"/>
        <w:rPr>
          <w:sz w:val="22"/>
          <w:szCs w:val="22"/>
        </w:rPr>
      </w:pPr>
      <w:r>
        <w:rPr>
          <w:sz w:val="22"/>
        </w:rPr>
        <w:t>Convocation d'une réunion de la CIDS</w:t>
      </w:r>
    </w:p>
    <w:p w14:paraId="6612B614" w14:textId="2B77598E" w:rsidR="00484C72" w:rsidRPr="00E27AF1" w:rsidRDefault="00CC1C98" w:rsidP="00CC1C98">
      <w:pPr>
        <w:tabs>
          <w:tab w:val="left" w:pos="2880"/>
          <w:tab w:val="left" w:pos="6840"/>
        </w:tabs>
        <w:ind w:right="-1080" w:hanging="705"/>
        <w:rPr>
          <w:rFonts w:eastAsia="Calibri"/>
          <w:sz w:val="22"/>
          <w:szCs w:val="22"/>
          <w:lang w:val="pt-BR"/>
        </w:rPr>
      </w:pPr>
      <w:r>
        <w:rPr>
          <w:sz w:val="22"/>
        </w:rPr>
        <w:tab/>
      </w:r>
      <w:r>
        <w:rPr>
          <w:sz w:val="22"/>
        </w:rPr>
        <w:tab/>
      </w:r>
      <w:r w:rsidR="00484C72" w:rsidRPr="00E27AF1">
        <w:rPr>
          <w:sz w:val="22"/>
          <w:lang w:val="pt-BR"/>
        </w:rPr>
        <w:t>Document : CIDI/doc.373/23 rev.1-</w:t>
      </w:r>
      <w:hyperlink r:id="rId27" w:history="1">
        <w:r w:rsidR="00484C72" w:rsidRPr="00E27AF1">
          <w:rPr>
            <w:color w:val="0000FF"/>
            <w:sz w:val="22"/>
            <w:u w:val="single"/>
            <w:lang w:val="pt-BR"/>
          </w:rPr>
          <w:t>English</w:t>
        </w:r>
      </w:hyperlink>
      <w:r w:rsidR="00484C72" w:rsidRPr="00E27AF1">
        <w:rPr>
          <w:color w:val="0563C1"/>
          <w:sz w:val="22"/>
          <w:lang w:val="pt-BR"/>
        </w:rPr>
        <w:t xml:space="preserve"> | </w:t>
      </w:r>
      <w:hyperlink r:id="rId28" w:history="1">
        <w:r w:rsidR="00484C72" w:rsidRPr="00E27AF1">
          <w:rPr>
            <w:color w:val="0000FF"/>
            <w:sz w:val="22"/>
            <w:u w:val="single"/>
            <w:lang w:val="pt-BR"/>
          </w:rPr>
          <w:t>Español</w:t>
        </w:r>
      </w:hyperlink>
      <w:r w:rsidR="00484C72" w:rsidRPr="00E27AF1">
        <w:rPr>
          <w:color w:val="FF0000"/>
          <w:sz w:val="22"/>
          <w:lang w:val="pt-BR"/>
        </w:rPr>
        <w:t xml:space="preserve"> </w:t>
      </w:r>
      <w:r w:rsidR="00484C72" w:rsidRPr="00E27AF1">
        <w:rPr>
          <w:color w:val="0563C1"/>
          <w:sz w:val="22"/>
          <w:lang w:val="pt-BR"/>
        </w:rPr>
        <w:t xml:space="preserve">| </w:t>
      </w:r>
      <w:hyperlink r:id="rId29" w:history="1">
        <w:r w:rsidR="00484C72" w:rsidRPr="00E27AF1">
          <w:rPr>
            <w:color w:val="0000FF"/>
            <w:sz w:val="22"/>
            <w:u w:val="single"/>
            <w:lang w:val="pt-BR"/>
          </w:rPr>
          <w:t>Français</w:t>
        </w:r>
      </w:hyperlink>
      <w:r w:rsidR="00484C72" w:rsidRPr="00E27AF1">
        <w:rPr>
          <w:sz w:val="22"/>
          <w:lang w:val="pt-BR"/>
        </w:rPr>
        <w:t xml:space="preserve">| </w:t>
      </w:r>
      <w:hyperlink r:id="rId30" w:history="1">
        <w:r w:rsidR="00484C72" w:rsidRPr="00E27AF1">
          <w:rPr>
            <w:color w:val="0000FF"/>
            <w:sz w:val="22"/>
            <w:u w:val="single"/>
            <w:lang w:val="pt-BR"/>
          </w:rPr>
          <w:t>Português</w:t>
        </w:r>
      </w:hyperlink>
    </w:p>
    <w:p w14:paraId="76DFFB39" w14:textId="77777777" w:rsidR="00484C72" w:rsidRPr="00484C72" w:rsidRDefault="00484C72" w:rsidP="00CC1C98">
      <w:pPr>
        <w:numPr>
          <w:ilvl w:val="0"/>
          <w:numId w:val="28"/>
        </w:numPr>
        <w:ind w:hanging="705"/>
        <w:jc w:val="both"/>
        <w:rPr>
          <w:sz w:val="22"/>
          <w:szCs w:val="22"/>
        </w:rPr>
      </w:pPr>
      <w:r>
        <w:rPr>
          <w:sz w:val="22"/>
        </w:rPr>
        <w:t>Ports :</w:t>
      </w:r>
    </w:p>
    <w:p w14:paraId="09B5B15F" w14:textId="77777777" w:rsidR="00484C72" w:rsidRPr="00484C72" w:rsidRDefault="00484C72" w:rsidP="00CC1C98">
      <w:pPr>
        <w:numPr>
          <w:ilvl w:val="0"/>
          <w:numId w:val="27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Convocation de la treizième réunion ordinaire de la Commission interaméricaine des ports</w:t>
      </w:r>
    </w:p>
    <w:p w14:paraId="1A624023" w14:textId="6C47D898" w:rsidR="00484C72" w:rsidRPr="00E27AF1" w:rsidRDefault="00484C72" w:rsidP="001A3A2C">
      <w:pPr>
        <w:ind w:left="1440" w:firstLine="1440"/>
        <w:jc w:val="both"/>
        <w:rPr>
          <w:rFonts w:eastAsia="Calibri"/>
          <w:sz w:val="22"/>
          <w:szCs w:val="22"/>
          <w:lang w:val="pt-BR"/>
        </w:rPr>
      </w:pPr>
      <w:r w:rsidRPr="00E27AF1">
        <w:rPr>
          <w:sz w:val="22"/>
          <w:lang w:val="pt-BR"/>
        </w:rPr>
        <w:t>Document : CIDI/374/23:  </w:t>
      </w:r>
      <w:hyperlink r:id="rId31" w:history="1">
        <w:r w:rsidRPr="00E27AF1">
          <w:rPr>
            <w:color w:val="0000FF"/>
            <w:sz w:val="22"/>
            <w:u w:val="single"/>
            <w:lang w:val="pt-BR"/>
          </w:rPr>
          <w:t>English</w:t>
        </w:r>
      </w:hyperlink>
      <w:r w:rsidRPr="00E27AF1">
        <w:rPr>
          <w:color w:val="0563C1"/>
          <w:sz w:val="22"/>
          <w:lang w:val="pt-BR"/>
        </w:rPr>
        <w:t xml:space="preserve"> | </w:t>
      </w:r>
      <w:hyperlink r:id="rId32" w:history="1">
        <w:r w:rsidRPr="00E27AF1">
          <w:rPr>
            <w:color w:val="0000FF"/>
            <w:sz w:val="22"/>
            <w:u w:val="single"/>
            <w:lang w:val="pt-BR"/>
          </w:rPr>
          <w:t>Español</w:t>
        </w:r>
      </w:hyperlink>
      <w:r w:rsidRPr="00E27AF1">
        <w:rPr>
          <w:color w:val="FF0000"/>
          <w:sz w:val="22"/>
          <w:lang w:val="pt-BR"/>
        </w:rPr>
        <w:t xml:space="preserve"> </w:t>
      </w:r>
      <w:r w:rsidRPr="00E27AF1">
        <w:rPr>
          <w:color w:val="0563C1"/>
          <w:sz w:val="22"/>
          <w:lang w:val="pt-BR"/>
        </w:rPr>
        <w:t xml:space="preserve">| </w:t>
      </w:r>
      <w:hyperlink r:id="rId33" w:history="1">
        <w:r w:rsidRPr="00E27AF1">
          <w:rPr>
            <w:color w:val="0000FF"/>
            <w:sz w:val="22"/>
            <w:u w:val="single"/>
            <w:lang w:val="pt-BR"/>
          </w:rPr>
          <w:t>Français</w:t>
        </w:r>
      </w:hyperlink>
      <w:r w:rsidRPr="00E27AF1">
        <w:rPr>
          <w:sz w:val="22"/>
          <w:lang w:val="pt-BR"/>
        </w:rPr>
        <w:t xml:space="preserve">| </w:t>
      </w:r>
      <w:hyperlink r:id="rId34" w:history="1">
        <w:r w:rsidRPr="00E27AF1">
          <w:rPr>
            <w:color w:val="0000FF"/>
            <w:sz w:val="22"/>
            <w:u w:val="single"/>
            <w:lang w:val="pt-BR"/>
          </w:rPr>
          <w:t>Português</w:t>
        </w:r>
      </w:hyperlink>
    </w:p>
    <w:p w14:paraId="1D4D97EE" w14:textId="77777777" w:rsidR="00484C72" w:rsidRPr="00484C72" w:rsidRDefault="00484C72" w:rsidP="00CC1C98">
      <w:pPr>
        <w:numPr>
          <w:ilvl w:val="0"/>
          <w:numId w:val="27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Projet d’ordre du jour</w:t>
      </w:r>
    </w:p>
    <w:p w14:paraId="44CA3D0F" w14:textId="5E557BDE" w:rsidR="00484C72" w:rsidRPr="00E27AF1" w:rsidRDefault="00484C72" w:rsidP="001A3A2C">
      <w:pPr>
        <w:ind w:left="2160" w:firstLine="720"/>
        <w:jc w:val="both"/>
        <w:rPr>
          <w:color w:val="0000FF"/>
          <w:sz w:val="22"/>
          <w:u w:val="single"/>
          <w:lang w:val="pt-BR"/>
        </w:rPr>
      </w:pPr>
      <w:r w:rsidRPr="00E27AF1">
        <w:rPr>
          <w:sz w:val="22"/>
          <w:lang w:val="pt-BR"/>
        </w:rPr>
        <w:t>Document : CIDI/375/23:  </w:t>
      </w:r>
      <w:hyperlink r:id="rId35" w:history="1">
        <w:r w:rsidRPr="00E27AF1">
          <w:rPr>
            <w:color w:val="0000FF"/>
            <w:sz w:val="22"/>
            <w:u w:val="single"/>
            <w:lang w:val="pt-BR"/>
          </w:rPr>
          <w:t>English</w:t>
        </w:r>
      </w:hyperlink>
      <w:r w:rsidRPr="00E27AF1">
        <w:rPr>
          <w:color w:val="0563C1"/>
          <w:sz w:val="22"/>
          <w:lang w:val="pt-BR"/>
        </w:rPr>
        <w:t xml:space="preserve"> | </w:t>
      </w:r>
      <w:hyperlink r:id="rId36" w:history="1">
        <w:r w:rsidRPr="00E27AF1">
          <w:rPr>
            <w:color w:val="0000FF"/>
            <w:sz w:val="22"/>
            <w:u w:val="single"/>
            <w:lang w:val="pt-BR"/>
          </w:rPr>
          <w:t>Español</w:t>
        </w:r>
      </w:hyperlink>
      <w:r w:rsidRPr="00E27AF1">
        <w:rPr>
          <w:color w:val="FF0000"/>
          <w:sz w:val="22"/>
          <w:lang w:val="pt-BR"/>
        </w:rPr>
        <w:t xml:space="preserve"> </w:t>
      </w:r>
      <w:r w:rsidRPr="00E27AF1">
        <w:rPr>
          <w:color w:val="0563C1"/>
          <w:sz w:val="22"/>
          <w:lang w:val="pt-BR"/>
        </w:rPr>
        <w:t xml:space="preserve">| </w:t>
      </w:r>
      <w:hyperlink r:id="rId37" w:history="1">
        <w:r w:rsidRPr="00E27AF1">
          <w:rPr>
            <w:color w:val="0000FF"/>
            <w:sz w:val="22"/>
            <w:u w:val="single"/>
            <w:lang w:val="pt-BR"/>
          </w:rPr>
          <w:t>Français</w:t>
        </w:r>
      </w:hyperlink>
      <w:r w:rsidRPr="00E27AF1">
        <w:rPr>
          <w:sz w:val="22"/>
          <w:lang w:val="pt-BR"/>
        </w:rPr>
        <w:t xml:space="preserve">| </w:t>
      </w:r>
      <w:hyperlink r:id="rId38" w:history="1">
        <w:r w:rsidRPr="00E27AF1">
          <w:rPr>
            <w:color w:val="0000FF"/>
            <w:sz w:val="22"/>
            <w:u w:val="single"/>
            <w:lang w:val="pt-BR"/>
          </w:rPr>
          <w:t>Português</w:t>
        </w:r>
      </w:hyperlink>
    </w:p>
    <w:p w14:paraId="107DEAF0" w14:textId="77777777" w:rsidR="00CC1C98" w:rsidRPr="00E27AF1" w:rsidRDefault="00CC1C98" w:rsidP="00CC1C98">
      <w:pPr>
        <w:jc w:val="both"/>
        <w:rPr>
          <w:rFonts w:eastAsia="Calibri"/>
          <w:sz w:val="22"/>
          <w:szCs w:val="22"/>
          <w:lang w:val="pt-BR"/>
        </w:rPr>
      </w:pPr>
    </w:p>
    <w:p w14:paraId="02D8B402" w14:textId="135D2DEF" w:rsidR="002E3B9B" w:rsidRPr="00484C72" w:rsidRDefault="002E3B9B" w:rsidP="005C61C5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t>Autres questions</w:t>
      </w:r>
      <w:r w:rsidR="009044B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B7D727" wp14:editId="171EBDE3">
                <wp:simplePos x="0" y="0"/>
                <wp:positionH relativeFrom="column">
                  <wp:posOffset>-97790</wp:posOffset>
                </wp:positionH>
                <wp:positionV relativeFrom="bottomMargin">
                  <wp:posOffset>117475</wp:posOffset>
                </wp:positionV>
                <wp:extent cx="3383280" cy="219075"/>
                <wp:effectExtent l="0" t="0" r="0" b="0"/>
                <wp:wrapNone/>
                <wp:docPr id="10872117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783C4C" w14:textId="4B67B57C" w:rsidR="009044B3" w:rsidRPr="009044B3" w:rsidRDefault="009044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CIDRP03864F01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7D7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7pt;margin-top:9.25pt;width:266.4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0IbAIAAN0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" filled="f" stroked="f">
                <v:stroke joinstyle="round"/>
                <v:textbox>
                  <w:txbxContent>
                    <w:p w14:paraId="27783C4C" w14:textId="4B67B57C" w:rsidR="009044B3" w:rsidRPr="009044B3" w:rsidRDefault="009044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CIDRP03864F01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2E3B9B" w:rsidRPr="00484C72" w:rsidSect="00A45E08">
      <w:headerReference w:type="even" r:id="rId39"/>
      <w:headerReference w:type="default" r:id="rId40"/>
      <w:headerReference w:type="first" r:id="rId41"/>
      <w:type w:val="continuous"/>
      <w:pgSz w:w="12240" w:h="15840" w:code="1"/>
      <w:pgMar w:top="1728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B9F6" w14:textId="77777777" w:rsidR="003826B4" w:rsidRDefault="003826B4">
      <w:r>
        <w:separator/>
      </w:r>
    </w:p>
  </w:endnote>
  <w:endnote w:type="continuationSeparator" w:id="0">
    <w:p w14:paraId="3A46A41E" w14:textId="77777777" w:rsidR="003826B4" w:rsidRDefault="003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B0A6" w14:textId="77777777" w:rsidR="003826B4" w:rsidRDefault="003826B4">
      <w:r>
        <w:separator/>
      </w:r>
    </w:p>
  </w:footnote>
  <w:footnote w:type="continuationSeparator" w:id="0">
    <w:p w14:paraId="6E51AAF4" w14:textId="77777777" w:rsidR="003826B4" w:rsidRDefault="003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F3F9" w14:textId="77777777" w:rsidR="00F23DD2" w:rsidRDefault="00F23DD2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D5041" w14:textId="77777777" w:rsidR="00F23DD2" w:rsidRDefault="00F23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33C3" w14:textId="77777777" w:rsidR="00F23DD2" w:rsidRPr="005A1046" w:rsidRDefault="00F23DD2" w:rsidP="005A1046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018" w14:textId="7BB786FB" w:rsidR="00F23DD2" w:rsidRDefault="00484C7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4C36D4" wp14:editId="49988873">
              <wp:simplePos x="0" y="0"/>
              <wp:positionH relativeFrom="column">
                <wp:posOffset>417195</wp:posOffset>
              </wp:positionH>
              <wp:positionV relativeFrom="paragraph">
                <wp:posOffset>116840</wp:posOffset>
              </wp:positionV>
              <wp:extent cx="46634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BD7E" w14:textId="77777777" w:rsidR="00F23DD2" w:rsidRPr="0066362E" w:rsidRDefault="00F23DD2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E7A8846" w14:textId="77777777" w:rsidR="00F23DD2" w:rsidRPr="0066362E" w:rsidRDefault="00F23DD2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3DCAEF26" w14:textId="77777777" w:rsidR="00F23DD2" w:rsidRPr="0000045A" w:rsidRDefault="00F23DD2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C36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9.2pt;width:367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" stroked="f">
              <v:textbox>
                <w:txbxContent>
                  <w:p w14:paraId="62A8BD7E" w14:textId="77777777" w:rsidR="00F23DD2" w:rsidRPr="0066362E" w:rsidRDefault="00F23DD2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7E7A8846" w14:textId="77777777" w:rsidR="00F23DD2" w:rsidRPr="0066362E" w:rsidRDefault="00F23DD2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Conseil interaméricain pour le développement intégré</w:t>
                    </w:r>
                  </w:p>
                  <w:p w14:paraId="3DCAEF26" w14:textId="77777777" w:rsidR="00F23DD2" w:rsidRPr="0000045A" w:rsidRDefault="00F23DD2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E02433" wp14:editId="27C50A8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DBAEC" w14:textId="031A43CA" w:rsidR="00F23DD2" w:rsidRDefault="00484C7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D9227FD" wp14:editId="723C01B4">
                                <wp:extent cx="1104900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02433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587DBAEC" w14:textId="031A43CA" w:rsidR="00F23DD2" w:rsidRDefault="00484C7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D9227FD" wp14:editId="723C01B4">
                          <wp:extent cx="1104900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CD9B9C7" wp14:editId="7A472FE2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34680" w14:textId="77777777" w:rsidR="00F23DD2" w:rsidRDefault="00F23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6CE"/>
    <w:multiLevelType w:val="hybridMultilevel"/>
    <w:tmpl w:val="6B74E26C"/>
    <w:lvl w:ilvl="0" w:tplc="64B600F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</w:rPr>
    </w:lvl>
    <w:lvl w:ilvl="1" w:tplc="64B600F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2"/>
      </w:rPr>
    </w:lvl>
    <w:lvl w:ilvl="2" w:tplc="64B600F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7579C"/>
    <w:multiLevelType w:val="hybridMultilevel"/>
    <w:tmpl w:val="FB021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6D8383C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B27A6"/>
    <w:multiLevelType w:val="hybridMultilevel"/>
    <w:tmpl w:val="FFFFFFFF"/>
    <w:lvl w:ilvl="0" w:tplc="64B600F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E5C84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D52F0"/>
    <w:multiLevelType w:val="hybridMultilevel"/>
    <w:tmpl w:val="BED8E73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182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262338">
    <w:abstractNumId w:val="11"/>
  </w:num>
  <w:num w:numId="3" w16cid:durableId="1507793636">
    <w:abstractNumId w:val="18"/>
  </w:num>
  <w:num w:numId="4" w16cid:durableId="1217934428">
    <w:abstractNumId w:val="8"/>
  </w:num>
  <w:num w:numId="5" w16cid:durableId="1737241926">
    <w:abstractNumId w:val="11"/>
  </w:num>
  <w:num w:numId="6" w16cid:durableId="215555045">
    <w:abstractNumId w:val="14"/>
  </w:num>
  <w:num w:numId="7" w16cid:durableId="1289362758">
    <w:abstractNumId w:val="13"/>
  </w:num>
  <w:num w:numId="8" w16cid:durableId="123431800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22287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198221">
    <w:abstractNumId w:val="0"/>
  </w:num>
  <w:num w:numId="11" w16cid:durableId="618995690">
    <w:abstractNumId w:val="1"/>
  </w:num>
  <w:num w:numId="12" w16cid:durableId="46211885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084595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0628523">
    <w:abstractNumId w:val="12"/>
  </w:num>
  <w:num w:numId="15" w16cid:durableId="1082022773">
    <w:abstractNumId w:val="5"/>
  </w:num>
  <w:num w:numId="16" w16cid:durableId="1436173802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442627">
    <w:abstractNumId w:val="21"/>
  </w:num>
  <w:num w:numId="18" w16cid:durableId="122893623">
    <w:abstractNumId w:val="3"/>
  </w:num>
  <w:num w:numId="19" w16cid:durableId="870580860">
    <w:abstractNumId w:val="10"/>
  </w:num>
  <w:num w:numId="20" w16cid:durableId="187334366">
    <w:abstractNumId w:val="15"/>
  </w:num>
  <w:num w:numId="21" w16cid:durableId="1541476332">
    <w:abstractNumId w:val="7"/>
  </w:num>
  <w:num w:numId="22" w16cid:durableId="2129034980">
    <w:abstractNumId w:val="12"/>
  </w:num>
  <w:num w:numId="23" w16cid:durableId="114546363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7349348">
    <w:abstractNumId w:val="4"/>
  </w:num>
  <w:num w:numId="25" w16cid:durableId="95008527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1676254">
    <w:abstractNumId w:val="9"/>
  </w:num>
  <w:num w:numId="27" w16cid:durableId="1799840856">
    <w:abstractNumId w:val="2"/>
  </w:num>
  <w:num w:numId="28" w16cid:durableId="183318024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045A"/>
    <w:rsid w:val="00001035"/>
    <w:rsid w:val="00006B1C"/>
    <w:rsid w:val="00007783"/>
    <w:rsid w:val="00014CDF"/>
    <w:rsid w:val="0002545C"/>
    <w:rsid w:val="0002571E"/>
    <w:rsid w:val="00027DF0"/>
    <w:rsid w:val="00030603"/>
    <w:rsid w:val="00031011"/>
    <w:rsid w:val="000312AC"/>
    <w:rsid w:val="000337D7"/>
    <w:rsid w:val="0003461C"/>
    <w:rsid w:val="00036308"/>
    <w:rsid w:val="00036F4B"/>
    <w:rsid w:val="0004463E"/>
    <w:rsid w:val="00046976"/>
    <w:rsid w:val="00051559"/>
    <w:rsid w:val="00051A1A"/>
    <w:rsid w:val="00054B71"/>
    <w:rsid w:val="0005588A"/>
    <w:rsid w:val="000559BE"/>
    <w:rsid w:val="00060384"/>
    <w:rsid w:val="00060F1F"/>
    <w:rsid w:val="00062DB2"/>
    <w:rsid w:val="00062E3D"/>
    <w:rsid w:val="000637EA"/>
    <w:rsid w:val="000653FF"/>
    <w:rsid w:val="00065574"/>
    <w:rsid w:val="00065A12"/>
    <w:rsid w:val="00072BAF"/>
    <w:rsid w:val="000751B6"/>
    <w:rsid w:val="0007667A"/>
    <w:rsid w:val="00077820"/>
    <w:rsid w:val="0008307B"/>
    <w:rsid w:val="00084F55"/>
    <w:rsid w:val="00091059"/>
    <w:rsid w:val="0009129F"/>
    <w:rsid w:val="00092258"/>
    <w:rsid w:val="00095D70"/>
    <w:rsid w:val="00096861"/>
    <w:rsid w:val="000A0700"/>
    <w:rsid w:val="000A0D74"/>
    <w:rsid w:val="000A1342"/>
    <w:rsid w:val="000A4343"/>
    <w:rsid w:val="000A5AEA"/>
    <w:rsid w:val="000A5D36"/>
    <w:rsid w:val="000A6A19"/>
    <w:rsid w:val="000B5E69"/>
    <w:rsid w:val="000C17CF"/>
    <w:rsid w:val="000C1856"/>
    <w:rsid w:val="000C61D8"/>
    <w:rsid w:val="000C7FCD"/>
    <w:rsid w:val="000E34CA"/>
    <w:rsid w:val="000E3E55"/>
    <w:rsid w:val="000E4296"/>
    <w:rsid w:val="000F2FD4"/>
    <w:rsid w:val="000F4227"/>
    <w:rsid w:val="0010707C"/>
    <w:rsid w:val="00112AD1"/>
    <w:rsid w:val="00114090"/>
    <w:rsid w:val="0011442E"/>
    <w:rsid w:val="00114574"/>
    <w:rsid w:val="00126411"/>
    <w:rsid w:val="00126B5D"/>
    <w:rsid w:val="00131225"/>
    <w:rsid w:val="0013258E"/>
    <w:rsid w:val="00134706"/>
    <w:rsid w:val="00137B3C"/>
    <w:rsid w:val="0014189C"/>
    <w:rsid w:val="00142F02"/>
    <w:rsid w:val="00143164"/>
    <w:rsid w:val="00150D54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845"/>
    <w:rsid w:val="0019145F"/>
    <w:rsid w:val="00192535"/>
    <w:rsid w:val="0019326B"/>
    <w:rsid w:val="00195A92"/>
    <w:rsid w:val="00197973"/>
    <w:rsid w:val="001A3A2C"/>
    <w:rsid w:val="001B2B35"/>
    <w:rsid w:val="001C0EA1"/>
    <w:rsid w:val="001C347F"/>
    <w:rsid w:val="001C4E65"/>
    <w:rsid w:val="001D17C1"/>
    <w:rsid w:val="001D2651"/>
    <w:rsid w:val="001D31B7"/>
    <w:rsid w:val="001D5FE9"/>
    <w:rsid w:val="001D6139"/>
    <w:rsid w:val="001E0887"/>
    <w:rsid w:val="001E176B"/>
    <w:rsid w:val="001E18CB"/>
    <w:rsid w:val="001E5DB3"/>
    <w:rsid w:val="001F2959"/>
    <w:rsid w:val="001F3E99"/>
    <w:rsid w:val="001F60EE"/>
    <w:rsid w:val="001F66E4"/>
    <w:rsid w:val="001F7191"/>
    <w:rsid w:val="00200DA6"/>
    <w:rsid w:val="00203BC1"/>
    <w:rsid w:val="002044F4"/>
    <w:rsid w:val="0020588E"/>
    <w:rsid w:val="00210DCF"/>
    <w:rsid w:val="00212A6D"/>
    <w:rsid w:val="00213ADF"/>
    <w:rsid w:val="00213CF0"/>
    <w:rsid w:val="00214E3D"/>
    <w:rsid w:val="00216AE4"/>
    <w:rsid w:val="0021760C"/>
    <w:rsid w:val="00217EBC"/>
    <w:rsid w:val="00222284"/>
    <w:rsid w:val="002272B3"/>
    <w:rsid w:val="00231FAB"/>
    <w:rsid w:val="00233C0D"/>
    <w:rsid w:val="00236B69"/>
    <w:rsid w:val="00237F7E"/>
    <w:rsid w:val="00240574"/>
    <w:rsid w:val="00242FD8"/>
    <w:rsid w:val="002436CF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468"/>
    <w:rsid w:val="00280B74"/>
    <w:rsid w:val="00280EE9"/>
    <w:rsid w:val="00282217"/>
    <w:rsid w:val="002850A0"/>
    <w:rsid w:val="00285113"/>
    <w:rsid w:val="00290E11"/>
    <w:rsid w:val="00293CBE"/>
    <w:rsid w:val="00294DA7"/>
    <w:rsid w:val="00295A9E"/>
    <w:rsid w:val="002A007F"/>
    <w:rsid w:val="002A01BE"/>
    <w:rsid w:val="002B2036"/>
    <w:rsid w:val="002B3137"/>
    <w:rsid w:val="002B31EC"/>
    <w:rsid w:val="002B51E6"/>
    <w:rsid w:val="002B78EB"/>
    <w:rsid w:val="002C0E44"/>
    <w:rsid w:val="002C15AB"/>
    <w:rsid w:val="002C17E6"/>
    <w:rsid w:val="002C34B6"/>
    <w:rsid w:val="002D3EDE"/>
    <w:rsid w:val="002D4BB9"/>
    <w:rsid w:val="002D510C"/>
    <w:rsid w:val="002E2D25"/>
    <w:rsid w:val="002E3B9B"/>
    <w:rsid w:val="002E4A3A"/>
    <w:rsid w:val="002E4D70"/>
    <w:rsid w:val="002E5D86"/>
    <w:rsid w:val="002E7EF1"/>
    <w:rsid w:val="002F2207"/>
    <w:rsid w:val="00300E4E"/>
    <w:rsid w:val="00302E26"/>
    <w:rsid w:val="00307854"/>
    <w:rsid w:val="003107C6"/>
    <w:rsid w:val="00317D41"/>
    <w:rsid w:val="0032325A"/>
    <w:rsid w:val="003270F8"/>
    <w:rsid w:val="00327635"/>
    <w:rsid w:val="0034008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44A0"/>
    <w:rsid w:val="00364A17"/>
    <w:rsid w:val="00370B1A"/>
    <w:rsid w:val="003751C4"/>
    <w:rsid w:val="00375E9A"/>
    <w:rsid w:val="003818FF"/>
    <w:rsid w:val="0038242E"/>
    <w:rsid w:val="003826B4"/>
    <w:rsid w:val="00384F12"/>
    <w:rsid w:val="00385424"/>
    <w:rsid w:val="003921BE"/>
    <w:rsid w:val="0039222B"/>
    <w:rsid w:val="00392E4A"/>
    <w:rsid w:val="003A149D"/>
    <w:rsid w:val="003A37A8"/>
    <w:rsid w:val="003A7113"/>
    <w:rsid w:val="003B0B53"/>
    <w:rsid w:val="003B485D"/>
    <w:rsid w:val="003B60C5"/>
    <w:rsid w:val="003C1B35"/>
    <w:rsid w:val="003C430D"/>
    <w:rsid w:val="003C48BE"/>
    <w:rsid w:val="003C722E"/>
    <w:rsid w:val="003D25E7"/>
    <w:rsid w:val="003D2F15"/>
    <w:rsid w:val="003D4D64"/>
    <w:rsid w:val="003D60F1"/>
    <w:rsid w:val="003E223F"/>
    <w:rsid w:val="003E6998"/>
    <w:rsid w:val="003F2092"/>
    <w:rsid w:val="003F31A7"/>
    <w:rsid w:val="003F639E"/>
    <w:rsid w:val="003F6AA4"/>
    <w:rsid w:val="003F7DA8"/>
    <w:rsid w:val="00400C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24731"/>
    <w:rsid w:val="0042608B"/>
    <w:rsid w:val="004269A3"/>
    <w:rsid w:val="00433C3B"/>
    <w:rsid w:val="00436EC7"/>
    <w:rsid w:val="00437D38"/>
    <w:rsid w:val="0044301B"/>
    <w:rsid w:val="00443C4A"/>
    <w:rsid w:val="00444845"/>
    <w:rsid w:val="004472CA"/>
    <w:rsid w:val="004553A2"/>
    <w:rsid w:val="004559F7"/>
    <w:rsid w:val="00460DB1"/>
    <w:rsid w:val="004707EB"/>
    <w:rsid w:val="00470BC0"/>
    <w:rsid w:val="004723CD"/>
    <w:rsid w:val="00472FB9"/>
    <w:rsid w:val="00476079"/>
    <w:rsid w:val="00476C14"/>
    <w:rsid w:val="00481F85"/>
    <w:rsid w:val="00484C72"/>
    <w:rsid w:val="00491396"/>
    <w:rsid w:val="00494AFC"/>
    <w:rsid w:val="0049684F"/>
    <w:rsid w:val="004A0055"/>
    <w:rsid w:val="004A3C41"/>
    <w:rsid w:val="004A4E97"/>
    <w:rsid w:val="004A6A12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1602"/>
    <w:rsid w:val="004F6544"/>
    <w:rsid w:val="005030A7"/>
    <w:rsid w:val="005078B2"/>
    <w:rsid w:val="00510922"/>
    <w:rsid w:val="0051400E"/>
    <w:rsid w:val="005143DA"/>
    <w:rsid w:val="00516AAB"/>
    <w:rsid w:val="00521A04"/>
    <w:rsid w:val="005228AB"/>
    <w:rsid w:val="00522BF6"/>
    <w:rsid w:val="00523FCF"/>
    <w:rsid w:val="005243AF"/>
    <w:rsid w:val="005248D7"/>
    <w:rsid w:val="005322C5"/>
    <w:rsid w:val="00533A0C"/>
    <w:rsid w:val="0053672F"/>
    <w:rsid w:val="00545C97"/>
    <w:rsid w:val="00552ECD"/>
    <w:rsid w:val="0055364B"/>
    <w:rsid w:val="00554D1A"/>
    <w:rsid w:val="00554E39"/>
    <w:rsid w:val="005576ED"/>
    <w:rsid w:val="00561B35"/>
    <w:rsid w:val="00567015"/>
    <w:rsid w:val="00567100"/>
    <w:rsid w:val="00570DED"/>
    <w:rsid w:val="00577EA2"/>
    <w:rsid w:val="005811E5"/>
    <w:rsid w:val="005846D2"/>
    <w:rsid w:val="00584C21"/>
    <w:rsid w:val="00585BC3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5E60"/>
    <w:rsid w:val="005A7631"/>
    <w:rsid w:val="005B034E"/>
    <w:rsid w:val="005B054C"/>
    <w:rsid w:val="005B38A9"/>
    <w:rsid w:val="005C0733"/>
    <w:rsid w:val="005C342E"/>
    <w:rsid w:val="005C37B2"/>
    <w:rsid w:val="005C504E"/>
    <w:rsid w:val="005D19AB"/>
    <w:rsid w:val="005D1C5F"/>
    <w:rsid w:val="005D1F9F"/>
    <w:rsid w:val="005D244D"/>
    <w:rsid w:val="005D41C9"/>
    <w:rsid w:val="005D5AD9"/>
    <w:rsid w:val="005E0BBD"/>
    <w:rsid w:val="005E3818"/>
    <w:rsid w:val="005F05EF"/>
    <w:rsid w:val="005F4CF5"/>
    <w:rsid w:val="005F6F42"/>
    <w:rsid w:val="005F777E"/>
    <w:rsid w:val="00601884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6F13"/>
    <w:rsid w:val="006176F4"/>
    <w:rsid w:val="00623B31"/>
    <w:rsid w:val="00625927"/>
    <w:rsid w:val="00626056"/>
    <w:rsid w:val="00630F0F"/>
    <w:rsid w:val="00632869"/>
    <w:rsid w:val="00634323"/>
    <w:rsid w:val="00637D88"/>
    <w:rsid w:val="00642604"/>
    <w:rsid w:val="006479E3"/>
    <w:rsid w:val="00647CB6"/>
    <w:rsid w:val="0065195D"/>
    <w:rsid w:val="00653821"/>
    <w:rsid w:val="00653B61"/>
    <w:rsid w:val="00654583"/>
    <w:rsid w:val="00657B97"/>
    <w:rsid w:val="00657D81"/>
    <w:rsid w:val="006610D2"/>
    <w:rsid w:val="0066362E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C6410"/>
    <w:rsid w:val="006C6661"/>
    <w:rsid w:val="006C6724"/>
    <w:rsid w:val="006D0706"/>
    <w:rsid w:val="006D0CFA"/>
    <w:rsid w:val="006E11A9"/>
    <w:rsid w:val="006E177E"/>
    <w:rsid w:val="006E1782"/>
    <w:rsid w:val="006E2991"/>
    <w:rsid w:val="006E3CD6"/>
    <w:rsid w:val="006E6464"/>
    <w:rsid w:val="006F206C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4E4C"/>
    <w:rsid w:val="00725E42"/>
    <w:rsid w:val="00734D7B"/>
    <w:rsid w:val="00736735"/>
    <w:rsid w:val="00737ABE"/>
    <w:rsid w:val="00740679"/>
    <w:rsid w:val="00740F69"/>
    <w:rsid w:val="00743231"/>
    <w:rsid w:val="00744CA3"/>
    <w:rsid w:val="00747337"/>
    <w:rsid w:val="007543FA"/>
    <w:rsid w:val="007553DE"/>
    <w:rsid w:val="00755D31"/>
    <w:rsid w:val="00764298"/>
    <w:rsid w:val="007646FF"/>
    <w:rsid w:val="0076680F"/>
    <w:rsid w:val="007707F4"/>
    <w:rsid w:val="007723F3"/>
    <w:rsid w:val="007724DD"/>
    <w:rsid w:val="007736F2"/>
    <w:rsid w:val="00776946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5696"/>
    <w:rsid w:val="007B5DDE"/>
    <w:rsid w:val="007B60D6"/>
    <w:rsid w:val="007B6CA9"/>
    <w:rsid w:val="007C1A21"/>
    <w:rsid w:val="007C6547"/>
    <w:rsid w:val="007C7BBE"/>
    <w:rsid w:val="007D169A"/>
    <w:rsid w:val="007D2053"/>
    <w:rsid w:val="007D30C5"/>
    <w:rsid w:val="007D743F"/>
    <w:rsid w:val="007D7F35"/>
    <w:rsid w:val="007E0AB9"/>
    <w:rsid w:val="007E0E39"/>
    <w:rsid w:val="007E2201"/>
    <w:rsid w:val="007E33EB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13740"/>
    <w:rsid w:val="00815DF0"/>
    <w:rsid w:val="008173A8"/>
    <w:rsid w:val="00831578"/>
    <w:rsid w:val="00831614"/>
    <w:rsid w:val="00832A3D"/>
    <w:rsid w:val="008330B5"/>
    <w:rsid w:val="0083612A"/>
    <w:rsid w:val="00844207"/>
    <w:rsid w:val="00844289"/>
    <w:rsid w:val="00845471"/>
    <w:rsid w:val="0085501E"/>
    <w:rsid w:val="00857A82"/>
    <w:rsid w:val="00871717"/>
    <w:rsid w:val="00873EFB"/>
    <w:rsid w:val="00874E94"/>
    <w:rsid w:val="00876986"/>
    <w:rsid w:val="00881AE9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4CE9"/>
    <w:rsid w:val="008E364E"/>
    <w:rsid w:val="008F3F13"/>
    <w:rsid w:val="008F4927"/>
    <w:rsid w:val="008F7CED"/>
    <w:rsid w:val="00903461"/>
    <w:rsid w:val="00904214"/>
    <w:rsid w:val="009044B3"/>
    <w:rsid w:val="00905B3E"/>
    <w:rsid w:val="009077C1"/>
    <w:rsid w:val="00911A3B"/>
    <w:rsid w:val="009176EC"/>
    <w:rsid w:val="009217A7"/>
    <w:rsid w:val="00922612"/>
    <w:rsid w:val="00923359"/>
    <w:rsid w:val="00923B76"/>
    <w:rsid w:val="00924F41"/>
    <w:rsid w:val="00925CDF"/>
    <w:rsid w:val="00930E1B"/>
    <w:rsid w:val="00933AFB"/>
    <w:rsid w:val="009346E8"/>
    <w:rsid w:val="0093686C"/>
    <w:rsid w:val="00940408"/>
    <w:rsid w:val="009426E4"/>
    <w:rsid w:val="00943A98"/>
    <w:rsid w:val="00946716"/>
    <w:rsid w:val="00946924"/>
    <w:rsid w:val="009479BA"/>
    <w:rsid w:val="0095590F"/>
    <w:rsid w:val="009573DF"/>
    <w:rsid w:val="00957D0B"/>
    <w:rsid w:val="0098407A"/>
    <w:rsid w:val="009855A4"/>
    <w:rsid w:val="009900F5"/>
    <w:rsid w:val="009938D4"/>
    <w:rsid w:val="00993B6C"/>
    <w:rsid w:val="009946AB"/>
    <w:rsid w:val="009A014A"/>
    <w:rsid w:val="009A02CC"/>
    <w:rsid w:val="009A7AF0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1C8E"/>
    <w:rsid w:val="00A16DCD"/>
    <w:rsid w:val="00A246C7"/>
    <w:rsid w:val="00A279E2"/>
    <w:rsid w:val="00A309D8"/>
    <w:rsid w:val="00A358BB"/>
    <w:rsid w:val="00A40CF6"/>
    <w:rsid w:val="00A42DDA"/>
    <w:rsid w:val="00A45E08"/>
    <w:rsid w:val="00A47269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E2D"/>
    <w:rsid w:val="00A67BD7"/>
    <w:rsid w:val="00A721A6"/>
    <w:rsid w:val="00A724A1"/>
    <w:rsid w:val="00A72D49"/>
    <w:rsid w:val="00A73338"/>
    <w:rsid w:val="00A754BD"/>
    <w:rsid w:val="00A77E53"/>
    <w:rsid w:val="00A808B1"/>
    <w:rsid w:val="00A859C2"/>
    <w:rsid w:val="00A860F4"/>
    <w:rsid w:val="00A920A9"/>
    <w:rsid w:val="00A9444B"/>
    <w:rsid w:val="00A94A80"/>
    <w:rsid w:val="00A97703"/>
    <w:rsid w:val="00A97D9B"/>
    <w:rsid w:val="00AA3AB9"/>
    <w:rsid w:val="00AA72B0"/>
    <w:rsid w:val="00AB071A"/>
    <w:rsid w:val="00AB7257"/>
    <w:rsid w:val="00AC0248"/>
    <w:rsid w:val="00AC09D9"/>
    <w:rsid w:val="00AC1787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FB2"/>
    <w:rsid w:val="00B01505"/>
    <w:rsid w:val="00B02B2B"/>
    <w:rsid w:val="00B103D3"/>
    <w:rsid w:val="00B1635A"/>
    <w:rsid w:val="00B20AFC"/>
    <w:rsid w:val="00B21576"/>
    <w:rsid w:val="00B21CFB"/>
    <w:rsid w:val="00B32376"/>
    <w:rsid w:val="00B348D0"/>
    <w:rsid w:val="00B40918"/>
    <w:rsid w:val="00B42142"/>
    <w:rsid w:val="00B428E5"/>
    <w:rsid w:val="00B430F3"/>
    <w:rsid w:val="00B44591"/>
    <w:rsid w:val="00B44997"/>
    <w:rsid w:val="00B52D12"/>
    <w:rsid w:val="00B54300"/>
    <w:rsid w:val="00B54F3A"/>
    <w:rsid w:val="00B55015"/>
    <w:rsid w:val="00B55151"/>
    <w:rsid w:val="00B6212E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B2A17"/>
    <w:rsid w:val="00BB3219"/>
    <w:rsid w:val="00BB52FB"/>
    <w:rsid w:val="00BB608B"/>
    <w:rsid w:val="00BB751D"/>
    <w:rsid w:val="00BC48BA"/>
    <w:rsid w:val="00BC6BA4"/>
    <w:rsid w:val="00BC7307"/>
    <w:rsid w:val="00BD6189"/>
    <w:rsid w:val="00BE1A3A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7293"/>
    <w:rsid w:val="00C10989"/>
    <w:rsid w:val="00C11BF0"/>
    <w:rsid w:val="00C1271D"/>
    <w:rsid w:val="00C24C71"/>
    <w:rsid w:val="00C26D57"/>
    <w:rsid w:val="00C316BD"/>
    <w:rsid w:val="00C40573"/>
    <w:rsid w:val="00C41BF5"/>
    <w:rsid w:val="00C42F66"/>
    <w:rsid w:val="00C44410"/>
    <w:rsid w:val="00C47EDA"/>
    <w:rsid w:val="00C509A8"/>
    <w:rsid w:val="00C51E3A"/>
    <w:rsid w:val="00C546DC"/>
    <w:rsid w:val="00C54A64"/>
    <w:rsid w:val="00C56094"/>
    <w:rsid w:val="00C56A25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5920"/>
    <w:rsid w:val="00C8799C"/>
    <w:rsid w:val="00C87AEF"/>
    <w:rsid w:val="00C965B4"/>
    <w:rsid w:val="00C96C13"/>
    <w:rsid w:val="00C97441"/>
    <w:rsid w:val="00CA27FF"/>
    <w:rsid w:val="00CA28DC"/>
    <w:rsid w:val="00CA4A9F"/>
    <w:rsid w:val="00CA7819"/>
    <w:rsid w:val="00CA78F8"/>
    <w:rsid w:val="00CB036B"/>
    <w:rsid w:val="00CB1D22"/>
    <w:rsid w:val="00CB271D"/>
    <w:rsid w:val="00CB28B1"/>
    <w:rsid w:val="00CB2BD4"/>
    <w:rsid w:val="00CB2DCD"/>
    <w:rsid w:val="00CB6BDA"/>
    <w:rsid w:val="00CC1442"/>
    <w:rsid w:val="00CC1C98"/>
    <w:rsid w:val="00CC1D65"/>
    <w:rsid w:val="00CC260B"/>
    <w:rsid w:val="00CD1336"/>
    <w:rsid w:val="00CD18F0"/>
    <w:rsid w:val="00CD30DC"/>
    <w:rsid w:val="00CD38C2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779D"/>
    <w:rsid w:val="00D24DBE"/>
    <w:rsid w:val="00D25585"/>
    <w:rsid w:val="00D3003D"/>
    <w:rsid w:val="00D30186"/>
    <w:rsid w:val="00D32D0E"/>
    <w:rsid w:val="00D35DB2"/>
    <w:rsid w:val="00D35FD4"/>
    <w:rsid w:val="00D36F76"/>
    <w:rsid w:val="00D44B22"/>
    <w:rsid w:val="00D45B7E"/>
    <w:rsid w:val="00D553DA"/>
    <w:rsid w:val="00D571B7"/>
    <w:rsid w:val="00D57E97"/>
    <w:rsid w:val="00D60EF6"/>
    <w:rsid w:val="00D6279D"/>
    <w:rsid w:val="00D65413"/>
    <w:rsid w:val="00D70C6A"/>
    <w:rsid w:val="00D731F8"/>
    <w:rsid w:val="00D739FA"/>
    <w:rsid w:val="00D73F87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B172C"/>
    <w:rsid w:val="00DB4071"/>
    <w:rsid w:val="00DB535B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65F8"/>
    <w:rsid w:val="00DE7B6D"/>
    <w:rsid w:val="00E012BB"/>
    <w:rsid w:val="00E01336"/>
    <w:rsid w:val="00E01929"/>
    <w:rsid w:val="00E04E48"/>
    <w:rsid w:val="00E05003"/>
    <w:rsid w:val="00E10126"/>
    <w:rsid w:val="00E11A56"/>
    <w:rsid w:val="00E11E9D"/>
    <w:rsid w:val="00E14172"/>
    <w:rsid w:val="00E1502D"/>
    <w:rsid w:val="00E16086"/>
    <w:rsid w:val="00E20642"/>
    <w:rsid w:val="00E2109C"/>
    <w:rsid w:val="00E21143"/>
    <w:rsid w:val="00E21C64"/>
    <w:rsid w:val="00E27179"/>
    <w:rsid w:val="00E27512"/>
    <w:rsid w:val="00E27AF1"/>
    <w:rsid w:val="00E27C5F"/>
    <w:rsid w:val="00E3473B"/>
    <w:rsid w:val="00E453C3"/>
    <w:rsid w:val="00E50AB5"/>
    <w:rsid w:val="00E526E1"/>
    <w:rsid w:val="00E549EF"/>
    <w:rsid w:val="00E54AAA"/>
    <w:rsid w:val="00E54BB0"/>
    <w:rsid w:val="00E55690"/>
    <w:rsid w:val="00E57A55"/>
    <w:rsid w:val="00E62E14"/>
    <w:rsid w:val="00E65440"/>
    <w:rsid w:val="00E70F51"/>
    <w:rsid w:val="00E718C1"/>
    <w:rsid w:val="00E73078"/>
    <w:rsid w:val="00E75559"/>
    <w:rsid w:val="00E80A4D"/>
    <w:rsid w:val="00E84D6E"/>
    <w:rsid w:val="00E862CC"/>
    <w:rsid w:val="00E9009A"/>
    <w:rsid w:val="00E922C4"/>
    <w:rsid w:val="00E96C06"/>
    <w:rsid w:val="00EA3119"/>
    <w:rsid w:val="00EA35B3"/>
    <w:rsid w:val="00EA721A"/>
    <w:rsid w:val="00EB16DD"/>
    <w:rsid w:val="00EC03F5"/>
    <w:rsid w:val="00EC3DF5"/>
    <w:rsid w:val="00EC6C2F"/>
    <w:rsid w:val="00ED0914"/>
    <w:rsid w:val="00ED264D"/>
    <w:rsid w:val="00ED60A2"/>
    <w:rsid w:val="00EE5CE2"/>
    <w:rsid w:val="00EF0160"/>
    <w:rsid w:val="00EF04F9"/>
    <w:rsid w:val="00EF1B78"/>
    <w:rsid w:val="00EF24EB"/>
    <w:rsid w:val="00EF3FFE"/>
    <w:rsid w:val="00EF4CD3"/>
    <w:rsid w:val="00EF6622"/>
    <w:rsid w:val="00F013D0"/>
    <w:rsid w:val="00F014E9"/>
    <w:rsid w:val="00F024B3"/>
    <w:rsid w:val="00F02C56"/>
    <w:rsid w:val="00F0417A"/>
    <w:rsid w:val="00F10A40"/>
    <w:rsid w:val="00F11FC0"/>
    <w:rsid w:val="00F13B49"/>
    <w:rsid w:val="00F13E4E"/>
    <w:rsid w:val="00F14CA6"/>
    <w:rsid w:val="00F16107"/>
    <w:rsid w:val="00F16F15"/>
    <w:rsid w:val="00F2021C"/>
    <w:rsid w:val="00F21AD3"/>
    <w:rsid w:val="00F23DD2"/>
    <w:rsid w:val="00F257EC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2F54"/>
    <w:rsid w:val="00F56D90"/>
    <w:rsid w:val="00F6023E"/>
    <w:rsid w:val="00F64A0F"/>
    <w:rsid w:val="00F65186"/>
    <w:rsid w:val="00F67FAE"/>
    <w:rsid w:val="00F67FC8"/>
    <w:rsid w:val="00F71043"/>
    <w:rsid w:val="00F72E02"/>
    <w:rsid w:val="00F73F2A"/>
    <w:rsid w:val="00F8038B"/>
    <w:rsid w:val="00F80E0B"/>
    <w:rsid w:val="00F82993"/>
    <w:rsid w:val="00F86119"/>
    <w:rsid w:val="00F869FB"/>
    <w:rsid w:val="00F8716A"/>
    <w:rsid w:val="00F90FCD"/>
    <w:rsid w:val="00F935E0"/>
    <w:rsid w:val="00F93EF0"/>
    <w:rsid w:val="00F95A8A"/>
    <w:rsid w:val="00FA31F0"/>
    <w:rsid w:val="00FA3FAB"/>
    <w:rsid w:val="00FA438A"/>
    <w:rsid w:val="00FA5EAC"/>
    <w:rsid w:val="00FB1180"/>
    <w:rsid w:val="00FB15FA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8EE7F"/>
  <w15:chartTrackingRefBased/>
  <w15:docId w15:val="{BABF143C-A604-4024-B6B9-C9C363F8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doc.&amp;classNum=371&amp;lang=s" TargetMode="External"/><Relationship Id="rId18" Type="http://schemas.openxmlformats.org/officeDocument/2006/relationships/hyperlink" Target="https://scm.oas.org/IDMS/Redirectpage.aspx?class=XXVII.9%20CIDI/REMIC-IX/doc&amp;classNum=12&amp;lang=f" TargetMode="External"/><Relationship Id="rId26" Type="http://schemas.openxmlformats.org/officeDocument/2006/relationships/hyperlink" Target="https://scm.oas.org/IDMS/Redirectpage.aspx?class=XLVIII.5%20CIDI/REMDES/doc&amp;classNum=12&amp;lang=p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cm.oas.org/IDMS/Redirectpage.aspx?class=V.14.1.CIDI/RME/doc&amp;classNum=12&amp;lang=s" TargetMode="External"/><Relationship Id="rId34" Type="http://schemas.openxmlformats.org/officeDocument/2006/relationships/hyperlink" Target="https://scm.oas.org/IDMS/Redirectpage.aspx?class=CIDI/doc.&amp;classNum=374&amp;lang=p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XXVII.9%20CIDI/REMIC-IX/doc&amp;classNum=12&amp;lang=e" TargetMode="External"/><Relationship Id="rId20" Type="http://schemas.openxmlformats.org/officeDocument/2006/relationships/hyperlink" Target="https://scm.oas.org/IDMS/Redirectpage.aspx?class=V.14.1.CIDI/RME/doc&amp;classNum=12&amp;lang=e" TargetMode="External"/><Relationship Id="rId29" Type="http://schemas.openxmlformats.org/officeDocument/2006/relationships/hyperlink" Target="https://scm.oas.org/IDMS/Redirectpage.aspx?class=CIDI/doc.&amp;classNum=373&amp;lang=f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72&amp;lang=p" TargetMode="External"/><Relationship Id="rId24" Type="http://schemas.openxmlformats.org/officeDocument/2006/relationships/hyperlink" Target="https://scm.oas.org/IDMS/Redirectpage.aspx?class=XLVIII.5%20CIDI/REMDES/doc&amp;classNum=12&amp;lang=e" TargetMode="External"/><Relationship Id="rId32" Type="http://schemas.openxmlformats.org/officeDocument/2006/relationships/hyperlink" Target="https://scm.oas.org/IDMS/Redirectpage.aspx?class=CIDI/doc.&amp;classNum=374&amp;lang=s" TargetMode="External"/><Relationship Id="rId37" Type="http://schemas.openxmlformats.org/officeDocument/2006/relationships/hyperlink" Target="https://scm.oas.org/IDMS/Redirectpage.aspx?class=CIDI/doc.&amp;classNum=375&amp;lang=f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71&amp;lang=p" TargetMode="External"/><Relationship Id="rId23" Type="http://schemas.openxmlformats.org/officeDocument/2006/relationships/hyperlink" Target="https://scm.oas.org/IDMS/Redirectpage.aspx?class=V.14.1.CIDI/RME/doc&amp;classNum=12&amp;lang=p" TargetMode="External"/><Relationship Id="rId28" Type="http://schemas.openxmlformats.org/officeDocument/2006/relationships/hyperlink" Target="https://scm.oas.org/IDMS/Redirectpage.aspx?class=CIDI/doc.&amp;classNum=373&amp;lang=s" TargetMode="External"/><Relationship Id="rId36" Type="http://schemas.openxmlformats.org/officeDocument/2006/relationships/hyperlink" Target="https://scm.oas.org/IDMS/Redirectpage.aspx?class=CIDI/doc.&amp;classNum=375&amp;lang=s" TargetMode="External"/><Relationship Id="rId10" Type="http://schemas.openxmlformats.org/officeDocument/2006/relationships/hyperlink" Target="https://scm.oas.org/IDMS/Redirectpage.aspx?class=CIDI/doc.&amp;classNum=372&amp;lang=f" TargetMode="External"/><Relationship Id="rId19" Type="http://schemas.openxmlformats.org/officeDocument/2006/relationships/hyperlink" Target="https://scm.oas.org/IDMS/Redirectpage.aspx?class=XXVII.9%20CIDI/REMIC-IX/doc&amp;classNum=12&amp;lang=p" TargetMode="External"/><Relationship Id="rId31" Type="http://schemas.openxmlformats.org/officeDocument/2006/relationships/hyperlink" Target="https://scm.oas.org/IDMS/Redirectpage.aspx?class=CIDI/doc.&amp;classNum=374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72&amp;lang=s" TargetMode="External"/><Relationship Id="rId14" Type="http://schemas.openxmlformats.org/officeDocument/2006/relationships/hyperlink" Target="https://scm.oas.org/IDMS/Redirectpage.aspx?class=CIDI/doc.&amp;classNum=371&amp;lang=f" TargetMode="External"/><Relationship Id="rId22" Type="http://schemas.openxmlformats.org/officeDocument/2006/relationships/hyperlink" Target="https://scm.oas.org/IDMS/Redirectpage.aspx?class=V.14.1.CIDI/RME/doc&amp;classNum=12&amp;lang=f" TargetMode="External"/><Relationship Id="rId27" Type="http://schemas.openxmlformats.org/officeDocument/2006/relationships/hyperlink" Target="https://scm.oas.org/IDMS/Redirectpage.aspx?class=CIDI/doc.&amp;classNum=373&amp;lang=e" TargetMode="External"/><Relationship Id="rId30" Type="http://schemas.openxmlformats.org/officeDocument/2006/relationships/hyperlink" Target="https://scm.oas.org/IDMS/Redirectpage.aspx?class=CIDI/doc.&amp;classNum=373&amp;lang=p" TargetMode="External"/><Relationship Id="rId35" Type="http://schemas.openxmlformats.org/officeDocument/2006/relationships/hyperlink" Target="https://scm.oas.org/IDMS/Redirectpage.aspx?class=CIDI/doc.&amp;classNum=375&amp;lang=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cm.oas.org/IDMS/Redirectpage.aspx?class=CIDI/doc.&amp;classNum=372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doc.&amp;classNum=371&amp;lang=e" TargetMode="External"/><Relationship Id="rId17" Type="http://schemas.openxmlformats.org/officeDocument/2006/relationships/hyperlink" Target="https://scm.oas.org/IDMS/Redirectpage.aspx?class=XXVII.9%20CIDI/REMIC-IX/doc&amp;classNum=12&amp;lang=s" TargetMode="External"/><Relationship Id="rId25" Type="http://schemas.openxmlformats.org/officeDocument/2006/relationships/hyperlink" Target="https://scm.oas.org/IDMS/Redirectpage.aspx?class=XLVIII.5%20CIDI/REMDES/doc&amp;classNum=12&amp;lang=f" TargetMode="External"/><Relationship Id="rId33" Type="http://schemas.openxmlformats.org/officeDocument/2006/relationships/hyperlink" Target="https://scm.oas.org/IDMS/Redirectpage.aspx?class=CIDI/doc.&amp;classNum=374&amp;lang=f" TargetMode="External"/><Relationship Id="rId38" Type="http://schemas.openxmlformats.org/officeDocument/2006/relationships/hyperlink" Target="https://scm.oas.org/IDMS/Redirectpage.aspx?class=CIDI/doc.&amp;classNum=375&amp;lang=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8170-624F-4386-9CC7-653F0784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4964</CharactersWithSpaces>
  <SharedDoc>false</SharedDoc>
  <HLinks>
    <vt:vector size="24" baseType="variant"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http://scm.oas.org/IDMS/Redirectpage.aspx?class=cidi/inf.&amp;classNum=284&amp;lang=p</vt:lpwstr>
      </vt:variant>
      <vt:variant>
        <vt:lpwstr/>
      </vt:variant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http://scm.oas.org/IDMS/Redirectpage.aspx?class=cidi/inf.&amp;classNum=284&amp;lang=f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http://scm.oas.org/IDMS/Redirectpage.aspx?class=cidi/inf.&amp;classNum=284&amp;lang=e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http://scm.oas.org/IDMS/Redirectpage.aspx?class=cidi/inf.&amp;classNum=284&amp;lang=s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2017-08-11T18:28:00Z</cp:lastPrinted>
  <dcterms:created xsi:type="dcterms:W3CDTF">2023-05-11T20:08:00Z</dcterms:created>
  <dcterms:modified xsi:type="dcterms:W3CDTF">2023-05-11T20:12:00Z</dcterms:modified>
</cp:coreProperties>
</file>