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395414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395414">
        <w:rPr>
          <w:b/>
          <w:sz w:val="22"/>
          <w:szCs w:val="22"/>
        </w:rPr>
        <w:tab/>
      </w:r>
    </w:p>
    <w:p w14:paraId="54D4CCB2" w14:textId="77777777" w:rsidR="00DC72CB" w:rsidRPr="00395414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95414">
        <w:rPr>
          <w:sz w:val="22"/>
          <w:szCs w:val="22"/>
        </w:rPr>
        <w:tab/>
      </w:r>
    </w:p>
    <w:p w14:paraId="51DF4BE5" w14:textId="6AB79E53" w:rsidR="00F03F16" w:rsidRPr="000811C1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95414">
        <w:rPr>
          <w:sz w:val="22"/>
          <w:szCs w:val="22"/>
          <w:lang w:val="es"/>
        </w:rPr>
        <w:tab/>
      </w:r>
      <w:r w:rsidRPr="000811C1">
        <w:rPr>
          <w:sz w:val="22"/>
          <w:szCs w:val="22"/>
        </w:rPr>
        <w:t>OEA/</w:t>
      </w:r>
      <w:proofErr w:type="spellStart"/>
      <w:r w:rsidRPr="000811C1">
        <w:rPr>
          <w:sz w:val="22"/>
          <w:szCs w:val="22"/>
        </w:rPr>
        <w:t>Ser.W</w:t>
      </w:r>
      <w:proofErr w:type="spellEnd"/>
    </w:p>
    <w:p w14:paraId="7E6F677B" w14:textId="2FAC86C3" w:rsidR="001A1237" w:rsidRPr="000811C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0811C1">
        <w:rPr>
          <w:b/>
          <w:sz w:val="22"/>
          <w:szCs w:val="22"/>
        </w:rPr>
        <w:tab/>
      </w:r>
      <w:r w:rsidRPr="000811C1">
        <w:rPr>
          <w:sz w:val="22"/>
          <w:szCs w:val="22"/>
        </w:rPr>
        <w:t>CIDI/OD</w:t>
      </w:r>
      <w:r w:rsidR="00965813" w:rsidRPr="000811C1">
        <w:rPr>
          <w:sz w:val="22"/>
          <w:szCs w:val="22"/>
        </w:rPr>
        <w:t>-</w:t>
      </w:r>
      <w:r w:rsidR="00732CE8">
        <w:rPr>
          <w:sz w:val="22"/>
          <w:szCs w:val="22"/>
        </w:rPr>
        <w:t>131/</w:t>
      </w:r>
      <w:r w:rsidRPr="000811C1">
        <w:rPr>
          <w:sz w:val="22"/>
          <w:szCs w:val="22"/>
        </w:rPr>
        <w:t>2</w:t>
      </w:r>
      <w:r w:rsidR="00864455" w:rsidRPr="000811C1">
        <w:rPr>
          <w:sz w:val="22"/>
          <w:szCs w:val="22"/>
        </w:rPr>
        <w:t>3</w:t>
      </w:r>
      <w:r w:rsidR="00DB6D72" w:rsidRPr="000811C1">
        <w:rPr>
          <w:sz w:val="22"/>
          <w:szCs w:val="22"/>
        </w:rPr>
        <w:t xml:space="preserve"> </w:t>
      </w:r>
      <w:r w:rsidR="00EB1986">
        <w:rPr>
          <w:sz w:val="22"/>
          <w:szCs w:val="22"/>
        </w:rPr>
        <w:t>rev.</w:t>
      </w:r>
      <w:r w:rsidR="00C315F4">
        <w:rPr>
          <w:sz w:val="22"/>
          <w:szCs w:val="22"/>
        </w:rPr>
        <w:t>2</w:t>
      </w:r>
    </w:p>
    <w:p w14:paraId="12E1CAFA" w14:textId="6B158815" w:rsidR="00F03F16" w:rsidRPr="00395414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0811C1">
        <w:rPr>
          <w:sz w:val="22"/>
          <w:szCs w:val="22"/>
        </w:rPr>
        <w:tab/>
      </w:r>
      <w:r w:rsidR="00B00898">
        <w:rPr>
          <w:sz w:val="22"/>
          <w:szCs w:val="22"/>
        </w:rPr>
        <w:t>2</w:t>
      </w:r>
      <w:r w:rsidR="00C315F4">
        <w:rPr>
          <w:sz w:val="22"/>
          <w:szCs w:val="22"/>
        </w:rPr>
        <w:t>8</w:t>
      </w:r>
      <w:r w:rsidR="00B00898">
        <w:rPr>
          <w:sz w:val="22"/>
          <w:szCs w:val="22"/>
        </w:rPr>
        <w:t xml:space="preserve"> </w:t>
      </w:r>
      <w:r w:rsidR="00F0596D" w:rsidRPr="000811C1">
        <w:rPr>
          <w:sz w:val="22"/>
          <w:szCs w:val="22"/>
        </w:rPr>
        <w:t xml:space="preserve">February </w:t>
      </w:r>
      <w:r w:rsidR="00DE4204" w:rsidRPr="00395414">
        <w:rPr>
          <w:sz w:val="22"/>
          <w:szCs w:val="22"/>
        </w:rPr>
        <w:t>202</w:t>
      </w:r>
      <w:r w:rsidR="00864455" w:rsidRPr="00395414">
        <w:rPr>
          <w:sz w:val="22"/>
          <w:szCs w:val="22"/>
        </w:rPr>
        <w:t>3</w:t>
      </w:r>
    </w:p>
    <w:p w14:paraId="7B34A4DF" w14:textId="218E0C04" w:rsidR="00F03F16" w:rsidRPr="00395414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95414">
        <w:rPr>
          <w:sz w:val="22"/>
          <w:szCs w:val="22"/>
        </w:rPr>
        <w:tab/>
        <w:t xml:space="preserve">Original: </w:t>
      </w:r>
      <w:r w:rsidR="00732CE8">
        <w:rPr>
          <w:sz w:val="22"/>
          <w:szCs w:val="22"/>
        </w:rPr>
        <w:t>Spanish</w:t>
      </w:r>
    </w:p>
    <w:p w14:paraId="30A59A17" w14:textId="77777777" w:rsidR="00DE4204" w:rsidRPr="00395414" w:rsidRDefault="00DE4204" w:rsidP="00E61DF0">
      <w:pPr>
        <w:jc w:val="center"/>
        <w:rPr>
          <w:sz w:val="22"/>
          <w:szCs w:val="22"/>
        </w:rPr>
      </w:pPr>
    </w:p>
    <w:p w14:paraId="04CE318F" w14:textId="34128E0F" w:rsidR="00F03F16" w:rsidRPr="00395414" w:rsidRDefault="00BE7BEB" w:rsidP="00E61DF0">
      <w:pPr>
        <w:jc w:val="center"/>
        <w:rPr>
          <w:sz w:val="22"/>
          <w:szCs w:val="22"/>
        </w:rPr>
      </w:pPr>
      <w:r w:rsidRPr="00395414">
        <w:rPr>
          <w:sz w:val="22"/>
          <w:szCs w:val="22"/>
        </w:rPr>
        <w:t>ORDER OF BUSINESS</w:t>
      </w:r>
    </w:p>
    <w:p w14:paraId="75500114" w14:textId="77777777" w:rsidR="00F03F16" w:rsidRPr="00395414" w:rsidRDefault="00F03F16" w:rsidP="00E61DF0">
      <w:pPr>
        <w:pStyle w:val="CPTitle"/>
        <w:jc w:val="left"/>
      </w:pPr>
    </w:p>
    <w:p w14:paraId="1D4439DF" w14:textId="3FA093A7" w:rsidR="00BE7BEB" w:rsidRPr="00395414" w:rsidRDefault="00D9724D" w:rsidP="00BE7BEB">
      <w:pPr>
        <w:ind w:left="2880"/>
        <w:rPr>
          <w:sz w:val="22"/>
          <w:szCs w:val="22"/>
        </w:rPr>
      </w:pPr>
      <w:r w:rsidRPr="00395414">
        <w:rPr>
          <w:sz w:val="22"/>
          <w:szCs w:val="22"/>
          <w:u w:val="single"/>
        </w:rPr>
        <w:t>D</w:t>
      </w:r>
      <w:r w:rsidR="00BE7BEB" w:rsidRPr="00395414">
        <w:rPr>
          <w:sz w:val="22"/>
          <w:szCs w:val="22"/>
          <w:u w:val="single"/>
        </w:rPr>
        <w:t>a</w:t>
      </w:r>
      <w:r w:rsidR="00311882" w:rsidRPr="00395414">
        <w:rPr>
          <w:sz w:val="22"/>
          <w:szCs w:val="22"/>
          <w:u w:val="single"/>
        </w:rPr>
        <w:t>te</w:t>
      </w:r>
      <w:r w:rsidR="00F03F16" w:rsidRPr="00395414">
        <w:rPr>
          <w:sz w:val="22"/>
          <w:szCs w:val="22"/>
        </w:rPr>
        <w:t>:</w:t>
      </w:r>
      <w:r w:rsidR="006730DB" w:rsidRPr="00395414">
        <w:rPr>
          <w:sz w:val="22"/>
          <w:szCs w:val="22"/>
        </w:rPr>
        <w:tab/>
      </w:r>
      <w:r w:rsidR="00BE7BEB" w:rsidRPr="00395414">
        <w:rPr>
          <w:sz w:val="22"/>
          <w:szCs w:val="22"/>
        </w:rPr>
        <w:t>T</w:t>
      </w:r>
      <w:r w:rsidR="00864455" w:rsidRPr="00395414">
        <w:rPr>
          <w:sz w:val="22"/>
          <w:szCs w:val="22"/>
        </w:rPr>
        <w:t>hursday, February 2</w:t>
      </w:r>
      <w:r w:rsidR="00F0596D" w:rsidRPr="00395414">
        <w:rPr>
          <w:sz w:val="22"/>
          <w:szCs w:val="22"/>
        </w:rPr>
        <w:t>8,</w:t>
      </w:r>
      <w:r w:rsidR="00BE7BEB" w:rsidRPr="00395414">
        <w:rPr>
          <w:sz w:val="22"/>
          <w:szCs w:val="22"/>
        </w:rPr>
        <w:t xml:space="preserve"> 202</w:t>
      </w:r>
      <w:r w:rsidR="00864455" w:rsidRPr="00395414">
        <w:rPr>
          <w:sz w:val="22"/>
          <w:szCs w:val="22"/>
        </w:rPr>
        <w:t>3</w:t>
      </w:r>
    </w:p>
    <w:p w14:paraId="3B6D384E" w14:textId="7ABDEC64" w:rsidR="00F03F16" w:rsidRPr="00395414" w:rsidRDefault="00BE7BEB" w:rsidP="00BE7BEB">
      <w:pPr>
        <w:ind w:left="2880"/>
        <w:rPr>
          <w:sz w:val="22"/>
          <w:szCs w:val="22"/>
        </w:rPr>
      </w:pPr>
      <w:r w:rsidRPr="00395414">
        <w:rPr>
          <w:sz w:val="22"/>
          <w:szCs w:val="22"/>
          <w:u w:val="single"/>
        </w:rPr>
        <w:t>Time</w:t>
      </w:r>
      <w:r w:rsidR="00F03F16" w:rsidRPr="00395414">
        <w:rPr>
          <w:sz w:val="22"/>
          <w:szCs w:val="22"/>
          <w:u w:val="single"/>
        </w:rPr>
        <w:t>:</w:t>
      </w:r>
      <w:r w:rsidR="00F03F16" w:rsidRPr="00395414">
        <w:rPr>
          <w:sz w:val="22"/>
          <w:szCs w:val="22"/>
        </w:rPr>
        <w:tab/>
      </w:r>
      <w:r w:rsidR="00DE4204" w:rsidRPr="00395414">
        <w:rPr>
          <w:sz w:val="22"/>
          <w:szCs w:val="22"/>
        </w:rPr>
        <w:t>10:00 a.m.</w:t>
      </w:r>
      <w:r w:rsidR="00F03F16" w:rsidRPr="00395414">
        <w:rPr>
          <w:sz w:val="22"/>
          <w:szCs w:val="22"/>
        </w:rPr>
        <w:t xml:space="preserve"> - </w:t>
      </w:r>
      <w:r w:rsidR="00DE4204" w:rsidRPr="00395414">
        <w:rPr>
          <w:sz w:val="22"/>
          <w:szCs w:val="22"/>
        </w:rPr>
        <w:t>1</w:t>
      </w:r>
      <w:r w:rsidR="00F03F16" w:rsidRPr="00395414">
        <w:rPr>
          <w:sz w:val="22"/>
          <w:szCs w:val="22"/>
        </w:rPr>
        <w:t>:</w:t>
      </w:r>
      <w:r w:rsidR="00DE4204" w:rsidRPr="00395414">
        <w:rPr>
          <w:sz w:val="22"/>
          <w:szCs w:val="22"/>
        </w:rPr>
        <w:t>00</w:t>
      </w:r>
      <w:r w:rsidR="00F03F16" w:rsidRPr="00395414">
        <w:rPr>
          <w:sz w:val="22"/>
          <w:szCs w:val="22"/>
        </w:rPr>
        <w:t xml:space="preserve"> p.m.</w:t>
      </w:r>
    </w:p>
    <w:p w14:paraId="6815EE16" w14:textId="71936E91" w:rsidR="00F03F16" w:rsidRPr="002D35BF" w:rsidRDefault="00BE7BEB" w:rsidP="00E61DF0">
      <w:pPr>
        <w:tabs>
          <w:tab w:val="left" w:pos="3600"/>
        </w:tabs>
        <w:ind w:left="2880"/>
        <w:rPr>
          <w:sz w:val="22"/>
          <w:szCs w:val="22"/>
        </w:rPr>
      </w:pPr>
      <w:r w:rsidRPr="002D35BF">
        <w:rPr>
          <w:sz w:val="22"/>
          <w:szCs w:val="22"/>
          <w:u w:val="single"/>
        </w:rPr>
        <w:t>Place</w:t>
      </w:r>
      <w:r w:rsidR="00F03F16" w:rsidRPr="002D35BF">
        <w:rPr>
          <w:sz w:val="22"/>
          <w:szCs w:val="22"/>
        </w:rPr>
        <w:t>:</w:t>
      </w:r>
      <w:r w:rsidRPr="002D35BF">
        <w:rPr>
          <w:sz w:val="22"/>
          <w:szCs w:val="22"/>
        </w:rPr>
        <w:t xml:space="preserve"> </w:t>
      </w:r>
      <w:r w:rsidRPr="002D35BF">
        <w:rPr>
          <w:sz w:val="22"/>
          <w:szCs w:val="22"/>
        </w:rPr>
        <w:tab/>
        <w:t>Hall of the Americas</w:t>
      </w:r>
    </w:p>
    <w:p w14:paraId="54C8BCEA" w14:textId="51200ACC" w:rsidR="00486F02" w:rsidRPr="002D35BF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</w:rPr>
      </w:pPr>
    </w:p>
    <w:p w14:paraId="554B1870" w14:textId="77777777" w:rsidR="009A1686" w:rsidRPr="002D35BF" w:rsidRDefault="009A1686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30CD4862" w:rsidR="00F03F16" w:rsidRPr="00395414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395414">
        <w:rPr>
          <w:sz w:val="22"/>
          <w:szCs w:val="22"/>
        </w:rPr>
        <w:t>Considera</w:t>
      </w:r>
      <w:r w:rsidR="00BE7BEB" w:rsidRPr="00395414">
        <w:rPr>
          <w:sz w:val="22"/>
          <w:szCs w:val="22"/>
        </w:rPr>
        <w:t>tion and approval of the draft order of business</w:t>
      </w:r>
      <w:r w:rsidR="00F03F16" w:rsidRPr="00395414">
        <w:rPr>
          <w:sz w:val="22"/>
          <w:szCs w:val="22"/>
        </w:rPr>
        <w:t xml:space="preserve"> </w:t>
      </w:r>
      <w:bookmarkStart w:id="0" w:name="_Hlt341702838"/>
      <w:bookmarkStart w:id="1" w:name="_Hlt341702839"/>
      <w:bookmarkEnd w:id="0"/>
      <w:bookmarkEnd w:id="1"/>
      <w:r w:rsidR="00732CE8">
        <w:rPr>
          <w:sz w:val="22"/>
          <w:szCs w:val="22"/>
        </w:rPr>
        <w:t>(CIDI/OD-131/23</w:t>
      </w:r>
      <w:r w:rsidR="00EB1986">
        <w:rPr>
          <w:sz w:val="22"/>
          <w:szCs w:val="22"/>
        </w:rPr>
        <w:t xml:space="preserve"> rev.1</w:t>
      </w:r>
      <w:r w:rsidR="00732CE8">
        <w:rPr>
          <w:sz w:val="22"/>
          <w:szCs w:val="22"/>
        </w:rPr>
        <w:t>)</w:t>
      </w:r>
    </w:p>
    <w:p w14:paraId="6FD07964" w14:textId="77777777" w:rsidR="00F0596D" w:rsidRPr="00395414" w:rsidRDefault="00F0596D" w:rsidP="00F0596D">
      <w:pPr>
        <w:tabs>
          <w:tab w:val="left" w:pos="700"/>
        </w:tabs>
        <w:snapToGrid w:val="0"/>
        <w:ind w:left="700"/>
        <w:jc w:val="both"/>
        <w:rPr>
          <w:sz w:val="22"/>
          <w:szCs w:val="22"/>
        </w:rPr>
      </w:pPr>
    </w:p>
    <w:p w14:paraId="07E58FD3" w14:textId="70CA8244" w:rsidR="00F0596D" w:rsidRPr="00395414" w:rsidRDefault="00F0596D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395414">
        <w:rPr>
          <w:sz w:val="22"/>
          <w:szCs w:val="22"/>
        </w:rPr>
        <w:t>Decarbonization in the Americas: energy and nature-based solutions</w:t>
      </w:r>
    </w:p>
    <w:p w14:paraId="6FD5339E" w14:textId="0BE267AD" w:rsidR="00FD4881" w:rsidRPr="000811C1" w:rsidRDefault="001F286F" w:rsidP="00864455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2" w:name="_Hlk93515236"/>
      <w:r w:rsidRPr="000811C1">
        <w:rPr>
          <w:bCs/>
          <w:sz w:val="22"/>
          <w:szCs w:val="22"/>
          <w:lang w:val="pt-BR" w:eastAsia="ar-SA"/>
        </w:rPr>
        <w:t>-</w:t>
      </w:r>
      <w:r w:rsidRPr="000811C1">
        <w:rPr>
          <w:bCs/>
          <w:sz w:val="22"/>
          <w:szCs w:val="22"/>
          <w:lang w:val="pt-BR" w:eastAsia="ar-SA"/>
        </w:rPr>
        <w:tab/>
      </w:r>
      <w:r w:rsidR="00A6174C" w:rsidRPr="000811C1">
        <w:rPr>
          <w:bCs/>
          <w:sz w:val="22"/>
          <w:szCs w:val="22"/>
          <w:lang w:val="pt-BR" w:eastAsia="ar-SA"/>
        </w:rPr>
        <w:t>Concept</w:t>
      </w:r>
      <w:r w:rsidR="00C2066C" w:rsidRPr="000811C1">
        <w:rPr>
          <w:bCs/>
          <w:sz w:val="22"/>
          <w:szCs w:val="22"/>
          <w:lang w:val="pt-BR" w:eastAsia="ar-SA"/>
        </w:rPr>
        <w:t xml:space="preserve"> Note</w:t>
      </w:r>
      <w:r w:rsidRPr="000811C1">
        <w:rPr>
          <w:bCs/>
          <w:sz w:val="22"/>
          <w:szCs w:val="22"/>
          <w:lang w:val="pt-BR" w:eastAsia="ar-SA"/>
        </w:rPr>
        <w:t xml:space="preserve">: </w:t>
      </w:r>
      <w:bookmarkStart w:id="3" w:name="_Hlk109229865"/>
      <w:bookmarkEnd w:id="2"/>
      <w:r w:rsidR="00864455" w:rsidRPr="000811C1">
        <w:rPr>
          <w:bCs/>
          <w:sz w:val="22"/>
          <w:szCs w:val="22"/>
          <w:lang w:val="pt-BR" w:eastAsia="ar-SA"/>
        </w:rPr>
        <w:t xml:space="preserve"> </w:t>
      </w:r>
      <w:r w:rsidR="00F0596D" w:rsidRPr="000811C1">
        <w:rPr>
          <w:bCs/>
          <w:sz w:val="22"/>
          <w:szCs w:val="22"/>
          <w:lang w:val="pt-BR"/>
        </w:rPr>
        <w:t xml:space="preserve">CIDI/INF. 534/23: </w:t>
      </w:r>
      <w:hyperlink r:id="rId8" w:history="1">
        <w:r w:rsidR="00F0596D" w:rsidRPr="000811C1">
          <w:rPr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F0596D" w:rsidRPr="000811C1">
        <w:rPr>
          <w:bCs/>
          <w:sz w:val="22"/>
          <w:szCs w:val="22"/>
          <w:lang w:val="pt-BR"/>
        </w:rPr>
        <w:t xml:space="preserve"> | </w:t>
      </w:r>
      <w:hyperlink r:id="rId9" w:history="1">
        <w:r w:rsidR="00F0596D" w:rsidRPr="000811C1">
          <w:rPr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F0596D" w:rsidRPr="000811C1">
        <w:rPr>
          <w:bCs/>
          <w:sz w:val="22"/>
          <w:szCs w:val="22"/>
          <w:lang w:val="pt-BR"/>
        </w:rPr>
        <w:t xml:space="preserve">  </w:t>
      </w:r>
      <w:r w:rsidR="002D35BF">
        <w:fldChar w:fldCharType="begin"/>
      </w:r>
      <w:r w:rsidR="002D35BF" w:rsidRPr="002D35BF">
        <w:rPr>
          <w:lang w:val="pt-BR"/>
        </w:rPr>
        <w:instrText>HYPERLINK "https://scm.oas.org/IDMS/Redirectpage.aspx?class=CIDI/INF.&amp;classNum=534&amp;lang=f"</w:instrText>
      </w:r>
      <w:r w:rsidR="002D35BF">
        <w:fldChar w:fldCharType="separate"/>
      </w:r>
      <w:r w:rsidR="00F0596D" w:rsidRPr="000811C1">
        <w:rPr>
          <w:bCs/>
          <w:color w:val="0563C1"/>
          <w:sz w:val="22"/>
          <w:szCs w:val="22"/>
          <w:u w:val="single"/>
          <w:lang w:val="pt-BR"/>
        </w:rPr>
        <w:t>Français</w:t>
      </w:r>
      <w:r w:rsidR="002D35BF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="00F0596D" w:rsidRPr="000811C1">
        <w:rPr>
          <w:bCs/>
          <w:color w:val="FF0000"/>
          <w:sz w:val="22"/>
          <w:szCs w:val="22"/>
          <w:lang w:val="pt-BR"/>
        </w:rPr>
        <w:t xml:space="preserve"> </w:t>
      </w:r>
      <w:r w:rsidR="00F0596D" w:rsidRPr="000811C1">
        <w:rPr>
          <w:bCs/>
          <w:sz w:val="22"/>
          <w:szCs w:val="22"/>
          <w:lang w:val="pt-BR"/>
        </w:rPr>
        <w:t xml:space="preserve">| </w:t>
      </w:r>
      <w:r w:rsidR="002D35BF">
        <w:fldChar w:fldCharType="begin"/>
      </w:r>
      <w:r w:rsidR="002D35BF" w:rsidRPr="002D35BF">
        <w:rPr>
          <w:lang w:val="pt-BR"/>
        </w:rPr>
        <w:instrText>HYPERLINK "https://scm.oas.org/IDMS/Redirectpage.aspx?class=CIDI/INF.&amp;classNum=534&amp;lang=p"</w:instrText>
      </w:r>
      <w:r w:rsidR="002D35BF">
        <w:fldChar w:fldCharType="separate"/>
      </w:r>
      <w:r w:rsidR="00F0596D" w:rsidRPr="000811C1">
        <w:rPr>
          <w:bCs/>
          <w:color w:val="0563C1"/>
          <w:sz w:val="22"/>
          <w:szCs w:val="22"/>
          <w:u w:val="single"/>
          <w:lang w:val="pt-BR"/>
        </w:rPr>
        <w:t>Português</w:t>
      </w:r>
      <w:r w:rsidR="002D35BF">
        <w:rPr>
          <w:bCs/>
          <w:color w:val="0563C1"/>
          <w:sz w:val="22"/>
          <w:szCs w:val="22"/>
          <w:u w:val="single"/>
          <w:lang w:val="pt-BR"/>
        </w:rPr>
        <w:fldChar w:fldCharType="end"/>
      </w:r>
    </w:p>
    <w:p w14:paraId="211523E2" w14:textId="77777777" w:rsidR="00864455" w:rsidRPr="000811C1" w:rsidRDefault="00864455" w:rsidP="004D1B2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  <w:lang w:val="pt-BR"/>
        </w:rPr>
      </w:pPr>
    </w:p>
    <w:p w14:paraId="7792C8F5" w14:textId="033EF3A1" w:rsidR="00C27634" w:rsidRPr="000811C1" w:rsidRDefault="00C27634" w:rsidP="00395414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  <w:r w:rsidRPr="000811C1">
        <w:rPr>
          <w:sz w:val="22"/>
          <w:szCs w:val="22"/>
          <w:u w:val="single"/>
          <w:lang w:val="pt-BR"/>
        </w:rPr>
        <w:t>Panelists</w:t>
      </w:r>
      <w:r w:rsidRPr="000811C1">
        <w:rPr>
          <w:sz w:val="22"/>
          <w:szCs w:val="22"/>
          <w:lang w:val="pt-BR"/>
        </w:rPr>
        <w:t>:</w:t>
      </w:r>
    </w:p>
    <w:p w14:paraId="54F66E66" w14:textId="5EE5FFC7" w:rsidR="006A034C" w:rsidRPr="00FC2983" w:rsidRDefault="006A034C" w:rsidP="00395414">
      <w:pPr>
        <w:jc w:val="both"/>
        <w:rPr>
          <w:sz w:val="22"/>
          <w:szCs w:val="22"/>
          <w:lang w:val="pt-BR"/>
        </w:rPr>
      </w:pPr>
    </w:p>
    <w:p w14:paraId="45865256" w14:textId="3512C24E" w:rsidR="00F0596D" w:rsidRDefault="00F0596D" w:rsidP="00395414">
      <w:pPr>
        <w:pStyle w:val="ListParagraph0"/>
        <w:numPr>
          <w:ilvl w:val="0"/>
          <w:numId w:val="32"/>
        </w:numPr>
        <w:jc w:val="both"/>
        <w:rPr>
          <w:sz w:val="22"/>
          <w:szCs w:val="22"/>
        </w:rPr>
      </w:pPr>
      <w:r w:rsidRPr="00395414">
        <w:rPr>
          <w:sz w:val="22"/>
          <w:szCs w:val="22"/>
        </w:rPr>
        <w:t>Mr</w:t>
      </w:r>
      <w:r w:rsidRPr="00FC2983">
        <w:rPr>
          <w:sz w:val="22"/>
          <w:szCs w:val="22"/>
        </w:rPr>
        <w:t xml:space="preserve">. Gustavo </w:t>
      </w:r>
      <w:proofErr w:type="spellStart"/>
      <w:r w:rsidRPr="00FC2983">
        <w:rPr>
          <w:sz w:val="22"/>
          <w:szCs w:val="22"/>
        </w:rPr>
        <w:t>Cazal</w:t>
      </w:r>
      <w:proofErr w:type="spellEnd"/>
      <w:r w:rsidRPr="00FC2983">
        <w:rPr>
          <w:sz w:val="22"/>
          <w:szCs w:val="22"/>
        </w:rPr>
        <w:t>, Director of Alternative Energies, Vice-Ministry of Mines and Energy of Paraguay</w:t>
      </w:r>
    </w:p>
    <w:p w14:paraId="341EC393" w14:textId="77777777" w:rsidR="00D02BE1" w:rsidRPr="00B00898" w:rsidRDefault="00D02BE1" w:rsidP="00D02BE1">
      <w:pPr>
        <w:pStyle w:val="ListParagraph0"/>
        <w:numPr>
          <w:ilvl w:val="0"/>
          <w:numId w:val="32"/>
        </w:numPr>
        <w:jc w:val="both"/>
        <w:rPr>
          <w:sz w:val="22"/>
          <w:szCs w:val="22"/>
        </w:rPr>
      </w:pPr>
      <w:r w:rsidRPr="00B00898">
        <w:rPr>
          <w:sz w:val="22"/>
          <w:szCs w:val="22"/>
        </w:rPr>
        <w:t>Dr. Rhianna Neely-Murphy, Director,</w:t>
      </w:r>
      <w:r>
        <w:rPr>
          <w:sz w:val="22"/>
          <w:szCs w:val="22"/>
        </w:rPr>
        <w:t xml:space="preserve"> </w:t>
      </w:r>
      <w:r w:rsidRPr="00B00898">
        <w:rPr>
          <w:sz w:val="22"/>
          <w:szCs w:val="22"/>
        </w:rPr>
        <w:t>Department of Environmental Planning and Protection, Ministry of the Environment of The Bahamas</w:t>
      </w:r>
    </w:p>
    <w:p w14:paraId="77D06BE1" w14:textId="32394D40" w:rsidR="00F0596D" w:rsidRPr="00EB1986" w:rsidRDefault="00F0596D" w:rsidP="00395414">
      <w:pPr>
        <w:pStyle w:val="ListParagraph0"/>
        <w:numPr>
          <w:ilvl w:val="0"/>
          <w:numId w:val="32"/>
        </w:numPr>
        <w:jc w:val="both"/>
        <w:rPr>
          <w:sz w:val="22"/>
          <w:szCs w:val="22"/>
        </w:rPr>
      </w:pPr>
      <w:r w:rsidRPr="00FC2983">
        <w:rPr>
          <w:sz w:val="22"/>
          <w:szCs w:val="22"/>
        </w:rPr>
        <w:t>Mr</w:t>
      </w:r>
      <w:r w:rsidRPr="00B00898">
        <w:rPr>
          <w:sz w:val="22"/>
          <w:szCs w:val="22"/>
        </w:rPr>
        <w:t xml:space="preserve">. Rafael Orlando Gómez Del Giudice, </w:t>
      </w:r>
      <w:r w:rsidR="00395414" w:rsidRPr="00B00898">
        <w:rPr>
          <w:sz w:val="22"/>
          <w:szCs w:val="22"/>
        </w:rPr>
        <w:t>Vice-Ministry</w:t>
      </w:r>
      <w:r w:rsidRPr="00B00898">
        <w:rPr>
          <w:sz w:val="22"/>
          <w:szCs w:val="22"/>
        </w:rPr>
        <w:t xml:space="preserve"> of Energy, Ministry of Energy </w:t>
      </w:r>
      <w:r w:rsidRPr="00EB1986">
        <w:rPr>
          <w:sz w:val="22"/>
          <w:szCs w:val="22"/>
        </w:rPr>
        <w:t>and Mines of the Dominican Republic</w:t>
      </w:r>
    </w:p>
    <w:p w14:paraId="23A6CBD9" w14:textId="77777777" w:rsidR="00EB1986" w:rsidRPr="00EB1986" w:rsidRDefault="00732CE8" w:rsidP="00691C69">
      <w:pPr>
        <w:pStyle w:val="ListParagraph0"/>
        <w:numPr>
          <w:ilvl w:val="0"/>
          <w:numId w:val="32"/>
        </w:numPr>
        <w:shd w:val="clear" w:color="auto" w:fill="FDFDFD"/>
        <w:jc w:val="both"/>
        <w:rPr>
          <w:sz w:val="22"/>
          <w:szCs w:val="22"/>
        </w:rPr>
      </w:pPr>
      <w:r w:rsidRPr="00EB1986">
        <w:rPr>
          <w:sz w:val="22"/>
          <w:szCs w:val="22"/>
        </w:rPr>
        <w:t>Mr.</w:t>
      </w:r>
      <w:r w:rsidR="00B00898" w:rsidRPr="00EB1986">
        <w:rPr>
          <w:sz w:val="22"/>
          <w:szCs w:val="22"/>
        </w:rPr>
        <w:t xml:space="preserve"> </w:t>
      </w:r>
      <w:proofErr w:type="spellStart"/>
      <w:r w:rsidR="00B00898" w:rsidRPr="00EB1986">
        <w:rPr>
          <w:sz w:val="22"/>
          <w:szCs w:val="22"/>
        </w:rPr>
        <w:t>Adonay</w:t>
      </w:r>
      <w:proofErr w:type="spellEnd"/>
      <w:r w:rsidR="00B00898" w:rsidRPr="00EB1986">
        <w:rPr>
          <w:sz w:val="22"/>
          <w:szCs w:val="22"/>
        </w:rPr>
        <w:t xml:space="preserve"> Urrutia, Chief, Division of Planning and Statistics, General Directorate of Energy, </w:t>
      </w:r>
      <w:r w:rsidR="00B00898" w:rsidRPr="00EB1986">
        <w:rPr>
          <w:sz w:val="22"/>
          <w:szCs w:val="22"/>
          <w:lang w:val="en"/>
        </w:rPr>
        <w:t>Hydrocarbons and Mines of El Salvador</w:t>
      </w:r>
      <w:bookmarkEnd w:id="3"/>
    </w:p>
    <w:p w14:paraId="6693A6AA" w14:textId="137B6B62" w:rsidR="00EB1986" w:rsidRPr="00EB1986" w:rsidRDefault="00EB1986" w:rsidP="00691C69">
      <w:pPr>
        <w:pStyle w:val="ListParagraph0"/>
        <w:numPr>
          <w:ilvl w:val="0"/>
          <w:numId w:val="32"/>
        </w:numPr>
        <w:shd w:val="clear" w:color="auto" w:fill="FDFDFD"/>
        <w:jc w:val="both"/>
        <w:rPr>
          <w:sz w:val="22"/>
          <w:szCs w:val="22"/>
        </w:rPr>
      </w:pPr>
      <w:r w:rsidRPr="00EB1986">
        <w:rPr>
          <w:rStyle w:val="contentpasted0"/>
          <w:color w:val="000000"/>
          <w:sz w:val="22"/>
          <w:szCs w:val="22"/>
          <w:shd w:val="clear" w:color="auto" w:fill="FFFFFF"/>
        </w:rPr>
        <w:t xml:space="preserve">Mr. </w:t>
      </w:r>
      <w:r w:rsidRPr="00EB1986">
        <w:rPr>
          <w:rStyle w:val="contentpasted2"/>
          <w:color w:val="000000"/>
          <w:sz w:val="22"/>
          <w:szCs w:val="22"/>
          <w:shd w:val="clear" w:color="auto" w:fill="FFFFFF"/>
        </w:rPr>
        <w:t>Kenneth </w:t>
      </w:r>
      <w:r w:rsidRPr="00EB1986">
        <w:rPr>
          <w:rStyle w:val="contentpasted1"/>
          <w:color w:val="000000"/>
          <w:sz w:val="22"/>
          <w:szCs w:val="22"/>
          <w:shd w:val="clear" w:color="auto" w:fill="FFFFFF"/>
        </w:rPr>
        <w:t>Lobo Mendez, </w:t>
      </w:r>
      <w:r w:rsidRPr="00EB1986">
        <w:rPr>
          <w:rStyle w:val="contentpasted3"/>
          <w:color w:val="000000"/>
          <w:sz w:val="22"/>
          <w:szCs w:val="22"/>
          <w:shd w:val="clear" w:color="auto" w:fill="FFFFFF"/>
          <w:lang w:val="en"/>
        </w:rPr>
        <w:t>Director of Planning and Sustainability, Costa Rican Electricity Institute</w:t>
      </w:r>
    </w:p>
    <w:p w14:paraId="562BB412" w14:textId="75EE5BCC" w:rsidR="003114DF" w:rsidRPr="00EB1986" w:rsidRDefault="003114DF" w:rsidP="003114DF">
      <w:pPr>
        <w:jc w:val="both"/>
        <w:rPr>
          <w:sz w:val="22"/>
          <w:szCs w:val="22"/>
        </w:rPr>
      </w:pPr>
      <w:r w:rsidRPr="00EB1986">
        <w:rPr>
          <w:sz w:val="22"/>
          <w:szCs w:val="22"/>
        </w:rPr>
        <w:t>   </w:t>
      </w:r>
    </w:p>
    <w:p w14:paraId="2163ACE5" w14:textId="503B0E6C" w:rsidR="00664CC8" w:rsidRPr="00395414" w:rsidRDefault="00664CC8" w:rsidP="00664CC8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395414">
        <w:rPr>
          <w:sz w:val="22"/>
          <w:szCs w:val="22"/>
        </w:rPr>
        <w:t xml:space="preserve">CIDI inter-American </w:t>
      </w:r>
      <w:r w:rsidR="00F0596D" w:rsidRPr="00395414">
        <w:rPr>
          <w:sz w:val="22"/>
          <w:szCs w:val="22"/>
        </w:rPr>
        <w:t>committee:</w:t>
      </w:r>
    </w:p>
    <w:p w14:paraId="07EC8817" w14:textId="77777777" w:rsidR="00664CC8" w:rsidRPr="00395414" w:rsidRDefault="00664CC8" w:rsidP="00664CC8">
      <w:pPr>
        <w:pStyle w:val="ListParagraph0"/>
        <w:snapToGrid w:val="0"/>
        <w:rPr>
          <w:sz w:val="22"/>
          <w:szCs w:val="22"/>
        </w:rPr>
      </w:pPr>
    </w:p>
    <w:p w14:paraId="4357A5B4" w14:textId="321403E2" w:rsidR="00664CC8" w:rsidRPr="00395414" w:rsidRDefault="00F0596D" w:rsidP="00664CC8">
      <w:pPr>
        <w:tabs>
          <w:tab w:val="left" w:pos="1890"/>
        </w:tabs>
        <w:snapToGrid w:val="0"/>
        <w:ind w:left="2700" w:hanging="1980"/>
        <w:jc w:val="both"/>
        <w:rPr>
          <w:sz w:val="22"/>
          <w:szCs w:val="22"/>
        </w:rPr>
      </w:pPr>
      <w:r w:rsidRPr="00395414">
        <w:rPr>
          <w:sz w:val="22"/>
          <w:szCs w:val="22"/>
          <w:u w:val="single"/>
        </w:rPr>
        <w:t>Education</w:t>
      </w:r>
      <w:r w:rsidR="00664CC8" w:rsidRPr="00395414">
        <w:rPr>
          <w:sz w:val="22"/>
          <w:szCs w:val="22"/>
        </w:rPr>
        <w:t xml:space="preserve">: </w:t>
      </w:r>
      <w:r w:rsidR="00664CC8" w:rsidRPr="00395414">
        <w:rPr>
          <w:sz w:val="22"/>
          <w:szCs w:val="22"/>
        </w:rPr>
        <w:tab/>
      </w:r>
      <w:r w:rsidRPr="00395414">
        <w:rPr>
          <w:sz w:val="22"/>
          <w:szCs w:val="22"/>
        </w:rPr>
        <w:t xml:space="preserve">election of </w:t>
      </w:r>
      <w:r w:rsidR="00395414" w:rsidRPr="00395414">
        <w:rPr>
          <w:sz w:val="22"/>
          <w:szCs w:val="22"/>
        </w:rPr>
        <w:t>authorities</w:t>
      </w:r>
      <w:r w:rsidRPr="00395414">
        <w:rPr>
          <w:sz w:val="22"/>
          <w:szCs w:val="22"/>
        </w:rPr>
        <w:t xml:space="preserve"> of </w:t>
      </w:r>
      <w:r w:rsidR="00395414" w:rsidRPr="00395414">
        <w:rPr>
          <w:sz w:val="22"/>
          <w:szCs w:val="22"/>
        </w:rPr>
        <w:t xml:space="preserve">the </w:t>
      </w:r>
      <w:r w:rsidRPr="00395414">
        <w:rPr>
          <w:sz w:val="22"/>
          <w:szCs w:val="22"/>
        </w:rPr>
        <w:t>CIE Working Group</w:t>
      </w:r>
      <w:r w:rsidR="00395414" w:rsidRPr="00395414">
        <w:rPr>
          <w:sz w:val="22"/>
          <w:szCs w:val="22"/>
        </w:rPr>
        <w:t xml:space="preserve"> </w:t>
      </w:r>
      <w:r w:rsidR="0042417E">
        <w:rPr>
          <w:sz w:val="22"/>
          <w:szCs w:val="22"/>
        </w:rPr>
        <w:t>2</w:t>
      </w:r>
    </w:p>
    <w:p w14:paraId="780E1501" w14:textId="52A8868C" w:rsidR="00F0596D" w:rsidRDefault="00F0596D" w:rsidP="00664CC8">
      <w:pPr>
        <w:tabs>
          <w:tab w:val="left" w:pos="1890"/>
        </w:tabs>
        <w:snapToGrid w:val="0"/>
        <w:ind w:left="2700" w:hanging="1980"/>
        <w:jc w:val="both"/>
        <w:rPr>
          <w:sz w:val="22"/>
          <w:szCs w:val="22"/>
        </w:rPr>
      </w:pPr>
    </w:p>
    <w:p w14:paraId="4E7CE32D" w14:textId="0974871E" w:rsidR="00B00898" w:rsidRPr="00B00898" w:rsidRDefault="00B00898" w:rsidP="00732CE8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5D3B4A">
        <w:rPr>
          <w:sz w:val="22"/>
          <w:szCs w:val="22"/>
          <w:lang w:val="en"/>
        </w:rPr>
        <w:t xml:space="preserve">CIDI sectoral ministerial process </w:t>
      </w:r>
      <w:r>
        <w:rPr>
          <w:sz w:val="22"/>
          <w:szCs w:val="22"/>
          <w:lang w:val="en"/>
        </w:rPr>
        <w:t>cycle</w:t>
      </w:r>
    </w:p>
    <w:p w14:paraId="4E9C2891" w14:textId="77777777" w:rsidR="00B00898" w:rsidRPr="00B00898" w:rsidRDefault="00B00898" w:rsidP="00B00898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</w:p>
    <w:p w14:paraId="57CD1758" w14:textId="2B2FDA6F" w:rsidR="00B00898" w:rsidRPr="00B00898" w:rsidRDefault="00B00898" w:rsidP="00B00898">
      <w:pPr>
        <w:tabs>
          <w:tab w:val="left" w:pos="1890"/>
        </w:tabs>
        <w:snapToGrid w:val="0"/>
        <w:ind w:left="3060" w:hanging="2340"/>
        <w:jc w:val="both"/>
        <w:rPr>
          <w:sz w:val="22"/>
          <w:szCs w:val="22"/>
        </w:rPr>
      </w:pPr>
      <w:r w:rsidRPr="00B00898">
        <w:rPr>
          <w:sz w:val="22"/>
          <w:szCs w:val="22"/>
          <w:u w:val="single"/>
        </w:rPr>
        <w:t>Culture</w:t>
      </w:r>
      <w:r w:rsidRPr="00B00898">
        <w:rPr>
          <w:sz w:val="22"/>
          <w:szCs w:val="22"/>
        </w:rPr>
        <w:t xml:space="preserve">: </w:t>
      </w:r>
      <w:r w:rsidRPr="00B00898">
        <w:rPr>
          <w:sz w:val="22"/>
          <w:szCs w:val="22"/>
        </w:rPr>
        <w:tab/>
      </w:r>
      <w:r w:rsidRPr="005B0913">
        <w:rPr>
          <w:sz w:val="22"/>
          <w:szCs w:val="22"/>
          <w:lang w:val="en"/>
        </w:rPr>
        <w:t>Planning meeting of the authorities of the ministerial process</w:t>
      </w:r>
    </w:p>
    <w:p w14:paraId="72056E8C" w14:textId="77777777" w:rsidR="00B00898" w:rsidRPr="00B00898" w:rsidRDefault="00B00898" w:rsidP="00B00898">
      <w:pPr>
        <w:tabs>
          <w:tab w:val="left" w:pos="3060"/>
        </w:tabs>
        <w:snapToGrid w:val="0"/>
        <w:jc w:val="both"/>
        <w:rPr>
          <w:sz w:val="22"/>
          <w:szCs w:val="22"/>
          <w:lang w:eastAsia="ar-SA"/>
        </w:rPr>
      </w:pPr>
    </w:p>
    <w:p w14:paraId="0CD2072D" w14:textId="18FB6D79" w:rsidR="00B00898" w:rsidRPr="00B00898" w:rsidRDefault="00B00898" w:rsidP="00B00898">
      <w:pPr>
        <w:pStyle w:val="ListParagraph0"/>
        <w:numPr>
          <w:ilvl w:val="4"/>
          <w:numId w:val="1"/>
        </w:numPr>
        <w:tabs>
          <w:tab w:val="left" w:pos="2340"/>
        </w:tabs>
        <w:snapToGrid w:val="0"/>
        <w:ind w:hanging="198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val="en"/>
        </w:rPr>
        <w:t xml:space="preserve">Adjustments to the three-year ministerial cycle </w:t>
      </w:r>
    </w:p>
    <w:p w14:paraId="18B04C31" w14:textId="76645DDF" w:rsidR="00B00898" w:rsidRPr="005D3B4A" w:rsidRDefault="00B00898" w:rsidP="00B00898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 w:eastAsia="ar-SA"/>
        </w:rPr>
      </w:pPr>
      <w:r w:rsidRPr="005D3B4A">
        <w:rPr>
          <w:rFonts w:eastAsia="Times New Roman"/>
          <w:sz w:val="22"/>
          <w:szCs w:val="22"/>
          <w:lang w:val="pt-BR"/>
        </w:rPr>
        <w:t>document CIDI/doc.37</w:t>
      </w:r>
      <w:r>
        <w:rPr>
          <w:rFonts w:eastAsia="Times New Roman"/>
          <w:sz w:val="22"/>
          <w:szCs w:val="22"/>
          <w:lang w:val="pt-BR"/>
        </w:rPr>
        <w:t>6</w:t>
      </w:r>
      <w:r w:rsidRPr="005D3B4A">
        <w:rPr>
          <w:rFonts w:eastAsia="Times New Roman"/>
          <w:sz w:val="22"/>
          <w:szCs w:val="22"/>
          <w:lang w:val="pt-BR"/>
        </w:rPr>
        <w:t>/2</w:t>
      </w:r>
      <w:r>
        <w:rPr>
          <w:rFonts w:eastAsia="Times New Roman"/>
          <w:sz w:val="22"/>
          <w:szCs w:val="22"/>
          <w:lang w:val="pt-BR"/>
        </w:rPr>
        <w:t>3</w:t>
      </w:r>
      <w:r w:rsidRPr="005D3B4A">
        <w:rPr>
          <w:rFonts w:eastAsia="Times New Roman"/>
          <w:sz w:val="22"/>
          <w:szCs w:val="22"/>
          <w:lang w:val="pt-BR"/>
        </w:rPr>
        <w:t xml:space="preserve">: </w:t>
      </w:r>
      <w:hyperlink r:id="rId10" w:history="1">
        <w:r w:rsidRPr="005D3B4A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5D3B4A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Pr="005D3B4A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1" w:history="1">
        <w:r w:rsidRPr="005D3B4A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5D3B4A">
        <w:rPr>
          <w:rFonts w:eastAsia="Times New Roman"/>
          <w:bCs/>
          <w:sz w:val="22"/>
          <w:szCs w:val="22"/>
          <w:lang w:val="pt-BR"/>
        </w:rPr>
        <w:t xml:space="preserve"> | </w:t>
      </w:r>
      <w:hyperlink r:id="rId12" w:history="1">
        <w:r w:rsidRPr="005D3B4A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5D3B4A">
        <w:rPr>
          <w:rFonts w:eastAsia="Times New Roman"/>
          <w:bCs/>
          <w:color w:val="0563C1"/>
          <w:sz w:val="22"/>
          <w:szCs w:val="22"/>
          <w:lang w:val="pt-BR"/>
        </w:rPr>
        <w:t xml:space="preserve"> </w:t>
      </w:r>
      <w:r w:rsidRPr="005D3B4A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3" w:history="1">
        <w:r w:rsidRPr="005D3B4A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3E67A601" w14:textId="77777777" w:rsidR="00B00898" w:rsidRDefault="00B00898" w:rsidP="00B00898">
      <w:pPr>
        <w:tabs>
          <w:tab w:val="left" w:pos="3060"/>
        </w:tabs>
        <w:snapToGrid w:val="0"/>
        <w:jc w:val="both"/>
        <w:rPr>
          <w:sz w:val="22"/>
          <w:szCs w:val="22"/>
          <w:lang w:val="pt-BR" w:eastAsia="ar-SA"/>
        </w:rPr>
      </w:pPr>
    </w:p>
    <w:p w14:paraId="7B715434" w14:textId="0AB3EA18" w:rsidR="003E42BD" w:rsidRPr="00B00898" w:rsidRDefault="00DE4204" w:rsidP="003E42BD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395414">
        <w:rPr>
          <w:sz w:val="22"/>
          <w:szCs w:val="22"/>
        </w:rPr>
        <w:t>O</w:t>
      </w:r>
      <w:r w:rsidR="00F05613" w:rsidRPr="00395414">
        <w:rPr>
          <w:sz w:val="22"/>
          <w:szCs w:val="22"/>
        </w:rPr>
        <w:t>t</w:t>
      </w:r>
      <w:r w:rsidR="00C2066C" w:rsidRPr="00395414">
        <w:rPr>
          <w:sz w:val="22"/>
          <w:szCs w:val="22"/>
        </w:rPr>
        <w:t>her matters</w:t>
      </w:r>
      <w:r w:rsidR="002D35BF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2862E0" wp14:editId="738BC7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9299697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5A755C" w14:textId="5D245385" w:rsidR="002D35BF" w:rsidRPr="002D35BF" w:rsidRDefault="002D35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862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05A755C" w14:textId="5D245385" w:rsidR="002D35BF" w:rsidRPr="002D35BF" w:rsidRDefault="002D35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BD" w:rsidRPr="00B00898" w:rsidSect="00C27634">
      <w:headerReference w:type="even" r:id="rId14"/>
      <w:headerReference w:type="default" r:id="rId15"/>
      <w:headerReference w:type="first" r:id="rId16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AD0A" w14:textId="77777777" w:rsidR="00C0099D" w:rsidRDefault="00C0099D">
      <w:r>
        <w:rPr>
          <w:lang w:val="es"/>
        </w:rPr>
        <w:separator/>
      </w:r>
    </w:p>
  </w:endnote>
  <w:endnote w:type="continuationSeparator" w:id="0">
    <w:p w14:paraId="2C92A23B" w14:textId="77777777" w:rsidR="00C0099D" w:rsidRDefault="00C0099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022D" w14:textId="77777777" w:rsidR="00C0099D" w:rsidRDefault="00C0099D">
      <w:r>
        <w:rPr>
          <w:lang w:val="es"/>
        </w:rPr>
        <w:separator/>
      </w:r>
    </w:p>
  </w:footnote>
  <w:footnote w:type="continuationSeparator" w:id="0">
    <w:p w14:paraId="52B330BB" w14:textId="77777777" w:rsidR="00C0099D" w:rsidRDefault="00C0099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6F3258E7" w:rsidR="00E36221" w:rsidRDefault="00E36221" w:rsidP="00F03F16">
    <w:pPr>
      <w:pStyle w:val="Header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000726">
      <w:rPr>
        <w:rStyle w:val="PageNumber"/>
        <w:sz w:val="22"/>
        <w:szCs w:val="22"/>
        <w:lang w:val="es"/>
      </w:rPr>
      <w:t>–</w:t>
    </w:r>
  </w:p>
  <w:p w14:paraId="1362B362" w14:textId="798976A6" w:rsidR="00000726" w:rsidRDefault="00000726" w:rsidP="00F03F16">
    <w:pPr>
      <w:pStyle w:val="Header"/>
      <w:jc w:val="center"/>
      <w:rPr>
        <w:rStyle w:val="PageNumber"/>
        <w:sz w:val="22"/>
        <w:szCs w:val="22"/>
        <w:lang w:val="es"/>
      </w:rPr>
    </w:pPr>
  </w:p>
  <w:p w14:paraId="2999AB54" w14:textId="77777777" w:rsidR="00000726" w:rsidRPr="00EB121A" w:rsidRDefault="00000726" w:rsidP="00F03F16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038DE26B" w:rsidR="00E36221" w:rsidRDefault="00DA30AF" w:rsidP="00F03F16">
    <w:pPr>
      <w:pStyle w:val="Header"/>
    </w:pP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4D71822C">
          <wp:simplePos x="0" y="0"/>
          <wp:positionH relativeFrom="column">
            <wp:posOffset>-450215</wp:posOffset>
          </wp:positionH>
          <wp:positionV relativeFrom="paragraph">
            <wp:posOffset>-222885</wp:posOffset>
          </wp:positionV>
          <wp:extent cx="885825" cy="824865"/>
          <wp:effectExtent l="0" t="0" r="9525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EA39CDC">
              <wp:simplePos x="0" y="0"/>
              <wp:positionH relativeFrom="column">
                <wp:posOffset>5080000</wp:posOffset>
              </wp:positionH>
              <wp:positionV relativeFrom="paragraph">
                <wp:posOffset>-245110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2A5CF160">
                                <wp:extent cx="1104900" cy="638175"/>
                                <wp:effectExtent l="0" t="0" r="0" b="9525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8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19.3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C2iV9u3wAAAAsBAAAPAAAAZHJzL2Rvd25y&#10;ZXYueG1sTI/RToNAEEXfTfyHzTTxxbS7ogJFlkZNNL629gMGmAIpO0vYbaF/7/bJPk7m5t5z8s1s&#10;enGm0XWWNTytFAjiytYdNxr2v1/LFITzyDX2lknDhRxsivu7HLPaTryl8843IpSwy1BD6/2QSemq&#10;lgy6lR2Iw+9gR4M+nGMj6xGnUG56GSkVS4Mdh4UWB/psqTruTkbD4Wd6fF1P5bffJ9uX+AO7pLQX&#10;rR8W8/sbCE+z/w/DFT+gQxGYSnvi2oleQ6pUcPEals9pDOKaUCoKNqWGdRKBLHJ561D8AQ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LaJX27fAAAACwEAAA8AAAAAAAAAAAAAAAAATQQA&#10;AGRycy9kb3ducmV2LnhtbFBLBQYAAAAABAAEAPMAAABZ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2A5CF160">
                          <wp:extent cx="1104900" cy="638175"/>
                          <wp:effectExtent l="0" t="0" r="0" b="9525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E8507EF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BE7BEB"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17D2208D" w14:textId="73377585" w:rsidR="00BE7BEB" w:rsidRPr="00DA30AF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0694DC3F" w:rsidR="00E36221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0D701" id="Text Box 4" o:spid="_x0000_s1028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Uz8wEAANE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" stroked="f">
              <v:textbox>
                <w:txbxContent>
                  <w:p w14:paraId="1A73FAEB" w14:textId="472C4583" w:rsidR="00D9724D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BE7BEB"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17D2208D" w14:textId="73377585" w:rsidR="00BE7BEB" w:rsidRPr="00DA30AF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0694DC3F" w:rsidR="00E36221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E7787"/>
    <w:multiLevelType w:val="hybridMultilevel"/>
    <w:tmpl w:val="A566CF2C"/>
    <w:lvl w:ilvl="0" w:tplc="0C2A29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6C60B6"/>
    <w:multiLevelType w:val="multilevel"/>
    <w:tmpl w:val="E94E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62A5879"/>
    <w:multiLevelType w:val="hybridMultilevel"/>
    <w:tmpl w:val="B3740E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6E42F50"/>
    <w:multiLevelType w:val="multilevel"/>
    <w:tmpl w:val="8C48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6D8383C"/>
    <w:multiLevelType w:val="hybridMultilevel"/>
    <w:tmpl w:val="10AE610C"/>
    <w:lvl w:ilvl="0" w:tplc="A40AC742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945F9"/>
    <w:multiLevelType w:val="hybridMultilevel"/>
    <w:tmpl w:val="6F68769E"/>
    <w:lvl w:ilvl="0" w:tplc="0409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27" w15:restartNumberingAfterBreak="0">
    <w:nsid w:val="5EBF0586"/>
    <w:multiLevelType w:val="multilevel"/>
    <w:tmpl w:val="124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733668"/>
    <w:multiLevelType w:val="multilevel"/>
    <w:tmpl w:val="DBD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A743B76"/>
    <w:multiLevelType w:val="multilevel"/>
    <w:tmpl w:val="C266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9"/>
  </w:num>
  <w:num w:numId="2" w16cid:durableId="1857377181">
    <w:abstractNumId w:val="9"/>
  </w:num>
  <w:num w:numId="3" w16cid:durableId="1977761539">
    <w:abstractNumId w:val="11"/>
  </w:num>
  <w:num w:numId="4" w16cid:durableId="490829395">
    <w:abstractNumId w:val="29"/>
  </w:num>
  <w:num w:numId="5" w16cid:durableId="798453924">
    <w:abstractNumId w:val="31"/>
  </w:num>
  <w:num w:numId="6" w16cid:durableId="1367952414">
    <w:abstractNumId w:val="21"/>
  </w:num>
  <w:num w:numId="7" w16cid:durableId="1459300943">
    <w:abstractNumId w:val="3"/>
  </w:num>
  <w:num w:numId="8" w16cid:durableId="344403317">
    <w:abstractNumId w:val="24"/>
  </w:num>
  <w:num w:numId="9" w16cid:durableId="1145732189">
    <w:abstractNumId w:val="16"/>
  </w:num>
  <w:num w:numId="10" w16cid:durableId="2063361474">
    <w:abstractNumId w:val="22"/>
  </w:num>
  <w:num w:numId="11" w16cid:durableId="395668174">
    <w:abstractNumId w:val="25"/>
  </w:num>
  <w:num w:numId="12" w16cid:durableId="127213587">
    <w:abstractNumId w:val="32"/>
  </w:num>
  <w:num w:numId="13" w16cid:durableId="1307396159">
    <w:abstractNumId w:val="0"/>
  </w:num>
  <w:num w:numId="14" w16cid:durableId="1152450888">
    <w:abstractNumId w:val="8"/>
  </w:num>
  <w:num w:numId="15" w16cid:durableId="891817738">
    <w:abstractNumId w:val="11"/>
  </w:num>
  <w:num w:numId="16" w16cid:durableId="786318650">
    <w:abstractNumId w:val="33"/>
  </w:num>
  <w:num w:numId="17" w16cid:durableId="226956333">
    <w:abstractNumId w:val="17"/>
  </w:num>
  <w:num w:numId="18" w16cid:durableId="1456286978">
    <w:abstractNumId w:val="4"/>
  </w:num>
  <w:num w:numId="19" w16cid:durableId="2139452632">
    <w:abstractNumId w:val="12"/>
  </w:num>
  <w:num w:numId="20" w16cid:durableId="1245454065">
    <w:abstractNumId w:val="23"/>
  </w:num>
  <w:num w:numId="21" w16cid:durableId="1099182897">
    <w:abstractNumId w:val="2"/>
  </w:num>
  <w:num w:numId="22" w16cid:durableId="46878494">
    <w:abstractNumId w:val="18"/>
  </w:num>
  <w:num w:numId="23" w16cid:durableId="331489166">
    <w:abstractNumId w:val="5"/>
  </w:num>
  <w:num w:numId="24" w16cid:durableId="1744445894">
    <w:abstractNumId w:val="7"/>
  </w:num>
  <w:num w:numId="25" w16cid:durableId="1898516260">
    <w:abstractNumId w:val="1"/>
  </w:num>
  <w:num w:numId="26" w16cid:durableId="1999579940">
    <w:abstractNumId w:val="10"/>
  </w:num>
  <w:num w:numId="27" w16cid:durableId="739790980">
    <w:abstractNumId w:val="28"/>
  </w:num>
  <w:num w:numId="28" w16cid:durableId="1668824750">
    <w:abstractNumId w:val="26"/>
  </w:num>
  <w:num w:numId="29" w16cid:durableId="1064832628">
    <w:abstractNumId w:val="14"/>
  </w:num>
  <w:num w:numId="30" w16cid:durableId="1168835867">
    <w:abstractNumId w:val="6"/>
  </w:num>
  <w:num w:numId="31" w16cid:durableId="1149132661">
    <w:abstractNumId w:val="27"/>
  </w:num>
  <w:num w:numId="32" w16cid:durableId="1602181750">
    <w:abstractNumId w:val="20"/>
  </w:num>
  <w:num w:numId="33" w16cid:durableId="779032384">
    <w:abstractNumId w:val="13"/>
  </w:num>
  <w:num w:numId="34" w16cid:durableId="2000765324">
    <w:abstractNumId w:val="30"/>
  </w:num>
  <w:num w:numId="35" w16cid:durableId="46867245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726"/>
    <w:rsid w:val="00004A2B"/>
    <w:rsid w:val="00036F41"/>
    <w:rsid w:val="00040906"/>
    <w:rsid w:val="00043AD9"/>
    <w:rsid w:val="000509DD"/>
    <w:rsid w:val="000654C9"/>
    <w:rsid w:val="00067928"/>
    <w:rsid w:val="00077B49"/>
    <w:rsid w:val="000811C1"/>
    <w:rsid w:val="00083939"/>
    <w:rsid w:val="00085FC6"/>
    <w:rsid w:val="0008713B"/>
    <w:rsid w:val="00090411"/>
    <w:rsid w:val="00090D03"/>
    <w:rsid w:val="0009197D"/>
    <w:rsid w:val="00094A24"/>
    <w:rsid w:val="000965C9"/>
    <w:rsid w:val="000B2157"/>
    <w:rsid w:val="000B5B98"/>
    <w:rsid w:val="000D3A80"/>
    <w:rsid w:val="000D6335"/>
    <w:rsid w:val="000E5E86"/>
    <w:rsid w:val="000F0400"/>
    <w:rsid w:val="001036EF"/>
    <w:rsid w:val="00112F80"/>
    <w:rsid w:val="001326A8"/>
    <w:rsid w:val="001562C5"/>
    <w:rsid w:val="00157290"/>
    <w:rsid w:val="001644A4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1A49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31C6B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35BF"/>
    <w:rsid w:val="002D4C73"/>
    <w:rsid w:val="002E5139"/>
    <w:rsid w:val="002E6D86"/>
    <w:rsid w:val="003013A9"/>
    <w:rsid w:val="00307390"/>
    <w:rsid w:val="003114DF"/>
    <w:rsid w:val="00311882"/>
    <w:rsid w:val="00311E2A"/>
    <w:rsid w:val="00313CE8"/>
    <w:rsid w:val="00317189"/>
    <w:rsid w:val="00317A8E"/>
    <w:rsid w:val="00333D2B"/>
    <w:rsid w:val="00336868"/>
    <w:rsid w:val="00341758"/>
    <w:rsid w:val="00342FDA"/>
    <w:rsid w:val="003535BF"/>
    <w:rsid w:val="0036279D"/>
    <w:rsid w:val="0038567A"/>
    <w:rsid w:val="00387415"/>
    <w:rsid w:val="00395414"/>
    <w:rsid w:val="003962D8"/>
    <w:rsid w:val="003A2EFA"/>
    <w:rsid w:val="003C784E"/>
    <w:rsid w:val="003D154F"/>
    <w:rsid w:val="003D6C51"/>
    <w:rsid w:val="003E42BD"/>
    <w:rsid w:val="003F0859"/>
    <w:rsid w:val="003F45DF"/>
    <w:rsid w:val="00412FEA"/>
    <w:rsid w:val="0042417E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97554"/>
    <w:rsid w:val="004B62D1"/>
    <w:rsid w:val="004C1EE7"/>
    <w:rsid w:val="004C3EED"/>
    <w:rsid w:val="004C4468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4F3026"/>
    <w:rsid w:val="00503186"/>
    <w:rsid w:val="00506B4E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54B"/>
    <w:rsid w:val="00593CB8"/>
    <w:rsid w:val="005A2C71"/>
    <w:rsid w:val="005A5052"/>
    <w:rsid w:val="005B0913"/>
    <w:rsid w:val="005C1165"/>
    <w:rsid w:val="005C2201"/>
    <w:rsid w:val="005C5B82"/>
    <w:rsid w:val="006050CF"/>
    <w:rsid w:val="00607256"/>
    <w:rsid w:val="00623181"/>
    <w:rsid w:val="0062588F"/>
    <w:rsid w:val="00636223"/>
    <w:rsid w:val="00636C7F"/>
    <w:rsid w:val="00640A52"/>
    <w:rsid w:val="00646D59"/>
    <w:rsid w:val="00655618"/>
    <w:rsid w:val="00664957"/>
    <w:rsid w:val="00664CC8"/>
    <w:rsid w:val="00666ACE"/>
    <w:rsid w:val="006730DB"/>
    <w:rsid w:val="00676482"/>
    <w:rsid w:val="00692662"/>
    <w:rsid w:val="006A034C"/>
    <w:rsid w:val="006B18A7"/>
    <w:rsid w:val="006B52F1"/>
    <w:rsid w:val="006C26F0"/>
    <w:rsid w:val="006D217F"/>
    <w:rsid w:val="006F021B"/>
    <w:rsid w:val="006F25F7"/>
    <w:rsid w:val="00704220"/>
    <w:rsid w:val="00711848"/>
    <w:rsid w:val="0071559A"/>
    <w:rsid w:val="007161B9"/>
    <w:rsid w:val="00732CE8"/>
    <w:rsid w:val="00740970"/>
    <w:rsid w:val="00743947"/>
    <w:rsid w:val="0074786D"/>
    <w:rsid w:val="00756BFF"/>
    <w:rsid w:val="0076579C"/>
    <w:rsid w:val="007841F0"/>
    <w:rsid w:val="007901B1"/>
    <w:rsid w:val="00794DD3"/>
    <w:rsid w:val="007D5A99"/>
    <w:rsid w:val="007E0E69"/>
    <w:rsid w:val="007E1EEB"/>
    <w:rsid w:val="007E49F9"/>
    <w:rsid w:val="007E5DA6"/>
    <w:rsid w:val="007F2774"/>
    <w:rsid w:val="007F5FF2"/>
    <w:rsid w:val="00803658"/>
    <w:rsid w:val="00810233"/>
    <w:rsid w:val="00810FC9"/>
    <w:rsid w:val="0081281E"/>
    <w:rsid w:val="008143D7"/>
    <w:rsid w:val="008151B8"/>
    <w:rsid w:val="0081669A"/>
    <w:rsid w:val="00822B56"/>
    <w:rsid w:val="00823F08"/>
    <w:rsid w:val="008317A2"/>
    <w:rsid w:val="008422FC"/>
    <w:rsid w:val="008462DC"/>
    <w:rsid w:val="00846B6F"/>
    <w:rsid w:val="008626E0"/>
    <w:rsid w:val="00864455"/>
    <w:rsid w:val="00866B89"/>
    <w:rsid w:val="00872AAB"/>
    <w:rsid w:val="00884E8D"/>
    <w:rsid w:val="00893057"/>
    <w:rsid w:val="008948A4"/>
    <w:rsid w:val="008B1521"/>
    <w:rsid w:val="008B2D27"/>
    <w:rsid w:val="008C002E"/>
    <w:rsid w:val="008C33F3"/>
    <w:rsid w:val="008D2BA6"/>
    <w:rsid w:val="008D3821"/>
    <w:rsid w:val="008D3F8A"/>
    <w:rsid w:val="008D4330"/>
    <w:rsid w:val="00905E89"/>
    <w:rsid w:val="00907FDD"/>
    <w:rsid w:val="0091455D"/>
    <w:rsid w:val="00923CD4"/>
    <w:rsid w:val="00933EAB"/>
    <w:rsid w:val="00934359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95C87"/>
    <w:rsid w:val="009A1686"/>
    <w:rsid w:val="009A557E"/>
    <w:rsid w:val="009B03A1"/>
    <w:rsid w:val="009B1E79"/>
    <w:rsid w:val="009B526D"/>
    <w:rsid w:val="009B58DA"/>
    <w:rsid w:val="009D3250"/>
    <w:rsid w:val="009D365A"/>
    <w:rsid w:val="009E08BF"/>
    <w:rsid w:val="009E345F"/>
    <w:rsid w:val="00A00C18"/>
    <w:rsid w:val="00A05111"/>
    <w:rsid w:val="00A06592"/>
    <w:rsid w:val="00A40200"/>
    <w:rsid w:val="00A6174C"/>
    <w:rsid w:val="00A70EED"/>
    <w:rsid w:val="00A76899"/>
    <w:rsid w:val="00A83520"/>
    <w:rsid w:val="00A83A11"/>
    <w:rsid w:val="00AA2B78"/>
    <w:rsid w:val="00AA2C35"/>
    <w:rsid w:val="00AB434A"/>
    <w:rsid w:val="00AC6205"/>
    <w:rsid w:val="00AF63B4"/>
    <w:rsid w:val="00B00898"/>
    <w:rsid w:val="00B01063"/>
    <w:rsid w:val="00B02CAC"/>
    <w:rsid w:val="00B34310"/>
    <w:rsid w:val="00B4128E"/>
    <w:rsid w:val="00B516A1"/>
    <w:rsid w:val="00B52D87"/>
    <w:rsid w:val="00B57AF2"/>
    <w:rsid w:val="00B60364"/>
    <w:rsid w:val="00B71A8D"/>
    <w:rsid w:val="00B7576A"/>
    <w:rsid w:val="00B75964"/>
    <w:rsid w:val="00B90E7D"/>
    <w:rsid w:val="00B95039"/>
    <w:rsid w:val="00BA40B1"/>
    <w:rsid w:val="00BC17AB"/>
    <w:rsid w:val="00BD0561"/>
    <w:rsid w:val="00BD2EB4"/>
    <w:rsid w:val="00BD6A27"/>
    <w:rsid w:val="00BE0477"/>
    <w:rsid w:val="00BE3075"/>
    <w:rsid w:val="00BE544A"/>
    <w:rsid w:val="00BE5AA2"/>
    <w:rsid w:val="00BE7BEB"/>
    <w:rsid w:val="00C0099D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315F4"/>
    <w:rsid w:val="00C457D1"/>
    <w:rsid w:val="00C52911"/>
    <w:rsid w:val="00C54AF4"/>
    <w:rsid w:val="00C57F55"/>
    <w:rsid w:val="00C646D8"/>
    <w:rsid w:val="00C64EB9"/>
    <w:rsid w:val="00C724AC"/>
    <w:rsid w:val="00C73E7A"/>
    <w:rsid w:val="00C74520"/>
    <w:rsid w:val="00C7560E"/>
    <w:rsid w:val="00C84466"/>
    <w:rsid w:val="00C95A76"/>
    <w:rsid w:val="00CA57D8"/>
    <w:rsid w:val="00CD52B9"/>
    <w:rsid w:val="00CE0615"/>
    <w:rsid w:val="00CE4176"/>
    <w:rsid w:val="00CF5A50"/>
    <w:rsid w:val="00D02BE1"/>
    <w:rsid w:val="00D06740"/>
    <w:rsid w:val="00D151FF"/>
    <w:rsid w:val="00D17A63"/>
    <w:rsid w:val="00D307B5"/>
    <w:rsid w:val="00D3638C"/>
    <w:rsid w:val="00D37C00"/>
    <w:rsid w:val="00D461F7"/>
    <w:rsid w:val="00D61EE7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30AF"/>
    <w:rsid w:val="00DA4F1F"/>
    <w:rsid w:val="00DB366C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1FAC"/>
    <w:rsid w:val="00E02F90"/>
    <w:rsid w:val="00E0327B"/>
    <w:rsid w:val="00E07B53"/>
    <w:rsid w:val="00E132CE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86B26"/>
    <w:rsid w:val="00E90515"/>
    <w:rsid w:val="00E917D0"/>
    <w:rsid w:val="00EA1D8A"/>
    <w:rsid w:val="00EB121A"/>
    <w:rsid w:val="00EB1986"/>
    <w:rsid w:val="00EB2887"/>
    <w:rsid w:val="00EB2ED9"/>
    <w:rsid w:val="00ED25B7"/>
    <w:rsid w:val="00EE5053"/>
    <w:rsid w:val="00EF62F9"/>
    <w:rsid w:val="00EF750E"/>
    <w:rsid w:val="00F03F16"/>
    <w:rsid w:val="00F05613"/>
    <w:rsid w:val="00F0596D"/>
    <w:rsid w:val="00F1315E"/>
    <w:rsid w:val="00F23786"/>
    <w:rsid w:val="00F44202"/>
    <w:rsid w:val="00F4635C"/>
    <w:rsid w:val="00F529C2"/>
    <w:rsid w:val="00F56926"/>
    <w:rsid w:val="00F60B9F"/>
    <w:rsid w:val="00F6239A"/>
    <w:rsid w:val="00F646E1"/>
    <w:rsid w:val="00FA322F"/>
    <w:rsid w:val="00FA39E2"/>
    <w:rsid w:val="00FA5355"/>
    <w:rsid w:val="00FA67EE"/>
    <w:rsid w:val="00FB7915"/>
    <w:rsid w:val="00FC2983"/>
    <w:rsid w:val="00FC565D"/>
    <w:rsid w:val="00FC5EB3"/>
    <w:rsid w:val="00FD3753"/>
    <w:rsid w:val="00FD4881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  <w:style w:type="paragraph" w:customStyle="1" w:styleId="xmsolistparagraph">
    <w:name w:val="x_msolistparagraph"/>
    <w:basedOn w:val="Normal"/>
    <w:rsid w:val="00FD488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EB1986"/>
  </w:style>
  <w:style w:type="character" w:customStyle="1" w:styleId="contentpasted2">
    <w:name w:val="contentpasted2"/>
    <w:basedOn w:val="DefaultParagraphFont"/>
    <w:rsid w:val="00EB1986"/>
  </w:style>
  <w:style w:type="character" w:customStyle="1" w:styleId="contentpasted1">
    <w:name w:val="contentpasted1"/>
    <w:basedOn w:val="DefaultParagraphFont"/>
    <w:rsid w:val="00EB1986"/>
  </w:style>
  <w:style w:type="character" w:customStyle="1" w:styleId="contentpasted3">
    <w:name w:val="contentpasted3"/>
    <w:basedOn w:val="DefaultParagraphFont"/>
    <w:rsid w:val="00EB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34&amp;lang=e" TargetMode="External"/><Relationship Id="rId13" Type="http://schemas.openxmlformats.org/officeDocument/2006/relationships/hyperlink" Target="https://scm.oas.org/IDMS/Redirectpage.aspx?class=CIDI/doc.&amp;classNum=376&amp;lang=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76&amp;lang=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76&amp;lang=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cm.oas.org/IDMS/Redirectpage.aspx?class=CIDI/doc.&amp;classNum=376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4&amp;lang=s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2102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2023-05-12T00:10:00Z</dcterms:created>
  <dcterms:modified xsi:type="dcterms:W3CDTF">2023-05-12T00:10:00Z</dcterms:modified>
</cp:coreProperties>
</file>