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C338" w14:textId="77777777" w:rsidR="00305FC2" w:rsidRPr="00B8517F" w:rsidRDefault="00305FC2" w:rsidP="00305FC2">
      <w:pPr>
        <w:tabs>
          <w:tab w:val="left" w:pos="7200"/>
        </w:tabs>
        <w:ind w:right="-1080"/>
        <w:rPr>
          <w:b/>
          <w:sz w:val="22"/>
          <w:szCs w:val="22"/>
        </w:rPr>
      </w:pPr>
      <w:r>
        <w:rPr>
          <w:b/>
          <w:sz w:val="22"/>
        </w:rPr>
        <w:tab/>
      </w:r>
    </w:p>
    <w:p w14:paraId="7ABFE440" w14:textId="77777777" w:rsidR="00305FC2" w:rsidRPr="00B8517F" w:rsidRDefault="00305FC2" w:rsidP="00305FC2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</w:p>
    <w:p w14:paraId="2EA47233" w14:textId="77777777" w:rsidR="00305FC2" w:rsidRPr="00B8517F" w:rsidRDefault="00305FC2" w:rsidP="00305FC2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OEA/Ser.W</w:t>
      </w:r>
    </w:p>
    <w:p w14:paraId="75BDD2C9" w14:textId="76B36DA9" w:rsidR="00305FC2" w:rsidRPr="00B8517F" w:rsidRDefault="00305FC2" w:rsidP="00305FC2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 xml:space="preserve">CIDI/OD-140/23 </w:t>
      </w:r>
      <w:r w:rsidR="00D24B17">
        <w:rPr>
          <w:sz w:val="22"/>
        </w:rPr>
        <w:t>rev.1</w:t>
      </w:r>
    </w:p>
    <w:p w14:paraId="0E4C5512" w14:textId="0D98739C" w:rsidR="00305FC2" w:rsidRPr="00B8517F" w:rsidRDefault="00305FC2" w:rsidP="00305FC2">
      <w:pPr>
        <w:tabs>
          <w:tab w:val="left" w:pos="7200"/>
        </w:tabs>
        <w:ind w:right="-1080"/>
        <w:jc w:val="both"/>
        <w:rPr>
          <w:sz w:val="22"/>
          <w:szCs w:val="22"/>
        </w:rPr>
      </w:pPr>
      <w:r>
        <w:rPr>
          <w:sz w:val="22"/>
        </w:rPr>
        <w:tab/>
        <w:t>11 dezembro 2023</w:t>
      </w:r>
    </w:p>
    <w:p w14:paraId="21684452" w14:textId="77777777" w:rsidR="00305FC2" w:rsidRPr="00B8517F" w:rsidRDefault="00305FC2" w:rsidP="00305FC2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Original: espanhol</w:t>
      </w:r>
    </w:p>
    <w:p w14:paraId="3811BAC8" w14:textId="77777777" w:rsidR="00305FC2" w:rsidRPr="00B8517F" w:rsidRDefault="00305FC2" w:rsidP="00305FC2">
      <w:pPr>
        <w:rPr>
          <w:sz w:val="22"/>
          <w:szCs w:val="22"/>
        </w:rPr>
      </w:pPr>
    </w:p>
    <w:p w14:paraId="1B375EF4" w14:textId="77777777" w:rsidR="00305FC2" w:rsidRPr="00B8517F" w:rsidRDefault="00305FC2" w:rsidP="00305FC2">
      <w:pPr>
        <w:jc w:val="center"/>
        <w:rPr>
          <w:sz w:val="22"/>
          <w:szCs w:val="22"/>
        </w:rPr>
      </w:pPr>
      <w:r>
        <w:rPr>
          <w:sz w:val="22"/>
        </w:rPr>
        <w:t>PROJETO DE ORDEM DO DIA</w:t>
      </w:r>
    </w:p>
    <w:p w14:paraId="36427761" w14:textId="77777777" w:rsidR="00305FC2" w:rsidRPr="00B8517F" w:rsidRDefault="00305FC2" w:rsidP="00305FC2">
      <w:pPr>
        <w:pStyle w:val="CPTitle"/>
        <w:jc w:val="left"/>
      </w:pPr>
    </w:p>
    <w:p w14:paraId="6D74524A" w14:textId="65339C7A" w:rsidR="00305FC2" w:rsidRPr="00B8517F" w:rsidRDefault="00305FC2" w:rsidP="003C1C78">
      <w:pPr>
        <w:ind w:left="2880"/>
        <w:rPr>
          <w:sz w:val="22"/>
          <w:szCs w:val="22"/>
        </w:rPr>
      </w:pPr>
      <w:r>
        <w:rPr>
          <w:sz w:val="22"/>
          <w:u w:val="single"/>
        </w:rPr>
        <w:t>Data</w:t>
      </w:r>
      <w:r>
        <w:rPr>
          <w:sz w:val="22"/>
        </w:rPr>
        <w:t>:</w:t>
      </w:r>
      <w:r>
        <w:rPr>
          <w:sz w:val="22"/>
        </w:rPr>
        <w:tab/>
        <w:t>Terça-feira, 12 de dezembro de 2023</w:t>
      </w:r>
    </w:p>
    <w:p w14:paraId="79633B13" w14:textId="40BDCF69" w:rsidR="00305FC2" w:rsidRPr="00B8517F" w:rsidRDefault="00305FC2" w:rsidP="00305FC2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Hora:</w:t>
      </w:r>
      <w:r>
        <w:rPr>
          <w:sz w:val="22"/>
        </w:rPr>
        <w:tab/>
        <w:t>2h30 – 17h30</w:t>
      </w:r>
    </w:p>
    <w:p w14:paraId="6EDE3213" w14:textId="77777777" w:rsidR="00305FC2" w:rsidRPr="00B8517F" w:rsidRDefault="00305FC2" w:rsidP="00305FC2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>:</w:t>
      </w:r>
      <w:r>
        <w:rPr>
          <w:sz w:val="22"/>
        </w:rPr>
        <w:tab/>
        <w:t xml:space="preserve">Salão Libertador Simón Bolívar </w:t>
      </w:r>
    </w:p>
    <w:p w14:paraId="5D33EB93" w14:textId="77777777" w:rsidR="00305FC2" w:rsidRPr="00B8517F" w:rsidRDefault="00305FC2" w:rsidP="00305FC2">
      <w:pPr>
        <w:tabs>
          <w:tab w:val="left" w:pos="3600"/>
        </w:tabs>
        <w:rPr>
          <w:sz w:val="22"/>
          <w:szCs w:val="22"/>
        </w:rPr>
      </w:pPr>
    </w:p>
    <w:p w14:paraId="2BE15D2A" w14:textId="77777777" w:rsidR="00305FC2" w:rsidRPr="00B8517F" w:rsidRDefault="00305FC2" w:rsidP="00305FC2">
      <w:pPr>
        <w:tabs>
          <w:tab w:val="left" w:pos="700"/>
          <w:tab w:val="num" w:pos="1440"/>
        </w:tabs>
        <w:snapToGrid w:val="0"/>
        <w:jc w:val="both"/>
        <w:rPr>
          <w:sz w:val="22"/>
          <w:szCs w:val="22"/>
        </w:rPr>
      </w:pPr>
    </w:p>
    <w:p w14:paraId="7FBFEA46" w14:textId="302A6F49" w:rsidR="00305FC2" w:rsidRPr="00CD3F08" w:rsidRDefault="00305FC2" w:rsidP="00305FC2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>Consideração e aprovação do projeto de ordem do dia (CIDI</w:t>
      </w:r>
      <w:bookmarkStart w:id="0" w:name="_Hlt341702838"/>
      <w:bookmarkStart w:id="1" w:name="_Hlt341702839"/>
      <w:r>
        <w:rPr>
          <w:sz w:val="22"/>
        </w:rPr>
        <w:t>/</w:t>
      </w:r>
      <w:bookmarkEnd w:id="0"/>
      <w:bookmarkEnd w:id="1"/>
      <w:r>
        <w:rPr>
          <w:sz w:val="22"/>
        </w:rPr>
        <w:t>OD-140/23</w:t>
      </w:r>
      <w:r w:rsidR="00D24B17">
        <w:rPr>
          <w:sz w:val="22"/>
        </w:rPr>
        <w:t xml:space="preserve"> rev.1</w:t>
      </w:r>
      <w:r>
        <w:rPr>
          <w:sz w:val="22"/>
        </w:rPr>
        <w:t>)</w:t>
      </w:r>
      <w:bookmarkStart w:id="2" w:name="_Hlk85747735"/>
    </w:p>
    <w:p w14:paraId="008B6D5B" w14:textId="77777777" w:rsidR="00305FC2" w:rsidRPr="00CD3F08" w:rsidRDefault="00305FC2" w:rsidP="00305FC2">
      <w:pPr>
        <w:tabs>
          <w:tab w:val="left" w:pos="720"/>
        </w:tabs>
        <w:snapToGrid w:val="0"/>
        <w:jc w:val="both"/>
        <w:rPr>
          <w:sz w:val="22"/>
          <w:szCs w:val="22"/>
        </w:rPr>
      </w:pPr>
    </w:p>
    <w:p w14:paraId="7FEEDB26" w14:textId="77777777" w:rsidR="00305FC2" w:rsidRPr="00CD3F08" w:rsidRDefault="00305FC2" w:rsidP="00305FC2">
      <w:pPr>
        <w:pStyle w:val="ListParagraph"/>
        <w:numPr>
          <w:ilvl w:val="0"/>
          <w:numId w:val="1"/>
        </w:numPr>
        <w:ind w:hanging="720"/>
        <w:rPr>
          <w:bCs/>
          <w:sz w:val="22"/>
          <w:szCs w:val="22"/>
        </w:rPr>
      </w:pPr>
      <w:bookmarkStart w:id="3" w:name="_Hlk137045420"/>
      <w:r>
        <w:rPr>
          <w:sz w:val="22"/>
        </w:rPr>
        <w:t>Acelerando a transição para a energia limpa nas Américas</w:t>
      </w:r>
    </w:p>
    <w:p w14:paraId="095A4F9F" w14:textId="77777777" w:rsidR="00305FC2" w:rsidRPr="000C5E7E" w:rsidRDefault="00305FC2" w:rsidP="00305FC2">
      <w:pPr>
        <w:rPr>
          <w:bCs/>
          <w:sz w:val="22"/>
          <w:szCs w:val="22"/>
        </w:rPr>
      </w:pPr>
    </w:p>
    <w:bookmarkEnd w:id="2"/>
    <w:p w14:paraId="68AD4DB7" w14:textId="77777777" w:rsidR="00305FC2" w:rsidRPr="00CD3F08" w:rsidRDefault="00305FC2" w:rsidP="00305FC2">
      <w:pPr>
        <w:jc w:val="center"/>
        <w:rPr>
          <w:bCs/>
          <w:color w:val="FF0000"/>
          <w:sz w:val="22"/>
          <w:szCs w:val="22"/>
        </w:rPr>
      </w:pPr>
      <w:r>
        <w:rPr>
          <w:sz w:val="22"/>
        </w:rPr>
        <w:t>-</w:t>
      </w:r>
      <w:r>
        <w:rPr>
          <w:sz w:val="22"/>
        </w:rPr>
        <w:tab/>
        <w:t xml:space="preserve">Nota conceitual: documento CIDI/INF. 571/23: </w:t>
      </w:r>
      <w:hyperlink r:id="rId7" w:history="1">
        <w:r>
          <w:rPr>
            <w:color w:val="0563C1"/>
            <w:sz w:val="22"/>
            <w:u w:val="single"/>
          </w:rPr>
          <w:t>English</w:t>
        </w:r>
      </w:hyperlink>
      <w:r>
        <w:rPr>
          <w:sz w:val="22"/>
        </w:rPr>
        <w:t xml:space="preserve"> | </w:t>
      </w:r>
      <w:hyperlink r:id="rId8" w:history="1">
        <w:r>
          <w:rPr>
            <w:color w:val="0563C1"/>
            <w:sz w:val="22"/>
            <w:u w:val="single"/>
          </w:rPr>
          <w:t>Español</w:t>
        </w:r>
      </w:hyperlink>
      <w:r>
        <w:rPr>
          <w:sz w:val="22"/>
        </w:rPr>
        <w:t xml:space="preserve">  | </w:t>
      </w:r>
      <w:hyperlink r:id="rId9" w:history="1">
        <w:r>
          <w:rPr>
            <w:color w:val="0563C1"/>
            <w:sz w:val="22"/>
            <w:u w:val="single"/>
          </w:rPr>
          <w:t>Français</w:t>
        </w:r>
      </w:hyperlink>
      <w:r>
        <w:rPr>
          <w:sz w:val="22"/>
        </w:rPr>
        <w:t xml:space="preserve">  | </w:t>
      </w:r>
      <w:hyperlink r:id="rId10" w:history="1">
        <w:r>
          <w:rPr>
            <w:color w:val="0563C1"/>
            <w:sz w:val="22"/>
            <w:u w:val="single"/>
          </w:rPr>
          <w:t>Português</w:t>
        </w:r>
      </w:hyperlink>
    </w:p>
    <w:p w14:paraId="5B8B6635" w14:textId="77777777" w:rsidR="00305FC2" w:rsidRPr="00CD3F08" w:rsidRDefault="00305FC2" w:rsidP="00305FC2">
      <w:pPr>
        <w:suppressLineNumbers/>
        <w:tabs>
          <w:tab w:val="left" w:pos="900"/>
        </w:tabs>
        <w:suppressAutoHyphens/>
        <w:snapToGrid w:val="0"/>
        <w:jc w:val="both"/>
        <w:rPr>
          <w:bCs/>
          <w:sz w:val="22"/>
          <w:szCs w:val="22"/>
          <w:lang w:eastAsia="ar-SA"/>
        </w:rPr>
      </w:pPr>
    </w:p>
    <w:p w14:paraId="0DDCDB58" w14:textId="77777777" w:rsidR="00305FC2" w:rsidRPr="00CD3F08" w:rsidRDefault="00305FC2" w:rsidP="00305FC2">
      <w:pPr>
        <w:rPr>
          <w:sz w:val="22"/>
          <w:szCs w:val="22"/>
        </w:rPr>
      </w:pPr>
      <w:r>
        <w:rPr>
          <w:sz w:val="22"/>
        </w:rPr>
        <w:tab/>
        <w:t xml:space="preserve">                </w:t>
      </w:r>
      <w:r>
        <w:rPr>
          <w:sz w:val="22"/>
          <w:u w:val="single"/>
        </w:rPr>
        <w:t>Painelistas</w:t>
      </w:r>
      <w:r>
        <w:rPr>
          <w:sz w:val="22"/>
        </w:rPr>
        <w:t>:</w:t>
      </w:r>
    </w:p>
    <w:p w14:paraId="6CD77B82" w14:textId="77777777" w:rsidR="00305FC2" w:rsidRPr="00CD3F08" w:rsidRDefault="00305FC2" w:rsidP="00305FC2">
      <w:pPr>
        <w:rPr>
          <w:sz w:val="22"/>
          <w:szCs w:val="22"/>
          <w:lang w:val="es-US"/>
        </w:rPr>
      </w:pPr>
    </w:p>
    <w:p w14:paraId="21AA2171" w14:textId="42779CA8" w:rsidR="00305FC2" w:rsidRPr="00CD3F08" w:rsidRDefault="00305FC2" w:rsidP="00305FC2">
      <w:pPr>
        <w:numPr>
          <w:ilvl w:val="0"/>
          <w:numId w:val="2"/>
        </w:numPr>
        <w:ind w:left="1980" w:firstLine="0"/>
        <w:rPr>
          <w:sz w:val="22"/>
          <w:szCs w:val="22"/>
        </w:rPr>
      </w:pPr>
      <w:r>
        <w:rPr>
          <w:sz w:val="22"/>
        </w:rPr>
        <w:t xml:space="preserve">Biografia dos painelistas: documento CIDI/INF. 572/23 rev.2: </w:t>
      </w:r>
      <w:hyperlink r:id="rId11" w:history="1">
        <w:r>
          <w:rPr>
            <w:rStyle w:val="Hyperlink"/>
            <w:sz w:val="22"/>
          </w:rPr>
          <w:t>Textual</w:t>
        </w:r>
      </w:hyperlink>
    </w:p>
    <w:p w14:paraId="16D19F3B" w14:textId="77777777" w:rsidR="00305FC2" w:rsidRDefault="00305FC2" w:rsidP="00305FC2">
      <w:pPr>
        <w:jc w:val="both"/>
        <w:rPr>
          <w:sz w:val="22"/>
          <w:szCs w:val="22"/>
        </w:rPr>
      </w:pPr>
    </w:p>
    <w:p w14:paraId="02D6503C" w14:textId="77777777" w:rsidR="00305FC2" w:rsidRPr="00D24B17" w:rsidRDefault="00305FC2" w:rsidP="00305FC2">
      <w:pPr>
        <w:keepNext/>
        <w:keepLines/>
        <w:tabs>
          <w:tab w:val="left" w:pos="1440"/>
        </w:tabs>
        <w:ind w:left="2160" w:hanging="54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>
        <w:rPr>
          <w:sz w:val="22"/>
        </w:rPr>
        <w:tab/>
      </w:r>
      <w:r w:rsidRPr="00D24B17">
        <w:rPr>
          <w:sz w:val="22"/>
          <w:szCs w:val="22"/>
        </w:rPr>
        <w:t xml:space="preserve">Kenneth Lobo Méndez, diretor de Planejamento e Sustentabilidade, </w:t>
      </w:r>
      <w:r w:rsidRPr="00D24B17">
        <w:rPr>
          <w:i/>
          <w:sz w:val="22"/>
          <w:szCs w:val="22"/>
        </w:rPr>
        <w:t>Instituto Costarricense de Electricidad</w:t>
      </w:r>
    </w:p>
    <w:p w14:paraId="72D0D14E" w14:textId="77777777" w:rsidR="00305FC2" w:rsidRPr="00D24B17" w:rsidRDefault="00305FC2" w:rsidP="00305FC2">
      <w:pPr>
        <w:keepNext/>
        <w:keepLines/>
        <w:tabs>
          <w:tab w:val="left" w:pos="720"/>
          <w:tab w:val="left" w:pos="1440"/>
          <w:tab w:val="left" w:pos="2160"/>
        </w:tabs>
        <w:ind w:left="2160" w:hanging="540"/>
        <w:jc w:val="both"/>
        <w:rPr>
          <w:color w:val="000000"/>
          <w:sz w:val="22"/>
          <w:szCs w:val="22"/>
        </w:rPr>
      </w:pPr>
      <w:r w:rsidRPr="00D24B17">
        <w:rPr>
          <w:sz w:val="22"/>
          <w:szCs w:val="22"/>
        </w:rPr>
        <w:t xml:space="preserve">- </w:t>
      </w:r>
      <w:r w:rsidRPr="00D24B17">
        <w:rPr>
          <w:sz w:val="22"/>
          <w:szCs w:val="22"/>
        </w:rPr>
        <w:tab/>
      </w:r>
      <w:r w:rsidRPr="00D24B17">
        <w:rPr>
          <w:color w:val="000000"/>
          <w:sz w:val="22"/>
          <w:szCs w:val="22"/>
        </w:rPr>
        <w:t>Chadia Abreu Manon, Assessora de Energia Limpa e Soluções Climáticas</w:t>
      </w:r>
      <w:r w:rsidRPr="00D24B17">
        <w:rPr>
          <w:sz w:val="22"/>
          <w:szCs w:val="22"/>
        </w:rPr>
        <w:t>, Ministério de Energia e Minas, República Dominicana</w:t>
      </w:r>
    </w:p>
    <w:p w14:paraId="58FC9578" w14:textId="47EF01B5" w:rsidR="00D24B17" w:rsidRPr="00D24B17" w:rsidRDefault="00305FC2" w:rsidP="00D24B17">
      <w:pPr>
        <w:keepNext/>
        <w:keepLines/>
        <w:tabs>
          <w:tab w:val="left" w:pos="720"/>
          <w:tab w:val="left" w:pos="1440"/>
          <w:tab w:val="left" w:pos="2160"/>
        </w:tabs>
        <w:ind w:left="2160" w:hanging="540"/>
        <w:jc w:val="both"/>
        <w:rPr>
          <w:sz w:val="22"/>
          <w:szCs w:val="22"/>
        </w:rPr>
      </w:pPr>
      <w:r w:rsidRPr="00D24B17">
        <w:rPr>
          <w:sz w:val="22"/>
          <w:szCs w:val="22"/>
        </w:rPr>
        <w:t xml:space="preserve">- </w:t>
      </w:r>
      <w:r w:rsidRPr="00D24B17">
        <w:rPr>
          <w:sz w:val="22"/>
          <w:szCs w:val="22"/>
        </w:rPr>
        <w:tab/>
      </w:r>
      <w:r w:rsidR="00D24B17" w:rsidRPr="00D24B17">
        <w:rPr>
          <w:rFonts w:eastAsia="Calibri"/>
          <w:sz w:val="22"/>
          <w:szCs w:val="22"/>
        </w:rPr>
        <w:t xml:space="preserve">Medardo Cadena, Diretor de Estudos, Projetos e Informação  </w:t>
      </w:r>
      <w:r w:rsidR="00D24B17" w:rsidRPr="00D24B17">
        <w:rPr>
          <w:sz w:val="22"/>
          <w:szCs w:val="22"/>
        </w:rPr>
        <w:t>da Organização Latino-Americana de Energia (OLADE)</w:t>
      </w:r>
    </w:p>
    <w:p w14:paraId="05321588" w14:textId="4F8E4D37" w:rsidR="00305FC2" w:rsidRPr="00D24B17" w:rsidRDefault="00305FC2" w:rsidP="00305FC2">
      <w:pPr>
        <w:keepNext/>
        <w:keepLines/>
        <w:tabs>
          <w:tab w:val="left" w:pos="720"/>
          <w:tab w:val="left" w:pos="1440"/>
          <w:tab w:val="left" w:pos="2160"/>
        </w:tabs>
        <w:ind w:left="2160" w:hanging="540"/>
        <w:jc w:val="both"/>
        <w:rPr>
          <w:sz w:val="22"/>
          <w:szCs w:val="22"/>
        </w:rPr>
      </w:pPr>
      <w:r w:rsidRPr="00D24B17">
        <w:rPr>
          <w:sz w:val="22"/>
          <w:szCs w:val="22"/>
        </w:rPr>
        <w:t xml:space="preserve">- </w:t>
      </w:r>
      <w:r w:rsidRPr="00D24B17">
        <w:rPr>
          <w:sz w:val="22"/>
          <w:szCs w:val="22"/>
        </w:rPr>
        <w:tab/>
      </w:r>
      <w:r w:rsidRPr="00D24B17">
        <w:rPr>
          <w:color w:val="000000"/>
          <w:sz w:val="22"/>
          <w:szCs w:val="22"/>
        </w:rPr>
        <w:t>Rosilena Lindo, Subsecretária de Energia do Panamá</w:t>
      </w:r>
    </w:p>
    <w:p w14:paraId="6D70B222" w14:textId="77777777" w:rsidR="00305FC2" w:rsidRPr="00D24B17" w:rsidRDefault="00305FC2" w:rsidP="00305FC2">
      <w:pPr>
        <w:keepNext/>
        <w:keepLines/>
        <w:tabs>
          <w:tab w:val="left" w:pos="720"/>
          <w:tab w:val="left" w:pos="1440"/>
          <w:tab w:val="left" w:pos="2160"/>
        </w:tabs>
        <w:ind w:left="2160" w:hanging="540"/>
        <w:jc w:val="both"/>
        <w:rPr>
          <w:sz w:val="22"/>
          <w:szCs w:val="22"/>
        </w:rPr>
      </w:pPr>
    </w:p>
    <w:p w14:paraId="176EB73E" w14:textId="77777777" w:rsidR="00305FC2" w:rsidRPr="00CD3F08" w:rsidRDefault="00305FC2" w:rsidP="00305FC2">
      <w:pPr>
        <w:keepNext/>
        <w:keepLines/>
        <w:tabs>
          <w:tab w:val="left" w:pos="720"/>
          <w:tab w:val="left" w:pos="1440"/>
          <w:tab w:val="left" w:pos="2160"/>
        </w:tabs>
        <w:ind w:left="2160" w:hanging="540"/>
        <w:jc w:val="both"/>
        <w:rPr>
          <w:sz w:val="22"/>
          <w:szCs w:val="22"/>
        </w:rPr>
      </w:pPr>
      <w:r>
        <w:rPr>
          <w:sz w:val="22"/>
        </w:rPr>
        <w:t>Diálogo com os Estados membros</w:t>
      </w:r>
    </w:p>
    <w:p w14:paraId="0D7886CA" w14:textId="77777777" w:rsidR="00305FC2" w:rsidRPr="000C5E7E" w:rsidRDefault="00305FC2" w:rsidP="00305FC2">
      <w:pPr>
        <w:jc w:val="both"/>
        <w:rPr>
          <w:sz w:val="22"/>
          <w:szCs w:val="22"/>
          <w:lang w:val="es-US"/>
        </w:rPr>
      </w:pPr>
    </w:p>
    <w:bookmarkEnd w:id="3"/>
    <w:p w14:paraId="32D0F5D1" w14:textId="3EE152D5" w:rsidR="00305FC2" w:rsidRPr="00CD3F08" w:rsidRDefault="00305FC2" w:rsidP="00305FC2">
      <w:pPr>
        <w:pStyle w:val="ListParagraph"/>
        <w:numPr>
          <w:ilvl w:val="0"/>
          <w:numId w:val="1"/>
        </w:numPr>
        <w:tabs>
          <w:tab w:val="left" w:pos="1440"/>
          <w:tab w:val="left" w:pos="3780"/>
        </w:tabs>
        <w:snapToGrid w:val="0"/>
        <w:ind w:hanging="630"/>
        <w:jc w:val="both"/>
        <w:rPr>
          <w:sz w:val="22"/>
          <w:szCs w:val="22"/>
        </w:rPr>
      </w:pPr>
      <w:r>
        <w:rPr>
          <w:sz w:val="22"/>
        </w:rPr>
        <w:t>Outros assuntos</w:t>
      </w:r>
    </w:p>
    <w:p w14:paraId="161BCF8D" w14:textId="3DF77B45" w:rsidR="00305FC2" w:rsidRDefault="007D25B3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40DA22" wp14:editId="2761945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6246592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00ABB2" w14:textId="34F9E267" w:rsidR="007D25B3" w:rsidRPr="007D25B3" w:rsidRDefault="007D25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CIDRP04033P01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0DA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C00ABB2" w14:textId="34F9E267" w:rsidR="007D25B3" w:rsidRPr="007D25B3" w:rsidRDefault="007D25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CIDRP04033P01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05FC2" w:rsidSect="00C8680E">
      <w:headerReference w:type="even" r:id="rId12"/>
      <w:headerReference w:type="default" r:id="rId13"/>
      <w:headerReference w:type="first" r:id="rId14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BF4E" w14:textId="77777777" w:rsidR="007A0B4F" w:rsidRDefault="007A0B4F">
      <w:r>
        <w:separator/>
      </w:r>
    </w:p>
  </w:endnote>
  <w:endnote w:type="continuationSeparator" w:id="0">
    <w:p w14:paraId="6B377C27" w14:textId="77777777" w:rsidR="007A0B4F" w:rsidRDefault="007A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580D" w14:textId="77777777" w:rsidR="007A0B4F" w:rsidRDefault="007A0B4F">
      <w:r>
        <w:separator/>
      </w:r>
    </w:p>
  </w:footnote>
  <w:footnote w:type="continuationSeparator" w:id="0">
    <w:p w14:paraId="6E377ADF" w14:textId="77777777" w:rsidR="007A0B4F" w:rsidRDefault="007A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0582" w14:textId="77777777" w:rsidR="00305FC2" w:rsidRDefault="00305FC2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9AB2D8F" w14:textId="77777777" w:rsidR="00305FC2" w:rsidRDefault="00305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5A4A" w14:textId="77777777" w:rsidR="00305FC2" w:rsidRDefault="00305FC2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 </w:t>
    </w:r>
  </w:p>
  <w:p w14:paraId="22149649" w14:textId="77777777" w:rsidR="00305FC2" w:rsidRDefault="00305FC2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0AD63A5A" w14:textId="77777777" w:rsidR="00305FC2" w:rsidRPr="00EB121A" w:rsidRDefault="00305FC2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EF8E" w14:textId="77777777" w:rsidR="00305FC2" w:rsidRDefault="00305FC2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5A2AB" wp14:editId="552E7C58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D018F" w14:textId="77777777" w:rsidR="00305FC2" w:rsidRPr="00394D5C" w:rsidRDefault="00305FC2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394D5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ORGANIZAÇÃO DOS ESTADOS AMERICANOS</w:t>
                          </w:r>
                        </w:p>
                        <w:p w14:paraId="501193B4" w14:textId="77777777" w:rsidR="00305FC2" w:rsidRPr="00394D5C" w:rsidRDefault="00305FC2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394D5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Conselho Interamericano de Desenvolvimento Integral </w:t>
                          </w:r>
                        </w:p>
                        <w:p w14:paraId="4D5C488A" w14:textId="77777777" w:rsidR="00305FC2" w:rsidRPr="00394D5C" w:rsidRDefault="00305FC2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394D5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5A2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095D018F" w14:textId="77777777" w:rsidR="00305FC2" w:rsidRPr="00394D5C" w:rsidRDefault="00305FC2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394D5C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ORGANIZAÇÃO DOS ESTADOS AMERICANOS</w:t>
                    </w:r>
                  </w:p>
                  <w:p w14:paraId="501193B4" w14:textId="77777777" w:rsidR="00305FC2" w:rsidRPr="00394D5C" w:rsidRDefault="00305FC2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394D5C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Conselho Interamericano de Desenvolvimento Integral </w:t>
                    </w:r>
                  </w:p>
                  <w:p w14:paraId="4D5C488A" w14:textId="77777777" w:rsidR="00305FC2" w:rsidRPr="00394D5C" w:rsidRDefault="00305FC2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394D5C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653054" wp14:editId="0BFC0A18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9D551" w14:textId="77777777" w:rsidR="00305FC2" w:rsidRDefault="00305FC2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2EE4558" wp14:editId="49E71CC1">
                                <wp:extent cx="1104900" cy="771525"/>
                                <wp:effectExtent l="0" t="0" r="0" b="0"/>
                                <wp:docPr id="174268421" name="Picture 17426842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53054" id="Text Box 3" o:spid="_x0000_s1028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9C9D551" w14:textId="77777777" w:rsidR="00305FC2" w:rsidRDefault="00305FC2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2EE4558" wp14:editId="49E71CC1">
                          <wp:extent cx="1104900" cy="771525"/>
                          <wp:effectExtent l="0" t="0" r="0" b="0"/>
                          <wp:docPr id="174268421" name="Picture 17426842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F1BECB2" wp14:editId="4D54486C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964554128" name="Picture 964554128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9EF7A" w14:textId="77777777" w:rsidR="00305FC2" w:rsidRDefault="00305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841"/>
    <w:multiLevelType w:val="hybridMultilevel"/>
    <w:tmpl w:val="FFFFFFFF"/>
    <w:lvl w:ilvl="0" w:tplc="7DB2991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5850121">
    <w:abstractNumId w:val="1"/>
  </w:num>
  <w:num w:numId="2" w16cid:durableId="209508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C2"/>
    <w:rsid w:val="00305FC2"/>
    <w:rsid w:val="007A0B4F"/>
    <w:rsid w:val="007D25B3"/>
    <w:rsid w:val="00D24B17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F5C9E6"/>
  <w15:chartTrackingRefBased/>
  <w15:docId w15:val="{2AF3F02D-BFF4-4AD3-B45B-6C3B4B9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5FC2"/>
    <w:rPr>
      <w:rFonts w:ascii="Times New Roman" w:eastAsia="Times New Roman" w:hAnsi="Times New Roman" w:cs="Times New Roman"/>
      <w:kern w:val="0"/>
      <w:sz w:val="20"/>
      <w:szCs w:val="20"/>
      <w:lang w:val="pt-BR"/>
      <w14:ligatures w14:val="none"/>
    </w:rPr>
  </w:style>
  <w:style w:type="character" w:styleId="PageNumber">
    <w:name w:val="page number"/>
    <w:basedOn w:val="DefaultParagraphFont"/>
    <w:rsid w:val="00305FC2"/>
  </w:style>
  <w:style w:type="character" w:styleId="Hyperlink">
    <w:name w:val="Hyperlink"/>
    <w:rsid w:val="00305FC2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305FC2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05FC2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qFormat/>
    <w:locked/>
    <w:rsid w:val="00305FC2"/>
    <w:rPr>
      <w:rFonts w:ascii="Times New Roman" w:eastAsia="Calibri" w:hAnsi="Times New Roman" w:cs="Times New Roman"/>
      <w:kern w:val="0"/>
      <w:sz w:val="24"/>
      <w:szCs w:val="24"/>
      <w:lang w:val="pt-BR"/>
      <w14:ligatures w14:val="none"/>
    </w:rPr>
  </w:style>
  <w:style w:type="paragraph" w:customStyle="1" w:styleId="xxmsonormal">
    <w:name w:val="x_x_msonormal"/>
    <w:basedOn w:val="Normal"/>
    <w:rsid w:val="00305FC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71&amp;lang=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cm.oas.org/IDMS/Redirectpage.aspx?class=CIDI/INF.&amp;classNum=571&amp;lang=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m.oas.org/IDMS/Redirectpage.aspx?class=CIDI/INF.&amp;classNum=572&amp;lang=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m.oas.org/IDMS/Redirectpage.aspx?class=CIDI/INF.&amp;classNum=571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m.oas.org/IDMS/Redirectpage.aspx?class=CIDI/INF.&amp;classNum=571&amp;lang=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2023-12-12T01:08:00Z</dcterms:created>
  <dcterms:modified xsi:type="dcterms:W3CDTF">2023-12-12T01:13:00Z</dcterms:modified>
</cp:coreProperties>
</file>