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A65833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A65833">
        <w:rPr>
          <w:sz w:val="22"/>
          <w:szCs w:val="22"/>
        </w:rPr>
        <w:t>COMMITTEE ON PARTNERSHIP</w:t>
      </w:r>
      <w:r w:rsidRPr="00A65833">
        <w:rPr>
          <w:sz w:val="22"/>
          <w:szCs w:val="22"/>
        </w:rPr>
        <w:tab/>
        <w:t>OEA/Ser.W</w:t>
      </w:r>
    </w:p>
    <w:p w:rsidR="00C210A0" w:rsidRPr="00A65833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A65833">
        <w:rPr>
          <w:sz w:val="22"/>
          <w:szCs w:val="22"/>
        </w:rPr>
        <w:t>FOR DEVELOPMENT POLICIES</w:t>
      </w:r>
      <w:r w:rsidRPr="00A65833">
        <w:rPr>
          <w:b/>
          <w:sz w:val="22"/>
          <w:szCs w:val="22"/>
        </w:rPr>
        <w:tab/>
      </w:r>
      <w:r w:rsidR="00DC5365" w:rsidRPr="00A65833">
        <w:rPr>
          <w:sz w:val="22"/>
          <w:szCs w:val="22"/>
        </w:rPr>
        <w:t>CIDI/CPD/OD-</w:t>
      </w:r>
      <w:r w:rsidR="00AC1FCE">
        <w:rPr>
          <w:sz w:val="22"/>
          <w:szCs w:val="22"/>
        </w:rPr>
        <w:t>124</w:t>
      </w:r>
      <w:r w:rsidRPr="00A65833">
        <w:rPr>
          <w:sz w:val="22"/>
          <w:szCs w:val="22"/>
        </w:rPr>
        <w:t>/</w:t>
      </w:r>
      <w:r w:rsidR="0080111E" w:rsidRPr="00A65833">
        <w:rPr>
          <w:sz w:val="22"/>
          <w:szCs w:val="22"/>
        </w:rPr>
        <w:t>2</w:t>
      </w:r>
      <w:r w:rsidR="002316D7" w:rsidRPr="00A65833">
        <w:rPr>
          <w:sz w:val="22"/>
          <w:szCs w:val="22"/>
        </w:rPr>
        <w:t>1</w:t>
      </w:r>
      <w:r w:rsidRPr="00A65833">
        <w:rPr>
          <w:sz w:val="22"/>
          <w:szCs w:val="22"/>
        </w:rPr>
        <w:t xml:space="preserve"> </w:t>
      </w:r>
    </w:p>
    <w:p w:rsidR="00C210A0" w:rsidRPr="00A65833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A65833">
        <w:rPr>
          <w:sz w:val="22"/>
          <w:szCs w:val="22"/>
        </w:rPr>
        <w:tab/>
      </w:r>
      <w:r w:rsidR="008722B6">
        <w:rPr>
          <w:sz w:val="22"/>
          <w:szCs w:val="22"/>
        </w:rPr>
        <w:t xml:space="preserve">12 </w:t>
      </w:r>
      <w:r w:rsidR="00D53482" w:rsidRPr="00A65833">
        <w:rPr>
          <w:sz w:val="22"/>
          <w:szCs w:val="22"/>
        </w:rPr>
        <w:t>March</w:t>
      </w:r>
      <w:r w:rsidR="002316D7" w:rsidRPr="00A65833">
        <w:rPr>
          <w:sz w:val="22"/>
          <w:szCs w:val="22"/>
        </w:rPr>
        <w:t xml:space="preserve"> 2021</w:t>
      </w:r>
      <w:r w:rsidR="00C210A0" w:rsidRPr="00A65833">
        <w:rPr>
          <w:sz w:val="22"/>
          <w:szCs w:val="22"/>
        </w:rPr>
        <w:t xml:space="preserve"> </w:t>
      </w:r>
    </w:p>
    <w:p w:rsidR="00C210A0" w:rsidRPr="00A65833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A65833">
        <w:rPr>
          <w:sz w:val="22"/>
          <w:szCs w:val="22"/>
        </w:rPr>
        <w:tab/>
        <w:t xml:space="preserve">Original: </w:t>
      </w:r>
      <w:r w:rsidR="002316D7" w:rsidRPr="00A65833">
        <w:rPr>
          <w:sz w:val="22"/>
          <w:szCs w:val="22"/>
        </w:rPr>
        <w:t>English</w:t>
      </w:r>
    </w:p>
    <w:p w:rsidR="00C210A0" w:rsidRPr="00A65833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A65833" w:rsidRDefault="008368DA" w:rsidP="00EB5E11">
      <w:pPr>
        <w:rPr>
          <w:sz w:val="22"/>
          <w:szCs w:val="22"/>
          <w:highlight w:val="yellow"/>
        </w:rPr>
      </w:pPr>
    </w:p>
    <w:p w:rsidR="00C210A0" w:rsidRPr="00A65833" w:rsidRDefault="00C210A0" w:rsidP="00EB5E11">
      <w:pPr>
        <w:rPr>
          <w:sz w:val="22"/>
          <w:szCs w:val="22"/>
          <w:highlight w:val="yellow"/>
        </w:rPr>
      </w:pPr>
    </w:p>
    <w:p w:rsidR="00C210A0" w:rsidRPr="00A65833" w:rsidRDefault="00C210A0" w:rsidP="00EB5E11">
      <w:pPr>
        <w:jc w:val="center"/>
        <w:rPr>
          <w:sz w:val="22"/>
          <w:szCs w:val="22"/>
        </w:rPr>
      </w:pPr>
      <w:r w:rsidRPr="00A65833">
        <w:rPr>
          <w:sz w:val="22"/>
          <w:szCs w:val="22"/>
        </w:rPr>
        <w:t>DRAFT ORDER OF BUSINESS</w:t>
      </w:r>
    </w:p>
    <w:p w:rsidR="00C210A0" w:rsidRPr="00A65833" w:rsidRDefault="00C210A0" w:rsidP="00EB5E11">
      <w:pPr>
        <w:pStyle w:val="CPTitle"/>
        <w:jc w:val="left"/>
        <w:rPr>
          <w:lang w:val="en-US"/>
        </w:rPr>
      </w:pPr>
    </w:p>
    <w:p w:rsidR="00C210A0" w:rsidRPr="00A65833" w:rsidRDefault="00C210A0" w:rsidP="00EB5E11">
      <w:pPr>
        <w:ind w:left="2880"/>
        <w:rPr>
          <w:sz w:val="22"/>
          <w:szCs w:val="22"/>
        </w:rPr>
      </w:pPr>
      <w:r w:rsidRPr="00A65833">
        <w:rPr>
          <w:sz w:val="22"/>
          <w:szCs w:val="22"/>
          <w:u w:val="single"/>
        </w:rPr>
        <w:t>Date</w:t>
      </w:r>
      <w:r w:rsidRPr="00A65833">
        <w:rPr>
          <w:sz w:val="22"/>
          <w:szCs w:val="22"/>
        </w:rPr>
        <w:t>:</w:t>
      </w:r>
      <w:r w:rsidRPr="00A65833">
        <w:rPr>
          <w:sz w:val="22"/>
          <w:szCs w:val="22"/>
        </w:rPr>
        <w:tab/>
      </w:r>
      <w:r w:rsidR="00D53482" w:rsidRPr="00A65833">
        <w:rPr>
          <w:sz w:val="22"/>
          <w:szCs w:val="22"/>
        </w:rPr>
        <w:t>Wednesday</w:t>
      </w:r>
      <w:r w:rsidR="0040610A" w:rsidRPr="00A65833">
        <w:rPr>
          <w:sz w:val="22"/>
          <w:szCs w:val="22"/>
        </w:rPr>
        <w:t xml:space="preserve">, </w:t>
      </w:r>
      <w:r w:rsidR="00D53482" w:rsidRPr="00A65833">
        <w:rPr>
          <w:sz w:val="22"/>
          <w:szCs w:val="22"/>
        </w:rPr>
        <w:t>March 17,</w:t>
      </w:r>
      <w:r w:rsidR="002316D7" w:rsidRPr="00A65833">
        <w:rPr>
          <w:sz w:val="22"/>
          <w:szCs w:val="22"/>
        </w:rPr>
        <w:t xml:space="preserve"> </w:t>
      </w:r>
      <w:r w:rsidR="0080111E" w:rsidRPr="00A65833">
        <w:rPr>
          <w:color w:val="000000"/>
          <w:sz w:val="22"/>
          <w:szCs w:val="22"/>
        </w:rPr>
        <w:t>202</w:t>
      </w:r>
      <w:r w:rsidR="002316D7" w:rsidRPr="00A65833">
        <w:rPr>
          <w:color w:val="000000"/>
          <w:sz w:val="22"/>
          <w:szCs w:val="22"/>
        </w:rPr>
        <w:t>1</w:t>
      </w:r>
    </w:p>
    <w:p w:rsidR="00C210A0" w:rsidRPr="00A65833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A65833">
        <w:rPr>
          <w:sz w:val="22"/>
          <w:szCs w:val="22"/>
          <w:u w:val="single"/>
        </w:rPr>
        <w:t>Time:</w:t>
      </w:r>
      <w:r w:rsidRPr="00A65833">
        <w:rPr>
          <w:sz w:val="22"/>
          <w:szCs w:val="22"/>
        </w:rPr>
        <w:tab/>
      </w:r>
      <w:r w:rsidR="009260DE" w:rsidRPr="00A65833">
        <w:rPr>
          <w:sz w:val="22"/>
          <w:szCs w:val="22"/>
        </w:rPr>
        <w:t>2:</w:t>
      </w:r>
      <w:r w:rsidR="00D53482" w:rsidRPr="00A65833">
        <w:rPr>
          <w:sz w:val="22"/>
          <w:szCs w:val="22"/>
        </w:rPr>
        <w:t>30</w:t>
      </w:r>
      <w:r w:rsidR="00907198" w:rsidRPr="00A65833">
        <w:rPr>
          <w:sz w:val="22"/>
          <w:szCs w:val="22"/>
        </w:rPr>
        <w:t xml:space="preserve"> – 5:30</w:t>
      </w:r>
      <w:r w:rsidRPr="00A65833">
        <w:rPr>
          <w:color w:val="000000"/>
          <w:sz w:val="22"/>
          <w:szCs w:val="22"/>
        </w:rPr>
        <w:t xml:space="preserve"> p.m.</w:t>
      </w:r>
    </w:p>
    <w:p w:rsidR="00C210A0" w:rsidRPr="00A65833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A65833">
        <w:rPr>
          <w:color w:val="000000"/>
          <w:sz w:val="22"/>
          <w:szCs w:val="22"/>
          <w:u w:val="single"/>
        </w:rPr>
        <w:t>Place</w:t>
      </w:r>
      <w:r w:rsidRPr="00A65833">
        <w:rPr>
          <w:color w:val="000000"/>
          <w:sz w:val="22"/>
          <w:szCs w:val="22"/>
        </w:rPr>
        <w:t>:</w:t>
      </w:r>
      <w:r w:rsidRPr="00A65833">
        <w:rPr>
          <w:color w:val="000000"/>
          <w:sz w:val="22"/>
          <w:szCs w:val="22"/>
        </w:rPr>
        <w:tab/>
      </w:r>
      <w:r w:rsidR="009260DE" w:rsidRPr="00A65833">
        <w:rPr>
          <w:color w:val="000000"/>
          <w:sz w:val="22"/>
          <w:szCs w:val="22"/>
        </w:rPr>
        <w:t>Virtual meeting</w:t>
      </w:r>
    </w:p>
    <w:p w:rsidR="00C210A0" w:rsidRPr="00A65833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A65833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A65833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A65833">
        <w:rPr>
          <w:sz w:val="22"/>
          <w:szCs w:val="22"/>
        </w:rPr>
        <w:t>Consideration of the order of business</w:t>
      </w:r>
      <w:r w:rsidR="00272683" w:rsidRPr="00A65833">
        <w:rPr>
          <w:sz w:val="22"/>
          <w:szCs w:val="22"/>
        </w:rPr>
        <w:t xml:space="preserve"> (CIDI/CPD/OD-</w:t>
      </w:r>
      <w:r w:rsidR="00AC1FCE">
        <w:rPr>
          <w:sz w:val="22"/>
          <w:szCs w:val="22"/>
        </w:rPr>
        <w:t>124</w:t>
      </w:r>
      <w:r w:rsidR="00272683" w:rsidRPr="00A65833">
        <w:rPr>
          <w:sz w:val="22"/>
          <w:szCs w:val="22"/>
        </w:rPr>
        <w:t>/2</w:t>
      </w:r>
      <w:r w:rsidR="002316D7" w:rsidRPr="00A65833">
        <w:rPr>
          <w:sz w:val="22"/>
          <w:szCs w:val="22"/>
        </w:rPr>
        <w:t>1</w:t>
      </w:r>
      <w:r w:rsidR="00272683" w:rsidRPr="00A65833">
        <w:rPr>
          <w:sz w:val="22"/>
          <w:szCs w:val="22"/>
        </w:rPr>
        <w:t>)</w:t>
      </w:r>
    </w:p>
    <w:p w:rsidR="00907198" w:rsidRPr="00A65833" w:rsidRDefault="00186DE7" w:rsidP="00907198">
      <w:pPr>
        <w:snapToGrid w:val="0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86DE7" w:rsidRPr="00186DE7" w:rsidRDefault="00186DE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CIDRP03123E01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186DE7" w:rsidRPr="00186DE7" w:rsidRDefault="00186DE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CIDRP03123E01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07198" w:rsidRPr="00A65833" w:rsidRDefault="00D53482" w:rsidP="00D53482">
      <w:pPr>
        <w:pStyle w:val="ListParagraph0"/>
        <w:numPr>
          <w:ilvl w:val="0"/>
          <w:numId w:val="5"/>
        </w:numPr>
        <w:suppressLineNumbers/>
        <w:tabs>
          <w:tab w:val="left" w:pos="1440"/>
        </w:tabs>
        <w:suppressAutoHyphens/>
        <w:snapToGrid w:val="0"/>
        <w:ind w:left="720" w:firstLine="0"/>
        <w:rPr>
          <w:sz w:val="22"/>
          <w:szCs w:val="22"/>
        </w:rPr>
      </w:pPr>
      <w:r w:rsidRPr="00A65833">
        <w:rPr>
          <w:bCs/>
          <w:sz w:val="22"/>
          <w:szCs w:val="22"/>
        </w:rPr>
        <w:t xml:space="preserve">Consideration and approval of the </w:t>
      </w:r>
      <w:r w:rsidR="00907198" w:rsidRPr="00A65833">
        <w:rPr>
          <w:bCs/>
          <w:sz w:val="22"/>
          <w:szCs w:val="22"/>
        </w:rPr>
        <w:t>draft work plan of the Committee</w:t>
      </w:r>
    </w:p>
    <w:p w:rsidR="001379B2" w:rsidRPr="008722B6" w:rsidRDefault="008722B6" w:rsidP="001379B2">
      <w:pPr>
        <w:pStyle w:val="ListParagraph0"/>
        <w:numPr>
          <w:ilvl w:val="0"/>
          <w:numId w:val="17"/>
        </w:numPr>
        <w:suppressLineNumbers/>
        <w:tabs>
          <w:tab w:val="left" w:pos="221"/>
          <w:tab w:val="left" w:pos="1440"/>
        </w:tabs>
        <w:suppressAutoHyphens/>
        <w:snapToGrid w:val="0"/>
        <w:rPr>
          <w:bCs/>
          <w:sz w:val="22"/>
          <w:szCs w:val="22"/>
        </w:rPr>
      </w:pPr>
      <w:r w:rsidRPr="008722B6">
        <w:rPr>
          <w:bCs/>
        </w:rPr>
        <w:t xml:space="preserve">Document </w:t>
      </w:r>
      <w:r w:rsidRPr="008722B6">
        <w:t xml:space="preserve">CIDI/CPD/doc.203/21 rev.1: </w:t>
      </w:r>
      <w:hyperlink r:id="rId8" w:history="1">
        <w:r w:rsidRPr="008722B6">
          <w:rPr>
            <w:color w:val="0563C1"/>
            <w:u w:val="single"/>
          </w:rPr>
          <w:t>Español</w:t>
        </w:r>
      </w:hyperlink>
      <w:r w:rsidRPr="008722B6">
        <w:rPr>
          <w:color w:val="0000FF"/>
          <w:u w:val="single"/>
        </w:rPr>
        <w:t xml:space="preserve"> </w:t>
      </w:r>
      <w:r w:rsidRPr="008722B6">
        <w:t>|</w:t>
      </w:r>
      <w:r w:rsidRPr="008722B6">
        <w:rPr>
          <w:color w:val="0000FF"/>
        </w:rPr>
        <w:t> </w:t>
      </w:r>
      <w:hyperlink r:id="rId9" w:history="1">
        <w:r w:rsidRPr="008722B6">
          <w:rPr>
            <w:color w:val="0563C1"/>
            <w:u w:val="single"/>
          </w:rPr>
          <w:t>English</w:t>
        </w:r>
      </w:hyperlink>
      <w:r w:rsidRPr="008722B6">
        <w:rPr>
          <w:color w:val="0000FF"/>
        </w:rPr>
        <w:t xml:space="preserve">| </w:t>
      </w:r>
      <w:hyperlink r:id="rId10" w:history="1">
        <w:r w:rsidRPr="008722B6">
          <w:rPr>
            <w:color w:val="0563C1"/>
            <w:u w:val="single"/>
          </w:rPr>
          <w:t>French</w:t>
        </w:r>
      </w:hyperlink>
      <w:r w:rsidRPr="008722B6">
        <w:rPr>
          <w:color w:val="0000FF"/>
          <w:u w:val="single"/>
        </w:rPr>
        <w:t xml:space="preserve"> </w:t>
      </w:r>
      <w:r w:rsidRPr="008722B6">
        <w:rPr>
          <w:color w:val="0000FF"/>
        </w:rPr>
        <w:t xml:space="preserve">| </w:t>
      </w:r>
      <w:hyperlink r:id="rId11" w:history="1">
        <w:r w:rsidRPr="008722B6">
          <w:rPr>
            <w:color w:val="0563C1"/>
            <w:u w:val="single"/>
          </w:rPr>
          <w:t>Portuguese</w:t>
        </w:r>
      </w:hyperlink>
    </w:p>
    <w:p w:rsidR="00907198" w:rsidRPr="008722B6" w:rsidRDefault="00907198" w:rsidP="00907198">
      <w:pPr>
        <w:pStyle w:val="ListParagraph0"/>
        <w:suppressLineNumbers/>
        <w:tabs>
          <w:tab w:val="left" w:pos="221"/>
          <w:tab w:val="left" w:pos="1440"/>
        </w:tabs>
        <w:suppressAutoHyphens/>
        <w:snapToGrid w:val="0"/>
        <w:ind w:left="1440" w:hanging="720"/>
        <w:rPr>
          <w:bCs/>
          <w:sz w:val="22"/>
          <w:szCs w:val="22"/>
        </w:rPr>
      </w:pPr>
    </w:p>
    <w:p w:rsidR="00A65833" w:rsidRPr="00A65833" w:rsidRDefault="00A65833" w:rsidP="00A65833">
      <w:pPr>
        <w:numPr>
          <w:ilvl w:val="0"/>
          <w:numId w:val="5"/>
        </w:num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A65833">
        <w:rPr>
          <w:color w:val="000000"/>
          <w:sz w:val="22"/>
          <w:szCs w:val="22"/>
        </w:rPr>
        <w:t>Review of the CIDI ministerial meetings process</w:t>
      </w:r>
    </w:p>
    <w:p w:rsidR="00A65833" w:rsidRPr="00A65833" w:rsidRDefault="008722B6" w:rsidP="008722B6">
      <w:pPr>
        <w:tabs>
          <w:tab w:val="left" w:pos="1440"/>
          <w:tab w:val="left" w:pos="1800"/>
        </w:tabs>
        <w:ind w:left="1890" w:hanging="45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Presentation by</w:t>
      </w:r>
      <w:r w:rsidR="00A65833" w:rsidRPr="00A65833">
        <w:rPr>
          <w:sz w:val="22"/>
          <w:szCs w:val="22"/>
        </w:rPr>
        <w:t xml:space="preserve"> Mrs. Kim Osborne</w:t>
      </w:r>
      <w:r>
        <w:rPr>
          <w:sz w:val="22"/>
          <w:szCs w:val="22"/>
        </w:rPr>
        <w:t>, Executive Secretary for Integral Development</w:t>
      </w:r>
    </w:p>
    <w:p w:rsidR="00A65833" w:rsidRPr="00A65833" w:rsidRDefault="00A65833" w:rsidP="00A65833">
      <w:pPr>
        <w:tabs>
          <w:tab w:val="left" w:pos="1440"/>
        </w:tabs>
        <w:ind w:left="1440"/>
        <w:rPr>
          <w:sz w:val="22"/>
          <w:szCs w:val="22"/>
        </w:rPr>
      </w:pPr>
      <w:r w:rsidRPr="00A65833">
        <w:rPr>
          <w:sz w:val="22"/>
          <w:szCs w:val="22"/>
        </w:rPr>
        <w:tab/>
      </w:r>
    </w:p>
    <w:p w:rsidR="00D53482" w:rsidRPr="00A65833" w:rsidRDefault="00D53482" w:rsidP="00D53482">
      <w:pPr>
        <w:numPr>
          <w:ilvl w:val="0"/>
          <w:numId w:val="5"/>
        </w:numPr>
        <w:tabs>
          <w:tab w:val="left" w:pos="1440"/>
        </w:tabs>
        <w:ind w:left="1440" w:hanging="720"/>
        <w:rPr>
          <w:sz w:val="22"/>
          <w:szCs w:val="22"/>
        </w:rPr>
      </w:pPr>
      <w:r w:rsidRPr="00A65833">
        <w:rPr>
          <w:sz w:val="22"/>
          <w:szCs w:val="22"/>
        </w:rPr>
        <w:t xml:space="preserve">Review of SEDI’s response to climate change and sustainable development </w:t>
      </w:r>
      <w:r w:rsidR="008722B6">
        <w:rPr>
          <w:sz w:val="22"/>
          <w:szCs w:val="22"/>
        </w:rPr>
        <w:t>and status of work in the sector of sustainable development</w:t>
      </w:r>
    </w:p>
    <w:p w:rsidR="00D53482" w:rsidRPr="00A65833" w:rsidRDefault="00D53482" w:rsidP="00A65833">
      <w:pPr>
        <w:tabs>
          <w:tab w:val="left" w:pos="1800"/>
        </w:tabs>
        <w:ind w:left="1800" w:hanging="360"/>
        <w:rPr>
          <w:sz w:val="22"/>
          <w:szCs w:val="22"/>
        </w:rPr>
      </w:pPr>
      <w:r w:rsidRPr="00A65833">
        <w:rPr>
          <w:sz w:val="22"/>
          <w:szCs w:val="22"/>
        </w:rPr>
        <w:t xml:space="preserve">- </w:t>
      </w:r>
      <w:r w:rsidRPr="00A65833">
        <w:rPr>
          <w:sz w:val="22"/>
          <w:szCs w:val="22"/>
        </w:rPr>
        <w:tab/>
        <w:t xml:space="preserve">Presentation by </w:t>
      </w:r>
      <w:r w:rsidR="00A65833" w:rsidRPr="00A65833">
        <w:rPr>
          <w:sz w:val="22"/>
          <w:szCs w:val="22"/>
        </w:rPr>
        <w:t xml:space="preserve">Mr. Pablo González, </w:t>
      </w:r>
      <w:r w:rsidR="00A65833" w:rsidRPr="00A65833">
        <w:rPr>
          <w:color w:val="333333"/>
          <w:sz w:val="22"/>
          <w:szCs w:val="22"/>
        </w:rPr>
        <w:t xml:space="preserve">Principal Specialist of the Department of </w:t>
      </w:r>
      <w:r w:rsidRPr="00A65833">
        <w:rPr>
          <w:sz w:val="22"/>
          <w:szCs w:val="22"/>
        </w:rPr>
        <w:t xml:space="preserve">Sustainable Development </w:t>
      </w:r>
    </w:p>
    <w:p w:rsidR="00D53482" w:rsidRPr="00A65833" w:rsidRDefault="00D53482" w:rsidP="00D53482">
      <w:pPr>
        <w:pStyle w:val="ListParagraph0"/>
        <w:suppressLineNumbers/>
        <w:tabs>
          <w:tab w:val="left" w:pos="221"/>
          <w:tab w:val="left" w:pos="1440"/>
        </w:tabs>
        <w:suppressAutoHyphens/>
        <w:snapToGrid w:val="0"/>
        <w:ind w:left="1440"/>
        <w:rPr>
          <w:bCs/>
          <w:sz w:val="22"/>
          <w:szCs w:val="22"/>
        </w:rPr>
      </w:pPr>
    </w:p>
    <w:p w:rsidR="00D53482" w:rsidRPr="008722B6" w:rsidRDefault="00907198" w:rsidP="008722B6">
      <w:pPr>
        <w:pStyle w:val="ListParagraph0"/>
        <w:numPr>
          <w:ilvl w:val="0"/>
          <w:numId w:val="5"/>
        </w:numPr>
        <w:suppressLineNumbers/>
        <w:tabs>
          <w:tab w:val="left" w:pos="221"/>
          <w:tab w:val="left" w:pos="1440"/>
          <w:tab w:val="num" w:pos="1800"/>
        </w:tabs>
        <w:suppressAutoHyphens/>
        <w:snapToGrid w:val="0"/>
        <w:ind w:left="1440" w:hanging="720"/>
        <w:contextualSpacing/>
        <w:rPr>
          <w:sz w:val="22"/>
          <w:szCs w:val="22"/>
        </w:rPr>
      </w:pPr>
      <w:r w:rsidRPr="008722B6">
        <w:rPr>
          <w:bCs/>
          <w:sz w:val="22"/>
          <w:szCs w:val="22"/>
        </w:rPr>
        <w:t>Presentation o</w:t>
      </w:r>
      <w:r w:rsidR="008722B6" w:rsidRPr="008722B6">
        <w:rPr>
          <w:bCs/>
          <w:sz w:val="22"/>
          <w:szCs w:val="22"/>
        </w:rPr>
        <w:t>f the draft work plan</w:t>
      </w:r>
      <w:r w:rsidR="00D53482" w:rsidRPr="008722B6">
        <w:rPr>
          <w:sz w:val="22"/>
          <w:szCs w:val="22"/>
        </w:rPr>
        <w:t xml:space="preserve"> of the Inter-American Committee on Social Development</w:t>
      </w:r>
      <w:r w:rsidR="00A65833" w:rsidRPr="008722B6">
        <w:rPr>
          <w:sz w:val="22"/>
          <w:szCs w:val="22"/>
        </w:rPr>
        <w:t xml:space="preserve"> (CIDES)</w:t>
      </w:r>
    </w:p>
    <w:p w:rsidR="00A65833" w:rsidRPr="00A65833" w:rsidRDefault="00A65833" w:rsidP="008722B6">
      <w:pPr>
        <w:pStyle w:val="ListParagraph0"/>
        <w:numPr>
          <w:ilvl w:val="0"/>
          <w:numId w:val="17"/>
        </w:numPr>
        <w:suppressLineNumbers/>
        <w:tabs>
          <w:tab w:val="left" w:pos="221"/>
          <w:tab w:val="left" w:pos="1440"/>
        </w:tabs>
        <w:suppressAutoHyphens/>
        <w:snapToGrid w:val="0"/>
        <w:rPr>
          <w:bCs/>
          <w:sz w:val="22"/>
          <w:szCs w:val="22"/>
        </w:rPr>
      </w:pPr>
      <w:r w:rsidRPr="00A65833">
        <w:rPr>
          <w:bCs/>
          <w:sz w:val="22"/>
          <w:szCs w:val="22"/>
        </w:rPr>
        <w:t xml:space="preserve">Document </w:t>
      </w:r>
      <w:r w:rsidRPr="00A65833">
        <w:rPr>
          <w:sz w:val="22"/>
          <w:szCs w:val="22"/>
          <w:lang w:val="es-US"/>
        </w:rPr>
        <w:t>CIDI/CIDES/RPA/doc.3/21</w:t>
      </w:r>
      <w:r w:rsidRPr="00A65833">
        <w:rPr>
          <w:color w:val="1F497D"/>
          <w:sz w:val="22"/>
          <w:szCs w:val="22"/>
          <w:lang w:val="es-US"/>
        </w:rPr>
        <w:t xml:space="preserve">: </w:t>
      </w:r>
      <w:hyperlink r:id="rId12" w:history="1">
        <w:r w:rsidRPr="00A65833">
          <w:rPr>
            <w:rStyle w:val="Hyperlink"/>
            <w:sz w:val="22"/>
            <w:szCs w:val="22"/>
            <w:lang w:val="es-US"/>
          </w:rPr>
          <w:t>Españo</w:t>
        </w:r>
      </w:hyperlink>
      <w:r w:rsidRPr="00A65833">
        <w:rPr>
          <w:color w:val="1F497D"/>
          <w:sz w:val="22"/>
          <w:szCs w:val="22"/>
          <w:lang w:val="es-US"/>
        </w:rPr>
        <w:t xml:space="preserve">l | </w:t>
      </w:r>
      <w:hyperlink r:id="rId13" w:history="1">
        <w:r w:rsidRPr="00A65833">
          <w:rPr>
            <w:rStyle w:val="Hyperlink"/>
            <w:sz w:val="22"/>
            <w:szCs w:val="22"/>
            <w:lang w:val="es-US"/>
          </w:rPr>
          <w:t>English</w:t>
        </w:r>
      </w:hyperlink>
    </w:p>
    <w:p w:rsidR="00A65833" w:rsidRPr="00A65833" w:rsidRDefault="00A65833" w:rsidP="00A65833">
      <w:pPr>
        <w:snapToGrid w:val="0"/>
        <w:ind w:left="1440"/>
        <w:jc w:val="both"/>
        <w:rPr>
          <w:sz w:val="22"/>
          <w:szCs w:val="22"/>
        </w:rPr>
      </w:pPr>
    </w:p>
    <w:p w:rsidR="00AB2521" w:rsidRPr="00A65833" w:rsidRDefault="001E2307" w:rsidP="00D53482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A65833">
        <w:rPr>
          <w:sz w:val="22"/>
          <w:szCs w:val="22"/>
        </w:rPr>
        <w:t>Other business</w:t>
      </w:r>
    </w:p>
    <w:p w:rsidR="00D53482" w:rsidRPr="00A65833" w:rsidRDefault="00D53482" w:rsidP="00D53482">
      <w:pPr>
        <w:snapToGrid w:val="0"/>
        <w:jc w:val="both"/>
        <w:rPr>
          <w:sz w:val="22"/>
          <w:szCs w:val="22"/>
        </w:rPr>
      </w:pPr>
      <w:bookmarkStart w:id="0" w:name="_GoBack"/>
      <w:bookmarkEnd w:id="0"/>
    </w:p>
    <w:sectPr w:rsidR="00D53482" w:rsidRPr="00A65833" w:rsidSect="008368DA">
      <w:headerReference w:type="even" r:id="rId14"/>
      <w:headerReference w:type="default" r:id="rId15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41" w:rsidRDefault="006C7141">
      <w:r>
        <w:separator/>
      </w:r>
    </w:p>
  </w:endnote>
  <w:endnote w:type="continuationSeparator" w:id="0">
    <w:p w:rsidR="006C7141" w:rsidRDefault="006C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41" w:rsidRDefault="006C7141">
      <w:r>
        <w:separator/>
      </w:r>
    </w:p>
  </w:footnote>
  <w:footnote w:type="continuationSeparator" w:id="0">
    <w:p w:rsidR="006C7141" w:rsidRDefault="006C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B63EE2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B06E02"/>
    <w:multiLevelType w:val="multilevel"/>
    <w:tmpl w:val="3D5695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D8383C"/>
    <w:multiLevelType w:val="hybridMultilevel"/>
    <w:tmpl w:val="EA323C96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vanish w:val="0"/>
        <w:webHidden w:val="0"/>
        <w:color w:val="auto"/>
        <w:specVanish w:val="0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6AAD04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vanish w:val="0"/>
        <w:webHidden w:val="0"/>
        <w:sz w:val="22"/>
        <w:specVanish w:val="0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656EDC"/>
    <w:multiLevelType w:val="hybridMultilevel"/>
    <w:tmpl w:val="0C1606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683B5E"/>
    <w:multiLevelType w:val="multilevel"/>
    <w:tmpl w:val="75BE813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1505B8"/>
    <w:multiLevelType w:val="hybridMultilevel"/>
    <w:tmpl w:val="AE4047E4"/>
    <w:lvl w:ilvl="0" w:tplc="C7767E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E41DDA"/>
    <w:multiLevelType w:val="hybridMultilevel"/>
    <w:tmpl w:val="A9C0D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26C57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5" w15:restartNumberingAfterBreak="0">
    <w:nsid w:val="6DD67A81"/>
    <w:multiLevelType w:val="hybridMultilevel"/>
    <w:tmpl w:val="4E72D4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788B3C0C"/>
    <w:multiLevelType w:val="multilevel"/>
    <w:tmpl w:val="AFC0F61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bullet"/>
      <w:lvlText w:val="−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17" w15:restartNumberingAfterBreak="0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webHidden w:val="0"/>
        <w:spec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5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17"/>
  </w:num>
  <w:num w:numId="15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16"/>
  </w:num>
  <w:num w:numId="19">
    <w:abstractNumId w:val="4"/>
  </w:num>
  <w:num w:numId="20">
    <w:abstractNumId w:val="11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33C3D"/>
    <w:rsid w:val="000526F7"/>
    <w:rsid w:val="00054103"/>
    <w:rsid w:val="00080921"/>
    <w:rsid w:val="000A5B62"/>
    <w:rsid w:val="000F5B6D"/>
    <w:rsid w:val="001379B2"/>
    <w:rsid w:val="001775BD"/>
    <w:rsid w:val="00183E47"/>
    <w:rsid w:val="00186DE7"/>
    <w:rsid w:val="00192248"/>
    <w:rsid w:val="001E2307"/>
    <w:rsid w:val="002020AC"/>
    <w:rsid w:val="002316D7"/>
    <w:rsid w:val="00236C27"/>
    <w:rsid w:val="00240BB1"/>
    <w:rsid w:val="00272683"/>
    <w:rsid w:val="0029146C"/>
    <w:rsid w:val="002A7426"/>
    <w:rsid w:val="002D5D3A"/>
    <w:rsid w:val="00384F12"/>
    <w:rsid w:val="0039485F"/>
    <w:rsid w:val="003F60F1"/>
    <w:rsid w:val="003F7345"/>
    <w:rsid w:val="004022BD"/>
    <w:rsid w:val="0040610A"/>
    <w:rsid w:val="00450E68"/>
    <w:rsid w:val="0048451A"/>
    <w:rsid w:val="004A7915"/>
    <w:rsid w:val="004E4D6B"/>
    <w:rsid w:val="005906D9"/>
    <w:rsid w:val="005D4A01"/>
    <w:rsid w:val="005F33EE"/>
    <w:rsid w:val="00672549"/>
    <w:rsid w:val="00686D40"/>
    <w:rsid w:val="006C7141"/>
    <w:rsid w:val="0071364B"/>
    <w:rsid w:val="00725BD9"/>
    <w:rsid w:val="00730D1D"/>
    <w:rsid w:val="00740159"/>
    <w:rsid w:val="00747DCF"/>
    <w:rsid w:val="007970E5"/>
    <w:rsid w:val="007B6A2C"/>
    <w:rsid w:val="007D69BC"/>
    <w:rsid w:val="0080111E"/>
    <w:rsid w:val="008073DF"/>
    <w:rsid w:val="008264A8"/>
    <w:rsid w:val="008368DA"/>
    <w:rsid w:val="0084497A"/>
    <w:rsid w:val="0084596E"/>
    <w:rsid w:val="008722B6"/>
    <w:rsid w:val="008873EF"/>
    <w:rsid w:val="00890F59"/>
    <w:rsid w:val="00891D06"/>
    <w:rsid w:val="00894CBC"/>
    <w:rsid w:val="008A1DD0"/>
    <w:rsid w:val="008A60C3"/>
    <w:rsid w:val="00907198"/>
    <w:rsid w:val="009260DE"/>
    <w:rsid w:val="00931CE6"/>
    <w:rsid w:val="00954389"/>
    <w:rsid w:val="0095701C"/>
    <w:rsid w:val="0097534B"/>
    <w:rsid w:val="00987066"/>
    <w:rsid w:val="00991C12"/>
    <w:rsid w:val="009968B4"/>
    <w:rsid w:val="009A1E4A"/>
    <w:rsid w:val="009A390B"/>
    <w:rsid w:val="009B61BC"/>
    <w:rsid w:val="009C16EB"/>
    <w:rsid w:val="00A24F49"/>
    <w:rsid w:val="00A43978"/>
    <w:rsid w:val="00A54B3B"/>
    <w:rsid w:val="00A65833"/>
    <w:rsid w:val="00A91307"/>
    <w:rsid w:val="00AB2521"/>
    <w:rsid w:val="00AC1FCE"/>
    <w:rsid w:val="00B10591"/>
    <w:rsid w:val="00B22858"/>
    <w:rsid w:val="00B348D0"/>
    <w:rsid w:val="00B53BCC"/>
    <w:rsid w:val="00B63EE2"/>
    <w:rsid w:val="00B70281"/>
    <w:rsid w:val="00B7431D"/>
    <w:rsid w:val="00B90C9B"/>
    <w:rsid w:val="00C210A0"/>
    <w:rsid w:val="00C60EE0"/>
    <w:rsid w:val="00C65AC7"/>
    <w:rsid w:val="00CA3532"/>
    <w:rsid w:val="00CD548B"/>
    <w:rsid w:val="00CE237A"/>
    <w:rsid w:val="00D15E64"/>
    <w:rsid w:val="00D16C1A"/>
    <w:rsid w:val="00D23FAC"/>
    <w:rsid w:val="00D47EB1"/>
    <w:rsid w:val="00D53482"/>
    <w:rsid w:val="00DB26BD"/>
    <w:rsid w:val="00DB39FD"/>
    <w:rsid w:val="00DC50BF"/>
    <w:rsid w:val="00DC5365"/>
    <w:rsid w:val="00DE50B4"/>
    <w:rsid w:val="00DE5349"/>
    <w:rsid w:val="00DE7A4A"/>
    <w:rsid w:val="00DE7ED9"/>
    <w:rsid w:val="00E112F8"/>
    <w:rsid w:val="00E16875"/>
    <w:rsid w:val="00E2305A"/>
    <w:rsid w:val="00E33868"/>
    <w:rsid w:val="00E75BCE"/>
    <w:rsid w:val="00E92FF9"/>
    <w:rsid w:val="00EB5E11"/>
    <w:rsid w:val="00EE03C1"/>
    <w:rsid w:val="00EE6612"/>
    <w:rsid w:val="00F24BEC"/>
    <w:rsid w:val="00F33929"/>
    <w:rsid w:val="00F44584"/>
    <w:rsid w:val="00F54972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203&amp;lang=s" TargetMode="External"/><Relationship Id="rId13" Type="http://schemas.openxmlformats.org/officeDocument/2006/relationships/hyperlink" Target="http://scm.oas.org/IDMS/Redirectpage.aspx?class=XIII.7%20CIDI/CIDES/RPAdoc.&amp;classNum=3&amp;lang=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XIII.7%20CIDI/CIDES/RPAdoc.&amp;classNum=3&amp;lang=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203&amp;lang=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cm.oas.org/IDMS/Redirectpage.aspx?class=CIDI/CPD/doc.&amp;classNum=203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203&amp;lang=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28B0-9C94-4450-B993-F1403548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1575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2021-03-12T22:12:00Z</dcterms:created>
  <dcterms:modified xsi:type="dcterms:W3CDTF">2021-03-12T22:12:00Z</dcterms:modified>
</cp:coreProperties>
</file>