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15C0" w14:textId="77777777" w:rsidR="001605B5" w:rsidRPr="00412E61" w:rsidRDefault="001605B5" w:rsidP="007D07B1">
      <w:pPr>
        <w:jc w:val="right"/>
        <w:rPr>
          <w:bCs/>
          <w:sz w:val="22"/>
          <w:szCs w:val="22"/>
          <w:lang w:val="fr-FR"/>
        </w:rPr>
      </w:pPr>
      <w:bookmarkStart w:id="0" w:name="_GoBack"/>
      <w:bookmarkEnd w:id="0"/>
    </w:p>
    <w:p w14:paraId="02156888" w14:textId="77777777" w:rsidR="001605B5" w:rsidRPr="00412E61" w:rsidRDefault="001605B5" w:rsidP="007D07B1">
      <w:pPr>
        <w:tabs>
          <w:tab w:val="left" w:pos="6120"/>
          <w:tab w:val="left" w:pos="6660"/>
          <w:tab w:val="left" w:pos="6750"/>
        </w:tabs>
        <w:ind w:right="-1080"/>
        <w:rPr>
          <w:sz w:val="22"/>
          <w:szCs w:val="22"/>
          <w:lang w:val="pt-BR"/>
        </w:rPr>
      </w:pPr>
      <w:r w:rsidRPr="00412E61">
        <w:rPr>
          <w:b/>
          <w:bCs/>
          <w:sz w:val="22"/>
          <w:szCs w:val="22"/>
          <w:lang w:val="fr-FR"/>
        </w:rPr>
        <w:tab/>
      </w:r>
      <w:r w:rsidRPr="00412E61">
        <w:rPr>
          <w:b/>
          <w:bCs/>
          <w:sz w:val="22"/>
          <w:szCs w:val="22"/>
          <w:lang w:val="fr-FR"/>
        </w:rPr>
        <w:tab/>
      </w:r>
      <w:r w:rsidRPr="00412E61">
        <w:rPr>
          <w:sz w:val="22"/>
          <w:szCs w:val="22"/>
          <w:lang w:val="pt-BR"/>
        </w:rPr>
        <w:t>OEA/Ser.W</w:t>
      </w:r>
    </w:p>
    <w:p w14:paraId="0A57CD9A" w14:textId="77777777" w:rsidR="001605B5" w:rsidRPr="00412E61" w:rsidRDefault="001605B5" w:rsidP="007D07B1">
      <w:pPr>
        <w:tabs>
          <w:tab w:val="left" w:pos="6120"/>
          <w:tab w:val="left" w:pos="6660"/>
          <w:tab w:val="left" w:pos="6750"/>
        </w:tabs>
        <w:ind w:right="-1570"/>
        <w:rPr>
          <w:sz w:val="22"/>
          <w:szCs w:val="22"/>
          <w:lang w:val="pt-BR"/>
        </w:rPr>
      </w:pPr>
      <w:r w:rsidRPr="00412E61">
        <w:rPr>
          <w:b/>
          <w:bCs/>
          <w:sz w:val="22"/>
          <w:szCs w:val="22"/>
          <w:lang w:val="pt-BR"/>
        </w:rPr>
        <w:tab/>
      </w:r>
      <w:r w:rsidRPr="00412E61">
        <w:rPr>
          <w:b/>
          <w:bCs/>
          <w:sz w:val="22"/>
          <w:szCs w:val="22"/>
          <w:lang w:val="pt-BR"/>
        </w:rPr>
        <w:tab/>
      </w:r>
      <w:r w:rsidR="007D07B1" w:rsidRPr="00412E61">
        <w:rPr>
          <w:sz w:val="22"/>
          <w:szCs w:val="22"/>
          <w:lang w:val="pt-BR"/>
        </w:rPr>
        <w:t>CIDI/</w:t>
      </w:r>
      <w:r w:rsidR="005F4752" w:rsidRPr="00412E61">
        <w:rPr>
          <w:sz w:val="22"/>
          <w:szCs w:val="22"/>
          <w:lang w:val="pt-BR"/>
        </w:rPr>
        <w:t>doc.</w:t>
      </w:r>
      <w:r w:rsidR="004D069E" w:rsidRPr="00412E61">
        <w:rPr>
          <w:sz w:val="22"/>
          <w:szCs w:val="22"/>
          <w:lang w:val="pt-BR"/>
        </w:rPr>
        <w:t>300</w:t>
      </w:r>
      <w:r w:rsidR="0059167D" w:rsidRPr="00412E61">
        <w:rPr>
          <w:sz w:val="22"/>
          <w:szCs w:val="22"/>
          <w:lang w:val="pt-BR"/>
        </w:rPr>
        <w:t>/20</w:t>
      </w:r>
    </w:p>
    <w:p w14:paraId="65773628" w14:textId="2575F74B" w:rsidR="001605B5" w:rsidRPr="00412E61" w:rsidRDefault="001605B5" w:rsidP="007D07B1">
      <w:pPr>
        <w:pStyle w:val="Header"/>
        <w:tabs>
          <w:tab w:val="clear" w:pos="4320"/>
          <w:tab w:val="left" w:pos="6660"/>
        </w:tabs>
        <w:rPr>
          <w:sz w:val="22"/>
          <w:szCs w:val="22"/>
          <w:lang w:val="fr-FR"/>
        </w:rPr>
      </w:pPr>
      <w:r w:rsidRPr="00412E61">
        <w:rPr>
          <w:sz w:val="22"/>
          <w:szCs w:val="22"/>
          <w:lang w:val="pt-BR"/>
        </w:rPr>
        <w:tab/>
      </w:r>
      <w:r w:rsidR="00900712" w:rsidRPr="00412E61">
        <w:rPr>
          <w:sz w:val="22"/>
          <w:szCs w:val="22"/>
          <w:lang w:val="fr-FR"/>
        </w:rPr>
        <w:t>16 oct</w:t>
      </w:r>
      <w:r w:rsidR="009F4710" w:rsidRPr="00412E61">
        <w:rPr>
          <w:sz w:val="22"/>
          <w:szCs w:val="22"/>
          <w:lang w:val="fr-FR"/>
        </w:rPr>
        <w:t>o</w:t>
      </w:r>
      <w:r w:rsidR="00900712" w:rsidRPr="00412E61">
        <w:rPr>
          <w:sz w:val="22"/>
          <w:szCs w:val="22"/>
          <w:lang w:val="fr-FR"/>
        </w:rPr>
        <w:t xml:space="preserve">bre </w:t>
      </w:r>
      <w:r w:rsidR="0059167D" w:rsidRPr="00412E61">
        <w:rPr>
          <w:sz w:val="22"/>
          <w:szCs w:val="22"/>
          <w:lang w:val="fr-FR"/>
        </w:rPr>
        <w:t>2020</w:t>
      </w:r>
    </w:p>
    <w:p w14:paraId="2965899F" w14:textId="782981B2" w:rsidR="001605B5" w:rsidRPr="00412E61" w:rsidRDefault="001605B5" w:rsidP="007D07B1">
      <w:pPr>
        <w:pStyle w:val="Header"/>
        <w:tabs>
          <w:tab w:val="left" w:pos="6660"/>
          <w:tab w:val="left" w:pos="6750"/>
        </w:tabs>
        <w:rPr>
          <w:sz w:val="22"/>
          <w:szCs w:val="22"/>
          <w:lang w:val="fr-FR"/>
        </w:rPr>
      </w:pPr>
      <w:r w:rsidRPr="00412E61">
        <w:rPr>
          <w:sz w:val="22"/>
          <w:szCs w:val="22"/>
          <w:lang w:val="fr-FR"/>
        </w:rPr>
        <w:tab/>
      </w:r>
      <w:r w:rsidRPr="00412E61">
        <w:rPr>
          <w:sz w:val="22"/>
          <w:szCs w:val="22"/>
          <w:lang w:val="fr-FR"/>
        </w:rPr>
        <w:tab/>
      </w:r>
      <w:r w:rsidRPr="00412E61">
        <w:rPr>
          <w:bCs/>
          <w:sz w:val="22"/>
          <w:szCs w:val="22"/>
          <w:lang w:val="fr-FR"/>
        </w:rPr>
        <w:t>Original: espa</w:t>
      </w:r>
      <w:r w:rsidR="009F4710" w:rsidRPr="00412E61">
        <w:rPr>
          <w:bCs/>
          <w:sz w:val="22"/>
          <w:szCs w:val="22"/>
          <w:lang w:val="fr-FR"/>
        </w:rPr>
        <w:t>gn</w:t>
      </w:r>
      <w:r w:rsidRPr="00412E61">
        <w:rPr>
          <w:bCs/>
          <w:sz w:val="22"/>
          <w:szCs w:val="22"/>
          <w:lang w:val="fr-FR"/>
        </w:rPr>
        <w:t>ol</w:t>
      </w:r>
    </w:p>
    <w:p w14:paraId="375D4EF0" w14:textId="77777777" w:rsidR="001605B5" w:rsidRPr="00412E61" w:rsidRDefault="001605B5" w:rsidP="007D07B1">
      <w:pPr>
        <w:pBdr>
          <w:bottom w:val="single" w:sz="12" w:space="1" w:color="auto"/>
        </w:pBdr>
        <w:tabs>
          <w:tab w:val="left" w:pos="6120"/>
          <w:tab w:val="left" w:pos="6750"/>
        </w:tabs>
        <w:ind w:right="-29"/>
        <w:rPr>
          <w:bCs/>
          <w:sz w:val="22"/>
          <w:szCs w:val="22"/>
          <w:lang w:val="fr-FR"/>
        </w:rPr>
      </w:pPr>
      <w:r w:rsidRPr="00412E61">
        <w:rPr>
          <w:sz w:val="22"/>
          <w:szCs w:val="22"/>
          <w:lang w:val="fr-FR"/>
        </w:rPr>
        <w:tab/>
      </w:r>
      <w:r w:rsidRPr="00412E61">
        <w:rPr>
          <w:sz w:val="22"/>
          <w:szCs w:val="22"/>
          <w:lang w:val="fr-FR"/>
        </w:rPr>
        <w:tab/>
      </w:r>
    </w:p>
    <w:p w14:paraId="11AA0D2E" w14:textId="77777777" w:rsidR="001605B5" w:rsidRPr="00412E61" w:rsidRDefault="001605B5" w:rsidP="007D07B1">
      <w:pPr>
        <w:pStyle w:val="BodyText"/>
        <w:spacing w:after="0"/>
        <w:jc w:val="center"/>
        <w:rPr>
          <w:szCs w:val="22"/>
          <w:lang w:val="fr-FR"/>
        </w:rPr>
      </w:pPr>
    </w:p>
    <w:p w14:paraId="43C855D5" w14:textId="77777777" w:rsidR="00900712" w:rsidRPr="00412E61" w:rsidRDefault="00900712" w:rsidP="00900712">
      <w:pPr>
        <w:suppressAutoHyphens/>
        <w:jc w:val="center"/>
        <w:rPr>
          <w:sz w:val="22"/>
          <w:szCs w:val="22"/>
          <w:lang w:val="fr-FR" w:eastAsia="ar-SA"/>
        </w:rPr>
      </w:pPr>
    </w:p>
    <w:p w14:paraId="7791A817" w14:textId="77777777" w:rsidR="00900712" w:rsidRPr="00412E61" w:rsidRDefault="00900712" w:rsidP="00900712">
      <w:pPr>
        <w:suppressAutoHyphens/>
        <w:jc w:val="center"/>
        <w:rPr>
          <w:sz w:val="22"/>
          <w:szCs w:val="22"/>
          <w:lang w:val="fr-FR" w:eastAsia="ar-SA"/>
        </w:rPr>
      </w:pPr>
    </w:p>
    <w:p w14:paraId="29EA60C9" w14:textId="77777777" w:rsidR="00900712" w:rsidRPr="00412E61" w:rsidRDefault="00900712" w:rsidP="00900712">
      <w:pPr>
        <w:suppressAutoHyphens/>
        <w:jc w:val="center"/>
        <w:rPr>
          <w:sz w:val="22"/>
          <w:szCs w:val="22"/>
          <w:lang w:val="fr-FR" w:eastAsia="ar-SA"/>
        </w:rPr>
      </w:pPr>
    </w:p>
    <w:p w14:paraId="1F8FBE30" w14:textId="77777777" w:rsidR="00900712" w:rsidRPr="00412E61" w:rsidRDefault="00900712" w:rsidP="00900712">
      <w:pPr>
        <w:suppressAutoHyphens/>
        <w:jc w:val="center"/>
        <w:rPr>
          <w:sz w:val="22"/>
          <w:szCs w:val="22"/>
          <w:lang w:val="fr-FR" w:eastAsia="ar-SA"/>
        </w:rPr>
      </w:pPr>
    </w:p>
    <w:p w14:paraId="687FEFA2" w14:textId="77777777" w:rsidR="00900712" w:rsidRPr="00412E61" w:rsidRDefault="00900712" w:rsidP="00900712">
      <w:pPr>
        <w:suppressAutoHyphens/>
        <w:jc w:val="center"/>
        <w:rPr>
          <w:sz w:val="22"/>
          <w:szCs w:val="22"/>
          <w:lang w:val="fr-FR" w:eastAsia="ar-SA"/>
        </w:rPr>
      </w:pPr>
    </w:p>
    <w:p w14:paraId="0F18FC89" w14:textId="77777777" w:rsidR="00900712" w:rsidRPr="00412E61" w:rsidRDefault="00900712" w:rsidP="00900712">
      <w:pPr>
        <w:suppressAutoHyphens/>
        <w:jc w:val="center"/>
        <w:rPr>
          <w:sz w:val="22"/>
          <w:szCs w:val="22"/>
          <w:lang w:val="fr-FR" w:eastAsia="ar-SA"/>
        </w:rPr>
      </w:pPr>
    </w:p>
    <w:p w14:paraId="4C9CCFB6" w14:textId="77777777" w:rsidR="00900712" w:rsidRPr="00412E61" w:rsidRDefault="00900712" w:rsidP="00900712">
      <w:pPr>
        <w:suppressAutoHyphens/>
        <w:jc w:val="center"/>
        <w:rPr>
          <w:sz w:val="22"/>
          <w:szCs w:val="22"/>
          <w:lang w:val="fr-FR" w:eastAsia="ar-SA"/>
        </w:rPr>
      </w:pPr>
    </w:p>
    <w:p w14:paraId="36D95EF2" w14:textId="77777777" w:rsidR="00900712" w:rsidRPr="00412E61" w:rsidRDefault="00900712" w:rsidP="00900712">
      <w:pPr>
        <w:suppressAutoHyphens/>
        <w:jc w:val="center"/>
        <w:rPr>
          <w:sz w:val="22"/>
          <w:szCs w:val="22"/>
          <w:lang w:val="fr-FR" w:eastAsia="ar-SA"/>
        </w:rPr>
      </w:pPr>
    </w:p>
    <w:p w14:paraId="4C1C3DFC" w14:textId="77777777" w:rsidR="00900712" w:rsidRPr="00412E61" w:rsidRDefault="00900712" w:rsidP="00900712">
      <w:pPr>
        <w:suppressAutoHyphens/>
        <w:jc w:val="center"/>
        <w:rPr>
          <w:sz w:val="22"/>
          <w:szCs w:val="22"/>
          <w:lang w:val="fr-FR" w:eastAsia="ar-SA"/>
        </w:rPr>
      </w:pPr>
    </w:p>
    <w:p w14:paraId="7282BEBE" w14:textId="77777777" w:rsidR="00900712" w:rsidRPr="00412E61" w:rsidRDefault="00900712" w:rsidP="00900712">
      <w:pPr>
        <w:suppressAutoHyphens/>
        <w:jc w:val="center"/>
        <w:rPr>
          <w:sz w:val="22"/>
          <w:szCs w:val="22"/>
          <w:lang w:val="fr-FR" w:eastAsia="ar-SA"/>
        </w:rPr>
      </w:pPr>
    </w:p>
    <w:p w14:paraId="1CDC62D5" w14:textId="77777777" w:rsidR="00900712" w:rsidRPr="00412E61" w:rsidRDefault="00900712" w:rsidP="00900712">
      <w:pPr>
        <w:suppressAutoHyphens/>
        <w:jc w:val="center"/>
        <w:rPr>
          <w:sz w:val="22"/>
          <w:szCs w:val="22"/>
          <w:lang w:val="fr-FR" w:eastAsia="ar-SA"/>
        </w:rPr>
      </w:pPr>
    </w:p>
    <w:p w14:paraId="4DC836C2" w14:textId="77777777" w:rsidR="00900712" w:rsidRPr="00412E61" w:rsidRDefault="00900712" w:rsidP="00900712">
      <w:pPr>
        <w:suppressAutoHyphens/>
        <w:jc w:val="center"/>
        <w:rPr>
          <w:sz w:val="22"/>
          <w:szCs w:val="22"/>
          <w:lang w:val="fr-FR" w:eastAsia="ar-SA"/>
        </w:rPr>
      </w:pPr>
    </w:p>
    <w:p w14:paraId="14E97EDB" w14:textId="77777777" w:rsidR="00900712" w:rsidRPr="00412E61" w:rsidRDefault="00900712" w:rsidP="00900712">
      <w:pPr>
        <w:suppressAutoHyphens/>
        <w:jc w:val="center"/>
        <w:rPr>
          <w:sz w:val="22"/>
          <w:szCs w:val="22"/>
          <w:lang w:val="fr-FR" w:eastAsia="ar-SA"/>
        </w:rPr>
      </w:pPr>
    </w:p>
    <w:p w14:paraId="5CB44AE2" w14:textId="77777777" w:rsidR="00900712" w:rsidRPr="00412E61" w:rsidRDefault="00900712" w:rsidP="00900712">
      <w:pPr>
        <w:suppressAutoHyphens/>
        <w:jc w:val="center"/>
        <w:rPr>
          <w:sz w:val="22"/>
          <w:szCs w:val="22"/>
          <w:lang w:val="fr-FR" w:eastAsia="ar-SA"/>
        </w:rPr>
      </w:pPr>
    </w:p>
    <w:p w14:paraId="2789B7EE" w14:textId="6AE152AE" w:rsidR="009F4710" w:rsidRPr="00412E61" w:rsidRDefault="009F4710" w:rsidP="009F4710">
      <w:pPr>
        <w:suppressAutoHyphens/>
        <w:jc w:val="center"/>
        <w:rPr>
          <w:sz w:val="22"/>
          <w:szCs w:val="22"/>
          <w:lang w:val="fr-FR" w:eastAsia="ar-SA"/>
        </w:rPr>
      </w:pPr>
      <w:r w:rsidRPr="00412E61">
        <w:rPr>
          <w:sz w:val="22"/>
          <w:szCs w:val="22"/>
          <w:lang w:val="fr-FR" w:eastAsia="ar-SA"/>
        </w:rPr>
        <w:t>RAPPORT D</w:t>
      </w:r>
      <w:r w:rsidR="00491D2B" w:rsidRPr="00412E61">
        <w:rPr>
          <w:sz w:val="22"/>
          <w:szCs w:val="22"/>
          <w:lang w:val="fr-FR" w:eastAsia="ar-SA"/>
        </w:rPr>
        <w:t>E LA</w:t>
      </w:r>
      <w:r w:rsidRPr="00412E61">
        <w:rPr>
          <w:sz w:val="22"/>
          <w:szCs w:val="22"/>
          <w:lang w:val="fr-FR" w:eastAsia="ar-SA"/>
        </w:rPr>
        <w:t xml:space="preserve"> PRÉSIDENT</w:t>
      </w:r>
      <w:r w:rsidR="00491D2B" w:rsidRPr="00412E61">
        <w:rPr>
          <w:sz w:val="22"/>
          <w:szCs w:val="22"/>
          <w:lang w:val="fr-FR" w:eastAsia="ar-SA"/>
        </w:rPr>
        <w:t>E</w:t>
      </w:r>
      <w:r w:rsidRPr="00412E61">
        <w:rPr>
          <w:sz w:val="22"/>
          <w:szCs w:val="22"/>
          <w:lang w:val="fr-FR" w:eastAsia="ar-SA"/>
        </w:rPr>
        <w:t xml:space="preserve"> DE LA </w:t>
      </w:r>
    </w:p>
    <w:p w14:paraId="6961F721" w14:textId="14446586" w:rsidR="009F4710" w:rsidRPr="00412E61" w:rsidRDefault="009F4710" w:rsidP="009F4710">
      <w:pPr>
        <w:suppressAutoHyphens/>
        <w:jc w:val="center"/>
        <w:rPr>
          <w:sz w:val="22"/>
          <w:szCs w:val="22"/>
          <w:lang w:val="fr-FR" w:eastAsia="ar-SA"/>
        </w:rPr>
      </w:pPr>
      <w:r w:rsidRPr="00412E61">
        <w:rPr>
          <w:sz w:val="22"/>
          <w:szCs w:val="22"/>
          <w:lang w:val="fr-FR" w:eastAsia="ar-SA"/>
        </w:rPr>
        <w:t xml:space="preserve">COMMISSION </w:t>
      </w:r>
      <w:r w:rsidR="00491D2B" w:rsidRPr="00412E61">
        <w:rPr>
          <w:sz w:val="22"/>
          <w:szCs w:val="22"/>
          <w:lang w:val="fr-FR" w:eastAsia="ar-SA"/>
        </w:rPr>
        <w:t>S</w:t>
      </w:r>
      <w:r w:rsidRPr="00412E61">
        <w:rPr>
          <w:sz w:val="22"/>
          <w:szCs w:val="22"/>
          <w:lang w:val="fr-FR" w:eastAsia="ar-SA"/>
        </w:rPr>
        <w:t>UR LES POLITIQUES DE PARTENARIAT</w:t>
      </w:r>
    </w:p>
    <w:p w14:paraId="6E52ACBD" w14:textId="77777777" w:rsidR="009F4710" w:rsidRPr="00412E61" w:rsidRDefault="009F4710" w:rsidP="009F4710">
      <w:pPr>
        <w:suppressAutoHyphens/>
        <w:jc w:val="center"/>
        <w:rPr>
          <w:sz w:val="22"/>
          <w:szCs w:val="22"/>
          <w:lang w:val="fr-FR" w:eastAsia="ar-SA"/>
        </w:rPr>
      </w:pPr>
      <w:r w:rsidRPr="00412E61">
        <w:rPr>
          <w:sz w:val="22"/>
          <w:szCs w:val="22"/>
          <w:lang w:val="fr-FR" w:eastAsia="ar-SA"/>
        </w:rPr>
        <w:t>POUR LE DÉVELOPPEMENT, M</w:t>
      </w:r>
      <w:r w:rsidRPr="00412E61">
        <w:rPr>
          <w:sz w:val="22"/>
          <w:szCs w:val="22"/>
          <w:vertAlign w:val="superscript"/>
          <w:lang w:val="fr-FR" w:eastAsia="ar-SA"/>
        </w:rPr>
        <w:t>ME</w:t>
      </w:r>
      <w:r w:rsidRPr="00412E61">
        <w:rPr>
          <w:sz w:val="22"/>
          <w:szCs w:val="22"/>
          <w:lang w:val="fr-FR" w:eastAsia="ar-SA"/>
        </w:rPr>
        <w:t xml:space="preserve"> LILIA A. SANCHEZ DE MOREHEAD, </w:t>
      </w:r>
    </w:p>
    <w:p w14:paraId="194EABAD" w14:textId="74B9C33F" w:rsidR="009F4710" w:rsidRPr="00412E61" w:rsidRDefault="009F4710" w:rsidP="009F4710">
      <w:pPr>
        <w:suppressAutoHyphens/>
        <w:jc w:val="center"/>
        <w:rPr>
          <w:sz w:val="22"/>
          <w:szCs w:val="22"/>
          <w:lang w:val="fr-FR" w:eastAsia="ar-SA"/>
        </w:rPr>
      </w:pPr>
      <w:r w:rsidRPr="00412E61">
        <w:rPr>
          <w:sz w:val="22"/>
          <w:szCs w:val="22"/>
          <w:lang w:val="fr-FR" w:eastAsia="ar-SA"/>
        </w:rPr>
        <w:t>REPRÉSENTANTE SUPPLÉANTE DE LA RÉPUBLIQUE DOMINICAINE</w:t>
      </w:r>
    </w:p>
    <w:p w14:paraId="4FB18286" w14:textId="77777777" w:rsidR="00900712" w:rsidRPr="00412E61" w:rsidRDefault="00900712" w:rsidP="00900712">
      <w:pPr>
        <w:suppressAutoHyphens/>
        <w:jc w:val="center"/>
        <w:rPr>
          <w:sz w:val="22"/>
          <w:szCs w:val="22"/>
          <w:lang w:val="fr-FR" w:eastAsia="ar-SA"/>
        </w:rPr>
      </w:pPr>
    </w:p>
    <w:p w14:paraId="79FFF442" w14:textId="77777777" w:rsidR="00491D2B" w:rsidRPr="00412E61" w:rsidRDefault="005F4752" w:rsidP="00491D2B">
      <w:pPr>
        <w:suppressAutoHyphens/>
        <w:jc w:val="center"/>
        <w:rPr>
          <w:sz w:val="22"/>
          <w:szCs w:val="22"/>
          <w:lang w:val="fr-FR" w:eastAsia="ar-SA"/>
        </w:rPr>
      </w:pPr>
      <w:r w:rsidRPr="00412E61">
        <w:rPr>
          <w:sz w:val="22"/>
          <w:szCs w:val="22"/>
          <w:lang w:val="fr-FR" w:eastAsia="ar-SA"/>
        </w:rPr>
        <w:t>(</w:t>
      </w:r>
      <w:r w:rsidR="009F4710" w:rsidRPr="00412E61">
        <w:rPr>
          <w:sz w:val="22"/>
          <w:szCs w:val="22"/>
          <w:lang w:val="fr-FR" w:eastAsia="ar-SA"/>
        </w:rPr>
        <w:t>Présenté au CIDI lors de la réunion du 15 octobre 2020</w:t>
      </w:r>
      <w:r w:rsidRPr="00412E61">
        <w:rPr>
          <w:sz w:val="22"/>
          <w:szCs w:val="22"/>
          <w:lang w:val="fr-FR" w:eastAsia="ar-SA"/>
        </w:rPr>
        <w:t xml:space="preserve">) </w:t>
      </w:r>
      <w:r w:rsidR="00900712" w:rsidRPr="00412E61">
        <w:rPr>
          <w:sz w:val="22"/>
          <w:szCs w:val="22"/>
          <w:lang w:val="fr-FR" w:eastAsia="ar-SA"/>
        </w:rPr>
        <w:br w:type="page"/>
      </w:r>
      <w:r w:rsidR="00491D2B" w:rsidRPr="00412E61">
        <w:rPr>
          <w:sz w:val="22"/>
          <w:szCs w:val="22"/>
          <w:lang w:val="fr-FR" w:eastAsia="ar-SA"/>
        </w:rPr>
        <w:lastRenderedPageBreak/>
        <w:t xml:space="preserve">RAPPORT DE LA PRÉSIDENTE DE LA </w:t>
      </w:r>
    </w:p>
    <w:p w14:paraId="6B4A8854" w14:textId="77777777" w:rsidR="00491D2B" w:rsidRPr="00412E61" w:rsidRDefault="00491D2B" w:rsidP="00491D2B">
      <w:pPr>
        <w:suppressAutoHyphens/>
        <w:jc w:val="center"/>
        <w:rPr>
          <w:sz w:val="22"/>
          <w:szCs w:val="22"/>
          <w:lang w:val="fr-FR" w:eastAsia="ar-SA"/>
        </w:rPr>
      </w:pPr>
      <w:r w:rsidRPr="00412E61">
        <w:rPr>
          <w:sz w:val="22"/>
          <w:szCs w:val="22"/>
          <w:lang w:val="fr-FR" w:eastAsia="ar-SA"/>
        </w:rPr>
        <w:t>COMMISSION SUR LES POLITIQUES DE PARTENARIAT</w:t>
      </w:r>
    </w:p>
    <w:p w14:paraId="255CDE33" w14:textId="77777777" w:rsidR="00491D2B" w:rsidRPr="00412E61" w:rsidRDefault="00491D2B" w:rsidP="00491D2B">
      <w:pPr>
        <w:suppressAutoHyphens/>
        <w:jc w:val="center"/>
        <w:rPr>
          <w:sz w:val="22"/>
          <w:szCs w:val="22"/>
          <w:lang w:val="fr-FR" w:eastAsia="ar-SA"/>
        </w:rPr>
      </w:pPr>
      <w:r w:rsidRPr="00412E61">
        <w:rPr>
          <w:sz w:val="22"/>
          <w:szCs w:val="22"/>
          <w:lang w:val="fr-FR" w:eastAsia="ar-SA"/>
        </w:rPr>
        <w:t>POUR LE DÉVELOPPEMENT, M</w:t>
      </w:r>
      <w:r w:rsidRPr="00412E61">
        <w:rPr>
          <w:sz w:val="22"/>
          <w:szCs w:val="22"/>
          <w:vertAlign w:val="superscript"/>
          <w:lang w:val="fr-FR" w:eastAsia="ar-SA"/>
        </w:rPr>
        <w:t>ME</w:t>
      </w:r>
      <w:r w:rsidRPr="00412E61">
        <w:rPr>
          <w:sz w:val="22"/>
          <w:szCs w:val="22"/>
          <w:lang w:val="fr-FR" w:eastAsia="ar-SA"/>
        </w:rPr>
        <w:t xml:space="preserve"> LILIA A. SANCHEZ DE MOREHEAD, </w:t>
      </w:r>
    </w:p>
    <w:p w14:paraId="3A71E9CE" w14:textId="455B7CFA" w:rsidR="009F4710" w:rsidRPr="00412E61" w:rsidRDefault="00491D2B" w:rsidP="00491D2B">
      <w:pPr>
        <w:suppressAutoHyphens/>
        <w:jc w:val="center"/>
        <w:rPr>
          <w:sz w:val="22"/>
          <w:szCs w:val="22"/>
          <w:lang w:val="fr-FR" w:eastAsia="ar-SA"/>
        </w:rPr>
      </w:pPr>
      <w:r w:rsidRPr="00412E61">
        <w:rPr>
          <w:sz w:val="22"/>
          <w:szCs w:val="22"/>
          <w:lang w:val="fr-FR" w:eastAsia="ar-SA"/>
        </w:rPr>
        <w:t>REPRÉSENTANTE SUPPLÉANTE DE LA RÉPUBLIQUE DOMINICAINE</w:t>
      </w:r>
    </w:p>
    <w:p w14:paraId="3F23676A" w14:textId="77777777" w:rsidR="009F4710" w:rsidRPr="00412E61" w:rsidRDefault="009F4710" w:rsidP="009F4710">
      <w:pPr>
        <w:suppressAutoHyphens/>
        <w:jc w:val="center"/>
        <w:rPr>
          <w:sz w:val="22"/>
          <w:szCs w:val="22"/>
          <w:lang w:val="fr-FR" w:eastAsia="ar-SA"/>
        </w:rPr>
      </w:pPr>
    </w:p>
    <w:p w14:paraId="79380DE8" w14:textId="4996987E" w:rsidR="00900712" w:rsidRPr="00412E61" w:rsidRDefault="009F4710" w:rsidP="009F4710">
      <w:pPr>
        <w:suppressAutoHyphens/>
        <w:jc w:val="center"/>
        <w:rPr>
          <w:sz w:val="22"/>
          <w:szCs w:val="22"/>
          <w:lang w:val="fr-FR" w:eastAsia="ar-SA"/>
        </w:rPr>
      </w:pPr>
      <w:r w:rsidRPr="00412E61">
        <w:rPr>
          <w:sz w:val="22"/>
          <w:szCs w:val="22"/>
          <w:lang w:val="fr-FR" w:eastAsia="ar-SA"/>
        </w:rPr>
        <w:t>(Présenté au CIDI lors de la réunion du 15 octobre 2020)</w:t>
      </w:r>
      <w:r w:rsidR="005F4752" w:rsidRPr="00412E61">
        <w:rPr>
          <w:sz w:val="22"/>
          <w:szCs w:val="22"/>
          <w:lang w:val="fr-FR" w:eastAsia="ar-SA"/>
        </w:rPr>
        <w:t xml:space="preserve"> </w:t>
      </w:r>
    </w:p>
    <w:p w14:paraId="767A643B" w14:textId="77777777" w:rsidR="00900712" w:rsidRPr="00412E61" w:rsidRDefault="00900712" w:rsidP="00900712">
      <w:pPr>
        <w:suppressAutoHyphens/>
        <w:jc w:val="center"/>
        <w:rPr>
          <w:sz w:val="22"/>
          <w:szCs w:val="22"/>
          <w:lang w:val="fr-FR" w:eastAsia="ar-SA"/>
        </w:rPr>
      </w:pPr>
    </w:p>
    <w:p w14:paraId="50641B73" w14:textId="77777777" w:rsidR="00900712" w:rsidRPr="00412E61" w:rsidRDefault="00900712" w:rsidP="00900712">
      <w:pPr>
        <w:jc w:val="both"/>
        <w:rPr>
          <w:sz w:val="22"/>
          <w:szCs w:val="22"/>
          <w:lang w:val="fr-FR" w:eastAsia="ar-SA"/>
        </w:rPr>
      </w:pPr>
    </w:p>
    <w:p w14:paraId="2B7DF9E6" w14:textId="77777777" w:rsidR="00900712" w:rsidRPr="00412E61" w:rsidRDefault="00900712" w:rsidP="00900712">
      <w:pPr>
        <w:jc w:val="both"/>
        <w:rPr>
          <w:sz w:val="22"/>
          <w:szCs w:val="22"/>
          <w:lang w:val="fr-FR" w:eastAsia="ar-SA"/>
        </w:rPr>
      </w:pPr>
    </w:p>
    <w:p w14:paraId="7410CA50" w14:textId="77777777" w:rsidR="009C799C" w:rsidRPr="00412E61" w:rsidRDefault="009C799C" w:rsidP="009C799C">
      <w:pPr>
        <w:ind w:firstLine="720"/>
        <w:jc w:val="both"/>
        <w:rPr>
          <w:sz w:val="22"/>
          <w:szCs w:val="22"/>
          <w:lang w:val="fr-FR"/>
        </w:rPr>
      </w:pPr>
      <w:r w:rsidRPr="00412E61">
        <w:rPr>
          <w:sz w:val="22"/>
          <w:szCs w:val="22"/>
          <w:lang w:val="fr-FR"/>
        </w:rPr>
        <w:t>Monsieur le Président, membres du Conseil interaméricain pour le développement intégré, M</w:t>
      </w:r>
      <w:r w:rsidRPr="00412E61">
        <w:rPr>
          <w:sz w:val="22"/>
          <w:szCs w:val="22"/>
          <w:vertAlign w:val="superscript"/>
          <w:lang w:val="fr-FR"/>
        </w:rPr>
        <w:t>me</w:t>
      </w:r>
      <w:r w:rsidRPr="00412E61">
        <w:rPr>
          <w:sz w:val="22"/>
          <w:szCs w:val="22"/>
          <w:lang w:val="fr-FR"/>
        </w:rPr>
        <w:t xml:space="preserve"> Kim Osborne, Secrétaire exécutive du Secrétariat exécutif au développement intégré (SEDI), bonjour à tous.</w:t>
      </w:r>
    </w:p>
    <w:p w14:paraId="432E5586" w14:textId="77777777" w:rsidR="009C799C" w:rsidRPr="00412E61" w:rsidRDefault="009C799C" w:rsidP="009C799C">
      <w:pPr>
        <w:jc w:val="both"/>
        <w:rPr>
          <w:sz w:val="22"/>
          <w:szCs w:val="22"/>
          <w:lang w:val="fr-FR"/>
        </w:rPr>
      </w:pPr>
    </w:p>
    <w:p w14:paraId="6393D643" w14:textId="77777777" w:rsidR="009C799C" w:rsidRPr="00412E61" w:rsidRDefault="009C799C" w:rsidP="009C799C">
      <w:pPr>
        <w:ind w:firstLine="720"/>
        <w:jc w:val="both"/>
        <w:rPr>
          <w:sz w:val="22"/>
          <w:szCs w:val="22"/>
          <w:lang w:val="fr-FR"/>
        </w:rPr>
      </w:pPr>
      <w:r w:rsidRPr="00412E61">
        <w:rPr>
          <w:sz w:val="22"/>
          <w:szCs w:val="22"/>
          <w:lang w:val="fr-FR"/>
        </w:rPr>
        <w:t xml:space="preserve">En ma qualité de Présidente de la Commission sur les politiques de partenariat pour le  développement, j'ai l'honneur de présenter cet après-midi un rapport sur les travaux réalisés par la Commission depuis la date de mon élection à ce poste, le 27 août 2019, jusqu'au mardi 13 octobre 2020, lesquels travaux ont été soutenus par M. José Marco Rodríguez, Représentant permanent du Pérou, en sa qualité de Vice-président de la Commission, ainsi que par les représentants de tous les États membres près l’Organisation des États Américains. </w:t>
      </w:r>
    </w:p>
    <w:p w14:paraId="398FA75A" w14:textId="77777777" w:rsidR="009C799C" w:rsidRPr="00412E61" w:rsidRDefault="009C799C" w:rsidP="009C799C">
      <w:pPr>
        <w:jc w:val="both"/>
        <w:rPr>
          <w:sz w:val="22"/>
          <w:szCs w:val="22"/>
          <w:lang w:val="fr-FR"/>
        </w:rPr>
      </w:pPr>
    </w:p>
    <w:p w14:paraId="5713E775" w14:textId="77777777" w:rsidR="009C799C" w:rsidRPr="00412E61" w:rsidRDefault="009C799C" w:rsidP="009C799C">
      <w:pPr>
        <w:ind w:firstLine="720"/>
        <w:jc w:val="both"/>
        <w:rPr>
          <w:sz w:val="22"/>
          <w:szCs w:val="22"/>
          <w:lang w:val="fr-FR"/>
        </w:rPr>
      </w:pPr>
      <w:r w:rsidRPr="00412E61">
        <w:rPr>
          <w:sz w:val="22"/>
          <w:szCs w:val="22"/>
          <w:lang w:val="fr-FR"/>
        </w:rPr>
        <w:t>Monsieur le Président, compte tenu de l'heure, mon rapport sera concis.</w:t>
      </w:r>
    </w:p>
    <w:p w14:paraId="31A36373" w14:textId="77777777" w:rsidR="009C799C" w:rsidRPr="00412E61" w:rsidRDefault="009C799C" w:rsidP="009C799C">
      <w:pPr>
        <w:jc w:val="both"/>
        <w:rPr>
          <w:sz w:val="22"/>
          <w:szCs w:val="22"/>
          <w:lang w:val="fr-FR"/>
        </w:rPr>
      </w:pPr>
    </w:p>
    <w:p w14:paraId="642AF47D" w14:textId="1A77F25E" w:rsidR="009C799C" w:rsidRPr="00412E61" w:rsidRDefault="009C799C" w:rsidP="009C799C">
      <w:pPr>
        <w:jc w:val="both"/>
        <w:rPr>
          <w:sz w:val="22"/>
          <w:szCs w:val="22"/>
          <w:lang w:val="fr-FR"/>
        </w:rPr>
      </w:pPr>
      <w:r w:rsidRPr="00412E61">
        <w:rPr>
          <w:sz w:val="22"/>
          <w:szCs w:val="22"/>
          <w:lang w:val="fr-FR"/>
        </w:rPr>
        <w:tab/>
        <w:t xml:space="preserve">Entre septembre 2019 et octobre 2020, la Commission a tenu vingt-quatre (24) réunions officielles et seize (16) réunions informelles pour s'acquitter des responsabilités qui lui ont été confiées en vertu du Règlement applicable aux réunions ordinaires et extraordinaires du Conseil interaméricain pour le développement intégré (CIDI), ainsi que celles relatives à la question de la réponse aux catastrophes naturelles, qui lui ont été confiées par le Président de ce Conseil. Je dois également souligner le grand nombre de réunions informelles </w:t>
      </w:r>
      <w:r w:rsidR="00C348B9" w:rsidRPr="00412E61">
        <w:rPr>
          <w:sz w:val="22"/>
          <w:szCs w:val="22"/>
          <w:lang w:val="fr-FR"/>
        </w:rPr>
        <w:t>que</w:t>
      </w:r>
      <w:r w:rsidRPr="00412E61">
        <w:rPr>
          <w:sz w:val="22"/>
          <w:szCs w:val="22"/>
          <w:lang w:val="fr-FR"/>
        </w:rPr>
        <w:t xml:space="preserve"> les États membres</w:t>
      </w:r>
      <w:r w:rsidR="00C348B9" w:rsidRPr="00412E61">
        <w:rPr>
          <w:sz w:val="22"/>
          <w:szCs w:val="22"/>
          <w:lang w:val="fr-FR"/>
        </w:rPr>
        <w:t xml:space="preserve"> ont tenu,</w:t>
      </w:r>
      <w:r w:rsidRPr="00412E61">
        <w:rPr>
          <w:sz w:val="22"/>
          <w:szCs w:val="22"/>
          <w:lang w:val="fr-FR"/>
        </w:rPr>
        <w:t xml:space="preserve"> en constituant des groupes, y compris des groupes de travail, des</w:t>
      </w:r>
      <w:r w:rsidR="00C348B9" w:rsidRPr="00412E61">
        <w:rPr>
          <w:sz w:val="22"/>
          <w:szCs w:val="22"/>
          <w:lang w:val="fr-FR"/>
        </w:rPr>
        <w:t xml:space="preserve"> groupes de</w:t>
      </w:r>
      <w:r w:rsidRPr="00412E61">
        <w:rPr>
          <w:sz w:val="22"/>
          <w:szCs w:val="22"/>
          <w:lang w:val="fr-FR"/>
        </w:rPr>
        <w:t xml:space="preserve"> discussion avec la présidence, et en raison de la pandémie de COVID-19 divers groupes ont été mis en place en utilisant</w:t>
      </w:r>
      <w:r w:rsidR="00FF359D" w:rsidRPr="00412E61">
        <w:rPr>
          <w:sz w:val="22"/>
          <w:szCs w:val="22"/>
          <w:lang w:val="fr-FR"/>
        </w:rPr>
        <w:t>, entre autres,</w:t>
      </w:r>
      <w:r w:rsidR="00C15C42" w:rsidRPr="00412E61">
        <w:rPr>
          <w:sz w:val="22"/>
          <w:szCs w:val="22"/>
          <w:lang w:val="fr-FR"/>
        </w:rPr>
        <w:t xml:space="preserve"> </w:t>
      </w:r>
      <w:r w:rsidRPr="00412E61">
        <w:rPr>
          <w:sz w:val="22"/>
          <w:szCs w:val="22"/>
          <w:lang w:val="fr-FR"/>
        </w:rPr>
        <w:t>les plateformes de WhatsApp</w:t>
      </w:r>
      <w:r w:rsidR="00C15C42" w:rsidRPr="00412E61">
        <w:rPr>
          <w:sz w:val="22"/>
          <w:szCs w:val="22"/>
          <w:lang w:val="fr-FR"/>
        </w:rPr>
        <w:t xml:space="preserve"> et</w:t>
      </w:r>
      <w:r w:rsidRPr="00412E61">
        <w:rPr>
          <w:sz w:val="22"/>
          <w:szCs w:val="22"/>
          <w:lang w:val="fr-FR"/>
        </w:rPr>
        <w:t xml:space="preserve"> Zoom, tout ceci afin d’assurer les processus et les négociations les plus fluides et les plus participatifs possibles au sein </w:t>
      </w:r>
      <w:r w:rsidR="00C15C42" w:rsidRPr="00412E61">
        <w:rPr>
          <w:sz w:val="22"/>
          <w:szCs w:val="22"/>
          <w:lang w:val="fr-FR"/>
        </w:rPr>
        <w:t>de la Commission</w:t>
      </w:r>
      <w:r w:rsidRPr="00412E61">
        <w:rPr>
          <w:sz w:val="22"/>
          <w:szCs w:val="22"/>
          <w:lang w:val="fr-FR"/>
        </w:rPr>
        <w:t>.</w:t>
      </w:r>
    </w:p>
    <w:p w14:paraId="5EF244B6" w14:textId="77777777" w:rsidR="009C799C" w:rsidRPr="00412E61" w:rsidRDefault="009C799C" w:rsidP="009C799C">
      <w:pPr>
        <w:jc w:val="both"/>
        <w:rPr>
          <w:sz w:val="22"/>
          <w:szCs w:val="22"/>
          <w:lang w:val="fr-FR"/>
        </w:rPr>
      </w:pPr>
    </w:p>
    <w:p w14:paraId="0F42EA23" w14:textId="771868B4" w:rsidR="009C799C" w:rsidRPr="00412E61" w:rsidRDefault="009C799C" w:rsidP="009C799C">
      <w:pPr>
        <w:jc w:val="both"/>
        <w:rPr>
          <w:sz w:val="22"/>
          <w:szCs w:val="22"/>
          <w:lang w:val="fr-FR"/>
        </w:rPr>
      </w:pPr>
      <w:r w:rsidRPr="00412E61">
        <w:rPr>
          <w:sz w:val="22"/>
          <w:szCs w:val="22"/>
          <w:lang w:val="fr-FR"/>
        </w:rPr>
        <w:tab/>
        <w:t xml:space="preserve">Pendant notre présidence, un autre de nos objectifs était de nous rapprocher des départements et des fonctionnaires du SEDI et du Département d'inclusion sociale du Secrétariat à l'accès aux droits et à l'équité afin de mieux comprendre leurs besoins et le travail inlassable qu’ils mènent, en cherchant des moyens de collaboration entre les départements et la présidence de la Commission sur les politiques de partenariat et, par conséquent, avec les États membres. Il était prévu que ces réunions se tiennent tous les trois mois. Trois (3) réunions ont été réalisées au total jusqu'au début de la pandémie, ce qui ne nous a permis de travailler sur les questions que de manière ponctuelle. </w:t>
      </w:r>
    </w:p>
    <w:p w14:paraId="151D0966" w14:textId="77777777" w:rsidR="009C799C" w:rsidRPr="00412E61" w:rsidRDefault="009C799C" w:rsidP="009C799C">
      <w:pPr>
        <w:jc w:val="both"/>
        <w:rPr>
          <w:sz w:val="22"/>
          <w:szCs w:val="22"/>
          <w:lang w:val="fr-FR"/>
        </w:rPr>
      </w:pPr>
    </w:p>
    <w:p w14:paraId="15FE48E0" w14:textId="77777777" w:rsidR="009C799C" w:rsidRPr="00412E61" w:rsidRDefault="009C799C" w:rsidP="009C799C">
      <w:pPr>
        <w:jc w:val="both"/>
        <w:rPr>
          <w:sz w:val="22"/>
          <w:szCs w:val="22"/>
          <w:lang w:val="fr-FR"/>
        </w:rPr>
      </w:pPr>
      <w:r w:rsidRPr="00412E61">
        <w:rPr>
          <w:sz w:val="22"/>
          <w:szCs w:val="22"/>
          <w:lang w:val="fr-FR"/>
        </w:rPr>
        <w:tab/>
        <w:t>J'espère que mon successeur à la présidence de la Commission sur les politiques de partenariat pourra continuer à réaliser ces réunions car elles sont très utiles pour permettre de partager avec tous les objectifs du travail à accomplir.</w:t>
      </w:r>
    </w:p>
    <w:p w14:paraId="573E8367" w14:textId="77777777" w:rsidR="009C799C" w:rsidRPr="00412E61" w:rsidRDefault="009C799C" w:rsidP="009C799C">
      <w:pPr>
        <w:jc w:val="both"/>
        <w:rPr>
          <w:sz w:val="22"/>
          <w:szCs w:val="22"/>
          <w:lang w:val="fr-FR"/>
        </w:rPr>
      </w:pPr>
    </w:p>
    <w:p w14:paraId="1443F1F1" w14:textId="25787DF2" w:rsidR="009C799C" w:rsidRPr="00412E61" w:rsidRDefault="009C799C" w:rsidP="009C799C">
      <w:pPr>
        <w:jc w:val="both"/>
        <w:rPr>
          <w:sz w:val="22"/>
          <w:szCs w:val="22"/>
          <w:lang w:val="fr-FR"/>
        </w:rPr>
      </w:pPr>
      <w:r w:rsidRPr="00412E61">
        <w:rPr>
          <w:sz w:val="22"/>
          <w:szCs w:val="22"/>
          <w:lang w:val="fr-FR"/>
        </w:rPr>
        <w:tab/>
        <w:t xml:space="preserve">Monsieur le Président, permettez-moi de rappeler que lors de la réunion ordinaire tenue par le CIDI le 29 septembre dernier, la Commission a présenté un rapport spécifique </w:t>
      </w:r>
      <w:r w:rsidR="00857D80" w:rsidRPr="00412E61">
        <w:rPr>
          <w:sz w:val="22"/>
          <w:szCs w:val="22"/>
          <w:lang w:val="fr-FR"/>
        </w:rPr>
        <w:t>ainsi que</w:t>
      </w:r>
      <w:r w:rsidRPr="00412E61">
        <w:rPr>
          <w:sz w:val="22"/>
          <w:szCs w:val="22"/>
          <w:lang w:val="fr-FR"/>
        </w:rPr>
        <w:t xml:space="preserve"> ses recommandations sur le thème de la réponse aux catastrophes naturelles, et je n'y ferai donc référence </w:t>
      </w:r>
      <w:r w:rsidRPr="00412E61">
        <w:rPr>
          <w:sz w:val="22"/>
          <w:szCs w:val="22"/>
          <w:lang w:val="fr-FR"/>
        </w:rPr>
        <w:lastRenderedPageBreak/>
        <w:t>à cette occasion</w:t>
      </w:r>
      <w:r w:rsidR="00857D80" w:rsidRPr="00412E61">
        <w:rPr>
          <w:sz w:val="22"/>
          <w:szCs w:val="22"/>
          <w:lang w:val="fr-FR"/>
        </w:rPr>
        <w:t xml:space="preserve"> que</w:t>
      </w:r>
      <w:r w:rsidRPr="00412E61">
        <w:rPr>
          <w:sz w:val="22"/>
          <w:szCs w:val="22"/>
          <w:lang w:val="fr-FR"/>
        </w:rPr>
        <w:t xml:space="preserve"> pour </w:t>
      </w:r>
      <w:r w:rsidR="00857D80" w:rsidRPr="00412E61">
        <w:rPr>
          <w:sz w:val="22"/>
          <w:szCs w:val="22"/>
          <w:lang w:val="fr-FR"/>
        </w:rPr>
        <w:t xml:space="preserve">préciser </w:t>
      </w:r>
      <w:r w:rsidRPr="00412E61">
        <w:rPr>
          <w:sz w:val="22"/>
          <w:szCs w:val="22"/>
          <w:lang w:val="fr-FR"/>
        </w:rPr>
        <w:t>que les recommandations formulées par la Commission, qui ont été acceptées par le CIDI, sont incluses dans le projet de résolution globale que nous proposons au CIDI de transmettre à l'Assemblée générale pour examen lors de sa prochaine session ordinaire.</w:t>
      </w:r>
    </w:p>
    <w:p w14:paraId="0DA57722" w14:textId="77777777" w:rsidR="009C799C" w:rsidRPr="00412E61" w:rsidRDefault="009C799C" w:rsidP="009C799C">
      <w:pPr>
        <w:jc w:val="both"/>
        <w:rPr>
          <w:sz w:val="22"/>
          <w:szCs w:val="22"/>
          <w:lang w:val="fr-FR"/>
        </w:rPr>
      </w:pPr>
    </w:p>
    <w:p w14:paraId="1FD7F8E5" w14:textId="77777777" w:rsidR="009C799C" w:rsidRPr="00412E61" w:rsidRDefault="009C799C" w:rsidP="009C799C">
      <w:pPr>
        <w:ind w:firstLine="720"/>
        <w:jc w:val="both"/>
        <w:rPr>
          <w:sz w:val="22"/>
          <w:szCs w:val="22"/>
          <w:lang w:val="fr-FR"/>
        </w:rPr>
      </w:pPr>
      <w:r w:rsidRPr="00412E61">
        <w:rPr>
          <w:sz w:val="22"/>
          <w:szCs w:val="22"/>
          <w:lang w:val="fr-FR"/>
        </w:rPr>
        <w:t>Permettez-moi, Monsieur le Président, d'indiquer très brièvement les principales activités réalisées au cours de la période couverte par ce rapport :</w:t>
      </w:r>
    </w:p>
    <w:p w14:paraId="3B741CBE" w14:textId="77777777" w:rsidR="009C799C" w:rsidRPr="00412E61" w:rsidRDefault="009C799C" w:rsidP="009C799C">
      <w:pPr>
        <w:jc w:val="both"/>
        <w:rPr>
          <w:sz w:val="22"/>
          <w:szCs w:val="22"/>
          <w:lang w:val="fr-FR"/>
        </w:rPr>
      </w:pPr>
    </w:p>
    <w:p w14:paraId="707F7DA9" w14:textId="35157115" w:rsidR="009C799C" w:rsidRPr="00412E61" w:rsidRDefault="009C799C" w:rsidP="009C799C">
      <w:pPr>
        <w:pStyle w:val="ListParagraph"/>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suppressAutoHyphens/>
        <w:snapToGrid w:val="0"/>
        <w:ind w:hanging="720"/>
        <w:contextualSpacing/>
        <w:jc w:val="both"/>
        <w:rPr>
          <w:sz w:val="22"/>
          <w:szCs w:val="22"/>
          <w:lang w:val="fr-FR" w:eastAsia="ar-SA"/>
        </w:rPr>
      </w:pPr>
      <w:r w:rsidRPr="00412E61">
        <w:rPr>
          <w:sz w:val="22"/>
          <w:szCs w:val="22"/>
          <w:lang w:val="fr-FR" w:eastAsia="ar-SA"/>
        </w:rPr>
        <w:t xml:space="preserve">Nous avons assuré le suivi et </w:t>
      </w:r>
      <w:r w:rsidR="00857D80" w:rsidRPr="00412E61">
        <w:rPr>
          <w:sz w:val="22"/>
          <w:szCs w:val="22"/>
          <w:lang w:val="fr-FR" w:eastAsia="ar-SA"/>
        </w:rPr>
        <w:t>le contrôle</w:t>
      </w:r>
      <w:r w:rsidRPr="00412E61">
        <w:rPr>
          <w:sz w:val="22"/>
          <w:szCs w:val="22"/>
          <w:lang w:val="fr-FR" w:eastAsia="ar-SA"/>
        </w:rPr>
        <w:t xml:space="preserve"> de la mise en œuvre du cycle ministériel triennal du CIDI, par le biais des rapports des secrétariats techniques de chaque secteur sur les progrès réalisés et les difficultés rencontrées dans l'application des lignes directrices pour les préparatifs et le suivi des réunions ministérielles. À cet égard, je dois signaler que nous avons constaté qu'un effort supplémentaire est encore nécessaire, tant de la part des États membres que du Secrétariat, pour que tous les secteurs s'adaptent au cycle approuvé il y a environ trois ans, un cycle qui, en outre, a été sérieusement perturbé par le report des réunions au niveau ministériel et de celles des commissions interaméricaines en raison de la pandémie que nous connaissons.</w:t>
      </w:r>
    </w:p>
    <w:p w14:paraId="6604B806" w14:textId="77777777" w:rsidR="009C799C" w:rsidRPr="00412E61" w:rsidRDefault="009C799C" w:rsidP="009C799C">
      <w:pPr>
        <w:ind w:hanging="720"/>
        <w:jc w:val="both"/>
        <w:rPr>
          <w:sz w:val="22"/>
          <w:szCs w:val="22"/>
          <w:lang w:val="fr-FR"/>
        </w:rPr>
      </w:pPr>
    </w:p>
    <w:p w14:paraId="5E14B34B" w14:textId="77E28445" w:rsidR="009C799C" w:rsidRPr="00412E61" w:rsidRDefault="009C799C" w:rsidP="009C799C">
      <w:pPr>
        <w:pStyle w:val="ListParagraph"/>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suppressAutoHyphens/>
        <w:snapToGrid w:val="0"/>
        <w:ind w:hanging="720"/>
        <w:contextualSpacing/>
        <w:jc w:val="both"/>
        <w:rPr>
          <w:sz w:val="22"/>
          <w:szCs w:val="22"/>
          <w:lang w:val="fr-FR" w:eastAsia="ar-SA"/>
        </w:rPr>
      </w:pPr>
      <w:r w:rsidRPr="00412E61">
        <w:rPr>
          <w:sz w:val="22"/>
          <w:szCs w:val="22"/>
          <w:lang w:val="fr-FR" w:eastAsia="ar-SA"/>
        </w:rPr>
        <w:t>Nous avons soutenu les préparatifs des réunions</w:t>
      </w:r>
      <w:r w:rsidR="00B658DB" w:rsidRPr="00412E61">
        <w:rPr>
          <w:sz w:val="22"/>
          <w:szCs w:val="22"/>
          <w:lang w:val="fr-FR" w:eastAsia="ar-SA"/>
        </w:rPr>
        <w:t xml:space="preserve"> réalisées au niveau</w:t>
      </w:r>
      <w:r w:rsidRPr="00412E61">
        <w:rPr>
          <w:sz w:val="22"/>
          <w:szCs w:val="22"/>
          <w:lang w:val="fr-FR" w:eastAsia="ar-SA"/>
        </w:rPr>
        <w:t xml:space="preserve"> ministériel</w:t>
      </w:r>
      <w:r w:rsidR="00B658DB" w:rsidRPr="00412E61">
        <w:rPr>
          <w:sz w:val="22"/>
          <w:szCs w:val="22"/>
          <w:lang w:val="fr-FR" w:eastAsia="ar-SA"/>
        </w:rPr>
        <w:t xml:space="preserve"> et</w:t>
      </w:r>
      <w:r w:rsidRPr="00412E61">
        <w:rPr>
          <w:sz w:val="22"/>
          <w:szCs w:val="22"/>
          <w:lang w:val="fr-FR" w:eastAsia="ar-SA"/>
        </w:rPr>
        <w:t xml:space="preserve"> des commissions interaméricain</w:t>
      </w:r>
      <w:r w:rsidR="00B658DB" w:rsidRPr="00412E61">
        <w:rPr>
          <w:sz w:val="22"/>
          <w:szCs w:val="22"/>
          <w:lang w:val="fr-FR" w:eastAsia="ar-SA"/>
        </w:rPr>
        <w:t>es</w:t>
      </w:r>
      <w:r w:rsidRPr="00412E61">
        <w:rPr>
          <w:sz w:val="22"/>
          <w:szCs w:val="22"/>
          <w:lang w:val="fr-FR" w:eastAsia="ar-SA"/>
        </w:rPr>
        <w:t>. À cet égard, nous</w:t>
      </w:r>
      <w:r w:rsidR="00B658DB" w:rsidRPr="00412E61">
        <w:rPr>
          <w:sz w:val="22"/>
          <w:szCs w:val="22"/>
          <w:lang w:val="fr-FR" w:eastAsia="ar-SA"/>
        </w:rPr>
        <w:t xml:space="preserve"> avons</w:t>
      </w:r>
      <w:r w:rsidRPr="00412E61">
        <w:rPr>
          <w:sz w:val="22"/>
          <w:szCs w:val="22"/>
          <w:lang w:val="fr-FR" w:eastAsia="ar-SA"/>
        </w:rPr>
        <w:t xml:space="preserve"> examin</w:t>
      </w:r>
      <w:r w:rsidR="00B658DB" w:rsidRPr="00412E61">
        <w:rPr>
          <w:sz w:val="22"/>
          <w:szCs w:val="22"/>
          <w:lang w:val="fr-FR" w:eastAsia="ar-SA"/>
        </w:rPr>
        <w:t>é</w:t>
      </w:r>
      <w:r w:rsidRPr="00412E61">
        <w:rPr>
          <w:sz w:val="22"/>
          <w:szCs w:val="22"/>
          <w:lang w:val="fr-FR" w:eastAsia="ar-SA"/>
        </w:rPr>
        <w:t xml:space="preserve">, </w:t>
      </w:r>
      <w:r w:rsidRPr="00412E61">
        <w:rPr>
          <w:i/>
          <w:iCs/>
          <w:sz w:val="22"/>
          <w:szCs w:val="22"/>
          <w:lang w:val="fr-FR" w:eastAsia="ar-SA"/>
        </w:rPr>
        <w:t>ad referendum</w:t>
      </w:r>
      <w:r w:rsidRPr="00412E61">
        <w:rPr>
          <w:sz w:val="22"/>
          <w:szCs w:val="22"/>
          <w:lang w:val="fr-FR" w:eastAsia="ar-SA"/>
        </w:rPr>
        <w:t xml:space="preserve"> du CIDI, les questions de procédure pertinentes, telles que les propositions préliminaires d'ordre du jour.</w:t>
      </w:r>
    </w:p>
    <w:p w14:paraId="5B2F1A6A" w14:textId="77777777" w:rsidR="009C799C" w:rsidRPr="00412E61" w:rsidRDefault="009C799C" w:rsidP="009C799C">
      <w:pPr>
        <w:widowControl w:val="0"/>
        <w:tabs>
          <w:tab w:val="left" w:pos="1440"/>
          <w:tab w:val="left" w:pos="2160"/>
          <w:tab w:val="left" w:pos="2880"/>
          <w:tab w:val="left" w:pos="3600"/>
          <w:tab w:val="left" w:pos="4320"/>
          <w:tab w:val="left" w:pos="5760"/>
          <w:tab w:val="left" w:pos="6480"/>
          <w:tab w:val="left" w:pos="7200"/>
          <w:tab w:val="left" w:pos="7920"/>
        </w:tabs>
        <w:suppressAutoHyphens/>
        <w:snapToGrid w:val="0"/>
        <w:ind w:left="720" w:hanging="720"/>
        <w:jc w:val="both"/>
        <w:rPr>
          <w:sz w:val="22"/>
          <w:szCs w:val="22"/>
          <w:lang w:val="fr-FR" w:eastAsia="ar-SA"/>
        </w:rPr>
      </w:pPr>
    </w:p>
    <w:p w14:paraId="39152A00" w14:textId="442511C8" w:rsidR="009C799C" w:rsidRPr="00412E61" w:rsidRDefault="009C799C" w:rsidP="009C799C">
      <w:pPr>
        <w:pStyle w:val="ListParagraph"/>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suppressAutoHyphens/>
        <w:snapToGrid w:val="0"/>
        <w:ind w:hanging="720"/>
        <w:contextualSpacing/>
        <w:jc w:val="both"/>
        <w:rPr>
          <w:sz w:val="22"/>
          <w:szCs w:val="22"/>
          <w:lang w:val="fr-FR" w:eastAsia="ar-SA"/>
        </w:rPr>
      </w:pPr>
      <w:r w:rsidRPr="00412E61">
        <w:rPr>
          <w:sz w:val="22"/>
          <w:szCs w:val="22"/>
          <w:lang w:val="fr-FR" w:eastAsia="ar-SA"/>
        </w:rPr>
        <w:t>Nous avons examiné et approuvé, sur la base des projets élaborés par les autorités sectorielles</w:t>
      </w:r>
      <w:r w:rsidR="005E44DC" w:rsidRPr="00412E61">
        <w:rPr>
          <w:sz w:val="22"/>
          <w:szCs w:val="22"/>
          <w:lang w:val="fr-FR" w:eastAsia="ar-SA"/>
        </w:rPr>
        <w:t>, ce qui suit :</w:t>
      </w:r>
      <w:r w:rsidRPr="00412E61">
        <w:rPr>
          <w:sz w:val="22"/>
          <w:szCs w:val="22"/>
          <w:lang w:val="fr-FR" w:eastAsia="ar-SA"/>
        </w:rPr>
        <w:t xml:space="preserve"> </w:t>
      </w:r>
    </w:p>
    <w:p w14:paraId="7BF92580" w14:textId="77777777" w:rsidR="009C799C" w:rsidRPr="00412E61" w:rsidRDefault="009C799C" w:rsidP="009C799C">
      <w:pPr>
        <w:widowControl w:val="0"/>
        <w:numPr>
          <w:ilvl w:val="0"/>
          <w:numId w:val="28"/>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fr-FR" w:eastAsia="ar-SA"/>
        </w:rPr>
      </w:pPr>
      <w:r w:rsidRPr="00412E61">
        <w:rPr>
          <w:rFonts w:eastAsia="Cambria"/>
          <w:sz w:val="22"/>
          <w:szCs w:val="22"/>
          <w:lang w:val="fr-FR" w:eastAsia="ar-SA"/>
        </w:rPr>
        <w:t xml:space="preserve">Le Plan de travail 2019-2022 de la Commission interaméricaine de l'éducation, document CIDI/CIE/RPA/doc.9/20 rev.3 : </w:t>
      </w:r>
      <w:r w:rsidRPr="00412E61">
        <w:rPr>
          <w:rFonts w:eastAsia="MS Mincho"/>
          <w:color w:val="0000FF"/>
          <w:sz w:val="22"/>
          <w:szCs w:val="22"/>
          <w:u w:val="single"/>
          <w:lang w:val="fr-FR" w:eastAsia="ar-SA"/>
        </w:rPr>
        <w:t>Español</w:t>
      </w:r>
      <w:r w:rsidRPr="00412E61">
        <w:rPr>
          <w:rFonts w:eastAsia="Cambria"/>
          <w:sz w:val="22"/>
          <w:szCs w:val="22"/>
          <w:lang w:val="fr-FR" w:eastAsia="ar-SA"/>
        </w:rPr>
        <w:t xml:space="preserve">| | </w:t>
      </w:r>
      <w:r w:rsidRPr="00412E61">
        <w:rPr>
          <w:rFonts w:eastAsia="MS Mincho"/>
          <w:color w:val="0000FF"/>
          <w:sz w:val="22"/>
          <w:szCs w:val="22"/>
          <w:u w:val="single"/>
          <w:lang w:val="fr-FR" w:eastAsia="ar-SA"/>
        </w:rPr>
        <w:t xml:space="preserve">English </w:t>
      </w:r>
      <w:r w:rsidRPr="00412E61">
        <w:rPr>
          <w:rFonts w:eastAsia="Cambria"/>
          <w:sz w:val="22"/>
          <w:szCs w:val="22"/>
          <w:lang w:val="fr-FR" w:eastAsia="ar-SA"/>
        </w:rPr>
        <w:t>; et</w:t>
      </w:r>
    </w:p>
    <w:p w14:paraId="2020A819" w14:textId="77777777" w:rsidR="009C799C" w:rsidRPr="00412E61" w:rsidRDefault="009C799C" w:rsidP="009C799C">
      <w:pPr>
        <w:widowControl w:val="0"/>
        <w:numPr>
          <w:ilvl w:val="0"/>
          <w:numId w:val="28"/>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fr-FR" w:eastAsia="ar-SA"/>
        </w:rPr>
      </w:pPr>
      <w:r w:rsidRPr="00412E61">
        <w:rPr>
          <w:rFonts w:eastAsia="Cambria"/>
          <w:sz w:val="22"/>
          <w:szCs w:val="22"/>
          <w:lang w:val="fr-FR" w:eastAsia="ar-SA"/>
        </w:rPr>
        <w:t xml:space="preserve">Le Plan de travail 2020-2022 de la Commission interaméricaine de la culture (CIC), document CIDI/CIC/RPA/doc.89/20 rev.2 </w:t>
      </w:r>
      <w:r w:rsidRPr="00412E61">
        <w:rPr>
          <w:rFonts w:eastAsia="MS Mincho"/>
          <w:color w:val="0000FF"/>
          <w:sz w:val="22"/>
          <w:szCs w:val="22"/>
          <w:u w:val="single"/>
          <w:lang w:val="fr-FR" w:eastAsia="ar-SA"/>
        </w:rPr>
        <w:t>Español</w:t>
      </w:r>
      <w:r w:rsidRPr="00412E61">
        <w:rPr>
          <w:rFonts w:eastAsia="Cambria"/>
          <w:sz w:val="22"/>
          <w:szCs w:val="22"/>
          <w:lang w:val="fr-FR" w:eastAsia="ar-SA"/>
        </w:rPr>
        <w:t xml:space="preserve"> | </w:t>
      </w:r>
      <w:r w:rsidRPr="00412E61">
        <w:rPr>
          <w:rFonts w:eastAsia="MS Mincho"/>
          <w:color w:val="0000FF"/>
          <w:sz w:val="22"/>
          <w:szCs w:val="22"/>
          <w:u w:val="single"/>
          <w:lang w:val="fr-FR" w:eastAsia="ar-SA"/>
        </w:rPr>
        <w:t>English</w:t>
      </w:r>
      <w:r w:rsidRPr="00412E61">
        <w:rPr>
          <w:rFonts w:eastAsia="Cambria"/>
          <w:sz w:val="22"/>
          <w:szCs w:val="22"/>
          <w:lang w:val="fr-FR" w:eastAsia="ar-SA"/>
        </w:rPr>
        <w:t xml:space="preserve"> ; </w:t>
      </w:r>
    </w:p>
    <w:p w14:paraId="1FDD7FA8" w14:textId="77777777" w:rsidR="009C799C" w:rsidRPr="00412E61" w:rsidRDefault="009C799C" w:rsidP="009C799C">
      <w:pPr>
        <w:widowControl w:val="0"/>
        <w:tabs>
          <w:tab w:val="left" w:pos="1440"/>
          <w:tab w:val="left" w:pos="2160"/>
          <w:tab w:val="left" w:pos="2880"/>
          <w:tab w:val="left" w:pos="3600"/>
          <w:tab w:val="left" w:pos="4320"/>
          <w:tab w:val="left" w:pos="5760"/>
          <w:tab w:val="left" w:pos="6480"/>
          <w:tab w:val="left" w:pos="7200"/>
          <w:tab w:val="left" w:pos="7920"/>
        </w:tabs>
        <w:suppressAutoHyphens/>
        <w:snapToGrid w:val="0"/>
        <w:ind w:left="720" w:hanging="720"/>
        <w:jc w:val="both"/>
        <w:rPr>
          <w:sz w:val="22"/>
          <w:szCs w:val="22"/>
          <w:lang w:val="fr-FR" w:eastAsia="ar-SA"/>
        </w:rPr>
      </w:pPr>
    </w:p>
    <w:p w14:paraId="0F7708D5" w14:textId="369D211E" w:rsidR="009C799C" w:rsidRPr="00412E61" w:rsidRDefault="009C799C" w:rsidP="009C799C">
      <w:pPr>
        <w:pStyle w:val="ListParagraph"/>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suppressAutoHyphens/>
        <w:snapToGrid w:val="0"/>
        <w:ind w:hanging="720"/>
        <w:contextualSpacing/>
        <w:jc w:val="both"/>
        <w:rPr>
          <w:sz w:val="22"/>
          <w:szCs w:val="22"/>
          <w:lang w:val="fr-FR" w:eastAsia="ar-SA"/>
        </w:rPr>
      </w:pPr>
      <w:r w:rsidRPr="00412E61">
        <w:rPr>
          <w:sz w:val="22"/>
          <w:szCs w:val="22"/>
          <w:lang w:val="fr-FR" w:eastAsia="ar-SA"/>
        </w:rPr>
        <w:t>Dans le cadre des préparatifs de la cinquantième session ordinaire de l'Assemblée générale, la Commission a examiné le projet de résolution « </w:t>
      </w:r>
      <w:r w:rsidRPr="00412E61">
        <w:rPr>
          <w:sz w:val="22"/>
          <w:szCs w:val="22"/>
          <w:lang w:val="fr-FR"/>
        </w:rPr>
        <w:t>Les défis pour la sécurité alimentaire et nutritionnelle dans les Amériques face à la pandémie de COVID-19 dans le cadre du Plan d'action du Guatemala 2019 </w:t>
      </w:r>
      <w:r w:rsidRPr="00412E61">
        <w:rPr>
          <w:sz w:val="22"/>
          <w:szCs w:val="22"/>
          <w:lang w:val="fr-FR" w:eastAsia="ar-SA"/>
        </w:rPr>
        <w:t> », présenté par la Mission permanente du Guatemala et coparrainé par les délégations de la Barbade, du Belize, de la Bolivie, du Brésil, du Chili, du Costa Rica, d’El Salvador, de l'Équateur, d’Haïti, du Honduras, du Nicaragua, du Mexique, du Panama, du Paraguay,</w:t>
      </w:r>
      <w:r w:rsidR="005E44DC" w:rsidRPr="00412E61">
        <w:rPr>
          <w:sz w:val="22"/>
          <w:szCs w:val="22"/>
          <w:lang w:val="fr-FR" w:eastAsia="ar-SA"/>
        </w:rPr>
        <w:t xml:space="preserve"> de la République dominicaine, </w:t>
      </w:r>
      <w:r w:rsidRPr="00412E61">
        <w:rPr>
          <w:sz w:val="22"/>
          <w:szCs w:val="22"/>
          <w:lang w:val="fr-FR" w:eastAsia="ar-SA"/>
        </w:rPr>
        <w:t xml:space="preserve"> du Pérou et du Venezuela. </w:t>
      </w:r>
    </w:p>
    <w:p w14:paraId="649A7AB7" w14:textId="77777777" w:rsidR="009C799C" w:rsidRPr="00412E61" w:rsidRDefault="009C799C" w:rsidP="009C799C">
      <w:pPr>
        <w:widowControl w:val="0"/>
        <w:tabs>
          <w:tab w:val="left" w:pos="1440"/>
          <w:tab w:val="left" w:pos="2160"/>
          <w:tab w:val="left" w:pos="2880"/>
          <w:tab w:val="left" w:pos="3600"/>
          <w:tab w:val="left" w:pos="4320"/>
          <w:tab w:val="left" w:pos="5760"/>
          <w:tab w:val="left" w:pos="6480"/>
          <w:tab w:val="left" w:pos="7200"/>
          <w:tab w:val="left" w:pos="7920"/>
        </w:tabs>
        <w:suppressAutoHyphens/>
        <w:snapToGrid w:val="0"/>
        <w:ind w:left="720" w:hanging="720"/>
        <w:jc w:val="both"/>
        <w:rPr>
          <w:sz w:val="22"/>
          <w:szCs w:val="22"/>
          <w:lang w:val="fr-FR" w:eastAsia="ar-SA"/>
        </w:rPr>
      </w:pPr>
    </w:p>
    <w:p w14:paraId="1562A62F" w14:textId="77777777" w:rsidR="009C799C" w:rsidRPr="00412E61" w:rsidRDefault="009C799C" w:rsidP="009C799C">
      <w:pPr>
        <w:widowControl w:val="0"/>
        <w:tabs>
          <w:tab w:val="left" w:pos="1440"/>
          <w:tab w:val="left" w:pos="2160"/>
          <w:tab w:val="left" w:pos="2880"/>
          <w:tab w:val="left" w:pos="3600"/>
          <w:tab w:val="left" w:pos="4320"/>
          <w:tab w:val="left" w:pos="5760"/>
          <w:tab w:val="left" w:pos="6480"/>
          <w:tab w:val="left" w:pos="7200"/>
          <w:tab w:val="left" w:pos="7920"/>
        </w:tabs>
        <w:suppressAutoHyphens/>
        <w:snapToGrid w:val="0"/>
        <w:ind w:left="1440"/>
        <w:jc w:val="both"/>
        <w:rPr>
          <w:sz w:val="22"/>
          <w:szCs w:val="22"/>
          <w:lang w:val="fr-FR" w:eastAsia="ar-SA"/>
        </w:rPr>
      </w:pPr>
      <w:r w:rsidRPr="00412E61">
        <w:rPr>
          <w:sz w:val="22"/>
          <w:szCs w:val="22"/>
          <w:lang w:val="fr-FR" w:eastAsia="ar-SA"/>
        </w:rPr>
        <w:t xml:space="preserve">À cet égard, Monsieur le Président, j’ai l’insigne honneur de soumettre au CIDI pour examen le projet de résolution susmentionné, document CIDI/CPD/doc. 201 rev. 2, qui fait l'objet d'un consensus de tous les États membres et nous demandons au CIDI de bien vouloir le transmettre à l'Assemblée générale.  </w:t>
      </w:r>
    </w:p>
    <w:p w14:paraId="048E1B8A" w14:textId="77777777" w:rsidR="009C799C" w:rsidRPr="00412E61" w:rsidRDefault="009C799C" w:rsidP="009C799C">
      <w:pPr>
        <w:widowControl w:val="0"/>
        <w:tabs>
          <w:tab w:val="left" w:pos="1440"/>
          <w:tab w:val="left" w:pos="2160"/>
          <w:tab w:val="left" w:pos="2880"/>
          <w:tab w:val="left" w:pos="3600"/>
          <w:tab w:val="left" w:pos="4320"/>
          <w:tab w:val="left" w:pos="5760"/>
          <w:tab w:val="left" w:pos="6480"/>
          <w:tab w:val="left" w:pos="7200"/>
          <w:tab w:val="left" w:pos="7920"/>
        </w:tabs>
        <w:suppressAutoHyphens/>
        <w:snapToGrid w:val="0"/>
        <w:ind w:left="720" w:hanging="720"/>
        <w:jc w:val="both"/>
        <w:rPr>
          <w:sz w:val="22"/>
          <w:szCs w:val="22"/>
          <w:lang w:val="fr-FR" w:eastAsia="ar-SA"/>
        </w:rPr>
      </w:pPr>
    </w:p>
    <w:p w14:paraId="5AC33507" w14:textId="77777777" w:rsidR="009C799C" w:rsidRPr="00412E61" w:rsidRDefault="009C799C" w:rsidP="009C799C">
      <w:pPr>
        <w:pStyle w:val="ListParagraph"/>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suppressAutoHyphens/>
        <w:snapToGrid w:val="0"/>
        <w:ind w:hanging="720"/>
        <w:contextualSpacing/>
        <w:jc w:val="both"/>
        <w:rPr>
          <w:sz w:val="22"/>
          <w:szCs w:val="22"/>
          <w:lang w:val="fr-FR" w:eastAsia="ar-SA"/>
        </w:rPr>
      </w:pPr>
      <w:r w:rsidRPr="00412E61">
        <w:rPr>
          <w:sz w:val="22"/>
          <w:szCs w:val="22"/>
          <w:lang w:val="fr-FR" w:eastAsia="ar-SA"/>
        </w:rPr>
        <w:t>La Commission a consacré de nombreuses réunions officielles et informelles, avec l'appui des secteurs techniques du Secrétariat général, à la l’élaboration du projet de résolution intitulé « </w:t>
      </w:r>
      <w:r w:rsidRPr="00412E61">
        <w:rPr>
          <w:sz w:val="22"/>
          <w:szCs w:val="22"/>
          <w:lang w:val="fr-FR"/>
        </w:rPr>
        <w:t>Promotion d'initiatives continentales en matière de développement intégré</w:t>
      </w:r>
      <w:r w:rsidRPr="00412E61">
        <w:rPr>
          <w:sz w:val="22"/>
          <w:szCs w:val="22"/>
          <w:lang w:val="fr-FR" w:eastAsia="ar-SA"/>
        </w:rPr>
        <w:t xml:space="preserve"> : Renforcement de la résilience », document CIDI/CPD/doc.195/20 rev. 18. Bien que le paragraphe 27 du dispositif ait été approuvé </w:t>
      </w:r>
      <w:r w:rsidRPr="00412E61">
        <w:rPr>
          <w:i/>
          <w:iCs/>
          <w:sz w:val="22"/>
          <w:szCs w:val="22"/>
          <w:lang w:val="fr-FR" w:eastAsia="ar-SA"/>
        </w:rPr>
        <w:t>ad referendum</w:t>
      </w:r>
      <w:r w:rsidRPr="00412E61">
        <w:rPr>
          <w:sz w:val="22"/>
          <w:szCs w:val="22"/>
          <w:lang w:val="fr-FR" w:eastAsia="ar-SA"/>
        </w:rPr>
        <w:t xml:space="preserve"> de la délégation </w:t>
      </w:r>
      <w:r w:rsidRPr="00412E61">
        <w:rPr>
          <w:sz w:val="22"/>
          <w:szCs w:val="22"/>
          <w:lang w:val="fr-FR" w:eastAsia="ar-SA"/>
        </w:rPr>
        <w:lastRenderedPageBreak/>
        <w:t xml:space="preserve">des États-Unis, le reste du document fait l'objet d'un consensus de toutes les délégations et nous sommes heureux de demander au CIDI de bien vouloir le transmettre à l'Assemblée générale.  </w:t>
      </w:r>
    </w:p>
    <w:p w14:paraId="0DD63AB8" w14:textId="77777777" w:rsidR="009C799C" w:rsidRPr="00412E61" w:rsidRDefault="009C799C" w:rsidP="009C799C">
      <w:pPr>
        <w:jc w:val="both"/>
        <w:rPr>
          <w:sz w:val="22"/>
          <w:szCs w:val="22"/>
          <w:lang w:val="fr-FR"/>
        </w:rPr>
      </w:pPr>
    </w:p>
    <w:p w14:paraId="6E974AE8" w14:textId="6508A5AC" w:rsidR="009C799C" w:rsidRPr="00412E61" w:rsidRDefault="009C799C" w:rsidP="009C799C">
      <w:pPr>
        <w:ind w:firstLine="630"/>
        <w:jc w:val="both"/>
        <w:rPr>
          <w:sz w:val="22"/>
          <w:szCs w:val="22"/>
          <w:lang w:val="fr-FR"/>
        </w:rPr>
      </w:pPr>
      <w:r w:rsidRPr="00412E61">
        <w:rPr>
          <w:sz w:val="22"/>
          <w:szCs w:val="22"/>
          <w:lang w:val="fr-FR"/>
        </w:rPr>
        <w:t xml:space="preserve">Permettez-moi, Monsieur le Président, d'exprimer mon appréciation pour le travail </w:t>
      </w:r>
      <w:r w:rsidR="009D16A1" w:rsidRPr="00412E61">
        <w:rPr>
          <w:sz w:val="22"/>
          <w:szCs w:val="22"/>
          <w:lang w:val="fr-FR"/>
        </w:rPr>
        <w:t>acharné</w:t>
      </w:r>
      <w:r w:rsidRPr="00412E61">
        <w:rPr>
          <w:sz w:val="22"/>
          <w:szCs w:val="22"/>
          <w:lang w:val="fr-FR"/>
        </w:rPr>
        <w:t xml:space="preserve"> consenti par les représentants de tous les États membres dont le sens de la responsabilité, de la discipline et de la collaboration a permis de conclure les travaux de la Commission </w:t>
      </w:r>
      <w:r w:rsidR="009D16A1" w:rsidRPr="00412E61">
        <w:rPr>
          <w:sz w:val="22"/>
          <w:szCs w:val="22"/>
          <w:lang w:val="fr-FR"/>
        </w:rPr>
        <w:t xml:space="preserve">concernant </w:t>
      </w:r>
      <w:r w:rsidRPr="00412E61">
        <w:rPr>
          <w:sz w:val="22"/>
          <w:szCs w:val="22"/>
          <w:lang w:val="fr-FR"/>
        </w:rPr>
        <w:t xml:space="preserve">le projet de résolution que nous présentons, </w:t>
      </w:r>
      <w:r w:rsidR="009D16A1" w:rsidRPr="00412E61">
        <w:rPr>
          <w:sz w:val="22"/>
          <w:szCs w:val="22"/>
          <w:lang w:val="fr-FR"/>
        </w:rPr>
        <w:t>en dépit des</w:t>
      </w:r>
      <w:r w:rsidRPr="00412E61">
        <w:rPr>
          <w:sz w:val="22"/>
          <w:szCs w:val="22"/>
          <w:lang w:val="fr-FR"/>
        </w:rPr>
        <w:t xml:space="preserve"> inconvénients que présente le format actuel des délibérations.</w:t>
      </w:r>
    </w:p>
    <w:p w14:paraId="3D218A9C" w14:textId="77777777" w:rsidR="009C799C" w:rsidRPr="00412E61" w:rsidRDefault="009C799C" w:rsidP="009C799C">
      <w:pPr>
        <w:ind w:firstLine="630"/>
        <w:jc w:val="both"/>
        <w:rPr>
          <w:sz w:val="22"/>
          <w:szCs w:val="22"/>
          <w:lang w:val="fr-FR"/>
        </w:rPr>
      </w:pPr>
    </w:p>
    <w:p w14:paraId="4ACF64E7" w14:textId="77777777" w:rsidR="009C799C" w:rsidRPr="00412E61" w:rsidRDefault="009C799C" w:rsidP="009C799C">
      <w:pPr>
        <w:ind w:firstLine="630"/>
        <w:jc w:val="both"/>
        <w:rPr>
          <w:sz w:val="22"/>
          <w:szCs w:val="22"/>
          <w:lang w:val="fr-FR"/>
        </w:rPr>
      </w:pPr>
      <w:r w:rsidRPr="00412E61">
        <w:rPr>
          <w:sz w:val="22"/>
          <w:szCs w:val="22"/>
          <w:lang w:val="fr-FR"/>
        </w:rPr>
        <w:t>Monsieur le Président, Mesdames et Messieurs,</w:t>
      </w:r>
    </w:p>
    <w:p w14:paraId="115ED0C8" w14:textId="77777777" w:rsidR="009C799C" w:rsidRPr="00412E61" w:rsidRDefault="009C799C" w:rsidP="009C799C">
      <w:pPr>
        <w:jc w:val="both"/>
        <w:rPr>
          <w:sz w:val="22"/>
          <w:szCs w:val="22"/>
          <w:lang w:val="fr-FR"/>
        </w:rPr>
      </w:pPr>
    </w:p>
    <w:p w14:paraId="7D7C3A7B" w14:textId="1045FF94" w:rsidR="009C799C" w:rsidRPr="00412E61" w:rsidRDefault="009C799C" w:rsidP="009C799C">
      <w:pPr>
        <w:jc w:val="both"/>
        <w:rPr>
          <w:sz w:val="22"/>
          <w:szCs w:val="22"/>
          <w:lang w:val="fr-FR"/>
        </w:rPr>
      </w:pPr>
      <w:r w:rsidRPr="00412E61">
        <w:rPr>
          <w:sz w:val="22"/>
          <w:szCs w:val="22"/>
          <w:lang w:val="fr-FR"/>
        </w:rPr>
        <w:tab/>
        <w:t xml:space="preserve">Je dois reconnaître que nos travaux ont </w:t>
      </w:r>
      <w:r w:rsidR="00E413A4" w:rsidRPr="00412E61">
        <w:rPr>
          <w:sz w:val="22"/>
          <w:szCs w:val="22"/>
          <w:lang w:val="fr-FR"/>
        </w:rPr>
        <w:t>accusé un retard</w:t>
      </w:r>
      <w:r w:rsidRPr="00412E61">
        <w:rPr>
          <w:sz w:val="22"/>
          <w:szCs w:val="22"/>
          <w:lang w:val="fr-FR"/>
        </w:rPr>
        <w:t xml:space="preserve"> </w:t>
      </w:r>
      <w:r w:rsidR="00E413A4" w:rsidRPr="00412E61">
        <w:rPr>
          <w:sz w:val="22"/>
          <w:szCs w:val="22"/>
          <w:lang w:val="fr-FR"/>
        </w:rPr>
        <w:t>en raison de</w:t>
      </w:r>
      <w:r w:rsidRPr="00412E61">
        <w:rPr>
          <w:sz w:val="22"/>
          <w:szCs w:val="22"/>
          <w:lang w:val="fr-FR"/>
        </w:rPr>
        <w:t xml:space="preserve"> la pandémie à laquelle nous sommes confrontés et que nous avons dû nous adapter à de nouvelles technologies et procédures improvisées afin de poursuivre nos travaux, </w:t>
      </w:r>
      <w:r w:rsidR="00926D5F" w:rsidRPr="00412E61">
        <w:rPr>
          <w:sz w:val="22"/>
          <w:szCs w:val="22"/>
          <w:lang w:val="fr-FR"/>
        </w:rPr>
        <w:t>mais</w:t>
      </w:r>
      <w:r w:rsidRPr="00412E61">
        <w:rPr>
          <w:sz w:val="22"/>
          <w:szCs w:val="22"/>
          <w:lang w:val="fr-FR"/>
        </w:rPr>
        <w:t xml:space="preserve"> je suis heureuse et satisfaite que nous ayons atteint l'objectif fixé. En ma qualité de Présidente de la Commission, je tiens à exprimer ma gratitude à chacun des représentants des États membres au sein de la Commission pour leur travail inlassable,</w:t>
      </w:r>
      <w:r w:rsidR="00D034D9" w:rsidRPr="00412E61">
        <w:rPr>
          <w:sz w:val="22"/>
          <w:szCs w:val="22"/>
          <w:lang w:val="fr-FR"/>
        </w:rPr>
        <w:t xml:space="preserve"> et </w:t>
      </w:r>
      <w:r w:rsidRPr="00412E61">
        <w:rPr>
          <w:sz w:val="22"/>
          <w:szCs w:val="22"/>
          <w:lang w:val="fr-FR"/>
        </w:rPr>
        <w:t>leur soutien constant et déterminé, qui ont rendu possible ma propre tâche.</w:t>
      </w:r>
    </w:p>
    <w:p w14:paraId="21DC78DF" w14:textId="77777777" w:rsidR="009C799C" w:rsidRPr="00412E61" w:rsidRDefault="009C799C" w:rsidP="009C799C">
      <w:pPr>
        <w:jc w:val="both"/>
        <w:rPr>
          <w:sz w:val="22"/>
          <w:szCs w:val="22"/>
          <w:lang w:val="fr-FR"/>
        </w:rPr>
      </w:pPr>
    </w:p>
    <w:p w14:paraId="2215C3FA" w14:textId="5F91C681" w:rsidR="009C799C" w:rsidRPr="00412E61" w:rsidRDefault="009C799C" w:rsidP="009C799C">
      <w:pPr>
        <w:jc w:val="both"/>
        <w:rPr>
          <w:sz w:val="22"/>
          <w:szCs w:val="22"/>
          <w:lang w:val="fr-FR"/>
        </w:rPr>
      </w:pPr>
      <w:r w:rsidRPr="00412E61">
        <w:rPr>
          <w:sz w:val="22"/>
          <w:szCs w:val="22"/>
          <w:lang w:val="fr-FR"/>
        </w:rPr>
        <w:tab/>
        <w:t xml:space="preserve">Je tiens à remercier tout particulièrement la Représentante permanente du Guatemala, l'Ambassadrice Rita Claverie de Schiolli, et son excellente équipe à la Mission permanente, pour le travail qu'ils ont accompli pour faire progresser les délibérations qui ont abouti à l'accord de tous les États membres </w:t>
      </w:r>
      <w:r w:rsidR="00D034D9" w:rsidRPr="00412E61">
        <w:rPr>
          <w:sz w:val="22"/>
          <w:szCs w:val="22"/>
          <w:lang w:val="fr-FR"/>
        </w:rPr>
        <w:t>sur</w:t>
      </w:r>
      <w:r w:rsidRPr="00412E61">
        <w:rPr>
          <w:sz w:val="22"/>
          <w:szCs w:val="22"/>
          <w:lang w:val="fr-FR"/>
        </w:rPr>
        <w:t xml:space="preserve"> le projet de résolution relatif au thème de la sécurité alimentaire et nutritionnelle dans le Continent américain, que nous présentons aujourd'hui au CIDI pour approbation.</w:t>
      </w:r>
    </w:p>
    <w:p w14:paraId="380C13CE" w14:textId="77777777" w:rsidR="009C799C" w:rsidRPr="00412E61" w:rsidRDefault="009C799C" w:rsidP="009C799C">
      <w:pPr>
        <w:jc w:val="both"/>
        <w:rPr>
          <w:sz w:val="22"/>
          <w:szCs w:val="22"/>
          <w:lang w:val="fr-FR"/>
        </w:rPr>
      </w:pPr>
    </w:p>
    <w:p w14:paraId="42609257" w14:textId="673DD24C" w:rsidR="009C799C" w:rsidRPr="00412E61" w:rsidRDefault="009C799C" w:rsidP="009C799C">
      <w:pPr>
        <w:jc w:val="both"/>
        <w:rPr>
          <w:sz w:val="22"/>
          <w:szCs w:val="22"/>
          <w:lang w:val="fr-FR"/>
        </w:rPr>
      </w:pPr>
      <w:r w:rsidRPr="00412E61">
        <w:rPr>
          <w:sz w:val="22"/>
          <w:szCs w:val="22"/>
          <w:lang w:val="fr-FR"/>
        </w:rPr>
        <w:tab/>
        <w:t xml:space="preserve">De même, permettez-moi de renouveler mes remerciements au Vice-président de la Commission, José Marco Rodríguez, pour son appui solidaire, sa collaboration et ses conseils dans la recherche de formules permettant de rapprocher les positions et de répondre aux préoccupations des membres de la Commission. Une telle complicité dans le travail nous a permis de renforcer une affinité </w:t>
      </w:r>
      <w:r w:rsidR="00D034D9" w:rsidRPr="00412E61">
        <w:rPr>
          <w:sz w:val="22"/>
          <w:szCs w:val="22"/>
          <w:lang w:val="fr-FR"/>
        </w:rPr>
        <w:t>remarquable</w:t>
      </w:r>
      <w:r w:rsidRPr="00412E61">
        <w:rPr>
          <w:sz w:val="22"/>
          <w:szCs w:val="22"/>
          <w:lang w:val="fr-FR"/>
        </w:rPr>
        <w:t xml:space="preserve">. </w:t>
      </w:r>
    </w:p>
    <w:p w14:paraId="0DDAD88B" w14:textId="77777777" w:rsidR="009C799C" w:rsidRPr="00412E61" w:rsidRDefault="009C799C" w:rsidP="009C799C">
      <w:pPr>
        <w:jc w:val="both"/>
        <w:rPr>
          <w:sz w:val="22"/>
          <w:szCs w:val="22"/>
          <w:lang w:val="fr-FR"/>
        </w:rPr>
      </w:pPr>
    </w:p>
    <w:p w14:paraId="1FB2042C" w14:textId="77777777" w:rsidR="009C799C" w:rsidRPr="00412E61" w:rsidRDefault="009C799C" w:rsidP="009C799C">
      <w:pPr>
        <w:jc w:val="both"/>
        <w:rPr>
          <w:sz w:val="22"/>
          <w:szCs w:val="22"/>
          <w:lang w:val="fr-FR"/>
        </w:rPr>
      </w:pPr>
      <w:r w:rsidRPr="00412E61">
        <w:rPr>
          <w:sz w:val="22"/>
          <w:szCs w:val="22"/>
          <w:lang w:val="fr-FR"/>
        </w:rPr>
        <w:tab/>
        <w:t>Je tiens à remercier le SEDI et sa Secrétaire exécutive, M</w:t>
      </w:r>
      <w:r w:rsidRPr="00412E61">
        <w:rPr>
          <w:sz w:val="22"/>
          <w:szCs w:val="22"/>
          <w:vertAlign w:val="superscript"/>
          <w:lang w:val="fr-FR"/>
        </w:rPr>
        <w:t>me</w:t>
      </w:r>
      <w:r w:rsidRPr="00412E61">
        <w:rPr>
          <w:sz w:val="22"/>
          <w:szCs w:val="22"/>
          <w:lang w:val="fr-FR"/>
        </w:rPr>
        <w:t xml:space="preserve"> Kim Osborne : un grand merci ; M</w:t>
      </w:r>
      <w:r w:rsidRPr="00412E61">
        <w:rPr>
          <w:sz w:val="22"/>
          <w:szCs w:val="22"/>
          <w:vertAlign w:val="superscript"/>
          <w:lang w:val="fr-FR"/>
        </w:rPr>
        <w:t>me</w:t>
      </w:r>
      <w:r w:rsidRPr="00412E61">
        <w:rPr>
          <w:sz w:val="22"/>
          <w:szCs w:val="22"/>
          <w:lang w:val="fr-FR"/>
        </w:rPr>
        <w:t xml:space="preserve"> Sandra Burns pour son soutien et, surtout, la chef de la section des politiques, M</w:t>
      </w:r>
      <w:r w:rsidRPr="00412E61">
        <w:rPr>
          <w:sz w:val="22"/>
          <w:szCs w:val="22"/>
          <w:vertAlign w:val="superscript"/>
          <w:lang w:val="fr-FR"/>
        </w:rPr>
        <w:t>me</w:t>
      </w:r>
      <w:r w:rsidRPr="00412E61">
        <w:rPr>
          <w:sz w:val="22"/>
          <w:szCs w:val="22"/>
          <w:lang w:val="fr-FR"/>
        </w:rPr>
        <w:t xml:space="preserve"> Estela Díaz-Avalos, à qui je tiens à rendre hommage, une fois de plus, pour son grand dévouement, son travail acharné et son accompagnement à tous les niveaux durant cette période difficile. </w:t>
      </w:r>
    </w:p>
    <w:p w14:paraId="0B56BDE4" w14:textId="77777777" w:rsidR="009C799C" w:rsidRPr="00412E61" w:rsidRDefault="009C799C" w:rsidP="009C799C">
      <w:pPr>
        <w:jc w:val="both"/>
        <w:rPr>
          <w:sz w:val="22"/>
          <w:szCs w:val="22"/>
          <w:lang w:val="fr-FR"/>
        </w:rPr>
      </w:pPr>
    </w:p>
    <w:p w14:paraId="19BF8642" w14:textId="77777777" w:rsidR="009C799C" w:rsidRPr="00412E61" w:rsidRDefault="009C799C" w:rsidP="009C799C">
      <w:pPr>
        <w:jc w:val="both"/>
        <w:rPr>
          <w:sz w:val="22"/>
          <w:szCs w:val="22"/>
          <w:lang w:val="fr-FR"/>
        </w:rPr>
      </w:pPr>
      <w:r w:rsidRPr="00412E61">
        <w:rPr>
          <w:sz w:val="22"/>
          <w:szCs w:val="22"/>
          <w:lang w:val="fr-FR"/>
        </w:rPr>
        <w:tab/>
        <w:t xml:space="preserve">Je ne peux pas terminer mon intervention sans remercier la Mission permanente de la République dominicaine, dirigée par l'Ambassadeur Josué Fiallo, pour le respect et la valeur qu'elle a accordés aux travaux de la Commission, à ceux du CIDI ainsi qu’à mon propre travail, et pour le soutien qu'elle m'a apporté.  </w:t>
      </w:r>
    </w:p>
    <w:p w14:paraId="638E4ED1" w14:textId="77777777" w:rsidR="009C799C" w:rsidRPr="00412E61" w:rsidRDefault="009C799C" w:rsidP="009C799C">
      <w:pPr>
        <w:jc w:val="both"/>
        <w:rPr>
          <w:sz w:val="22"/>
          <w:szCs w:val="22"/>
          <w:lang w:val="fr-FR"/>
        </w:rPr>
      </w:pPr>
    </w:p>
    <w:p w14:paraId="657294A5" w14:textId="78F6F59E" w:rsidR="009C799C" w:rsidRPr="00412E61" w:rsidRDefault="009C799C" w:rsidP="009C799C">
      <w:pPr>
        <w:jc w:val="both"/>
        <w:rPr>
          <w:sz w:val="22"/>
          <w:szCs w:val="22"/>
          <w:lang w:val="fr-FR"/>
        </w:rPr>
      </w:pPr>
      <w:r w:rsidRPr="00412E61">
        <w:rPr>
          <w:sz w:val="22"/>
          <w:szCs w:val="22"/>
          <w:lang w:val="fr-FR"/>
        </w:rPr>
        <w:tab/>
        <w:t>Mes remerciements vont également à l’endroit des présidents du CIDI qui nous ont accompagnés dans tous les processus durant cette période d’une année et deux mois, l'Ambassadrice Claverie du Guatemala, l'Ambassadeur Insanally du Guyana, et à vous, Ambassadeur Charles</w:t>
      </w:r>
      <w:r w:rsidR="009B2963" w:rsidRPr="00412E61">
        <w:rPr>
          <w:sz w:val="22"/>
          <w:szCs w:val="22"/>
          <w:lang w:val="fr-FR"/>
        </w:rPr>
        <w:t>.</w:t>
      </w:r>
    </w:p>
    <w:p w14:paraId="77BD6D48" w14:textId="77777777" w:rsidR="009C799C" w:rsidRPr="00412E61" w:rsidRDefault="009C799C" w:rsidP="009C799C">
      <w:pPr>
        <w:jc w:val="both"/>
        <w:rPr>
          <w:sz w:val="22"/>
          <w:szCs w:val="22"/>
          <w:lang w:val="fr-FR"/>
        </w:rPr>
      </w:pPr>
    </w:p>
    <w:p w14:paraId="39166036" w14:textId="038689E8" w:rsidR="009C799C" w:rsidRPr="00412E61" w:rsidRDefault="009C799C" w:rsidP="009C799C">
      <w:pPr>
        <w:jc w:val="both"/>
        <w:rPr>
          <w:sz w:val="22"/>
          <w:szCs w:val="22"/>
          <w:lang w:val="fr-FR"/>
        </w:rPr>
      </w:pPr>
      <w:r w:rsidRPr="00412E61">
        <w:rPr>
          <w:sz w:val="22"/>
          <w:szCs w:val="22"/>
          <w:lang w:val="fr-FR"/>
        </w:rPr>
        <w:tab/>
      </w:r>
      <w:r w:rsidR="0099367D" w:rsidRPr="00412E61">
        <w:rPr>
          <w:sz w:val="22"/>
          <w:szCs w:val="22"/>
          <w:lang w:val="fr-FR"/>
        </w:rPr>
        <w:t>À</w:t>
      </w:r>
      <w:r w:rsidRPr="00412E61">
        <w:rPr>
          <w:sz w:val="22"/>
          <w:szCs w:val="22"/>
          <w:lang w:val="fr-FR"/>
        </w:rPr>
        <w:t xml:space="preserve"> toutes les équipes qui ont fait en sorte que nos réunions se déroulent efficacement, je vous remercie !</w:t>
      </w:r>
    </w:p>
    <w:p w14:paraId="2A75D79A" w14:textId="77777777" w:rsidR="009C799C" w:rsidRPr="00412E61" w:rsidRDefault="009C799C" w:rsidP="009C799C">
      <w:pPr>
        <w:jc w:val="both"/>
        <w:rPr>
          <w:sz w:val="22"/>
          <w:szCs w:val="22"/>
          <w:lang w:val="fr-FR"/>
        </w:rPr>
      </w:pPr>
    </w:p>
    <w:p w14:paraId="05DCFC93" w14:textId="6F236098" w:rsidR="009C799C" w:rsidRPr="00412E61" w:rsidRDefault="009C799C" w:rsidP="009C799C">
      <w:pPr>
        <w:jc w:val="both"/>
        <w:rPr>
          <w:sz w:val="22"/>
          <w:szCs w:val="22"/>
          <w:lang w:val="fr-FR"/>
        </w:rPr>
      </w:pPr>
      <w:r w:rsidRPr="00412E61">
        <w:rPr>
          <w:sz w:val="22"/>
          <w:szCs w:val="22"/>
          <w:lang w:val="fr-FR"/>
        </w:rPr>
        <w:lastRenderedPageBreak/>
        <w:tab/>
        <w:t>À chacune et à toutes les représentantes au sein la Commission, à l’endroit de qui je ne trouve pas de mots de gratitude pour le</w:t>
      </w:r>
      <w:r w:rsidR="0099367D" w:rsidRPr="00412E61">
        <w:rPr>
          <w:sz w:val="22"/>
          <w:szCs w:val="22"/>
          <w:lang w:val="fr-FR"/>
        </w:rPr>
        <w:t xml:space="preserve">ur </w:t>
      </w:r>
      <w:r w:rsidRPr="00412E61">
        <w:rPr>
          <w:sz w:val="22"/>
          <w:szCs w:val="22"/>
          <w:lang w:val="fr-FR"/>
        </w:rPr>
        <w:t xml:space="preserve">soutien inconditionnel de tous les instants et pour leurs mots d'encouragement, lesquels nous ont rapprochées davantage pour </w:t>
      </w:r>
      <w:r w:rsidR="0099367D" w:rsidRPr="00412E61">
        <w:rPr>
          <w:sz w:val="22"/>
          <w:szCs w:val="22"/>
          <w:lang w:val="fr-FR"/>
        </w:rPr>
        <w:t>accomplir</w:t>
      </w:r>
      <w:r w:rsidRPr="00412E61">
        <w:rPr>
          <w:sz w:val="22"/>
          <w:szCs w:val="22"/>
          <w:lang w:val="fr-FR"/>
        </w:rPr>
        <w:t xml:space="preserve"> un meilleur travail et nous ont permis de nous développer en tant que professionnelles et en tant que femmes. </w:t>
      </w:r>
    </w:p>
    <w:p w14:paraId="09D24DC6" w14:textId="77777777" w:rsidR="009C799C" w:rsidRPr="00412E61" w:rsidRDefault="009C799C" w:rsidP="009C799C">
      <w:pPr>
        <w:jc w:val="both"/>
        <w:rPr>
          <w:sz w:val="22"/>
          <w:szCs w:val="22"/>
          <w:lang w:val="fr-FR"/>
        </w:rPr>
      </w:pPr>
    </w:p>
    <w:p w14:paraId="63FE6B83" w14:textId="77777777" w:rsidR="009C799C" w:rsidRPr="00412E61" w:rsidRDefault="009C799C" w:rsidP="009C799C">
      <w:pPr>
        <w:jc w:val="both"/>
        <w:rPr>
          <w:sz w:val="22"/>
          <w:szCs w:val="22"/>
          <w:lang w:val="fr-FR"/>
        </w:rPr>
      </w:pPr>
      <w:r w:rsidRPr="00412E61">
        <w:rPr>
          <w:sz w:val="22"/>
          <w:szCs w:val="22"/>
          <w:lang w:val="fr-FR"/>
        </w:rPr>
        <w:tab/>
        <w:t>Monsieur le Président, permettez-moi de conclure sur une note plus personnelle.</w:t>
      </w:r>
    </w:p>
    <w:p w14:paraId="326F5E7A" w14:textId="77777777" w:rsidR="009C799C" w:rsidRPr="00412E61" w:rsidRDefault="009C799C" w:rsidP="009C799C">
      <w:pPr>
        <w:jc w:val="both"/>
        <w:rPr>
          <w:sz w:val="22"/>
          <w:szCs w:val="22"/>
          <w:lang w:val="fr-FR"/>
        </w:rPr>
      </w:pPr>
    </w:p>
    <w:p w14:paraId="758838A5" w14:textId="74E6F39A" w:rsidR="009C799C" w:rsidRPr="00412E61" w:rsidRDefault="009C799C" w:rsidP="009C799C">
      <w:pPr>
        <w:jc w:val="both"/>
        <w:rPr>
          <w:sz w:val="22"/>
          <w:szCs w:val="22"/>
          <w:lang w:val="fr-FR"/>
        </w:rPr>
      </w:pPr>
      <w:r w:rsidRPr="00412E61">
        <w:rPr>
          <w:sz w:val="22"/>
          <w:szCs w:val="22"/>
          <w:lang w:val="fr-FR"/>
        </w:rPr>
        <w:tab/>
        <w:t>Puisque ce sont les derniers mots que j’adresse à ce Conseil en tant que Présidente de la Commission des politiques de partenariat pour développement, je ne peux vous cacher que j’ai vécu la rencontre des facettes professionnelles et émotionnelles, de la satisfaction du devoir accompli et de la vocation à servir dans cette institution diplomatique multilatérale. Ce fut une</w:t>
      </w:r>
      <w:r w:rsidR="0099367D" w:rsidRPr="00412E61">
        <w:rPr>
          <w:sz w:val="22"/>
          <w:szCs w:val="22"/>
          <w:lang w:val="fr-FR"/>
        </w:rPr>
        <w:t xml:space="preserve"> période d’une</w:t>
      </w:r>
      <w:r w:rsidRPr="00412E61">
        <w:rPr>
          <w:sz w:val="22"/>
          <w:szCs w:val="22"/>
          <w:lang w:val="fr-FR"/>
        </w:rPr>
        <w:t xml:space="preserve"> année et deux mois intense, de grand apprentissage, de don et d'écoute, de recherche du juste milieu et d'enracinement, parfois, dans une conviction de servir le bien commun.  Je remercie mon père céleste, tous mes collègues, pour la possibilité </w:t>
      </w:r>
      <w:r w:rsidR="0099367D" w:rsidRPr="00412E61">
        <w:rPr>
          <w:sz w:val="22"/>
          <w:szCs w:val="22"/>
          <w:lang w:val="fr-FR"/>
        </w:rPr>
        <w:t>qui m’a été donnée</w:t>
      </w:r>
      <w:r w:rsidRPr="00412E61">
        <w:rPr>
          <w:sz w:val="22"/>
          <w:szCs w:val="22"/>
          <w:lang w:val="fr-FR"/>
        </w:rPr>
        <w:t xml:space="preserve">, et la confiance qu’ils m’ont accordée pour mener à bien les travaux de la Commission pendant cette période.  </w:t>
      </w:r>
    </w:p>
    <w:p w14:paraId="05F21957" w14:textId="77777777" w:rsidR="009C799C" w:rsidRPr="00412E61" w:rsidRDefault="009C799C" w:rsidP="009C799C">
      <w:pPr>
        <w:jc w:val="both"/>
        <w:rPr>
          <w:sz w:val="22"/>
          <w:szCs w:val="22"/>
          <w:lang w:val="fr-FR"/>
        </w:rPr>
      </w:pPr>
    </w:p>
    <w:p w14:paraId="33C2DAC6" w14:textId="77777777" w:rsidR="009C799C" w:rsidRPr="00412E61" w:rsidRDefault="009C799C" w:rsidP="009C799C">
      <w:pPr>
        <w:jc w:val="both"/>
        <w:rPr>
          <w:sz w:val="22"/>
          <w:szCs w:val="22"/>
          <w:lang w:val="fr-FR"/>
        </w:rPr>
      </w:pPr>
      <w:r w:rsidRPr="00412E61">
        <w:rPr>
          <w:sz w:val="22"/>
          <w:szCs w:val="22"/>
          <w:lang w:val="fr-FR"/>
        </w:rPr>
        <w:tab/>
        <w:t>Et en dernier lieu, je remercie ceux qui méritent d’être les premiers, et c'est ce que cette pandémie nous a montré de manière remarquable à chacun d'entre nous, à savoir la famille. Je tiens à exprimer ma plus profonde gratitude aux familles de chacun d'entre nous, et en particulier à la mienne, pour nous avoir donné leur temps et nous avoir permis d'en soustraire un peu plus pour le consacrer au travail que nous faisons afin de contribuer à un avenir meilleur dans le développement intégré de nos peuples.</w:t>
      </w:r>
    </w:p>
    <w:p w14:paraId="554FB24C" w14:textId="77777777" w:rsidR="009C799C" w:rsidRPr="00412E61" w:rsidRDefault="009C799C" w:rsidP="009C799C">
      <w:pPr>
        <w:jc w:val="both"/>
        <w:rPr>
          <w:sz w:val="22"/>
          <w:szCs w:val="22"/>
          <w:lang w:val="fr-FR"/>
        </w:rPr>
      </w:pPr>
    </w:p>
    <w:p w14:paraId="6D77FBAD" w14:textId="77777777" w:rsidR="009C799C" w:rsidRPr="00412E61" w:rsidRDefault="009C799C" w:rsidP="009C799C">
      <w:pPr>
        <w:jc w:val="both"/>
        <w:rPr>
          <w:sz w:val="22"/>
          <w:szCs w:val="22"/>
          <w:lang w:val="fr-FR"/>
        </w:rPr>
      </w:pPr>
    </w:p>
    <w:p w14:paraId="11E108DB" w14:textId="71C38409" w:rsidR="00900712" w:rsidRPr="00412E61" w:rsidRDefault="009C799C" w:rsidP="009C799C">
      <w:pPr>
        <w:jc w:val="both"/>
        <w:rPr>
          <w:sz w:val="22"/>
          <w:szCs w:val="22"/>
          <w:lang w:val="fr-FR"/>
        </w:rPr>
      </w:pPr>
      <w:r w:rsidRPr="00412E61">
        <w:rPr>
          <w:sz w:val="22"/>
          <w:szCs w:val="22"/>
          <w:lang w:val="fr-FR"/>
        </w:rPr>
        <w:t>Je vous remercie !</w:t>
      </w:r>
    </w:p>
    <w:p w14:paraId="011D6373" w14:textId="77777777" w:rsidR="00900712" w:rsidRPr="00412E61" w:rsidRDefault="00900712" w:rsidP="00900712">
      <w:pPr>
        <w:ind w:firstLine="720"/>
        <w:jc w:val="both"/>
        <w:rPr>
          <w:sz w:val="22"/>
          <w:szCs w:val="22"/>
          <w:lang w:val="fr-FR"/>
        </w:rPr>
      </w:pPr>
    </w:p>
    <w:p w14:paraId="5F7CD47E" w14:textId="77777777" w:rsidR="00813977" w:rsidRPr="00412E61" w:rsidRDefault="003435C5" w:rsidP="007D07B1">
      <w:pPr>
        <w:jc w:val="center"/>
        <w:outlineLvl w:val="0"/>
        <w:rPr>
          <w:sz w:val="22"/>
          <w:szCs w:val="22"/>
        </w:rPr>
      </w:pPr>
      <w:r w:rsidRPr="00412E61">
        <w:rPr>
          <w:noProof/>
          <w:sz w:val="22"/>
          <w:szCs w:val="22"/>
          <w:lang w:val="en-US"/>
        </w:rPr>
        <mc:AlternateContent>
          <mc:Choice Requires="wps">
            <w:drawing>
              <wp:anchor distT="0" distB="0" distL="114300" distR="114300" simplePos="0" relativeHeight="251659264" behindDoc="0" locked="1" layoutInCell="1" allowOverlap="1" wp14:anchorId="52F0DBF0" wp14:editId="7D32564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1A4F99C" w14:textId="562399D7" w:rsidR="003435C5" w:rsidRPr="003435C5" w:rsidRDefault="003435C5">
                            <w:pPr>
                              <w:rPr>
                                <w:sz w:val="18"/>
                              </w:rPr>
                            </w:pPr>
                            <w:r>
                              <w:rPr>
                                <w:sz w:val="18"/>
                              </w:rPr>
                              <w:fldChar w:fldCharType="begin"/>
                            </w:r>
                            <w:r>
                              <w:rPr>
                                <w:sz w:val="18"/>
                              </w:rPr>
                              <w:instrText xml:space="preserve"> FILENAME  \* MERGEFORMAT </w:instrText>
                            </w:r>
                            <w:r>
                              <w:rPr>
                                <w:sz w:val="18"/>
                              </w:rPr>
                              <w:fldChar w:fldCharType="separate"/>
                            </w:r>
                            <w:r w:rsidR="00175604">
                              <w:rPr>
                                <w:noProof/>
                                <w:sz w:val="18"/>
                              </w:rPr>
                              <w:t>CIDRP03035F04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0DBF0"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14:paraId="01A4F99C" w14:textId="562399D7" w:rsidR="003435C5" w:rsidRPr="003435C5" w:rsidRDefault="003435C5">
                      <w:pPr>
                        <w:rPr>
                          <w:sz w:val="18"/>
                        </w:rPr>
                      </w:pPr>
                      <w:r>
                        <w:rPr>
                          <w:sz w:val="18"/>
                        </w:rPr>
                        <w:fldChar w:fldCharType="begin"/>
                      </w:r>
                      <w:r>
                        <w:rPr>
                          <w:sz w:val="18"/>
                        </w:rPr>
                        <w:instrText xml:space="preserve"> FILENAME  \* MERGEFORMAT </w:instrText>
                      </w:r>
                      <w:r>
                        <w:rPr>
                          <w:sz w:val="18"/>
                        </w:rPr>
                        <w:fldChar w:fldCharType="separate"/>
                      </w:r>
                      <w:r w:rsidR="00175604">
                        <w:rPr>
                          <w:noProof/>
                          <w:sz w:val="18"/>
                        </w:rPr>
                        <w:t>CIDRP03035F04</w:t>
                      </w:r>
                      <w:r>
                        <w:rPr>
                          <w:sz w:val="18"/>
                        </w:rPr>
                        <w:fldChar w:fldCharType="end"/>
                      </w:r>
                    </w:p>
                  </w:txbxContent>
                </v:textbox>
                <w10:wrap anchory="page"/>
                <w10:anchorlock/>
              </v:shape>
            </w:pict>
          </mc:Fallback>
        </mc:AlternateContent>
      </w:r>
    </w:p>
    <w:sectPr w:rsidR="00813977" w:rsidRPr="00412E61" w:rsidSect="001605B5">
      <w:headerReference w:type="even" r:id="rId7"/>
      <w:headerReference w:type="default" r:id="rId8"/>
      <w:footerReference w:type="even" r:id="rId9"/>
      <w:footerReference w:type="default" r:id="rId10"/>
      <w:headerReference w:type="first" r:id="rId11"/>
      <w:footerReference w:type="first" r:id="rId12"/>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5E63" w14:textId="77777777" w:rsidR="00572851" w:rsidRDefault="00572851">
      <w:r>
        <w:separator/>
      </w:r>
    </w:p>
  </w:endnote>
  <w:endnote w:type="continuationSeparator" w:id="0">
    <w:p w14:paraId="3C0CF788" w14:textId="77777777" w:rsidR="00572851" w:rsidRDefault="005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Malgun Gothic"/>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CF04" w14:textId="77777777"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2B02E"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167A"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EF6B"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7BE6" w14:textId="77777777" w:rsidR="00572851" w:rsidRDefault="00572851">
      <w:r>
        <w:separator/>
      </w:r>
    </w:p>
  </w:footnote>
  <w:footnote w:type="continuationSeparator" w:id="0">
    <w:p w14:paraId="35B0FBB8" w14:textId="77777777" w:rsidR="00572851" w:rsidRDefault="0057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61A9" w14:textId="77777777"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E62D0"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4EE2" w14:textId="77777777" w:rsidR="0013473F" w:rsidRDefault="0013473F" w:rsidP="001605B5">
    <w:pPr>
      <w:pStyle w:val="Header"/>
      <w:jc w:val="center"/>
      <w:rPr>
        <w:sz w:val="22"/>
        <w:szCs w:val="22"/>
        <w:lang w:val="es-AR"/>
      </w:rPr>
    </w:pPr>
  </w:p>
  <w:p w14:paraId="52C80A91" w14:textId="31416C78"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3D3723">
      <w:rPr>
        <w:rStyle w:val="PageNumber"/>
        <w:sz w:val="22"/>
        <w:szCs w:val="22"/>
      </w:rPr>
      <w:t>5</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1F6B" w14:textId="77777777" w:rsidR="001605B5" w:rsidRDefault="005F4752" w:rsidP="001605B5">
    <w:pPr>
      <w:pStyle w:val="Header"/>
    </w:pPr>
    <w:r>
      <w:rPr>
        <w:lang w:val="en-US"/>
      </w:rPr>
      <mc:AlternateContent>
        <mc:Choice Requires="wpg">
          <w:drawing>
            <wp:anchor distT="0" distB="0" distL="114300" distR="114300" simplePos="0" relativeHeight="251657216" behindDoc="0" locked="0" layoutInCell="1" allowOverlap="1" wp14:anchorId="09F1042E" wp14:editId="7E3A06B7">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B5088" w14:textId="74A8BDEC" w:rsidR="001605B5" w:rsidRPr="009F4710" w:rsidRDefault="001605B5" w:rsidP="001605B5">
                            <w:pPr>
                              <w:pStyle w:val="Header"/>
                              <w:tabs>
                                <w:tab w:val="left" w:pos="900"/>
                              </w:tabs>
                              <w:spacing w:line="0" w:lineRule="atLeast"/>
                              <w:jc w:val="center"/>
                              <w:rPr>
                                <w:b/>
                                <w:sz w:val="28"/>
                                <w:lang w:val="fr-FR"/>
                              </w:rPr>
                            </w:pPr>
                            <w:r w:rsidRPr="009F4710">
                              <w:rPr>
                                <w:b/>
                                <w:sz w:val="28"/>
                                <w:lang w:val="fr-FR"/>
                              </w:rPr>
                              <w:t>ORGANI</w:t>
                            </w:r>
                            <w:r w:rsidR="009F4710" w:rsidRPr="009F4710">
                              <w:rPr>
                                <w:b/>
                                <w:sz w:val="28"/>
                                <w:lang w:val="fr-FR"/>
                              </w:rPr>
                              <w:t>SATIO</w:t>
                            </w:r>
                            <w:r w:rsidRPr="009F4710">
                              <w:rPr>
                                <w:b/>
                                <w:sz w:val="28"/>
                                <w:lang w:val="fr-FR"/>
                              </w:rPr>
                              <w:t xml:space="preserve">N DES </w:t>
                            </w:r>
                            <w:r w:rsidR="009F4710" w:rsidRPr="009F4710">
                              <w:rPr>
                                <w:b/>
                                <w:sz w:val="28"/>
                                <w:lang w:val="fr-FR"/>
                              </w:rPr>
                              <w:t>É</w:t>
                            </w:r>
                            <w:r w:rsidRPr="009F4710">
                              <w:rPr>
                                <w:b/>
                                <w:sz w:val="28"/>
                                <w:lang w:val="fr-FR"/>
                              </w:rPr>
                              <w:t>TA</w:t>
                            </w:r>
                            <w:r w:rsidR="009F4710" w:rsidRPr="009F4710">
                              <w:rPr>
                                <w:b/>
                                <w:sz w:val="28"/>
                                <w:lang w:val="fr-FR"/>
                              </w:rPr>
                              <w:t>T</w:t>
                            </w:r>
                            <w:r w:rsidRPr="009F4710">
                              <w:rPr>
                                <w:b/>
                                <w:sz w:val="28"/>
                                <w:lang w:val="fr-FR"/>
                              </w:rPr>
                              <w:t>S AM</w:t>
                            </w:r>
                            <w:r w:rsidR="009F4710" w:rsidRPr="009F4710">
                              <w:rPr>
                                <w:b/>
                                <w:sz w:val="28"/>
                                <w:lang w:val="fr-FR"/>
                              </w:rPr>
                              <w:t>É</w:t>
                            </w:r>
                            <w:r w:rsidRPr="009F4710">
                              <w:rPr>
                                <w:b/>
                                <w:sz w:val="28"/>
                                <w:lang w:val="fr-FR"/>
                              </w:rPr>
                              <w:t>RICA</w:t>
                            </w:r>
                            <w:r w:rsidR="009F4710" w:rsidRPr="009F4710">
                              <w:rPr>
                                <w:b/>
                                <w:sz w:val="28"/>
                                <w:lang w:val="fr-FR"/>
                              </w:rPr>
                              <w:t>IN</w:t>
                            </w:r>
                            <w:r w:rsidRPr="009F4710">
                              <w:rPr>
                                <w:b/>
                                <w:sz w:val="28"/>
                                <w:lang w:val="fr-FR"/>
                              </w:rPr>
                              <w:t>S</w:t>
                            </w:r>
                          </w:p>
                          <w:p w14:paraId="491D2D03" w14:textId="73FDD860" w:rsidR="001605B5" w:rsidRPr="009F4710" w:rsidRDefault="001605B5" w:rsidP="001605B5">
                            <w:pPr>
                              <w:pStyle w:val="Header"/>
                              <w:tabs>
                                <w:tab w:val="left" w:pos="900"/>
                              </w:tabs>
                              <w:spacing w:line="0" w:lineRule="atLeast"/>
                              <w:jc w:val="center"/>
                              <w:rPr>
                                <w:sz w:val="22"/>
                                <w:szCs w:val="22"/>
                                <w:lang w:val="fr-FR"/>
                              </w:rPr>
                            </w:pPr>
                            <w:r w:rsidRPr="009F4710">
                              <w:rPr>
                                <w:sz w:val="22"/>
                                <w:szCs w:val="22"/>
                                <w:lang w:val="fr-FR"/>
                              </w:rPr>
                              <w:t>Conse</w:t>
                            </w:r>
                            <w:r w:rsidR="009F4710" w:rsidRPr="009F4710">
                              <w:rPr>
                                <w:sz w:val="22"/>
                                <w:szCs w:val="22"/>
                                <w:lang w:val="fr-FR"/>
                              </w:rPr>
                              <w:t>il</w:t>
                            </w:r>
                            <w:r w:rsidRPr="009F4710">
                              <w:rPr>
                                <w:sz w:val="22"/>
                                <w:szCs w:val="22"/>
                                <w:lang w:val="fr-FR"/>
                              </w:rPr>
                              <w:t xml:space="preserve"> </w:t>
                            </w:r>
                            <w:r w:rsidR="009F4710" w:rsidRPr="009F4710">
                              <w:rPr>
                                <w:sz w:val="22"/>
                                <w:szCs w:val="22"/>
                                <w:lang w:val="fr-FR"/>
                              </w:rPr>
                              <w:t>in</w:t>
                            </w:r>
                            <w:r w:rsidRPr="009F4710">
                              <w:rPr>
                                <w:sz w:val="22"/>
                                <w:szCs w:val="22"/>
                                <w:lang w:val="fr-FR"/>
                              </w:rPr>
                              <w:t>teram</w:t>
                            </w:r>
                            <w:r w:rsidR="009F4710" w:rsidRPr="009F4710">
                              <w:rPr>
                                <w:sz w:val="22"/>
                                <w:szCs w:val="22"/>
                                <w:lang w:val="fr-FR"/>
                              </w:rPr>
                              <w:t>é</w:t>
                            </w:r>
                            <w:r w:rsidRPr="009F4710">
                              <w:rPr>
                                <w:sz w:val="22"/>
                                <w:szCs w:val="22"/>
                                <w:lang w:val="fr-FR"/>
                              </w:rPr>
                              <w:t>rica</w:t>
                            </w:r>
                            <w:r w:rsidR="009F4710" w:rsidRPr="009F4710">
                              <w:rPr>
                                <w:sz w:val="22"/>
                                <w:szCs w:val="22"/>
                                <w:lang w:val="fr-FR"/>
                              </w:rPr>
                              <w:t>in</w:t>
                            </w:r>
                            <w:r w:rsidRPr="009F4710">
                              <w:rPr>
                                <w:sz w:val="22"/>
                                <w:szCs w:val="22"/>
                                <w:lang w:val="fr-FR"/>
                              </w:rPr>
                              <w:t xml:space="preserve"> p</w:t>
                            </w:r>
                            <w:r w:rsidR="009F4710" w:rsidRPr="009F4710">
                              <w:rPr>
                                <w:sz w:val="22"/>
                                <w:szCs w:val="22"/>
                                <w:lang w:val="fr-FR"/>
                              </w:rPr>
                              <w:t>our</w:t>
                            </w:r>
                            <w:r w:rsidRPr="009F4710">
                              <w:rPr>
                                <w:sz w:val="22"/>
                                <w:szCs w:val="22"/>
                                <w:lang w:val="fr-FR"/>
                              </w:rPr>
                              <w:t xml:space="preserve"> </w:t>
                            </w:r>
                            <w:r w:rsidR="009F4710" w:rsidRPr="009F4710">
                              <w:rPr>
                                <w:sz w:val="22"/>
                                <w:szCs w:val="22"/>
                                <w:lang w:val="fr-FR"/>
                              </w:rPr>
                              <w:t>le</w:t>
                            </w:r>
                            <w:r w:rsidRPr="009F4710">
                              <w:rPr>
                                <w:sz w:val="22"/>
                                <w:szCs w:val="22"/>
                                <w:lang w:val="fr-FR"/>
                              </w:rPr>
                              <w:t xml:space="preserve"> </w:t>
                            </w:r>
                            <w:r w:rsidR="009F4710" w:rsidRPr="009F4710">
                              <w:rPr>
                                <w:sz w:val="22"/>
                                <w:szCs w:val="22"/>
                                <w:lang w:val="fr-FR"/>
                              </w:rPr>
                              <w:t>développement intégré</w:t>
                            </w:r>
                          </w:p>
                          <w:p w14:paraId="7F54A5BD" w14:textId="77777777" w:rsidR="001605B5" w:rsidRPr="009F4710" w:rsidRDefault="001605B5" w:rsidP="001605B5">
                            <w:pPr>
                              <w:pStyle w:val="Header"/>
                              <w:tabs>
                                <w:tab w:val="left" w:pos="900"/>
                              </w:tabs>
                              <w:spacing w:line="0" w:lineRule="atLeast"/>
                              <w:jc w:val="center"/>
                              <w:rPr>
                                <w:sz w:val="22"/>
                                <w:szCs w:val="22"/>
                                <w:lang w:val="fr-FR"/>
                              </w:rPr>
                            </w:pPr>
                            <w:r w:rsidRPr="009F4710">
                              <w:rPr>
                                <w:sz w:val="22"/>
                                <w:szCs w:val="22"/>
                                <w:lang w:val="fr-FR"/>
                              </w:rPr>
                              <w:t>(CIDI)</w:t>
                            </w:r>
                          </w:p>
                          <w:p w14:paraId="6D673D7E" w14:textId="77777777"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F1042E"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0B5088" w14:textId="74A8BDEC" w:rsidR="001605B5" w:rsidRPr="009F4710" w:rsidRDefault="001605B5" w:rsidP="001605B5">
                      <w:pPr>
                        <w:pStyle w:val="Header"/>
                        <w:tabs>
                          <w:tab w:val="left" w:pos="900"/>
                        </w:tabs>
                        <w:spacing w:line="0" w:lineRule="atLeast"/>
                        <w:jc w:val="center"/>
                        <w:rPr>
                          <w:b/>
                          <w:sz w:val="28"/>
                          <w:lang w:val="fr-FR"/>
                        </w:rPr>
                      </w:pPr>
                      <w:r w:rsidRPr="009F4710">
                        <w:rPr>
                          <w:b/>
                          <w:sz w:val="28"/>
                          <w:lang w:val="fr-FR"/>
                        </w:rPr>
                        <w:t>ORGANI</w:t>
                      </w:r>
                      <w:r w:rsidR="009F4710" w:rsidRPr="009F4710">
                        <w:rPr>
                          <w:b/>
                          <w:sz w:val="28"/>
                          <w:lang w:val="fr-FR"/>
                        </w:rPr>
                        <w:t>SATIO</w:t>
                      </w:r>
                      <w:r w:rsidRPr="009F4710">
                        <w:rPr>
                          <w:b/>
                          <w:sz w:val="28"/>
                          <w:lang w:val="fr-FR"/>
                        </w:rPr>
                        <w:t xml:space="preserve">N DES </w:t>
                      </w:r>
                      <w:r w:rsidR="009F4710" w:rsidRPr="009F4710">
                        <w:rPr>
                          <w:b/>
                          <w:sz w:val="28"/>
                          <w:lang w:val="fr-FR"/>
                        </w:rPr>
                        <w:t>É</w:t>
                      </w:r>
                      <w:r w:rsidRPr="009F4710">
                        <w:rPr>
                          <w:b/>
                          <w:sz w:val="28"/>
                          <w:lang w:val="fr-FR"/>
                        </w:rPr>
                        <w:t>TA</w:t>
                      </w:r>
                      <w:r w:rsidR="009F4710" w:rsidRPr="009F4710">
                        <w:rPr>
                          <w:b/>
                          <w:sz w:val="28"/>
                          <w:lang w:val="fr-FR"/>
                        </w:rPr>
                        <w:t>T</w:t>
                      </w:r>
                      <w:r w:rsidRPr="009F4710">
                        <w:rPr>
                          <w:b/>
                          <w:sz w:val="28"/>
                          <w:lang w:val="fr-FR"/>
                        </w:rPr>
                        <w:t>S AM</w:t>
                      </w:r>
                      <w:r w:rsidR="009F4710" w:rsidRPr="009F4710">
                        <w:rPr>
                          <w:b/>
                          <w:sz w:val="28"/>
                          <w:lang w:val="fr-FR"/>
                        </w:rPr>
                        <w:t>É</w:t>
                      </w:r>
                      <w:r w:rsidRPr="009F4710">
                        <w:rPr>
                          <w:b/>
                          <w:sz w:val="28"/>
                          <w:lang w:val="fr-FR"/>
                        </w:rPr>
                        <w:t>RICA</w:t>
                      </w:r>
                      <w:r w:rsidR="009F4710" w:rsidRPr="009F4710">
                        <w:rPr>
                          <w:b/>
                          <w:sz w:val="28"/>
                          <w:lang w:val="fr-FR"/>
                        </w:rPr>
                        <w:t>IN</w:t>
                      </w:r>
                      <w:r w:rsidRPr="009F4710">
                        <w:rPr>
                          <w:b/>
                          <w:sz w:val="28"/>
                          <w:lang w:val="fr-FR"/>
                        </w:rPr>
                        <w:t>S</w:t>
                      </w:r>
                    </w:p>
                    <w:p w14:paraId="491D2D03" w14:textId="73FDD860" w:rsidR="001605B5" w:rsidRPr="009F4710" w:rsidRDefault="001605B5" w:rsidP="001605B5">
                      <w:pPr>
                        <w:pStyle w:val="Header"/>
                        <w:tabs>
                          <w:tab w:val="left" w:pos="900"/>
                        </w:tabs>
                        <w:spacing w:line="0" w:lineRule="atLeast"/>
                        <w:jc w:val="center"/>
                        <w:rPr>
                          <w:sz w:val="22"/>
                          <w:szCs w:val="22"/>
                          <w:lang w:val="fr-FR"/>
                        </w:rPr>
                      </w:pPr>
                      <w:r w:rsidRPr="009F4710">
                        <w:rPr>
                          <w:sz w:val="22"/>
                          <w:szCs w:val="22"/>
                          <w:lang w:val="fr-FR"/>
                        </w:rPr>
                        <w:t>Conse</w:t>
                      </w:r>
                      <w:r w:rsidR="009F4710" w:rsidRPr="009F4710">
                        <w:rPr>
                          <w:sz w:val="22"/>
                          <w:szCs w:val="22"/>
                          <w:lang w:val="fr-FR"/>
                        </w:rPr>
                        <w:t>il</w:t>
                      </w:r>
                      <w:r w:rsidRPr="009F4710">
                        <w:rPr>
                          <w:sz w:val="22"/>
                          <w:szCs w:val="22"/>
                          <w:lang w:val="fr-FR"/>
                        </w:rPr>
                        <w:t xml:space="preserve"> </w:t>
                      </w:r>
                      <w:r w:rsidR="009F4710" w:rsidRPr="009F4710">
                        <w:rPr>
                          <w:sz w:val="22"/>
                          <w:szCs w:val="22"/>
                          <w:lang w:val="fr-FR"/>
                        </w:rPr>
                        <w:t>in</w:t>
                      </w:r>
                      <w:r w:rsidRPr="009F4710">
                        <w:rPr>
                          <w:sz w:val="22"/>
                          <w:szCs w:val="22"/>
                          <w:lang w:val="fr-FR"/>
                        </w:rPr>
                        <w:t>teram</w:t>
                      </w:r>
                      <w:r w:rsidR="009F4710" w:rsidRPr="009F4710">
                        <w:rPr>
                          <w:sz w:val="22"/>
                          <w:szCs w:val="22"/>
                          <w:lang w:val="fr-FR"/>
                        </w:rPr>
                        <w:t>é</w:t>
                      </w:r>
                      <w:r w:rsidRPr="009F4710">
                        <w:rPr>
                          <w:sz w:val="22"/>
                          <w:szCs w:val="22"/>
                          <w:lang w:val="fr-FR"/>
                        </w:rPr>
                        <w:t>rica</w:t>
                      </w:r>
                      <w:r w:rsidR="009F4710" w:rsidRPr="009F4710">
                        <w:rPr>
                          <w:sz w:val="22"/>
                          <w:szCs w:val="22"/>
                          <w:lang w:val="fr-FR"/>
                        </w:rPr>
                        <w:t>in</w:t>
                      </w:r>
                      <w:r w:rsidRPr="009F4710">
                        <w:rPr>
                          <w:sz w:val="22"/>
                          <w:szCs w:val="22"/>
                          <w:lang w:val="fr-FR"/>
                        </w:rPr>
                        <w:t xml:space="preserve"> p</w:t>
                      </w:r>
                      <w:r w:rsidR="009F4710" w:rsidRPr="009F4710">
                        <w:rPr>
                          <w:sz w:val="22"/>
                          <w:szCs w:val="22"/>
                          <w:lang w:val="fr-FR"/>
                        </w:rPr>
                        <w:t>our</w:t>
                      </w:r>
                      <w:r w:rsidRPr="009F4710">
                        <w:rPr>
                          <w:sz w:val="22"/>
                          <w:szCs w:val="22"/>
                          <w:lang w:val="fr-FR"/>
                        </w:rPr>
                        <w:t xml:space="preserve"> </w:t>
                      </w:r>
                      <w:r w:rsidR="009F4710" w:rsidRPr="009F4710">
                        <w:rPr>
                          <w:sz w:val="22"/>
                          <w:szCs w:val="22"/>
                          <w:lang w:val="fr-FR"/>
                        </w:rPr>
                        <w:t>le</w:t>
                      </w:r>
                      <w:r w:rsidRPr="009F4710">
                        <w:rPr>
                          <w:sz w:val="22"/>
                          <w:szCs w:val="22"/>
                          <w:lang w:val="fr-FR"/>
                        </w:rPr>
                        <w:t xml:space="preserve"> </w:t>
                      </w:r>
                      <w:r w:rsidR="009F4710" w:rsidRPr="009F4710">
                        <w:rPr>
                          <w:sz w:val="22"/>
                          <w:szCs w:val="22"/>
                          <w:lang w:val="fr-FR"/>
                        </w:rPr>
                        <w:t>développement intégré</w:t>
                      </w:r>
                    </w:p>
                    <w:p w14:paraId="7F54A5BD" w14:textId="77777777" w:rsidR="001605B5" w:rsidRPr="009F4710" w:rsidRDefault="001605B5" w:rsidP="001605B5">
                      <w:pPr>
                        <w:pStyle w:val="Header"/>
                        <w:tabs>
                          <w:tab w:val="left" w:pos="900"/>
                        </w:tabs>
                        <w:spacing w:line="0" w:lineRule="atLeast"/>
                        <w:jc w:val="center"/>
                        <w:rPr>
                          <w:sz w:val="22"/>
                          <w:szCs w:val="22"/>
                          <w:lang w:val="fr-FR"/>
                        </w:rPr>
                      </w:pPr>
                      <w:r w:rsidRPr="009F4710">
                        <w:rPr>
                          <w:sz w:val="22"/>
                          <w:szCs w:val="22"/>
                          <w:lang w:val="fr-FR"/>
                        </w:rPr>
                        <w:t>(CIDI)</w:t>
                      </w:r>
                    </w:p>
                    <w:p w14:paraId="6D673D7E" w14:textId="77777777"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14:anchorId="1320888E" wp14:editId="62235C9E">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A9581" w14:textId="77777777" w:rsidR="001605B5" w:rsidRDefault="005F4752" w:rsidP="001605B5">
                          <w:pPr>
                            <w:ind w:right="-130"/>
                          </w:pPr>
                          <w:r w:rsidRPr="00A565AC">
                            <w:rPr>
                              <w:rFonts w:ascii="News Gothic MT" w:hAnsi="News Gothic MT"/>
                              <w:noProof/>
                              <w:color w:val="000000"/>
                              <w:lang w:val="en-US"/>
                            </w:rPr>
                            <w:drawing>
                              <wp:inline distT="0" distB="0" distL="0" distR="0" wp14:anchorId="3F9BDC7F" wp14:editId="5966C8E1">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20888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14:paraId="4E8A9581" w14:textId="77777777" w:rsidR="001605B5" w:rsidRDefault="005F4752" w:rsidP="001605B5">
                    <w:pPr>
                      <w:ind w:right="-130"/>
                    </w:pPr>
                    <w:r w:rsidRPr="00A565AC">
                      <w:rPr>
                        <w:rFonts w:ascii="News Gothic MT" w:hAnsi="News Gothic MT"/>
                        <w:noProof/>
                        <w:color w:val="000000"/>
                        <w:lang w:val="en-US"/>
                      </w:rPr>
                      <w:drawing>
                        <wp:inline distT="0" distB="0" distL="0" distR="0" wp14:anchorId="3F9BDC7F" wp14:editId="5966C8E1">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p>
  <w:p w14:paraId="0FAC1C92" w14:textId="77777777" w:rsidR="001605B5" w:rsidRDefault="001605B5" w:rsidP="001605B5">
    <w:pPr>
      <w:pStyle w:val="Header"/>
    </w:pPr>
  </w:p>
  <w:p w14:paraId="58D0D891" w14:textId="77777777"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9860E0B"/>
    <w:multiLevelType w:val="hybridMultilevel"/>
    <w:tmpl w:val="C5282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9" w15:restartNumberingAfterBreak="0">
    <w:nsid w:val="3605241B"/>
    <w:multiLevelType w:val="hybridMultilevel"/>
    <w:tmpl w:val="9BDA83C0"/>
    <w:lvl w:ilvl="0" w:tplc="DA9874B6">
      <w:start w:val="14"/>
      <w:numFmt w:val="bullet"/>
      <w:lvlText w:val="-"/>
      <w:lvlJc w:val="left"/>
      <w:pPr>
        <w:ind w:left="144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8"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2"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5C38CC"/>
    <w:multiLevelType w:val="hybridMultilevel"/>
    <w:tmpl w:val="EB76A5B0"/>
    <w:lvl w:ilvl="0" w:tplc="4F12CF44">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11"/>
  </w:num>
  <w:num w:numId="5">
    <w:abstractNumId w:val="5"/>
  </w:num>
  <w:num w:numId="6">
    <w:abstractNumId w:val="21"/>
  </w:num>
  <w:num w:numId="7">
    <w:abstractNumId w:val="25"/>
  </w:num>
  <w:num w:numId="8">
    <w:abstractNumId w:val="6"/>
  </w:num>
  <w:num w:numId="9">
    <w:abstractNumId w:val="12"/>
  </w:num>
  <w:num w:numId="10">
    <w:abstractNumId w:val="14"/>
  </w:num>
  <w:num w:numId="11">
    <w:abstractNumId w:val="1"/>
  </w:num>
  <w:num w:numId="12">
    <w:abstractNumId w:val="4"/>
  </w:num>
  <w:num w:numId="13">
    <w:abstractNumId w:val="8"/>
  </w:num>
  <w:num w:numId="14">
    <w:abstractNumId w:val="15"/>
  </w:num>
  <w:num w:numId="15">
    <w:abstractNumId w:val="13"/>
  </w:num>
  <w:num w:numId="16">
    <w:abstractNumId w:val="3"/>
  </w:num>
  <w:num w:numId="17">
    <w:abstractNumId w:val="24"/>
  </w:num>
  <w:num w:numId="18">
    <w:abstractNumId w:val="1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0"/>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C2AEC"/>
    <w:rsid w:val="00102CB6"/>
    <w:rsid w:val="0013473F"/>
    <w:rsid w:val="0013550D"/>
    <w:rsid w:val="00135856"/>
    <w:rsid w:val="001605B5"/>
    <w:rsid w:val="00175604"/>
    <w:rsid w:val="001921B8"/>
    <w:rsid w:val="00197CEA"/>
    <w:rsid w:val="001C3083"/>
    <w:rsid w:val="001C507F"/>
    <w:rsid w:val="001E6034"/>
    <w:rsid w:val="001F5196"/>
    <w:rsid w:val="00206545"/>
    <w:rsid w:val="00220BE7"/>
    <w:rsid w:val="002460FA"/>
    <w:rsid w:val="00256D72"/>
    <w:rsid w:val="00261E6E"/>
    <w:rsid w:val="002C0FEC"/>
    <w:rsid w:val="002C33F9"/>
    <w:rsid w:val="003430E2"/>
    <w:rsid w:val="003435C5"/>
    <w:rsid w:val="003A339D"/>
    <w:rsid w:val="003B4EF9"/>
    <w:rsid w:val="003D3723"/>
    <w:rsid w:val="003E4C2C"/>
    <w:rsid w:val="00412E61"/>
    <w:rsid w:val="00457532"/>
    <w:rsid w:val="00477665"/>
    <w:rsid w:val="004828E5"/>
    <w:rsid w:val="004842C5"/>
    <w:rsid w:val="00491D2B"/>
    <w:rsid w:val="004968AF"/>
    <w:rsid w:val="004A197A"/>
    <w:rsid w:val="004D069E"/>
    <w:rsid w:val="004E4239"/>
    <w:rsid w:val="004E51D5"/>
    <w:rsid w:val="005038E6"/>
    <w:rsid w:val="00534604"/>
    <w:rsid w:val="005500F3"/>
    <w:rsid w:val="00572851"/>
    <w:rsid w:val="0059167D"/>
    <w:rsid w:val="005B09E4"/>
    <w:rsid w:val="005B30BA"/>
    <w:rsid w:val="005D10C2"/>
    <w:rsid w:val="005E44DC"/>
    <w:rsid w:val="005F4752"/>
    <w:rsid w:val="006341A7"/>
    <w:rsid w:val="00667773"/>
    <w:rsid w:val="006A060D"/>
    <w:rsid w:val="006D304D"/>
    <w:rsid w:val="00701B3D"/>
    <w:rsid w:val="0071058D"/>
    <w:rsid w:val="0074481A"/>
    <w:rsid w:val="00765D5C"/>
    <w:rsid w:val="007D07B1"/>
    <w:rsid w:val="00802D8E"/>
    <w:rsid w:val="00810CA7"/>
    <w:rsid w:val="00813977"/>
    <w:rsid w:val="00825074"/>
    <w:rsid w:val="008344E4"/>
    <w:rsid w:val="00837102"/>
    <w:rsid w:val="008432BD"/>
    <w:rsid w:val="008502F2"/>
    <w:rsid w:val="00857D80"/>
    <w:rsid w:val="008A38C2"/>
    <w:rsid w:val="008A7685"/>
    <w:rsid w:val="008D12D0"/>
    <w:rsid w:val="008F6523"/>
    <w:rsid w:val="00900712"/>
    <w:rsid w:val="00920846"/>
    <w:rsid w:val="00926D5F"/>
    <w:rsid w:val="009318D9"/>
    <w:rsid w:val="00942255"/>
    <w:rsid w:val="00972595"/>
    <w:rsid w:val="00981ABC"/>
    <w:rsid w:val="0098558B"/>
    <w:rsid w:val="00990900"/>
    <w:rsid w:val="0099367D"/>
    <w:rsid w:val="00994048"/>
    <w:rsid w:val="00994E08"/>
    <w:rsid w:val="009A147B"/>
    <w:rsid w:val="009B2963"/>
    <w:rsid w:val="009C2A0D"/>
    <w:rsid w:val="009C799C"/>
    <w:rsid w:val="009D16A1"/>
    <w:rsid w:val="009F274F"/>
    <w:rsid w:val="009F4710"/>
    <w:rsid w:val="00A168A6"/>
    <w:rsid w:val="00A1795A"/>
    <w:rsid w:val="00A263EB"/>
    <w:rsid w:val="00A44923"/>
    <w:rsid w:val="00A564DC"/>
    <w:rsid w:val="00A565AC"/>
    <w:rsid w:val="00A71CBB"/>
    <w:rsid w:val="00AA4575"/>
    <w:rsid w:val="00AA6BF0"/>
    <w:rsid w:val="00AA7ADB"/>
    <w:rsid w:val="00AC487E"/>
    <w:rsid w:val="00AD1513"/>
    <w:rsid w:val="00AD6D6E"/>
    <w:rsid w:val="00B1513E"/>
    <w:rsid w:val="00B32FCE"/>
    <w:rsid w:val="00B42B56"/>
    <w:rsid w:val="00B658DB"/>
    <w:rsid w:val="00B84841"/>
    <w:rsid w:val="00B93F95"/>
    <w:rsid w:val="00BA33BA"/>
    <w:rsid w:val="00BA5A3A"/>
    <w:rsid w:val="00BB2DDA"/>
    <w:rsid w:val="00BE4E19"/>
    <w:rsid w:val="00C11163"/>
    <w:rsid w:val="00C15C42"/>
    <w:rsid w:val="00C20CE8"/>
    <w:rsid w:val="00C26AD0"/>
    <w:rsid w:val="00C348B9"/>
    <w:rsid w:val="00C42F78"/>
    <w:rsid w:val="00C44A74"/>
    <w:rsid w:val="00C65888"/>
    <w:rsid w:val="00C71608"/>
    <w:rsid w:val="00C8693F"/>
    <w:rsid w:val="00CC3745"/>
    <w:rsid w:val="00CF2442"/>
    <w:rsid w:val="00D018D8"/>
    <w:rsid w:val="00D034D9"/>
    <w:rsid w:val="00D0539D"/>
    <w:rsid w:val="00D077A3"/>
    <w:rsid w:val="00D1708F"/>
    <w:rsid w:val="00D3235E"/>
    <w:rsid w:val="00D3317B"/>
    <w:rsid w:val="00D47D73"/>
    <w:rsid w:val="00D572D0"/>
    <w:rsid w:val="00DC3687"/>
    <w:rsid w:val="00E23FB5"/>
    <w:rsid w:val="00E364F7"/>
    <w:rsid w:val="00E413A4"/>
    <w:rsid w:val="00E80C49"/>
    <w:rsid w:val="00EB5E7C"/>
    <w:rsid w:val="00EF557B"/>
    <w:rsid w:val="00F21EB7"/>
    <w:rsid w:val="00F2551F"/>
    <w:rsid w:val="00F4498C"/>
    <w:rsid w:val="00F45163"/>
    <w:rsid w:val="00F53CD3"/>
    <w:rsid w:val="00F67D20"/>
    <w:rsid w:val="00FA030F"/>
    <w:rsid w:val="00FA0926"/>
    <w:rsid w:val="00FA27AD"/>
    <w:rsid w:val="00FA6136"/>
    <w:rsid w:val="00FC4E32"/>
    <w:rsid w:val="00FF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6FB799"/>
  <w15:docId w15:val="{EDF4494C-76A5-40BB-95B5-01B56BB2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11736</CharactersWithSpaces>
  <SharedDoc>false</SharedDoc>
  <HLinks>
    <vt:vector size="24" baseType="variant">
      <vt:variant>
        <vt:i4>65540</vt:i4>
      </vt:variant>
      <vt:variant>
        <vt:i4>9</vt:i4>
      </vt:variant>
      <vt:variant>
        <vt:i4>0</vt:i4>
      </vt:variant>
      <vt:variant>
        <vt:i4>5</vt:i4>
      </vt:variant>
      <vt:variant>
        <vt:lpwstr>http://scm.oas.org/IDMS/Redirectpage.aspx?class=XIII.5%20CIDI/CIC/RPA/doc&amp;classNum=89&amp;lang=e</vt:lpwstr>
      </vt:variant>
      <vt:variant>
        <vt:lpwstr/>
      </vt:variant>
      <vt:variant>
        <vt:i4>1507332</vt:i4>
      </vt:variant>
      <vt:variant>
        <vt:i4>6</vt:i4>
      </vt:variant>
      <vt:variant>
        <vt:i4>0</vt:i4>
      </vt:variant>
      <vt:variant>
        <vt:i4>5</vt:i4>
      </vt:variant>
      <vt:variant>
        <vt:lpwstr>http://scm.oas.org/IDMS/Redirectpage.aspx?class=XIII.5%20CIDI/CIC/RPA/doc&amp;classNum=89&amp;lang=s</vt:lpwstr>
      </vt:variant>
      <vt:variant>
        <vt:lpwstr/>
      </vt:variant>
      <vt:variant>
        <vt:i4>1638489</vt:i4>
      </vt:variant>
      <vt:variant>
        <vt:i4>3</vt:i4>
      </vt:variant>
      <vt:variant>
        <vt:i4>0</vt:i4>
      </vt:variant>
      <vt:variant>
        <vt:i4>5</vt:i4>
      </vt:variant>
      <vt:variant>
        <vt:lpwstr>http://scm.oas.org/doc_public/english/hist_20/cided00212e02.docx</vt:lpwstr>
      </vt:variant>
      <vt:variant>
        <vt:lpwstr/>
      </vt:variant>
      <vt:variant>
        <vt:i4>327775</vt:i4>
      </vt:variant>
      <vt:variant>
        <vt:i4>0</vt:i4>
      </vt:variant>
      <vt:variant>
        <vt:i4>0</vt:i4>
      </vt:variant>
      <vt:variant>
        <vt:i4>5</vt:i4>
      </vt:variant>
      <vt:variant>
        <vt:lpwstr>http://scm.oas.org/doc_public/spanish/hist_20/cided00212s02.docx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E.Diaz Avalos</dc:creator>
  <cp:keywords/>
  <cp:lastModifiedBy>Diaz - Avalos,  Estela</cp:lastModifiedBy>
  <cp:revision>2</cp:revision>
  <cp:lastPrinted>2019-09-24T14:49:00Z</cp:lastPrinted>
  <dcterms:created xsi:type="dcterms:W3CDTF">2020-10-21T18:28:00Z</dcterms:created>
  <dcterms:modified xsi:type="dcterms:W3CDTF">2020-10-21T18:28:00Z</dcterms:modified>
</cp:coreProperties>
</file>