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0EF0" w14:textId="77777777" w:rsidR="00A16BDB" w:rsidRPr="001206DD" w:rsidRDefault="00A16BDB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  <w:lang w:val="pt-BR"/>
        </w:rPr>
      </w:pPr>
      <w:bookmarkStart w:id="0" w:name="_top"/>
      <w:bookmarkEnd w:id="0"/>
      <w:r w:rsidRPr="00CE39D0">
        <w:rPr>
          <w:rFonts w:ascii="Times New Roman" w:eastAsia="Times New Roman" w:hAnsi="Times New Roman"/>
        </w:rPr>
        <w:tab/>
      </w:r>
      <w:r w:rsidRPr="001206DD">
        <w:rPr>
          <w:rFonts w:ascii="Times New Roman" w:eastAsia="Times New Roman" w:hAnsi="Times New Roman"/>
          <w:lang w:val="pt-BR"/>
        </w:rPr>
        <w:t>OEA/Ser.W</w:t>
      </w:r>
    </w:p>
    <w:p w14:paraId="6F8BCB60" w14:textId="10DAE366" w:rsidR="00A16BDB" w:rsidRPr="00A26842" w:rsidRDefault="00A16BDB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  <w:lang w:val="pt-BR"/>
        </w:rPr>
      </w:pPr>
      <w:r w:rsidRPr="001206DD">
        <w:rPr>
          <w:rFonts w:ascii="Times New Roman" w:eastAsia="Times New Roman" w:hAnsi="Times New Roman"/>
          <w:lang w:val="pt-BR"/>
        </w:rPr>
        <w:tab/>
      </w:r>
      <w:r w:rsidR="00A26842" w:rsidRPr="00A26842">
        <w:rPr>
          <w:rFonts w:ascii="Times New Roman" w:eastAsia="Times New Roman" w:hAnsi="Times New Roman"/>
          <w:lang w:val="pt-BR"/>
        </w:rPr>
        <w:t>CIDI/</w:t>
      </w:r>
      <w:r w:rsidR="00624097">
        <w:rPr>
          <w:rFonts w:ascii="Times New Roman" w:eastAsia="Times New Roman" w:hAnsi="Times New Roman"/>
          <w:lang w:val="pt-BR"/>
        </w:rPr>
        <w:t>doc.</w:t>
      </w:r>
      <w:r w:rsidR="0054076C">
        <w:rPr>
          <w:rFonts w:ascii="Times New Roman" w:eastAsia="Times New Roman" w:hAnsi="Times New Roman"/>
          <w:lang w:val="pt-BR"/>
        </w:rPr>
        <w:t>31</w:t>
      </w:r>
      <w:r w:rsidR="00B85A29">
        <w:rPr>
          <w:rFonts w:ascii="Times New Roman" w:eastAsia="Times New Roman" w:hAnsi="Times New Roman"/>
          <w:lang w:val="pt-BR"/>
        </w:rPr>
        <w:t>3</w:t>
      </w:r>
      <w:r w:rsidR="00624097">
        <w:rPr>
          <w:rFonts w:ascii="Times New Roman" w:eastAsia="Times New Roman" w:hAnsi="Times New Roman"/>
          <w:lang w:val="pt-BR"/>
        </w:rPr>
        <w:t>/21</w:t>
      </w:r>
    </w:p>
    <w:p w14:paraId="610618EF" w14:textId="4923F836" w:rsidR="00A16BDB" w:rsidRPr="001206DD" w:rsidRDefault="00A16BDB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r w:rsidRPr="00A26842">
        <w:rPr>
          <w:rFonts w:ascii="Times New Roman" w:eastAsia="Times New Roman" w:hAnsi="Times New Roman"/>
          <w:lang w:val="pt-BR"/>
        </w:rPr>
        <w:tab/>
      </w:r>
      <w:r w:rsidR="00B85A29" w:rsidRPr="00E4318F">
        <w:rPr>
          <w:rFonts w:ascii="Times New Roman" w:eastAsia="Times New Roman" w:hAnsi="Times New Roman"/>
        </w:rPr>
        <w:t>2</w:t>
      </w:r>
      <w:r w:rsidR="0099435B" w:rsidRPr="001206DD">
        <w:rPr>
          <w:rFonts w:ascii="Times New Roman" w:eastAsia="Times New Roman" w:hAnsi="Times New Roman"/>
        </w:rPr>
        <w:t>1</w:t>
      </w:r>
      <w:r w:rsidR="00B85A29">
        <w:rPr>
          <w:rFonts w:ascii="Times New Roman" w:eastAsia="Times New Roman" w:hAnsi="Times New Roman"/>
        </w:rPr>
        <w:t xml:space="preserve"> April</w:t>
      </w:r>
      <w:r w:rsidR="00624097" w:rsidRPr="001206DD">
        <w:rPr>
          <w:rFonts w:ascii="Times New Roman" w:eastAsia="Times New Roman" w:hAnsi="Times New Roman"/>
        </w:rPr>
        <w:t xml:space="preserve"> 2021</w:t>
      </w:r>
      <w:r w:rsidRPr="001206DD">
        <w:rPr>
          <w:rFonts w:ascii="Times New Roman" w:eastAsia="Times New Roman" w:hAnsi="Times New Roman"/>
        </w:rPr>
        <w:t xml:space="preserve"> </w:t>
      </w:r>
    </w:p>
    <w:p w14:paraId="41F77ACA" w14:textId="77777777" w:rsidR="00A16BDB" w:rsidRPr="00CE39D0" w:rsidRDefault="00A16BDB" w:rsidP="00A16BDB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  <w:r w:rsidRPr="001206DD">
        <w:rPr>
          <w:rFonts w:ascii="Times New Roman" w:eastAsia="Times New Roman" w:hAnsi="Times New Roman"/>
        </w:rPr>
        <w:tab/>
      </w:r>
      <w:r w:rsidRPr="00CE39D0">
        <w:rPr>
          <w:rFonts w:ascii="Times New Roman" w:eastAsia="Times New Roman" w:hAnsi="Times New Roman"/>
        </w:rPr>
        <w:t xml:space="preserve">Original: </w:t>
      </w:r>
      <w:r w:rsidR="00970112" w:rsidRPr="00CE39D0">
        <w:rPr>
          <w:rFonts w:ascii="Times New Roman" w:eastAsia="Times New Roman" w:hAnsi="Times New Roman"/>
        </w:rPr>
        <w:t>Spanish</w:t>
      </w:r>
    </w:p>
    <w:p w14:paraId="4E2E7BC9" w14:textId="77777777" w:rsidR="00A16BDB" w:rsidRPr="00CE39D0" w:rsidRDefault="00A16BDB" w:rsidP="00A16BDB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</w:p>
    <w:p w14:paraId="684FB724" w14:textId="77777777" w:rsidR="00A16BDB" w:rsidRPr="00CE39D0" w:rsidRDefault="00A16BDB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</w:p>
    <w:p w14:paraId="5531DA36" w14:textId="77777777" w:rsidR="00A16BDB" w:rsidRPr="00CE39D0" w:rsidRDefault="00A16BDB" w:rsidP="00A16BDB">
      <w:pPr>
        <w:spacing w:after="0" w:line="240" w:lineRule="auto"/>
        <w:rPr>
          <w:rFonts w:ascii="Times New Roman" w:hAnsi="Times New Roman"/>
          <w:noProof/>
          <w:lang w:bidi="en-US"/>
        </w:rPr>
      </w:pPr>
    </w:p>
    <w:p w14:paraId="748D264D" w14:textId="77777777" w:rsidR="00624097" w:rsidRPr="00624097" w:rsidRDefault="00624097" w:rsidP="00624097">
      <w:pPr>
        <w:spacing w:after="0" w:line="240" w:lineRule="auto"/>
        <w:jc w:val="center"/>
        <w:outlineLvl w:val="0"/>
        <w:rPr>
          <w:rFonts w:ascii="Times New Roman" w:eastAsia="Times New Roman" w:hAnsi="Times New Roman"/>
        </w:rPr>
      </w:pPr>
      <w:r w:rsidRPr="00624097">
        <w:rPr>
          <w:rFonts w:ascii="Times New Roman" w:eastAsia="Times New Roman" w:hAnsi="Times New Roman"/>
        </w:rPr>
        <w:t>DRAFT RESOLUTION</w:t>
      </w:r>
    </w:p>
    <w:p w14:paraId="3F6BD623" w14:textId="77777777" w:rsidR="00B85A29" w:rsidRPr="00B85A29" w:rsidRDefault="00B85A29" w:rsidP="00B85A29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2702C77F" w14:textId="77777777" w:rsidR="00B85A29" w:rsidRPr="00B85A29" w:rsidRDefault="00B85A29" w:rsidP="00B85A29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B85A29">
        <w:rPr>
          <w:rFonts w:ascii="Times New Roman" w:eastAsia="Times New Roman" w:hAnsi="Times New Roman"/>
        </w:rPr>
        <w:t xml:space="preserve">CONVOCATION OF THE TWENTY-FIFTH INTER-AMERICAN CONGRESS </w:t>
      </w:r>
      <w:r w:rsidRPr="00B85A29">
        <w:rPr>
          <w:rFonts w:ascii="Times New Roman" w:eastAsia="Times New Roman" w:hAnsi="Times New Roman"/>
        </w:rPr>
        <w:br/>
        <w:t>OF MINISTERS AND HIGH-LEVEL AUTHORITIES OF TOURISM</w:t>
      </w:r>
    </w:p>
    <w:p w14:paraId="27917C96" w14:textId="77777777" w:rsidR="00AC3E5D" w:rsidRDefault="00AC3E5D" w:rsidP="0054076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77C3A2C3" w14:textId="77777777" w:rsidR="0054076C" w:rsidRPr="0054076C" w:rsidRDefault="0054076C" w:rsidP="0054076C">
      <w:pPr>
        <w:spacing w:after="0" w:line="240" w:lineRule="auto"/>
        <w:jc w:val="both"/>
        <w:rPr>
          <w:rFonts w:ascii="Times New Roman" w:eastAsia="SimSun" w:hAnsi="Times New Roman"/>
          <w:noProof/>
          <w:lang w:bidi="en-US"/>
        </w:rPr>
      </w:pPr>
    </w:p>
    <w:p w14:paraId="2748148B" w14:textId="774328E3" w:rsidR="00AC3E5D" w:rsidRPr="0054076C" w:rsidRDefault="00AC3E5D" w:rsidP="00AC3E5D">
      <w:pPr>
        <w:spacing w:after="0" w:line="240" w:lineRule="auto"/>
        <w:jc w:val="center"/>
        <w:rPr>
          <w:rFonts w:ascii="Times New Roman" w:eastAsia="SimSun" w:hAnsi="Times New Roman"/>
          <w:noProof/>
        </w:rPr>
      </w:pPr>
      <w:r w:rsidRPr="0054076C">
        <w:rPr>
          <w:rFonts w:ascii="Times New Roman" w:eastAsia="Times New Roman" w:hAnsi="Times New Roman"/>
        </w:rPr>
        <w:t xml:space="preserve">(Submitted by the Permanent Mission of </w:t>
      </w:r>
      <w:r w:rsidR="00B85A29">
        <w:rPr>
          <w:rFonts w:ascii="Times New Roman" w:eastAsia="Times New Roman" w:hAnsi="Times New Roman"/>
        </w:rPr>
        <w:t>Paraguay</w:t>
      </w:r>
      <w:r w:rsidRPr="0054076C">
        <w:rPr>
          <w:rFonts w:ascii="Times New Roman" w:eastAsia="Times New Roman" w:hAnsi="Times New Roman"/>
        </w:rPr>
        <w:t>)</w:t>
      </w:r>
    </w:p>
    <w:p w14:paraId="1348DC29" w14:textId="77777777" w:rsidR="0054076C" w:rsidRPr="0054076C" w:rsidRDefault="0054076C" w:rsidP="0054076C">
      <w:pPr>
        <w:spacing w:after="0" w:line="360" w:lineRule="auto"/>
        <w:contextualSpacing/>
        <w:jc w:val="both"/>
        <w:rPr>
          <w:rFonts w:ascii="Times New Roman" w:eastAsia="SimSun" w:hAnsi="Times New Roman"/>
          <w:noProof/>
          <w:lang w:bidi="en-US"/>
        </w:rPr>
      </w:pPr>
    </w:p>
    <w:p w14:paraId="7A839FCC" w14:textId="5014E919" w:rsidR="00B85A29" w:rsidRPr="00B85A29" w:rsidRDefault="0054076C" w:rsidP="00B85A29">
      <w:pPr>
        <w:jc w:val="center"/>
        <w:rPr>
          <w:rFonts w:ascii="Times New Roman" w:eastAsia="Times New Roman" w:hAnsi="Times New Roman"/>
        </w:rPr>
      </w:pPr>
      <w:r w:rsidRPr="0054076C">
        <w:rPr>
          <w:rFonts w:ascii="Times New Roman" w:eastAsia="Times New Roman" w:hAnsi="Times New Roman"/>
        </w:rPr>
        <w:tab/>
      </w:r>
      <w:r w:rsidR="00B85A29" w:rsidRPr="00B85A29">
        <w:rPr>
          <w:rFonts w:ascii="Times New Roman" w:eastAsia="Times New Roman" w:hAnsi="Times New Roman"/>
        </w:rPr>
        <w:t>THE INTER-AMERICAN COUNCIL FOR INTEGRAL DEVELOPMENT (CIDI),</w:t>
      </w:r>
    </w:p>
    <w:p w14:paraId="26964B93" w14:textId="77777777" w:rsidR="00B85A29" w:rsidRPr="00B85A29" w:rsidRDefault="00B85A29" w:rsidP="00B85A2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EDE009E" w14:textId="77777777" w:rsidR="00B85A29" w:rsidRPr="00B85A29" w:rsidRDefault="00B85A29" w:rsidP="00B85A29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  <w:r w:rsidRPr="00B85A29">
        <w:rPr>
          <w:rFonts w:ascii="Times New Roman" w:eastAsia="Times New Roman" w:hAnsi="Times New Roman"/>
        </w:rPr>
        <w:t xml:space="preserve">RECALLING resolution AG/RES. 2939 (XLIX-O/19) “Advancing Hemispheric Initiatives on Integral Development;” </w:t>
      </w:r>
    </w:p>
    <w:p w14:paraId="55CAB2C5" w14:textId="77777777" w:rsidR="00B85A29" w:rsidRPr="00B85A29" w:rsidRDefault="00B85A29" w:rsidP="00B85A29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5C3915B1" w14:textId="77777777" w:rsidR="00B85A29" w:rsidRPr="00B85A29" w:rsidRDefault="00B85A29" w:rsidP="00B85A29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  <w:r w:rsidRPr="00B85A29">
        <w:rPr>
          <w:rFonts w:ascii="Times New Roman" w:eastAsia="Times New Roman" w:hAnsi="Times New Roman"/>
        </w:rPr>
        <w:t>ALSO RECALLING the Declaration of Georgetown of 2019, “Connecting the Americas through Sustainable Development” (CIDI/TUR-XXIV/DEC. 1/18</w:t>
      </w:r>
      <w:proofErr w:type="gramStart"/>
      <w:r w:rsidRPr="00B85A29">
        <w:rPr>
          <w:rFonts w:ascii="Times New Roman" w:eastAsia="Times New Roman" w:hAnsi="Times New Roman"/>
        </w:rPr>
        <w:t>);</w:t>
      </w:r>
      <w:proofErr w:type="gramEnd"/>
    </w:p>
    <w:p w14:paraId="1502173F" w14:textId="77777777" w:rsidR="00B85A29" w:rsidRPr="00B85A29" w:rsidRDefault="00B85A29" w:rsidP="00B85A29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0C428D9A" w14:textId="77777777" w:rsidR="00B85A29" w:rsidRPr="00B85A29" w:rsidRDefault="00B85A29" w:rsidP="00B85A29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B85A29">
        <w:rPr>
          <w:rFonts w:ascii="Times New Roman" w:eastAsia="Times New Roman" w:hAnsi="Times New Roman"/>
        </w:rPr>
        <w:t>CONSIDERING:</w:t>
      </w:r>
    </w:p>
    <w:p w14:paraId="703F0BE2" w14:textId="77777777" w:rsidR="00B85A29" w:rsidRPr="00B85A29" w:rsidRDefault="00B85A29" w:rsidP="00B85A29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3DB7CD1F" w14:textId="77777777" w:rsidR="00B85A29" w:rsidRPr="00B85A29" w:rsidRDefault="00B85A29" w:rsidP="00B85A29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B85A29">
        <w:rPr>
          <w:rFonts w:ascii="Times New Roman" w:eastAsia="Times New Roman" w:hAnsi="Times New Roman"/>
        </w:rPr>
        <w:tab/>
        <w:t xml:space="preserve">That the Inter-American Congress of Ministers and High Authorities of Tourism is a specialized conference of the Organization of American </w:t>
      </w:r>
      <w:proofErr w:type="gramStart"/>
      <w:r w:rsidRPr="00B85A29">
        <w:rPr>
          <w:rFonts w:ascii="Times New Roman" w:eastAsia="Times New Roman" w:hAnsi="Times New Roman"/>
        </w:rPr>
        <w:t>States;</w:t>
      </w:r>
      <w:proofErr w:type="gramEnd"/>
    </w:p>
    <w:p w14:paraId="4F44E704" w14:textId="77777777" w:rsidR="00B85A29" w:rsidRPr="00B85A29" w:rsidRDefault="00B85A29" w:rsidP="00B85A29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215F6C9B" w14:textId="77777777" w:rsidR="00B85A29" w:rsidRPr="00B85A29" w:rsidRDefault="00B85A29" w:rsidP="00B85A29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B85A29">
        <w:rPr>
          <w:rFonts w:ascii="Times New Roman" w:eastAsia="Times New Roman" w:hAnsi="Times New Roman"/>
        </w:rPr>
        <w:tab/>
        <w:t xml:space="preserve">That the COVID-19 pandemic has posed an enormous challenge to our economies, especially affecting tourism activity, with the resulting increase in unemployment, poverty, and inequality in the region; and that the Ministers and High-Level Authorities of Tourism have an enormous responsibility to address those challenges and contribute to tourism’s </w:t>
      </w:r>
      <w:proofErr w:type="gramStart"/>
      <w:r w:rsidRPr="00B85A29">
        <w:rPr>
          <w:rFonts w:ascii="Times New Roman" w:eastAsia="Times New Roman" w:hAnsi="Times New Roman"/>
        </w:rPr>
        <w:t>recovery;</w:t>
      </w:r>
      <w:proofErr w:type="gramEnd"/>
    </w:p>
    <w:p w14:paraId="64D63C37" w14:textId="77777777" w:rsidR="00B85A29" w:rsidRPr="00B85A29" w:rsidRDefault="00B85A29" w:rsidP="00B85A29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09D0F5E1" w14:textId="77777777" w:rsidR="00B85A29" w:rsidRPr="00B85A29" w:rsidRDefault="00B85A29" w:rsidP="00B85A29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  <w:r w:rsidRPr="00B85A29">
        <w:rPr>
          <w:rFonts w:ascii="Times New Roman" w:eastAsia="Times New Roman" w:hAnsi="Times New Roman"/>
        </w:rPr>
        <w:t xml:space="preserve">LIKEWISE RECALLING the note of the Permanent Mission of Paraguay to the Organization of American State indicating the decision to hold the Twenty-Fifth Inter-American Congress of Ministers and High-Level Authorities of Tourism virtually on October 6, (CIDI/INF.419/21); and </w:t>
      </w:r>
    </w:p>
    <w:p w14:paraId="307581CB" w14:textId="77777777" w:rsidR="00B85A29" w:rsidRPr="00B85A29" w:rsidRDefault="00B85A29" w:rsidP="00B85A29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27012669" w14:textId="77777777" w:rsidR="00B85A29" w:rsidRPr="00B85A29" w:rsidRDefault="00B85A29" w:rsidP="00B85A29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  <w:r w:rsidRPr="00B85A29">
        <w:rPr>
          <w:rFonts w:ascii="Times New Roman" w:eastAsia="Times New Roman" w:hAnsi="Times New Roman"/>
        </w:rPr>
        <w:lastRenderedPageBreak/>
        <w:t>BEARING IN MIND Permanent Council resolution</w:t>
      </w:r>
      <w:r w:rsidRPr="00B85A29">
        <w:rPr>
          <w:rFonts w:ascii="Times New Roman" w:eastAsia="Times New Roman" w:hAnsi="Times New Roman"/>
          <w:color w:val="4D5156"/>
          <w:shd w:val="clear" w:color="auto" w:fill="FFFFFF"/>
        </w:rPr>
        <w:t>,</w:t>
      </w:r>
      <w:r w:rsidRPr="00B85A29">
        <w:rPr>
          <w:rFonts w:ascii="Times New Roman" w:eastAsia="Times New Roman" w:hAnsi="Times New Roman"/>
        </w:rPr>
        <w:t xml:space="preserve"> “Update of Costs of Conferences and Meetings Funded by the OAS” CP/RES. 982 (1797/11), </w:t>
      </w:r>
    </w:p>
    <w:p w14:paraId="722B3F91" w14:textId="77777777" w:rsidR="00B85A29" w:rsidRPr="00B85A29" w:rsidRDefault="00B85A29" w:rsidP="00B85A29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00328B13" w14:textId="77777777" w:rsidR="00B85A29" w:rsidRPr="00B85A29" w:rsidRDefault="00B85A29" w:rsidP="00B85A29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B85A29">
        <w:rPr>
          <w:rFonts w:ascii="Times New Roman" w:eastAsia="Times New Roman" w:hAnsi="Times New Roman"/>
        </w:rPr>
        <w:t>RESOLVES:</w:t>
      </w:r>
    </w:p>
    <w:p w14:paraId="2E0E12DF" w14:textId="77777777" w:rsidR="00B85A29" w:rsidRPr="00B85A29" w:rsidRDefault="00B85A29" w:rsidP="00B85A29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6CF6CCFA" w14:textId="77777777" w:rsidR="00B85A29" w:rsidRPr="00B85A29" w:rsidRDefault="00B85A29" w:rsidP="00B85A29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/>
        </w:rPr>
      </w:pPr>
      <w:r w:rsidRPr="00B85A29">
        <w:rPr>
          <w:rFonts w:ascii="Times New Roman" w:hAnsi="Times New Roman"/>
        </w:rPr>
        <w:t>To convene the Twenty-Fifth Inter-American Congress of Ministers and High-Level Authorities of Tourism, to be held virtually on October 6, 2021, and call upon member states to participate through their highest-level tourism authorities.</w:t>
      </w:r>
    </w:p>
    <w:p w14:paraId="5322847C" w14:textId="77777777" w:rsidR="00B85A29" w:rsidRPr="00B85A29" w:rsidRDefault="00B85A29" w:rsidP="00B85A29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6E417803" w14:textId="77777777" w:rsidR="00B85A29" w:rsidRPr="00B85A29" w:rsidRDefault="00B85A29" w:rsidP="00B85A29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/>
        </w:rPr>
      </w:pPr>
      <w:r w:rsidRPr="00B85A29">
        <w:rPr>
          <w:rFonts w:ascii="Times New Roman" w:hAnsi="Times New Roman"/>
        </w:rPr>
        <w:t>To request that U$18,685 be allocated from the resources provided for under Chapter 7, Subprogram 74F of the program-budget of the Organization for 2021, in keeping with the guidelines set forth in resolution CP/RES. 982 (1797/11), to prepare and hold the Twenty-Fifth Inter-American Congress of Ministers and High-Level Authorities of Tourism.</w:t>
      </w:r>
    </w:p>
    <w:p w14:paraId="60A60BAA" w14:textId="77777777" w:rsidR="00B85A29" w:rsidRPr="00B85A29" w:rsidRDefault="00B85A29" w:rsidP="00B85A29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5D1A6D45" w14:textId="68A4D8E5" w:rsidR="00B85A29" w:rsidRPr="00B85A29" w:rsidRDefault="00B85A29" w:rsidP="00B85A29">
      <w:pPr>
        <w:spacing w:after="0" w:line="360" w:lineRule="auto"/>
        <w:ind w:firstLine="720"/>
        <w:jc w:val="both"/>
        <w:rPr>
          <w:rFonts w:ascii="Times New Roman" w:hAnsi="Times New Roman"/>
          <w:caps/>
        </w:rPr>
      </w:pPr>
      <w:r w:rsidRPr="00B85A29">
        <w:rPr>
          <w:rFonts w:ascii="Times New Roman" w:eastAsia="Times New Roman" w:hAnsi="Times New Roman"/>
        </w:rPr>
        <w:t>3.</w:t>
      </w:r>
      <w:r w:rsidRPr="00B85A29">
        <w:rPr>
          <w:rFonts w:ascii="Times New Roman" w:eastAsia="Times New Roman" w:hAnsi="Times New Roman"/>
        </w:rPr>
        <w:tab/>
        <w:t xml:space="preserve">To instruct the Government of Paraguay and the General Secretariat, through the Executive Secretariat for Integral Development (SEDI), to support the work of preparing and organizing the Twenty-Fifth Inter-American Congress of Ministers and High-Level Authorities of Tourism and to report to the Inter-American Council for Integral Development (CIDI) on the preparatory process, as well as the results thereof. </w:t>
      </w:r>
      <w:r w:rsidR="00E4318F">
        <w:rPr>
          <w:rFonts w:ascii="Times New Roman" w:hAnsi="Times New Roman"/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721B8B0" wp14:editId="4CFDD6D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BF5C1DF" w14:textId="72775980" w:rsidR="00E4318F" w:rsidRPr="00E4318F" w:rsidRDefault="00E4318F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CIDRP03165E01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1B8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2BF5C1DF" w14:textId="72775980" w:rsidR="00E4318F" w:rsidRPr="00E4318F" w:rsidRDefault="00E4318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CIDRP03165E01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85A29" w:rsidRPr="00B85A29" w:rsidSect="00A16BDB">
      <w:headerReference w:type="default" r:id="rId7"/>
      <w:headerReference w:type="first" r:id="rId8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31D1" w14:textId="77777777" w:rsidR="00061794" w:rsidRDefault="00061794" w:rsidP="00A16BDB">
      <w:pPr>
        <w:spacing w:after="0" w:line="240" w:lineRule="auto"/>
      </w:pPr>
      <w:r>
        <w:separator/>
      </w:r>
    </w:p>
  </w:endnote>
  <w:endnote w:type="continuationSeparator" w:id="0">
    <w:p w14:paraId="6318F7F3" w14:textId="77777777" w:rsidR="00061794" w:rsidRDefault="00061794" w:rsidP="00A1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64DDB" w14:textId="77777777" w:rsidR="00061794" w:rsidRDefault="00061794" w:rsidP="00A16BDB">
      <w:pPr>
        <w:spacing w:after="0" w:line="240" w:lineRule="auto"/>
      </w:pPr>
      <w:r>
        <w:separator/>
      </w:r>
    </w:p>
  </w:footnote>
  <w:footnote w:type="continuationSeparator" w:id="0">
    <w:p w14:paraId="24E6A462" w14:textId="77777777" w:rsidR="00061794" w:rsidRDefault="00061794" w:rsidP="00A1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2D9F" w14:textId="77777777" w:rsidR="003B1FC2" w:rsidRDefault="003B1FC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3E5D">
      <w:rPr>
        <w:noProof/>
      </w:rPr>
      <w:t>- 2 -</w:t>
    </w:r>
    <w:r>
      <w:rPr>
        <w:noProof/>
      </w:rPr>
      <w:fldChar w:fldCharType="end"/>
    </w:r>
  </w:p>
  <w:p w14:paraId="4D4B0866" w14:textId="77777777" w:rsidR="003B1FC2" w:rsidRDefault="003B1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5B2A" w14:textId="77777777" w:rsidR="003B1FC2" w:rsidRDefault="006240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7AB0DC" wp14:editId="46DFDE15">
              <wp:simplePos x="0" y="0"/>
              <wp:positionH relativeFrom="column">
                <wp:posOffset>444500</wp:posOffset>
              </wp:positionH>
              <wp:positionV relativeFrom="paragraph">
                <wp:posOffset>-318135</wp:posOffset>
              </wp:positionV>
              <wp:extent cx="4728845" cy="8001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3677A4" w14:textId="77777777" w:rsidR="00A1494D" w:rsidRDefault="003B1FC2" w:rsidP="00A1494D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 w:rsidRPr="00DE7C61"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</w:t>
                          </w:r>
                          <w:r w:rsidR="00DE7C61" w:rsidRPr="00DE7C61">
                            <w:rPr>
                              <w:rFonts w:ascii="Garamond" w:hAnsi="Garamond"/>
                              <w:b/>
                              <w:sz w:val="28"/>
                            </w:rPr>
                            <w:t>TION OF AMERICAN STATES</w:t>
                          </w:r>
                        </w:p>
                        <w:p w14:paraId="2798A499" w14:textId="77777777" w:rsidR="003B1FC2" w:rsidRPr="00DE7C61" w:rsidRDefault="00DE7C61" w:rsidP="00A1494D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0" w:lineRule="atLeast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 w:rsidRPr="00DE7C61">
                            <w:rPr>
                              <w:rFonts w:ascii="Garamond" w:hAnsi="Garamond"/>
                              <w:b/>
                            </w:rPr>
                            <w:t xml:space="preserve">Inter-American Council for </w:t>
                          </w:r>
                          <w:r w:rsidR="003B1FC2" w:rsidRPr="00DE7C61">
                            <w:rPr>
                              <w:rFonts w:ascii="Garamond" w:hAnsi="Garamond"/>
                              <w:b/>
                            </w:rPr>
                            <w:t xml:space="preserve">Integral </w:t>
                          </w:r>
                          <w:r w:rsidRPr="00DE7C61">
                            <w:rPr>
                              <w:rFonts w:ascii="Garamond" w:hAnsi="Garamond"/>
                              <w:b/>
                            </w:rPr>
                            <w:t>Development</w:t>
                          </w:r>
                        </w:p>
                        <w:p w14:paraId="25EF4924" w14:textId="77777777" w:rsidR="003B1FC2" w:rsidRPr="00EA7DE7" w:rsidRDefault="003B1FC2" w:rsidP="00A1494D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lang w:val="es-AR"/>
                            </w:rPr>
                            <w:t>(</w:t>
                          </w:r>
                          <w:r w:rsidRPr="00EA7DE7">
                            <w:rPr>
                              <w:rFonts w:ascii="Garamond" w:hAnsi="Garamond"/>
                              <w:b/>
                              <w:lang w:val="es-AR"/>
                            </w:rPr>
                            <w:t>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AB0D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pt;margin-top:-25.05pt;width:372.3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" stroked="f">
              <v:textbox>
                <w:txbxContent>
                  <w:p w14:paraId="3F3677A4" w14:textId="77777777" w:rsidR="00A1494D" w:rsidRDefault="003B1FC2" w:rsidP="00A1494D">
                    <w:pPr>
                      <w:pStyle w:val="Header"/>
                      <w:tabs>
                        <w:tab w:val="left" w:pos="900"/>
                      </w:tabs>
                      <w:spacing w:after="0"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 w:rsidRPr="00DE7C61">
                      <w:rPr>
                        <w:rFonts w:ascii="Garamond" w:hAnsi="Garamond"/>
                        <w:b/>
                        <w:sz w:val="28"/>
                      </w:rPr>
                      <w:t>ORGANIZA</w:t>
                    </w:r>
                    <w:r w:rsidR="00DE7C61" w:rsidRPr="00DE7C61">
                      <w:rPr>
                        <w:rFonts w:ascii="Garamond" w:hAnsi="Garamond"/>
                        <w:b/>
                        <w:sz w:val="28"/>
                      </w:rPr>
                      <w:t>TION OF AMERICAN STATES</w:t>
                    </w:r>
                  </w:p>
                  <w:p w14:paraId="2798A499" w14:textId="77777777" w:rsidR="003B1FC2" w:rsidRPr="00DE7C61" w:rsidRDefault="00DE7C61" w:rsidP="00A1494D">
                    <w:pPr>
                      <w:pStyle w:val="Header"/>
                      <w:tabs>
                        <w:tab w:val="left" w:pos="900"/>
                      </w:tabs>
                      <w:spacing w:after="0" w:line="0" w:lineRule="atLeast"/>
                      <w:jc w:val="center"/>
                      <w:rPr>
                        <w:rFonts w:ascii="Garamond" w:hAnsi="Garamond"/>
                        <w:b/>
                      </w:rPr>
                    </w:pPr>
                    <w:r w:rsidRPr="00DE7C61">
                      <w:rPr>
                        <w:rFonts w:ascii="Garamond" w:hAnsi="Garamond"/>
                        <w:b/>
                      </w:rPr>
                      <w:t xml:space="preserve">Inter-American Council for </w:t>
                    </w:r>
                    <w:r w:rsidR="003B1FC2" w:rsidRPr="00DE7C61">
                      <w:rPr>
                        <w:rFonts w:ascii="Garamond" w:hAnsi="Garamond"/>
                        <w:b/>
                      </w:rPr>
                      <w:t xml:space="preserve">Integral </w:t>
                    </w:r>
                    <w:r w:rsidRPr="00DE7C61">
                      <w:rPr>
                        <w:rFonts w:ascii="Garamond" w:hAnsi="Garamond"/>
                        <w:b/>
                      </w:rPr>
                      <w:t>Development</w:t>
                    </w:r>
                  </w:p>
                  <w:p w14:paraId="25EF4924" w14:textId="77777777" w:rsidR="003B1FC2" w:rsidRPr="00EA7DE7" w:rsidRDefault="003B1FC2" w:rsidP="00A1494D">
                    <w:pPr>
                      <w:pStyle w:val="Header"/>
                      <w:tabs>
                        <w:tab w:val="left" w:pos="900"/>
                      </w:tabs>
                      <w:spacing w:after="0" w:line="0" w:lineRule="atLeast"/>
                      <w:jc w:val="center"/>
                      <w:rPr>
                        <w:b/>
                        <w:lang w:val="es-AR"/>
                      </w:rPr>
                    </w:pPr>
                    <w:r>
                      <w:rPr>
                        <w:rFonts w:ascii="Garamond" w:hAnsi="Garamond"/>
                        <w:b/>
                        <w:lang w:val="es-AR"/>
                      </w:rPr>
                      <w:t>(</w:t>
                    </w:r>
                    <w:r w:rsidRPr="00EA7DE7">
                      <w:rPr>
                        <w:rFonts w:ascii="Garamond" w:hAnsi="Garamond"/>
                        <w:b/>
                        <w:lang w:val="es-AR"/>
                      </w:rPr>
                      <w:t>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57B6A1" wp14:editId="610600A6">
              <wp:simplePos x="0" y="0"/>
              <wp:positionH relativeFrom="column">
                <wp:posOffset>5080000</wp:posOffset>
              </wp:positionH>
              <wp:positionV relativeFrom="paragraph">
                <wp:posOffset>-296545</wp:posOffset>
              </wp:positionV>
              <wp:extent cx="1287780" cy="862330"/>
              <wp:effectExtent l="0" t="2540" r="127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B9235A" w14:textId="77777777" w:rsidR="003B1FC2" w:rsidRDefault="00624097" w:rsidP="003B1FC2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510722D1" wp14:editId="19CF901C">
                                <wp:extent cx="1104265" cy="772160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57B6A1" id="Text Box 2" o:spid="_x0000_s1027" type="#_x0000_t202" style="position:absolute;margin-left:400pt;margin-top:-23.3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" stroked="f">
              <v:textbox>
                <w:txbxContent>
                  <w:p w14:paraId="0BB9235A" w14:textId="77777777" w:rsidR="003B1FC2" w:rsidRDefault="00624097" w:rsidP="003B1FC2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510722D1" wp14:editId="19CF901C">
                          <wp:extent cx="1104265" cy="772160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3E53C90E" wp14:editId="2F54F561">
          <wp:simplePos x="0" y="0"/>
          <wp:positionH relativeFrom="column">
            <wp:posOffset>-444500</wp:posOffset>
          </wp:positionH>
          <wp:positionV relativeFrom="paragraph">
            <wp:posOffset>-296545</wp:posOffset>
          </wp:positionV>
          <wp:extent cx="822960" cy="824865"/>
          <wp:effectExtent l="0" t="0" r="0" b="0"/>
          <wp:wrapNone/>
          <wp:docPr id="1" name="Picture 1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23179" w14:textId="77777777" w:rsidR="003B1FC2" w:rsidRDefault="003B1F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BDB"/>
    <w:rsid w:val="0001107E"/>
    <w:rsid w:val="00014FE9"/>
    <w:rsid w:val="00061794"/>
    <w:rsid w:val="000E2408"/>
    <w:rsid w:val="00106882"/>
    <w:rsid w:val="001158D1"/>
    <w:rsid w:val="001206DD"/>
    <w:rsid w:val="002661B5"/>
    <w:rsid w:val="002F4C52"/>
    <w:rsid w:val="00300446"/>
    <w:rsid w:val="00355DD1"/>
    <w:rsid w:val="003B1FC2"/>
    <w:rsid w:val="004414D9"/>
    <w:rsid w:val="004761A3"/>
    <w:rsid w:val="0054076C"/>
    <w:rsid w:val="005D3C76"/>
    <w:rsid w:val="00624097"/>
    <w:rsid w:val="006A7C07"/>
    <w:rsid w:val="006C0102"/>
    <w:rsid w:val="006C4232"/>
    <w:rsid w:val="00743F2B"/>
    <w:rsid w:val="00771FAF"/>
    <w:rsid w:val="0077554C"/>
    <w:rsid w:val="00791DC8"/>
    <w:rsid w:val="007C3B92"/>
    <w:rsid w:val="007C767C"/>
    <w:rsid w:val="007E58D0"/>
    <w:rsid w:val="00834070"/>
    <w:rsid w:val="00952C5B"/>
    <w:rsid w:val="0096177B"/>
    <w:rsid w:val="00970112"/>
    <w:rsid w:val="00972E25"/>
    <w:rsid w:val="00992BCD"/>
    <w:rsid w:val="0099435B"/>
    <w:rsid w:val="00A1494D"/>
    <w:rsid w:val="00A16BDB"/>
    <w:rsid w:val="00A26842"/>
    <w:rsid w:val="00A44C86"/>
    <w:rsid w:val="00A55050"/>
    <w:rsid w:val="00AC3E5D"/>
    <w:rsid w:val="00AD75F1"/>
    <w:rsid w:val="00B85A29"/>
    <w:rsid w:val="00CE39D0"/>
    <w:rsid w:val="00D45AA6"/>
    <w:rsid w:val="00D529AE"/>
    <w:rsid w:val="00DA5006"/>
    <w:rsid w:val="00DE7C61"/>
    <w:rsid w:val="00E10903"/>
    <w:rsid w:val="00E15A58"/>
    <w:rsid w:val="00E275BB"/>
    <w:rsid w:val="00E423BA"/>
    <w:rsid w:val="00E4318F"/>
    <w:rsid w:val="00FA2CE0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B75CAD"/>
  <w15:chartTrackingRefBased/>
  <w15:docId w15:val="{0FA58FFF-3966-4C79-8615-F959BE2D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6B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6B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Diaz - Avalos,  Estela</cp:lastModifiedBy>
  <cp:revision>3</cp:revision>
  <dcterms:created xsi:type="dcterms:W3CDTF">2021-04-26T20:30:00Z</dcterms:created>
  <dcterms:modified xsi:type="dcterms:W3CDTF">2021-04-26T20:31:00Z</dcterms:modified>
</cp:coreProperties>
</file>