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667" w14:textId="77777777" w:rsidR="00D80F0D" w:rsidRPr="00394401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394401">
        <w:rPr>
          <w:b/>
          <w:sz w:val="22"/>
          <w:szCs w:val="22"/>
        </w:rPr>
        <w:tab/>
      </w:r>
      <w:r w:rsidRPr="00394401">
        <w:rPr>
          <w:sz w:val="22"/>
          <w:szCs w:val="22"/>
          <w:lang w:val="pt-BR"/>
        </w:rPr>
        <w:t>OAS/Ser.W</w:t>
      </w:r>
    </w:p>
    <w:p w14:paraId="03634874" w14:textId="68B223EF" w:rsidR="00D80F0D" w:rsidRPr="00394401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394401">
        <w:rPr>
          <w:b/>
          <w:sz w:val="22"/>
          <w:szCs w:val="22"/>
          <w:lang w:val="pt-BR"/>
        </w:rPr>
        <w:tab/>
      </w:r>
      <w:r w:rsidRPr="00394401">
        <w:rPr>
          <w:sz w:val="22"/>
          <w:szCs w:val="22"/>
          <w:lang w:val="pt-BR"/>
        </w:rPr>
        <w:t>CIDI/</w:t>
      </w:r>
      <w:r w:rsidR="001F2E65" w:rsidRPr="00394401">
        <w:rPr>
          <w:sz w:val="22"/>
          <w:szCs w:val="22"/>
          <w:lang w:val="pt-BR"/>
        </w:rPr>
        <w:t>doc.</w:t>
      </w:r>
      <w:r w:rsidR="00684AF6" w:rsidRPr="00394401">
        <w:rPr>
          <w:sz w:val="22"/>
          <w:szCs w:val="22"/>
          <w:lang w:val="pt-BR"/>
        </w:rPr>
        <w:t xml:space="preserve"> </w:t>
      </w:r>
      <w:r w:rsidR="001F2E65" w:rsidRPr="00394401">
        <w:rPr>
          <w:sz w:val="22"/>
          <w:szCs w:val="22"/>
          <w:lang w:val="pt-BR"/>
        </w:rPr>
        <w:t>35</w:t>
      </w:r>
      <w:r w:rsidR="007E45EE" w:rsidRPr="00394401">
        <w:rPr>
          <w:sz w:val="22"/>
          <w:szCs w:val="22"/>
          <w:lang w:val="pt-BR"/>
        </w:rPr>
        <w:t>1</w:t>
      </w:r>
      <w:r w:rsidR="001F2E65" w:rsidRPr="00394401">
        <w:rPr>
          <w:sz w:val="22"/>
          <w:szCs w:val="22"/>
          <w:lang w:val="pt-BR"/>
        </w:rPr>
        <w:t>/22</w:t>
      </w:r>
      <w:r w:rsidR="008E32ED" w:rsidRPr="00394401">
        <w:rPr>
          <w:sz w:val="22"/>
          <w:szCs w:val="22"/>
          <w:lang w:val="pt-BR"/>
        </w:rPr>
        <w:t xml:space="preserve"> rev. </w:t>
      </w:r>
      <w:r w:rsidR="00BD668F" w:rsidRPr="00394401">
        <w:rPr>
          <w:sz w:val="22"/>
          <w:szCs w:val="22"/>
          <w:lang w:val="pt-BR"/>
        </w:rPr>
        <w:t>2</w:t>
      </w:r>
    </w:p>
    <w:p w14:paraId="127AA51B" w14:textId="3A588DEA" w:rsidR="00D80F0D" w:rsidRPr="00394401" w:rsidRDefault="00D80F0D" w:rsidP="002178CF">
      <w:pPr>
        <w:tabs>
          <w:tab w:val="left" w:pos="6750"/>
        </w:tabs>
        <w:ind w:right="-1080"/>
        <w:rPr>
          <w:sz w:val="22"/>
          <w:szCs w:val="22"/>
        </w:rPr>
      </w:pPr>
      <w:r w:rsidRPr="00394401">
        <w:rPr>
          <w:sz w:val="22"/>
          <w:szCs w:val="22"/>
          <w:lang w:val="pt-BR"/>
        </w:rPr>
        <w:tab/>
      </w:r>
      <w:r w:rsidR="003528D8" w:rsidRPr="00394401">
        <w:rPr>
          <w:sz w:val="22"/>
          <w:szCs w:val="22"/>
        </w:rPr>
        <w:t>2</w:t>
      </w:r>
      <w:r w:rsidR="00BD668F" w:rsidRPr="00394401">
        <w:rPr>
          <w:sz w:val="22"/>
          <w:szCs w:val="22"/>
        </w:rPr>
        <w:t>7</w:t>
      </w:r>
      <w:r w:rsidR="008E32ED" w:rsidRPr="00394401">
        <w:rPr>
          <w:sz w:val="22"/>
          <w:szCs w:val="22"/>
        </w:rPr>
        <w:t xml:space="preserve"> juillet </w:t>
      </w:r>
      <w:r w:rsidRPr="00394401">
        <w:rPr>
          <w:sz w:val="22"/>
          <w:szCs w:val="22"/>
        </w:rPr>
        <w:t>2022</w:t>
      </w:r>
    </w:p>
    <w:p w14:paraId="3A0E510E" w14:textId="6DE62A3D" w:rsidR="00D80F0D" w:rsidRPr="00394401" w:rsidRDefault="00D80F0D" w:rsidP="002178CF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</w:rPr>
      </w:pPr>
      <w:r w:rsidRPr="00394401">
        <w:rPr>
          <w:sz w:val="22"/>
          <w:szCs w:val="22"/>
        </w:rPr>
        <w:tab/>
      </w:r>
      <w:proofErr w:type="gramStart"/>
      <w:r w:rsidRPr="00394401">
        <w:rPr>
          <w:sz w:val="22"/>
          <w:szCs w:val="22"/>
        </w:rPr>
        <w:t>Original:</w:t>
      </w:r>
      <w:proofErr w:type="gramEnd"/>
      <w:r w:rsidRPr="00394401">
        <w:rPr>
          <w:sz w:val="22"/>
          <w:szCs w:val="22"/>
        </w:rPr>
        <w:t xml:space="preserve"> espagnol</w:t>
      </w:r>
    </w:p>
    <w:p w14:paraId="31EF54D5" w14:textId="77777777" w:rsidR="003528D8" w:rsidRPr="00394401" w:rsidRDefault="003528D8" w:rsidP="002178CF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</w:rPr>
      </w:pPr>
    </w:p>
    <w:p w14:paraId="73B40360" w14:textId="77777777" w:rsidR="007E45EE" w:rsidRPr="00394401" w:rsidRDefault="007E45EE" w:rsidP="007E45E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0178950D" w14:textId="77777777" w:rsidR="007E45EE" w:rsidRPr="00394401" w:rsidRDefault="007E45EE" w:rsidP="007E45E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44BA4A4B" w14:textId="1B3A5F06" w:rsidR="007E45EE" w:rsidRPr="00394401" w:rsidRDefault="007E45EE" w:rsidP="007E45EE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CA"/>
        </w:rPr>
      </w:pPr>
      <w:r w:rsidRPr="00394401">
        <w:rPr>
          <w:b/>
          <w:bCs/>
          <w:sz w:val="22"/>
          <w:szCs w:val="22"/>
          <w:lang w:val="fr-CA"/>
        </w:rPr>
        <w:t>PROJET D'ORDRE DU JOUR</w:t>
      </w:r>
      <w:r w:rsidR="00BD668F" w:rsidRPr="00394401">
        <w:rPr>
          <w:b/>
          <w:bCs/>
          <w:sz w:val="22"/>
          <w:szCs w:val="22"/>
          <w:lang w:val="fr-CA"/>
        </w:rPr>
        <w:t xml:space="preserve"> DE LA</w:t>
      </w:r>
    </w:p>
    <w:p w14:paraId="5C571D3A" w14:textId="77777777" w:rsidR="00BD668F" w:rsidRPr="00394401" w:rsidRDefault="007E45EE" w:rsidP="007E45EE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CA"/>
        </w:rPr>
      </w:pPr>
      <w:r w:rsidRPr="00394401">
        <w:rPr>
          <w:b/>
          <w:bCs/>
          <w:sz w:val="22"/>
          <w:szCs w:val="22"/>
          <w:lang w:val="fr-CA"/>
        </w:rPr>
        <w:t xml:space="preserve">NEUVIÈME RÉUNION INTERAMÉRICAINE DES </w:t>
      </w:r>
    </w:p>
    <w:p w14:paraId="4CD17702" w14:textId="15092C44" w:rsidR="007E45EE" w:rsidRPr="00394401" w:rsidRDefault="007E45EE" w:rsidP="007E45EE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CA"/>
        </w:rPr>
      </w:pPr>
      <w:r w:rsidRPr="00394401">
        <w:rPr>
          <w:b/>
          <w:bCs/>
          <w:sz w:val="22"/>
          <w:szCs w:val="22"/>
          <w:lang w:val="fr-CA"/>
        </w:rPr>
        <w:t>MINISTRES ET HAUTS FONCTIONNAIRES CHARGÉS DE LA CULTURE</w:t>
      </w:r>
    </w:p>
    <w:p w14:paraId="1ACF68C3" w14:textId="4B830934" w:rsidR="007E45EE" w:rsidRPr="00394401" w:rsidRDefault="007E45EE" w:rsidP="007E45EE">
      <w:pPr>
        <w:tabs>
          <w:tab w:val="left" w:pos="720"/>
          <w:tab w:val="center" w:pos="4320"/>
          <w:tab w:val="right" w:pos="8640"/>
        </w:tabs>
        <w:rPr>
          <w:b/>
          <w:bCs/>
          <w:sz w:val="22"/>
          <w:szCs w:val="22"/>
          <w:lang w:val="fr-CA"/>
        </w:rPr>
      </w:pPr>
    </w:p>
    <w:p w14:paraId="6ADE2E78" w14:textId="1F7D280E" w:rsidR="00BD668F" w:rsidRPr="00394401" w:rsidRDefault="00BD668F" w:rsidP="00BD668F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es-US"/>
        </w:rPr>
      </w:pPr>
      <w:r w:rsidRPr="00394401">
        <w:rPr>
          <w:b/>
          <w:bCs/>
          <w:sz w:val="22"/>
          <w:szCs w:val="22"/>
          <w:lang w:val="es-US"/>
        </w:rPr>
        <w:t xml:space="preserve">Antigua Guatemala, Guatemala – </w:t>
      </w:r>
      <w:r w:rsidR="00394401" w:rsidRPr="00394401">
        <w:rPr>
          <w:b/>
          <w:bCs/>
          <w:sz w:val="22"/>
          <w:szCs w:val="22"/>
          <w:lang w:val="es-US"/>
        </w:rPr>
        <w:t xml:space="preserve">27 et 28 </w:t>
      </w:r>
      <w:proofErr w:type="spellStart"/>
      <w:r w:rsidR="00394401" w:rsidRPr="00394401">
        <w:rPr>
          <w:b/>
          <w:bCs/>
          <w:sz w:val="22"/>
          <w:szCs w:val="22"/>
          <w:lang w:val="es-US"/>
        </w:rPr>
        <w:t>octobre</w:t>
      </w:r>
      <w:proofErr w:type="spellEnd"/>
      <w:r w:rsidR="00394401" w:rsidRPr="00394401">
        <w:rPr>
          <w:b/>
          <w:bCs/>
          <w:sz w:val="22"/>
          <w:szCs w:val="22"/>
          <w:lang w:val="es-US"/>
        </w:rPr>
        <w:t xml:space="preserve"> 2022</w:t>
      </w:r>
    </w:p>
    <w:p w14:paraId="17BB7C5A" w14:textId="77777777" w:rsidR="00BD668F" w:rsidRPr="00394401" w:rsidRDefault="00BD668F" w:rsidP="007E45EE">
      <w:pPr>
        <w:tabs>
          <w:tab w:val="left" w:pos="720"/>
          <w:tab w:val="center" w:pos="4320"/>
          <w:tab w:val="right" w:pos="8640"/>
        </w:tabs>
        <w:rPr>
          <w:b/>
          <w:bCs/>
          <w:sz w:val="22"/>
          <w:szCs w:val="22"/>
          <w:lang w:val="es-US"/>
        </w:rPr>
      </w:pPr>
    </w:p>
    <w:p w14:paraId="7846EA39" w14:textId="2F947AA3" w:rsidR="007E45EE" w:rsidRPr="00394401" w:rsidRDefault="007E45EE" w:rsidP="007E45EE">
      <w:pPr>
        <w:jc w:val="center"/>
        <w:rPr>
          <w:b/>
          <w:bCs/>
          <w:sz w:val="22"/>
          <w:szCs w:val="22"/>
          <w:lang w:val="fr-CA"/>
        </w:rPr>
      </w:pPr>
      <w:r w:rsidRPr="00394401">
        <w:rPr>
          <w:b/>
          <w:bCs/>
          <w:sz w:val="22"/>
          <w:szCs w:val="22"/>
          <w:lang w:val="fr-CA"/>
        </w:rPr>
        <w:t xml:space="preserve">« Technologie, créativité et innovation comme opportunités de développement </w:t>
      </w:r>
      <w:r w:rsidR="00322898" w:rsidRPr="00394401">
        <w:rPr>
          <w:b/>
          <w:bCs/>
          <w:sz w:val="22"/>
          <w:szCs w:val="22"/>
          <w:lang w:val="fr-CA"/>
        </w:rPr>
        <w:br/>
      </w:r>
      <w:r w:rsidRPr="00394401">
        <w:rPr>
          <w:b/>
          <w:bCs/>
          <w:sz w:val="22"/>
          <w:szCs w:val="22"/>
          <w:lang w:val="fr-CA"/>
        </w:rPr>
        <w:t xml:space="preserve">et de renforcement </w:t>
      </w:r>
      <w:r w:rsidR="00322898" w:rsidRPr="00394401">
        <w:rPr>
          <w:b/>
          <w:bCs/>
          <w:sz w:val="22"/>
          <w:szCs w:val="22"/>
          <w:lang w:val="fr-CA"/>
        </w:rPr>
        <w:t xml:space="preserve">de </w:t>
      </w:r>
      <w:r w:rsidRPr="00394401">
        <w:rPr>
          <w:b/>
          <w:bCs/>
          <w:sz w:val="22"/>
          <w:szCs w:val="22"/>
          <w:lang w:val="fr-CA"/>
        </w:rPr>
        <w:t>la culture »</w:t>
      </w:r>
    </w:p>
    <w:p w14:paraId="6C0BC0A9" w14:textId="19EAF39B" w:rsidR="00BD668F" w:rsidRPr="00394401" w:rsidRDefault="00BD668F" w:rsidP="00671AE4">
      <w:pPr>
        <w:tabs>
          <w:tab w:val="left" w:pos="2160"/>
        </w:tabs>
        <w:jc w:val="both"/>
        <w:rPr>
          <w:sz w:val="22"/>
          <w:szCs w:val="22"/>
          <w:lang w:val="fr-CA"/>
        </w:rPr>
      </w:pPr>
    </w:p>
    <w:p w14:paraId="2387D119" w14:textId="5A23D67D" w:rsidR="00BD668F" w:rsidRPr="00394401" w:rsidRDefault="00BD668F" w:rsidP="00BD668F">
      <w:pPr>
        <w:widowControl w:val="0"/>
        <w:jc w:val="center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>(</w:t>
      </w:r>
      <w:r w:rsidR="00394401" w:rsidRPr="00394401">
        <w:rPr>
          <w:color w:val="000000"/>
          <w:sz w:val="22"/>
          <w:szCs w:val="22"/>
        </w:rPr>
        <w:t>Approuvée à sa s</w:t>
      </w:r>
      <w:r w:rsidR="00394401" w:rsidRPr="00394401">
        <w:rPr>
          <w:sz w:val="22"/>
          <w:szCs w:val="22"/>
        </w:rPr>
        <w:t xml:space="preserve"> réunion </w:t>
      </w:r>
      <w:r w:rsidR="00394401" w:rsidRPr="00394401">
        <w:rPr>
          <w:color w:val="000000"/>
          <w:sz w:val="22"/>
          <w:szCs w:val="22"/>
        </w:rPr>
        <w:t>ordinaire tenue le</w:t>
      </w:r>
      <w:r w:rsidRPr="00394401">
        <w:rPr>
          <w:color w:val="000000"/>
          <w:sz w:val="22"/>
          <w:szCs w:val="22"/>
          <w:lang w:val="fr-CA"/>
        </w:rPr>
        <w:t xml:space="preserve"> 26 juillet 2022</w:t>
      </w:r>
      <w:r w:rsidRPr="00394401">
        <w:rPr>
          <w:sz w:val="22"/>
          <w:szCs w:val="22"/>
          <w:lang w:val="fr-CA"/>
        </w:rPr>
        <w:t>)</w:t>
      </w:r>
    </w:p>
    <w:p w14:paraId="51E55F02" w14:textId="0B5A7D8B" w:rsidR="00BD668F" w:rsidRDefault="00BD668F" w:rsidP="00671AE4">
      <w:pPr>
        <w:tabs>
          <w:tab w:val="left" w:pos="2160"/>
        </w:tabs>
        <w:jc w:val="both"/>
        <w:rPr>
          <w:sz w:val="22"/>
          <w:szCs w:val="22"/>
          <w:lang w:val="fr-CA"/>
        </w:rPr>
      </w:pPr>
    </w:p>
    <w:p w14:paraId="298EFAB7" w14:textId="77777777" w:rsidR="00394401" w:rsidRPr="00394401" w:rsidRDefault="00394401" w:rsidP="00671AE4">
      <w:pPr>
        <w:tabs>
          <w:tab w:val="left" w:pos="2160"/>
        </w:tabs>
        <w:jc w:val="both"/>
        <w:rPr>
          <w:sz w:val="22"/>
          <w:szCs w:val="22"/>
          <w:lang w:val="fr-CA"/>
        </w:rPr>
      </w:pPr>
    </w:p>
    <w:p w14:paraId="42E6DB43" w14:textId="77777777" w:rsidR="007E45EE" w:rsidRPr="00394401" w:rsidRDefault="007E45EE" w:rsidP="00671AE4">
      <w:pPr>
        <w:numPr>
          <w:ilvl w:val="0"/>
          <w:numId w:val="39"/>
        </w:numPr>
        <w:tabs>
          <w:tab w:val="clear" w:pos="1440"/>
        </w:tabs>
        <w:ind w:left="720"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>Examen et formalisation des décisions sur les points suivants :</w:t>
      </w:r>
    </w:p>
    <w:p w14:paraId="2D766E3D" w14:textId="77777777" w:rsidR="007E45EE" w:rsidRPr="00394401" w:rsidRDefault="007E45EE" w:rsidP="00671AE4">
      <w:pPr>
        <w:jc w:val="both"/>
        <w:rPr>
          <w:sz w:val="22"/>
          <w:szCs w:val="22"/>
          <w:lang w:val="fr-CA"/>
        </w:rPr>
      </w:pPr>
    </w:p>
    <w:p w14:paraId="336FDCEC" w14:textId="77777777" w:rsidR="007E45EE" w:rsidRPr="00394401" w:rsidRDefault="007E45EE" w:rsidP="00671AE4">
      <w:pPr>
        <w:numPr>
          <w:ilvl w:val="2"/>
          <w:numId w:val="39"/>
        </w:numPr>
        <w:tabs>
          <w:tab w:val="clear" w:pos="2160"/>
        </w:tabs>
        <w:suppressAutoHyphens/>
        <w:ind w:left="1440" w:hanging="720"/>
        <w:jc w:val="both"/>
        <w:rPr>
          <w:spacing w:val="-2"/>
          <w:sz w:val="22"/>
          <w:szCs w:val="22"/>
          <w:lang w:val="fr-CA"/>
        </w:rPr>
      </w:pPr>
      <w:r w:rsidRPr="00394401">
        <w:rPr>
          <w:sz w:val="22"/>
          <w:szCs w:val="22"/>
          <w:lang w:val="fr-CA" w:eastAsia="es-ES"/>
        </w:rPr>
        <w:t>Élection de la présidence</w:t>
      </w:r>
    </w:p>
    <w:p w14:paraId="657B1D81" w14:textId="77777777" w:rsidR="007E45EE" w:rsidRPr="00394401" w:rsidRDefault="007E45EE" w:rsidP="00671AE4">
      <w:pPr>
        <w:numPr>
          <w:ilvl w:val="2"/>
          <w:numId w:val="39"/>
        </w:numPr>
        <w:tabs>
          <w:tab w:val="clear" w:pos="2160"/>
        </w:tabs>
        <w:suppressAutoHyphens/>
        <w:ind w:left="1440" w:hanging="720"/>
        <w:jc w:val="both"/>
        <w:rPr>
          <w:spacing w:val="-2"/>
          <w:sz w:val="22"/>
          <w:szCs w:val="22"/>
          <w:lang w:val="fr-CA"/>
        </w:rPr>
      </w:pPr>
      <w:r w:rsidRPr="00394401">
        <w:rPr>
          <w:sz w:val="22"/>
          <w:szCs w:val="22"/>
          <w:lang w:val="fr-CA" w:eastAsia="es-ES"/>
        </w:rPr>
        <w:t>Composition de la commission de style</w:t>
      </w:r>
    </w:p>
    <w:p w14:paraId="3F27BA8D" w14:textId="77777777" w:rsidR="007E45EE" w:rsidRPr="00394401" w:rsidRDefault="007E45EE" w:rsidP="00671AE4">
      <w:pPr>
        <w:numPr>
          <w:ilvl w:val="2"/>
          <w:numId w:val="39"/>
        </w:numPr>
        <w:tabs>
          <w:tab w:val="clear" w:pos="2160"/>
        </w:tabs>
        <w:suppressAutoHyphens/>
        <w:ind w:left="1440" w:hanging="720"/>
        <w:jc w:val="both"/>
        <w:rPr>
          <w:spacing w:val="-2"/>
          <w:sz w:val="22"/>
          <w:szCs w:val="22"/>
          <w:lang w:val="fr-CA"/>
        </w:rPr>
      </w:pPr>
      <w:r w:rsidRPr="00394401">
        <w:rPr>
          <w:sz w:val="22"/>
          <w:szCs w:val="22"/>
          <w:lang w:val="fr-CA" w:eastAsia="es-ES"/>
        </w:rPr>
        <w:t>Ordre du jour définitif de la réunion</w:t>
      </w:r>
    </w:p>
    <w:p w14:paraId="722C8125" w14:textId="77777777" w:rsidR="007E45EE" w:rsidRPr="00394401" w:rsidRDefault="007E45EE" w:rsidP="00671AE4">
      <w:pPr>
        <w:numPr>
          <w:ilvl w:val="2"/>
          <w:numId w:val="39"/>
        </w:numPr>
        <w:tabs>
          <w:tab w:val="clear" w:pos="2160"/>
        </w:tabs>
        <w:suppressAutoHyphens/>
        <w:ind w:left="1440" w:hanging="720"/>
        <w:jc w:val="both"/>
        <w:rPr>
          <w:spacing w:val="-2"/>
          <w:sz w:val="22"/>
          <w:szCs w:val="22"/>
          <w:lang w:val="fr-CA"/>
        </w:rPr>
      </w:pPr>
      <w:r w:rsidRPr="00394401">
        <w:rPr>
          <w:sz w:val="22"/>
          <w:szCs w:val="22"/>
          <w:lang w:val="fr-CA" w:eastAsia="es-ES"/>
        </w:rPr>
        <w:t>Décision sur la date limite de soumission des propositions</w:t>
      </w:r>
    </w:p>
    <w:p w14:paraId="3063650C" w14:textId="77777777" w:rsidR="007E45EE" w:rsidRPr="00394401" w:rsidRDefault="007E45EE" w:rsidP="00671AE4">
      <w:pPr>
        <w:numPr>
          <w:ilvl w:val="2"/>
          <w:numId w:val="39"/>
        </w:numPr>
        <w:tabs>
          <w:tab w:val="clear" w:pos="2160"/>
        </w:tabs>
        <w:suppressAutoHyphens/>
        <w:ind w:left="1440" w:hanging="720"/>
        <w:jc w:val="both"/>
        <w:rPr>
          <w:spacing w:val="-2"/>
          <w:sz w:val="22"/>
          <w:szCs w:val="22"/>
          <w:lang w:val="fr-CA"/>
        </w:rPr>
      </w:pPr>
      <w:r w:rsidRPr="00394401">
        <w:rPr>
          <w:sz w:val="22"/>
          <w:szCs w:val="22"/>
          <w:lang w:val="fr-CA" w:eastAsia="es-ES"/>
        </w:rPr>
        <w:t>Durée de la réunion</w:t>
      </w:r>
    </w:p>
    <w:p w14:paraId="702859E5" w14:textId="77777777" w:rsidR="007E45EE" w:rsidRPr="00394401" w:rsidRDefault="007E45EE" w:rsidP="00671AE4">
      <w:pPr>
        <w:numPr>
          <w:ilvl w:val="2"/>
          <w:numId w:val="39"/>
        </w:numPr>
        <w:tabs>
          <w:tab w:val="clear" w:pos="2160"/>
        </w:tabs>
        <w:suppressAutoHyphens/>
        <w:ind w:left="1440" w:hanging="720"/>
        <w:jc w:val="both"/>
        <w:rPr>
          <w:spacing w:val="-2"/>
          <w:sz w:val="22"/>
          <w:szCs w:val="22"/>
          <w:lang w:val="fr-CA"/>
        </w:rPr>
      </w:pPr>
      <w:r w:rsidRPr="00394401">
        <w:rPr>
          <w:sz w:val="22"/>
          <w:szCs w:val="22"/>
          <w:lang w:val="fr-CA" w:eastAsia="es-ES"/>
        </w:rPr>
        <w:t>Autres questions</w:t>
      </w:r>
    </w:p>
    <w:p w14:paraId="570D8C8B" w14:textId="77777777" w:rsidR="007E45EE" w:rsidRPr="00394401" w:rsidRDefault="007E45EE" w:rsidP="00671AE4">
      <w:pPr>
        <w:tabs>
          <w:tab w:val="left" w:pos="2160"/>
        </w:tabs>
        <w:jc w:val="both"/>
        <w:rPr>
          <w:rFonts w:eastAsia="Calibri"/>
          <w:sz w:val="22"/>
          <w:szCs w:val="22"/>
          <w:lang w:val="fr-CA"/>
        </w:rPr>
      </w:pPr>
    </w:p>
    <w:p w14:paraId="3DD58F22" w14:textId="77777777" w:rsidR="007E45EE" w:rsidRPr="00394401" w:rsidRDefault="007E45EE" w:rsidP="00671AE4">
      <w:pPr>
        <w:numPr>
          <w:ilvl w:val="0"/>
          <w:numId w:val="39"/>
        </w:numPr>
        <w:tabs>
          <w:tab w:val="clear" w:pos="1440"/>
        </w:tabs>
        <w:ind w:left="720"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>Méthodologies et politiques pour la promotion de la gestion et de la consommation des arts et de la littérature</w:t>
      </w:r>
    </w:p>
    <w:p w14:paraId="44E0CEA3" w14:textId="77777777" w:rsidR="007E45EE" w:rsidRPr="00394401" w:rsidRDefault="007E45EE" w:rsidP="00671AE4">
      <w:pPr>
        <w:tabs>
          <w:tab w:val="left" w:pos="2160"/>
        </w:tabs>
        <w:jc w:val="both"/>
        <w:rPr>
          <w:sz w:val="22"/>
          <w:szCs w:val="22"/>
          <w:lang w:val="fr-CA"/>
        </w:rPr>
      </w:pPr>
    </w:p>
    <w:p w14:paraId="7F642165" w14:textId="05130A57" w:rsidR="007E45EE" w:rsidRPr="00394401" w:rsidRDefault="007E45EE" w:rsidP="00671AE4">
      <w:pPr>
        <w:numPr>
          <w:ilvl w:val="0"/>
          <w:numId w:val="39"/>
        </w:numPr>
        <w:tabs>
          <w:tab w:val="clear" w:pos="1440"/>
        </w:tabs>
        <w:ind w:left="720"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 xml:space="preserve">Économies et industries </w:t>
      </w:r>
      <w:r w:rsidR="008E32ED" w:rsidRPr="00394401">
        <w:rPr>
          <w:sz w:val="22"/>
          <w:szCs w:val="22"/>
          <w:lang w:val="fr-CA"/>
        </w:rPr>
        <w:t xml:space="preserve">culturelles et </w:t>
      </w:r>
      <w:r w:rsidRPr="00394401">
        <w:rPr>
          <w:sz w:val="22"/>
          <w:szCs w:val="22"/>
          <w:lang w:val="fr-CA"/>
        </w:rPr>
        <w:t>créatives</w:t>
      </w:r>
    </w:p>
    <w:p w14:paraId="3F622C42" w14:textId="77777777" w:rsidR="007E45EE" w:rsidRPr="00394401" w:rsidRDefault="007E45EE" w:rsidP="00671AE4">
      <w:pPr>
        <w:tabs>
          <w:tab w:val="left" w:pos="2160"/>
        </w:tabs>
        <w:jc w:val="both"/>
        <w:rPr>
          <w:sz w:val="22"/>
          <w:szCs w:val="22"/>
          <w:lang w:val="fr-CA"/>
        </w:rPr>
      </w:pPr>
    </w:p>
    <w:p w14:paraId="3448B087" w14:textId="77777777" w:rsidR="007E45EE" w:rsidRPr="00394401" w:rsidRDefault="007E45EE" w:rsidP="00671AE4">
      <w:pPr>
        <w:numPr>
          <w:ilvl w:val="0"/>
          <w:numId w:val="39"/>
        </w:numPr>
        <w:tabs>
          <w:tab w:val="clear" w:pos="1440"/>
        </w:tabs>
        <w:ind w:left="720"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>Renforcement du patrimoine et des expressions culturelles</w:t>
      </w:r>
    </w:p>
    <w:p w14:paraId="63A8E8A2" w14:textId="77777777" w:rsidR="007E45EE" w:rsidRPr="00394401" w:rsidRDefault="007E45EE" w:rsidP="00671AE4">
      <w:pPr>
        <w:tabs>
          <w:tab w:val="left" w:pos="2160"/>
        </w:tabs>
        <w:jc w:val="both"/>
        <w:rPr>
          <w:sz w:val="22"/>
          <w:szCs w:val="22"/>
          <w:lang w:val="fr-CA"/>
        </w:rPr>
      </w:pPr>
    </w:p>
    <w:p w14:paraId="61F17487" w14:textId="77777777" w:rsidR="007E45EE" w:rsidRPr="00394401" w:rsidRDefault="007E45EE" w:rsidP="00671AE4">
      <w:pPr>
        <w:numPr>
          <w:ilvl w:val="0"/>
          <w:numId w:val="39"/>
        </w:numPr>
        <w:tabs>
          <w:tab w:val="clear" w:pos="1440"/>
        </w:tabs>
        <w:ind w:left="720" w:right="24"/>
        <w:jc w:val="both"/>
        <w:rPr>
          <w:sz w:val="22"/>
          <w:szCs w:val="22"/>
          <w:lang w:val="fr-CA"/>
        </w:rPr>
      </w:pPr>
      <w:r w:rsidRPr="00394401">
        <w:rPr>
          <w:sz w:val="22"/>
          <w:szCs w:val="22"/>
          <w:lang w:val="fr-CA"/>
        </w:rPr>
        <w:t xml:space="preserve">Élection du Bureau de la Commission interaméricaine de la culture </w:t>
      </w:r>
    </w:p>
    <w:p w14:paraId="07104B8B" w14:textId="77777777" w:rsidR="007E45EE" w:rsidRPr="00394401" w:rsidRDefault="007E45EE" w:rsidP="00671AE4">
      <w:pPr>
        <w:tabs>
          <w:tab w:val="left" w:pos="2160"/>
        </w:tabs>
        <w:jc w:val="both"/>
        <w:rPr>
          <w:rFonts w:eastAsia="Calibri"/>
          <w:sz w:val="22"/>
          <w:szCs w:val="22"/>
          <w:lang w:val="fr-CA"/>
        </w:rPr>
      </w:pPr>
    </w:p>
    <w:p w14:paraId="6EAF4936" w14:textId="761822C7" w:rsidR="008E32ED" w:rsidRPr="00394401" w:rsidRDefault="008E32ED" w:rsidP="00671AE4">
      <w:pPr>
        <w:numPr>
          <w:ilvl w:val="0"/>
          <w:numId w:val="39"/>
        </w:numPr>
        <w:tabs>
          <w:tab w:val="clear" w:pos="1440"/>
        </w:tabs>
        <w:ind w:left="720" w:right="24"/>
        <w:jc w:val="both"/>
        <w:rPr>
          <w:rFonts w:eastAsia="Calibri"/>
          <w:sz w:val="22"/>
          <w:szCs w:val="22"/>
          <w:lang w:val="fr-CA"/>
        </w:rPr>
      </w:pPr>
      <w:r w:rsidRPr="00394401">
        <w:rPr>
          <w:rFonts w:eastAsia="Calibri"/>
          <w:sz w:val="22"/>
          <w:szCs w:val="22"/>
          <w:lang w:val="fr-CA"/>
        </w:rPr>
        <w:t xml:space="preserve">Réception des </w:t>
      </w:r>
      <w:r w:rsidRPr="00394401">
        <w:rPr>
          <w:sz w:val="22"/>
          <w:szCs w:val="22"/>
          <w:lang w:val="fr-CA"/>
        </w:rPr>
        <w:t>offres</w:t>
      </w:r>
      <w:r w:rsidRPr="00394401">
        <w:rPr>
          <w:rFonts w:eastAsia="Calibri"/>
          <w:sz w:val="22"/>
          <w:szCs w:val="22"/>
          <w:lang w:val="fr-CA"/>
        </w:rPr>
        <w:t xml:space="preserve"> de siège de la Dixième Réunion interaméricaine des ministres et hauts fonctionnaires chargés de la culture</w:t>
      </w:r>
    </w:p>
    <w:p w14:paraId="6B0ABEC3" w14:textId="77777777" w:rsidR="008E32ED" w:rsidRPr="00394401" w:rsidRDefault="008E32ED" w:rsidP="00671AE4">
      <w:pPr>
        <w:tabs>
          <w:tab w:val="left" w:pos="2160"/>
        </w:tabs>
        <w:jc w:val="both"/>
        <w:rPr>
          <w:rFonts w:eastAsia="Calibri"/>
          <w:sz w:val="22"/>
          <w:szCs w:val="22"/>
          <w:lang w:val="fr-CA"/>
        </w:rPr>
      </w:pPr>
    </w:p>
    <w:p w14:paraId="172EC793" w14:textId="2BDD9524" w:rsidR="007E45EE" w:rsidRPr="00394401" w:rsidRDefault="007E45EE" w:rsidP="00671AE4">
      <w:pPr>
        <w:numPr>
          <w:ilvl w:val="0"/>
          <w:numId w:val="39"/>
        </w:numPr>
        <w:tabs>
          <w:tab w:val="clear" w:pos="1440"/>
        </w:tabs>
        <w:ind w:left="720" w:right="24"/>
        <w:jc w:val="both"/>
        <w:rPr>
          <w:rFonts w:eastAsia="Calibri"/>
          <w:sz w:val="22"/>
          <w:szCs w:val="22"/>
          <w:lang w:val="fr-CA"/>
        </w:rPr>
      </w:pPr>
      <w:r w:rsidRPr="00394401">
        <w:rPr>
          <w:rFonts w:eastAsia="Calibri"/>
          <w:sz w:val="22"/>
          <w:szCs w:val="22"/>
          <w:lang w:val="fr-CA"/>
        </w:rPr>
        <w:t xml:space="preserve">Examen et </w:t>
      </w:r>
      <w:r w:rsidRPr="00394401">
        <w:rPr>
          <w:sz w:val="22"/>
          <w:szCs w:val="22"/>
          <w:lang w:val="fr-CA"/>
        </w:rPr>
        <w:t>adoption</w:t>
      </w:r>
      <w:r w:rsidRPr="00394401">
        <w:rPr>
          <w:rFonts w:eastAsia="Calibri"/>
          <w:sz w:val="22"/>
          <w:szCs w:val="22"/>
          <w:lang w:val="fr-CA"/>
        </w:rPr>
        <w:t xml:space="preserve"> du projet de déclaration et du projet de plan d'action </w:t>
      </w:r>
    </w:p>
    <w:p w14:paraId="78AB0F17" w14:textId="77777777" w:rsidR="007E45EE" w:rsidRPr="00394401" w:rsidRDefault="007E45EE" w:rsidP="007E45EE">
      <w:pPr>
        <w:jc w:val="both"/>
        <w:rPr>
          <w:sz w:val="22"/>
          <w:szCs w:val="22"/>
          <w:lang w:val="fr-CA"/>
        </w:rPr>
      </w:pPr>
    </w:p>
    <w:p w14:paraId="1B27282A" w14:textId="5EE21E5F" w:rsidR="007E45EE" w:rsidRPr="00394401" w:rsidRDefault="007E45EE" w:rsidP="007E45EE">
      <w:pPr>
        <w:numPr>
          <w:ilvl w:val="0"/>
          <w:numId w:val="39"/>
        </w:numPr>
        <w:tabs>
          <w:tab w:val="clear" w:pos="1440"/>
        </w:tabs>
        <w:ind w:left="720" w:right="24"/>
        <w:jc w:val="both"/>
        <w:rPr>
          <w:rFonts w:eastAsia="Calibri"/>
          <w:sz w:val="22"/>
          <w:szCs w:val="22"/>
          <w:lang w:val="fr-CA"/>
        </w:rPr>
      </w:pPr>
      <w:r w:rsidRPr="00394401">
        <w:rPr>
          <w:rFonts w:eastAsia="Calibri"/>
          <w:sz w:val="22"/>
          <w:szCs w:val="22"/>
          <w:lang w:val="fr-CA"/>
        </w:rPr>
        <w:t xml:space="preserve">Autres </w:t>
      </w:r>
      <w:r w:rsidRPr="00394401">
        <w:rPr>
          <w:sz w:val="22"/>
          <w:szCs w:val="22"/>
          <w:lang w:val="fr-CA"/>
        </w:rPr>
        <w:t>questions</w:t>
      </w:r>
      <w:r w:rsidR="00EC1AEA" w:rsidRPr="00394401">
        <w:rPr>
          <w:rFonts w:eastAsia="Calibri"/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B40379" wp14:editId="08DEFD6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BD763A" w14:textId="7BE3ED91" w:rsidR="00EC1AEA" w:rsidRPr="00EC1AEA" w:rsidRDefault="00EC1A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40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EBD763A" w14:textId="7BE3ED91" w:rsidR="00EC1AEA" w:rsidRPr="00EC1AEA" w:rsidRDefault="00EC1A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E45EE" w:rsidRPr="00394401" w:rsidSect="00766420">
      <w:headerReference w:type="even" r:id="rId8"/>
      <w:headerReference w:type="default" r:id="rId9"/>
      <w:headerReference w:type="first" r:id="rId10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B3FF" w14:textId="77777777" w:rsidR="00375DE6" w:rsidRDefault="00375DE6">
      <w:r>
        <w:separator/>
      </w:r>
    </w:p>
  </w:endnote>
  <w:endnote w:type="continuationSeparator" w:id="0">
    <w:p w14:paraId="3F419F95" w14:textId="77777777" w:rsidR="00375DE6" w:rsidRDefault="0037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DFE0" w14:textId="77777777" w:rsidR="00375DE6" w:rsidRDefault="00375DE6">
      <w:r>
        <w:separator/>
      </w:r>
    </w:p>
  </w:footnote>
  <w:footnote w:type="continuationSeparator" w:id="0">
    <w:p w14:paraId="475A0167" w14:textId="77777777" w:rsidR="00375DE6" w:rsidRDefault="0037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656B9AB" w14:textId="77777777" w:rsidR="008F570D" w:rsidRDefault="008F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C5C7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D30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4101652C" w14:textId="77777777" w:rsidR="008F570D" w:rsidRDefault="008F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202D" w14:textId="696B5A00" w:rsidR="008F570D" w:rsidRDefault="00EC1AE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625EBB" wp14:editId="1AA8FE7F">
          <wp:simplePos x="0" y="0"/>
          <wp:positionH relativeFrom="page">
            <wp:posOffset>6113721</wp:posOffset>
          </wp:positionH>
          <wp:positionV relativeFrom="page">
            <wp:posOffset>414670</wp:posOffset>
          </wp:positionV>
          <wp:extent cx="913668" cy="667385"/>
          <wp:effectExtent l="0" t="0" r="127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668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2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A01301" wp14:editId="2BA59B97">
              <wp:simplePos x="0" y="0"/>
              <wp:positionH relativeFrom="column">
                <wp:posOffset>457200</wp:posOffset>
              </wp:positionH>
              <wp:positionV relativeFrom="paragraph">
                <wp:posOffset>-246490</wp:posOffset>
              </wp:positionV>
              <wp:extent cx="46863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C078" w14:textId="77777777" w:rsidR="008F570D" w:rsidRPr="00343257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0C9B32A5" w14:textId="77777777" w:rsidR="008F570D" w:rsidRPr="00343257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Conseil interaméricain pour le développement intégré</w:t>
                          </w:r>
                        </w:p>
                        <w:p w14:paraId="33048B1C" w14:textId="77777777" w:rsidR="008F570D" w:rsidRPr="00DA2E0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013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pt;margin-top:-19.4pt;width:3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7DSsqt4AAAAJAQAADwAAAGRycy9kb3ducmV2&#10;LnhtbEyPwU6DQBCG7ya+w2aaeDHtUlSgyNCoicZrax9gYLdAyu4Sdlvo2zue7HFm/vzzfcV2Nr24&#10;6NF3ziKsVxEIbWunOtsgHH4+lxkIH8gq6p3VCFftYVve3xWUKzfZnb7sQyO4xPqcENoQhlxKX7fa&#10;kF+5QVu+Hd1oKPA4NlKNNHG56WUcRYk01Fn+0NKgP1pdn/Zng3D8nh5fNlP1FQ7p7jl5py6t3BXx&#10;YTG/vYIIeg7/YfjDZ3QomalyZ6u86BHSmFUCwvIpYwUOZOuINxVCsolBloW8NSh/AQ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Ow0rKreAAAACQEAAA8AAAAAAAAAAAAAAAAASwQAAGRy&#10;cy9kb3ducmV2LnhtbFBLBQYAAAAABAAEAPMAAABWBQAAAAA=&#10;" stroked="f">
              <v:textbox>
                <w:txbxContent>
                  <w:p w14:paraId="2F41C078" w14:textId="77777777" w:rsidR="008F570D" w:rsidRPr="00343257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0C9B32A5" w14:textId="77777777" w:rsidR="008F570D" w:rsidRPr="00343257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Conseil interaméricain pour le développement intégré</w:t>
                    </w:r>
                  </w:p>
                  <w:p w14:paraId="33048B1C" w14:textId="77777777" w:rsidR="008F570D" w:rsidRPr="00DA2E0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766420">
      <w:rPr>
        <w:noProof/>
      </w:rPr>
      <w:drawing>
        <wp:anchor distT="0" distB="0" distL="114300" distR="114300" simplePos="0" relativeHeight="251657728" behindDoc="0" locked="0" layoutInCell="1" allowOverlap="1" wp14:anchorId="5A51758E" wp14:editId="53D84FF0">
          <wp:simplePos x="0" y="0"/>
          <wp:positionH relativeFrom="column">
            <wp:posOffset>-491987</wp:posOffset>
          </wp:positionH>
          <wp:positionV relativeFrom="paragraph">
            <wp:posOffset>-411287</wp:posOffset>
          </wp:positionV>
          <wp:extent cx="861060" cy="824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F55A65"/>
    <w:multiLevelType w:val="hybridMultilevel"/>
    <w:tmpl w:val="1B6AFD42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E91406"/>
    <w:multiLevelType w:val="hybridMultilevel"/>
    <w:tmpl w:val="A64EA168"/>
    <w:lvl w:ilvl="0" w:tplc="7386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A4B2A"/>
    <w:multiLevelType w:val="hybridMultilevel"/>
    <w:tmpl w:val="00DA16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5CD0C8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2C1281"/>
    <w:multiLevelType w:val="hybridMultilevel"/>
    <w:tmpl w:val="482C3DE2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30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214107">
    <w:abstractNumId w:val="7"/>
  </w:num>
  <w:num w:numId="2" w16cid:durableId="1379664965">
    <w:abstractNumId w:val="37"/>
  </w:num>
  <w:num w:numId="3" w16cid:durableId="152841831">
    <w:abstractNumId w:val="3"/>
  </w:num>
  <w:num w:numId="4" w16cid:durableId="1834180425">
    <w:abstractNumId w:val="12"/>
  </w:num>
  <w:num w:numId="5" w16cid:durableId="958144987">
    <w:abstractNumId w:val="33"/>
  </w:num>
  <w:num w:numId="6" w16cid:durableId="1367173282">
    <w:abstractNumId w:val="32"/>
  </w:num>
  <w:num w:numId="7" w16cid:durableId="30692540">
    <w:abstractNumId w:val="27"/>
  </w:num>
  <w:num w:numId="8" w16cid:durableId="2126193347">
    <w:abstractNumId w:val="13"/>
  </w:num>
  <w:num w:numId="9" w16cid:durableId="1014694472">
    <w:abstractNumId w:val="11"/>
  </w:num>
  <w:num w:numId="10" w16cid:durableId="2063551065">
    <w:abstractNumId w:val="19"/>
  </w:num>
  <w:num w:numId="11" w16cid:durableId="2041855078">
    <w:abstractNumId w:val="18"/>
  </w:num>
  <w:num w:numId="12" w16cid:durableId="300623234">
    <w:abstractNumId w:val="17"/>
  </w:num>
  <w:num w:numId="13" w16cid:durableId="207377490">
    <w:abstractNumId w:val="10"/>
  </w:num>
  <w:num w:numId="14" w16cid:durableId="881017039">
    <w:abstractNumId w:val="34"/>
  </w:num>
  <w:num w:numId="15" w16cid:durableId="204681433">
    <w:abstractNumId w:val="5"/>
  </w:num>
  <w:num w:numId="16" w16cid:durableId="1107043557">
    <w:abstractNumId w:val="6"/>
  </w:num>
  <w:num w:numId="17" w16cid:durableId="304504253">
    <w:abstractNumId w:val="1"/>
  </w:num>
  <w:num w:numId="18" w16cid:durableId="1739522906">
    <w:abstractNumId w:val="0"/>
  </w:num>
  <w:num w:numId="19" w16cid:durableId="1382706992">
    <w:abstractNumId w:val="15"/>
  </w:num>
  <w:num w:numId="20" w16cid:durableId="682518276">
    <w:abstractNumId w:val="9"/>
  </w:num>
  <w:num w:numId="21" w16cid:durableId="213276922">
    <w:abstractNumId w:val="31"/>
  </w:num>
  <w:num w:numId="22" w16cid:durableId="1358459851">
    <w:abstractNumId w:val="30"/>
  </w:num>
  <w:num w:numId="23" w16cid:durableId="965937528">
    <w:abstractNumId w:val="38"/>
  </w:num>
  <w:num w:numId="24" w16cid:durableId="823009187">
    <w:abstractNumId w:val="26"/>
  </w:num>
  <w:num w:numId="25" w16cid:durableId="1955138901">
    <w:abstractNumId w:val="4"/>
  </w:num>
  <w:num w:numId="26" w16cid:durableId="1637753879">
    <w:abstractNumId w:val="23"/>
  </w:num>
  <w:num w:numId="27" w16cid:durableId="765463304">
    <w:abstractNumId w:val="14"/>
  </w:num>
  <w:num w:numId="28" w16cid:durableId="386102240">
    <w:abstractNumId w:val="22"/>
  </w:num>
  <w:num w:numId="29" w16cid:durableId="1292517110">
    <w:abstractNumId w:val="2"/>
  </w:num>
  <w:num w:numId="30" w16cid:durableId="552665232">
    <w:abstractNumId w:val="21"/>
  </w:num>
  <w:num w:numId="31" w16cid:durableId="1942882548">
    <w:abstractNumId w:val="36"/>
  </w:num>
  <w:num w:numId="32" w16cid:durableId="1254968714">
    <w:abstractNumId w:val="24"/>
  </w:num>
  <w:num w:numId="33" w16cid:durableId="1132551701">
    <w:abstractNumId w:val="35"/>
  </w:num>
  <w:num w:numId="34" w16cid:durableId="1352804899">
    <w:abstractNumId w:val="8"/>
  </w:num>
  <w:num w:numId="35" w16cid:durableId="136922469">
    <w:abstractNumId w:val="16"/>
  </w:num>
  <w:num w:numId="36" w16cid:durableId="115031632">
    <w:abstractNumId w:val="29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5033737">
    <w:abstractNumId w:val="20"/>
  </w:num>
  <w:num w:numId="38" w16cid:durableId="1552961522">
    <w:abstractNumId w:val="28"/>
  </w:num>
  <w:num w:numId="39" w16cid:durableId="11750760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C5"/>
    <w:rsid w:val="00002D30"/>
    <w:rsid w:val="00003446"/>
    <w:rsid w:val="00011D4D"/>
    <w:rsid w:val="00013347"/>
    <w:rsid w:val="00022FFE"/>
    <w:rsid w:val="000348BA"/>
    <w:rsid w:val="00035010"/>
    <w:rsid w:val="00035DF3"/>
    <w:rsid w:val="000531A4"/>
    <w:rsid w:val="00067889"/>
    <w:rsid w:val="0007437E"/>
    <w:rsid w:val="000A1DFF"/>
    <w:rsid w:val="000A2794"/>
    <w:rsid w:val="000B2E94"/>
    <w:rsid w:val="000B6E38"/>
    <w:rsid w:val="000B7108"/>
    <w:rsid w:val="000C2AF8"/>
    <w:rsid w:val="000C2FB1"/>
    <w:rsid w:val="000E6E0A"/>
    <w:rsid w:val="000F1565"/>
    <w:rsid w:val="000F5786"/>
    <w:rsid w:val="0010010B"/>
    <w:rsid w:val="00104201"/>
    <w:rsid w:val="00104E48"/>
    <w:rsid w:val="0011653E"/>
    <w:rsid w:val="0012153C"/>
    <w:rsid w:val="001357F4"/>
    <w:rsid w:val="001767B7"/>
    <w:rsid w:val="00177521"/>
    <w:rsid w:val="00177CEE"/>
    <w:rsid w:val="00177D62"/>
    <w:rsid w:val="00184AEF"/>
    <w:rsid w:val="0018767F"/>
    <w:rsid w:val="001B01AE"/>
    <w:rsid w:val="001B41F1"/>
    <w:rsid w:val="001C2D3A"/>
    <w:rsid w:val="001E450C"/>
    <w:rsid w:val="001F27F5"/>
    <w:rsid w:val="001F2E65"/>
    <w:rsid w:val="001F5F22"/>
    <w:rsid w:val="00212B32"/>
    <w:rsid w:val="002178CF"/>
    <w:rsid w:val="002262CC"/>
    <w:rsid w:val="00237174"/>
    <w:rsid w:val="00243AF9"/>
    <w:rsid w:val="00248FB6"/>
    <w:rsid w:val="002550A7"/>
    <w:rsid w:val="00257DFD"/>
    <w:rsid w:val="002611CE"/>
    <w:rsid w:val="0026166D"/>
    <w:rsid w:val="00282A0E"/>
    <w:rsid w:val="00296961"/>
    <w:rsid w:val="002B04BE"/>
    <w:rsid w:val="002B6421"/>
    <w:rsid w:val="002C31EC"/>
    <w:rsid w:val="002C5D3A"/>
    <w:rsid w:val="002C6511"/>
    <w:rsid w:val="002C73CD"/>
    <w:rsid w:val="002D0782"/>
    <w:rsid w:val="00322898"/>
    <w:rsid w:val="003303E3"/>
    <w:rsid w:val="00345E9C"/>
    <w:rsid w:val="003528D8"/>
    <w:rsid w:val="003622BD"/>
    <w:rsid w:val="00375DE6"/>
    <w:rsid w:val="00394401"/>
    <w:rsid w:val="003B1FFF"/>
    <w:rsid w:val="003B27B1"/>
    <w:rsid w:val="003B5707"/>
    <w:rsid w:val="003D3A0B"/>
    <w:rsid w:val="003D5B2A"/>
    <w:rsid w:val="003D75B2"/>
    <w:rsid w:val="003E1FEF"/>
    <w:rsid w:val="003E5395"/>
    <w:rsid w:val="003F531A"/>
    <w:rsid w:val="00407B3C"/>
    <w:rsid w:val="00413828"/>
    <w:rsid w:val="00414191"/>
    <w:rsid w:val="00461795"/>
    <w:rsid w:val="0046580A"/>
    <w:rsid w:val="004670C4"/>
    <w:rsid w:val="00470CFE"/>
    <w:rsid w:val="00474E6D"/>
    <w:rsid w:val="00491313"/>
    <w:rsid w:val="004A2EAB"/>
    <w:rsid w:val="004B5A5B"/>
    <w:rsid w:val="004C0EF9"/>
    <w:rsid w:val="004C3441"/>
    <w:rsid w:val="004E02F6"/>
    <w:rsid w:val="004E54B6"/>
    <w:rsid w:val="004F77AC"/>
    <w:rsid w:val="004F7EA8"/>
    <w:rsid w:val="00504984"/>
    <w:rsid w:val="00504ABD"/>
    <w:rsid w:val="00513AAC"/>
    <w:rsid w:val="005167D5"/>
    <w:rsid w:val="00517690"/>
    <w:rsid w:val="00522F05"/>
    <w:rsid w:val="0053243D"/>
    <w:rsid w:val="00541F39"/>
    <w:rsid w:val="0054352D"/>
    <w:rsid w:val="00565B2A"/>
    <w:rsid w:val="0056736A"/>
    <w:rsid w:val="00581D54"/>
    <w:rsid w:val="00592787"/>
    <w:rsid w:val="005A29BB"/>
    <w:rsid w:val="005A41FD"/>
    <w:rsid w:val="005B16EC"/>
    <w:rsid w:val="005B7897"/>
    <w:rsid w:val="005C0ACB"/>
    <w:rsid w:val="005C4A96"/>
    <w:rsid w:val="005E27F9"/>
    <w:rsid w:val="005E4708"/>
    <w:rsid w:val="005E522E"/>
    <w:rsid w:val="005E74F0"/>
    <w:rsid w:val="006165B2"/>
    <w:rsid w:val="00620B7E"/>
    <w:rsid w:val="00624327"/>
    <w:rsid w:val="0062627A"/>
    <w:rsid w:val="00626A59"/>
    <w:rsid w:val="00653263"/>
    <w:rsid w:val="00656D08"/>
    <w:rsid w:val="0066396C"/>
    <w:rsid w:val="00671AE4"/>
    <w:rsid w:val="00675B23"/>
    <w:rsid w:val="00684AF6"/>
    <w:rsid w:val="00687383"/>
    <w:rsid w:val="006A6348"/>
    <w:rsid w:val="006B22E2"/>
    <w:rsid w:val="006B6959"/>
    <w:rsid w:val="006C0523"/>
    <w:rsid w:val="006C6990"/>
    <w:rsid w:val="006D3611"/>
    <w:rsid w:val="006D745F"/>
    <w:rsid w:val="006E1299"/>
    <w:rsid w:val="006F697A"/>
    <w:rsid w:val="00715B7C"/>
    <w:rsid w:val="00734063"/>
    <w:rsid w:val="00751BB9"/>
    <w:rsid w:val="00766420"/>
    <w:rsid w:val="00782E38"/>
    <w:rsid w:val="0079501E"/>
    <w:rsid w:val="007A0717"/>
    <w:rsid w:val="007B6762"/>
    <w:rsid w:val="007E03A6"/>
    <w:rsid w:val="007E430B"/>
    <w:rsid w:val="007E45EE"/>
    <w:rsid w:val="007E4B79"/>
    <w:rsid w:val="007F0848"/>
    <w:rsid w:val="00806A7B"/>
    <w:rsid w:val="0081088D"/>
    <w:rsid w:val="00833336"/>
    <w:rsid w:val="00833FF2"/>
    <w:rsid w:val="00835483"/>
    <w:rsid w:val="0087415F"/>
    <w:rsid w:val="0088055E"/>
    <w:rsid w:val="00884C5F"/>
    <w:rsid w:val="008850CE"/>
    <w:rsid w:val="00886199"/>
    <w:rsid w:val="008912B4"/>
    <w:rsid w:val="008935C7"/>
    <w:rsid w:val="008A3641"/>
    <w:rsid w:val="008A4A84"/>
    <w:rsid w:val="008C1A62"/>
    <w:rsid w:val="008D0626"/>
    <w:rsid w:val="008D3625"/>
    <w:rsid w:val="008D6608"/>
    <w:rsid w:val="008E32ED"/>
    <w:rsid w:val="008F30FA"/>
    <w:rsid w:val="008F331D"/>
    <w:rsid w:val="008F570D"/>
    <w:rsid w:val="008F5F28"/>
    <w:rsid w:val="0090083E"/>
    <w:rsid w:val="00907A19"/>
    <w:rsid w:val="00910A76"/>
    <w:rsid w:val="00921322"/>
    <w:rsid w:val="0092479D"/>
    <w:rsid w:val="00934077"/>
    <w:rsid w:val="00934187"/>
    <w:rsid w:val="009500A0"/>
    <w:rsid w:val="00953C5E"/>
    <w:rsid w:val="009921CE"/>
    <w:rsid w:val="009A182B"/>
    <w:rsid w:val="009B3B20"/>
    <w:rsid w:val="009C2F70"/>
    <w:rsid w:val="009D3B6E"/>
    <w:rsid w:val="009D426B"/>
    <w:rsid w:val="009E0216"/>
    <w:rsid w:val="009E3CEA"/>
    <w:rsid w:val="009F3323"/>
    <w:rsid w:val="00A018D0"/>
    <w:rsid w:val="00A05561"/>
    <w:rsid w:val="00A17CC5"/>
    <w:rsid w:val="00A46683"/>
    <w:rsid w:val="00A911E4"/>
    <w:rsid w:val="00AB72A0"/>
    <w:rsid w:val="00AB7B77"/>
    <w:rsid w:val="00AC6911"/>
    <w:rsid w:val="00AC7062"/>
    <w:rsid w:val="00AD071F"/>
    <w:rsid w:val="00AE2F44"/>
    <w:rsid w:val="00AE43F7"/>
    <w:rsid w:val="00AF38EF"/>
    <w:rsid w:val="00B31A5F"/>
    <w:rsid w:val="00B31AB3"/>
    <w:rsid w:val="00B4036B"/>
    <w:rsid w:val="00B41E05"/>
    <w:rsid w:val="00B50D7C"/>
    <w:rsid w:val="00B63878"/>
    <w:rsid w:val="00B663CE"/>
    <w:rsid w:val="00B71D02"/>
    <w:rsid w:val="00B80E82"/>
    <w:rsid w:val="00B841F6"/>
    <w:rsid w:val="00B85322"/>
    <w:rsid w:val="00B86469"/>
    <w:rsid w:val="00B93030"/>
    <w:rsid w:val="00BA504E"/>
    <w:rsid w:val="00BA51EC"/>
    <w:rsid w:val="00BA60D0"/>
    <w:rsid w:val="00BB00DC"/>
    <w:rsid w:val="00BB46AD"/>
    <w:rsid w:val="00BB6194"/>
    <w:rsid w:val="00BB7A1F"/>
    <w:rsid w:val="00BC647D"/>
    <w:rsid w:val="00BD668F"/>
    <w:rsid w:val="00BD6E75"/>
    <w:rsid w:val="00BE121F"/>
    <w:rsid w:val="00BF5C22"/>
    <w:rsid w:val="00C01AA9"/>
    <w:rsid w:val="00C02FDC"/>
    <w:rsid w:val="00C050D2"/>
    <w:rsid w:val="00C06629"/>
    <w:rsid w:val="00C072DB"/>
    <w:rsid w:val="00C40887"/>
    <w:rsid w:val="00C40E53"/>
    <w:rsid w:val="00C47FAE"/>
    <w:rsid w:val="00C52FFA"/>
    <w:rsid w:val="00C563F0"/>
    <w:rsid w:val="00C57B2A"/>
    <w:rsid w:val="00C71723"/>
    <w:rsid w:val="00C82303"/>
    <w:rsid w:val="00C84B1A"/>
    <w:rsid w:val="00C85091"/>
    <w:rsid w:val="00C876FF"/>
    <w:rsid w:val="00CA70D4"/>
    <w:rsid w:val="00CB45CB"/>
    <w:rsid w:val="00CF1F67"/>
    <w:rsid w:val="00CF2584"/>
    <w:rsid w:val="00D15C63"/>
    <w:rsid w:val="00D228AA"/>
    <w:rsid w:val="00D35748"/>
    <w:rsid w:val="00D421F1"/>
    <w:rsid w:val="00D50995"/>
    <w:rsid w:val="00D5178F"/>
    <w:rsid w:val="00D80F0D"/>
    <w:rsid w:val="00D95373"/>
    <w:rsid w:val="00DA3A86"/>
    <w:rsid w:val="00DA48EB"/>
    <w:rsid w:val="00DA7756"/>
    <w:rsid w:val="00DA7F0D"/>
    <w:rsid w:val="00DC31DB"/>
    <w:rsid w:val="00DC6818"/>
    <w:rsid w:val="00DC6F01"/>
    <w:rsid w:val="00DF6318"/>
    <w:rsid w:val="00E24617"/>
    <w:rsid w:val="00E35E98"/>
    <w:rsid w:val="00E40CE1"/>
    <w:rsid w:val="00E45EB0"/>
    <w:rsid w:val="00E520AA"/>
    <w:rsid w:val="00E57189"/>
    <w:rsid w:val="00E7208E"/>
    <w:rsid w:val="00EA2597"/>
    <w:rsid w:val="00EA5311"/>
    <w:rsid w:val="00EC1AEA"/>
    <w:rsid w:val="00EC6AF6"/>
    <w:rsid w:val="00EE6585"/>
    <w:rsid w:val="00EF3470"/>
    <w:rsid w:val="00F058D0"/>
    <w:rsid w:val="00F13C21"/>
    <w:rsid w:val="00F31A2C"/>
    <w:rsid w:val="00F647F4"/>
    <w:rsid w:val="00F71D8E"/>
    <w:rsid w:val="00F80194"/>
    <w:rsid w:val="00F8066E"/>
    <w:rsid w:val="00F924E2"/>
    <w:rsid w:val="00F93993"/>
    <w:rsid w:val="00FA0224"/>
    <w:rsid w:val="00FA5E61"/>
    <w:rsid w:val="00FB08D2"/>
    <w:rsid w:val="00FD1BC7"/>
    <w:rsid w:val="00FD60F4"/>
    <w:rsid w:val="00FD7570"/>
    <w:rsid w:val="00FE6E8A"/>
    <w:rsid w:val="00FF5549"/>
    <w:rsid w:val="00FF6020"/>
    <w:rsid w:val="03DB0598"/>
    <w:rsid w:val="0467CD9C"/>
    <w:rsid w:val="04D81049"/>
    <w:rsid w:val="0C297FDA"/>
    <w:rsid w:val="0DC5503B"/>
    <w:rsid w:val="0E220DC6"/>
    <w:rsid w:val="0FAFD51D"/>
    <w:rsid w:val="1053F1F9"/>
    <w:rsid w:val="11480965"/>
    <w:rsid w:val="131397A5"/>
    <w:rsid w:val="13ED2307"/>
    <w:rsid w:val="14171344"/>
    <w:rsid w:val="141B6962"/>
    <w:rsid w:val="174F220B"/>
    <w:rsid w:val="17982980"/>
    <w:rsid w:val="17AE9FC9"/>
    <w:rsid w:val="17E66D8C"/>
    <w:rsid w:val="1825161F"/>
    <w:rsid w:val="18617043"/>
    <w:rsid w:val="195B8BF3"/>
    <w:rsid w:val="1969F382"/>
    <w:rsid w:val="1AB02C8F"/>
    <w:rsid w:val="1B875683"/>
    <w:rsid w:val="1C267B47"/>
    <w:rsid w:val="1CB58891"/>
    <w:rsid w:val="200417BE"/>
    <w:rsid w:val="22F01654"/>
    <w:rsid w:val="23BDE046"/>
    <w:rsid w:val="24A63D50"/>
    <w:rsid w:val="24B1BA42"/>
    <w:rsid w:val="26D75F92"/>
    <w:rsid w:val="26E3D7AF"/>
    <w:rsid w:val="27BACC2D"/>
    <w:rsid w:val="2A6D7166"/>
    <w:rsid w:val="2B7B5493"/>
    <w:rsid w:val="2EF341ED"/>
    <w:rsid w:val="31A87662"/>
    <w:rsid w:val="381E11D5"/>
    <w:rsid w:val="397D9E76"/>
    <w:rsid w:val="3997E98C"/>
    <w:rsid w:val="3A6A6CD3"/>
    <w:rsid w:val="3B71E58C"/>
    <w:rsid w:val="3D9882DA"/>
    <w:rsid w:val="3F30169A"/>
    <w:rsid w:val="3F502138"/>
    <w:rsid w:val="40083610"/>
    <w:rsid w:val="4191F20E"/>
    <w:rsid w:val="43A092FD"/>
    <w:rsid w:val="4505120C"/>
    <w:rsid w:val="455F47A9"/>
    <w:rsid w:val="462E7E96"/>
    <w:rsid w:val="4782C248"/>
    <w:rsid w:val="4877FD9E"/>
    <w:rsid w:val="4899AF68"/>
    <w:rsid w:val="48CDF2DD"/>
    <w:rsid w:val="4A21A43F"/>
    <w:rsid w:val="4A91F668"/>
    <w:rsid w:val="4BAD596A"/>
    <w:rsid w:val="4C02A8F8"/>
    <w:rsid w:val="4C31CAB5"/>
    <w:rsid w:val="4F2B64F4"/>
    <w:rsid w:val="50F7BFA7"/>
    <w:rsid w:val="5742F0DC"/>
    <w:rsid w:val="57E671CD"/>
    <w:rsid w:val="585D27D7"/>
    <w:rsid w:val="598CC543"/>
    <w:rsid w:val="5B75C5ED"/>
    <w:rsid w:val="5D9A086D"/>
    <w:rsid w:val="5E2088E2"/>
    <w:rsid w:val="61CC2E3C"/>
    <w:rsid w:val="626D7990"/>
    <w:rsid w:val="64B3F81A"/>
    <w:rsid w:val="6552B53D"/>
    <w:rsid w:val="657A1A12"/>
    <w:rsid w:val="66886BF0"/>
    <w:rsid w:val="6787B2A2"/>
    <w:rsid w:val="683AFEAF"/>
    <w:rsid w:val="696C9C92"/>
    <w:rsid w:val="6A6BF879"/>
    <w:rsid w:val="6B5C7E54"/>
    <w:rsid w:val="6FEA6A69"/>
    <w:rsid w:val="71177DC1"/>
    <w:rsid w:val="72CF7176"/>
    <w:rsid w:val="7378166F"/>
    <w:rsid w:val="74275B41"/>
    <w:rsid w:val="759C2D05"/>
    <w:rsid w:val="7606307D"/>
    <w:rsid w:val="77375767"/>
    <w:rsid w:val="778342B1"/>
    <w:rsid w:val="7BEEAEDD"/>
    <w:rsid w:val="7D3688DA"/>
    <w:rsid w:val="7D8F6DB6"/>
    <w:rsid w:val="7DA73EEA"/>
    <w:rsid w:val="7E976B89"/>
    <w:rsid w:val="7F08BCD6"/>
    <w:rsid w:val="7F53E57B"/>
    <w:rsid w:val="7F6966AB"/>
    <w:rsid w:val="7FB7B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380E"/>
  <w15:chartTrackingRefBased/>
  <w15:docId w15:val="{B14329B4-F12D-4F6C-9CB2-97ECFB4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5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77D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G Times" w:hAnsi="CG Times"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fr-FR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fr-FR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E02F6"/>
    <w:rPr>
      <w:sz w:val="20"/>
      <w:szCs w:val="20"/>
    </w:rPr>
  </w:style>
  <w:style w:type="character" w:styleId="FootnoteReference">
    <w:name w:val="footnote reference"/>
    <w:semiHidden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styleId="BodyText">
    <w:name w:val="Body Text"/>
    <w:basedOn w:val="Normal"/>
    <w:rsid w:val="00D80F0D"/>
    <w:pPr>
      <w:spacing w:after="120"/>
    </w:pPr>
  </w:style>
  <w:style w:type="character" w:customStyle="1" w:styleId="FootnoteTextChar">
    <w:name w:val="Footnote Text Char"/>
    <w:link w:val="FootnoteText"/>
    <w:semiHidden/>
    <w:rsid w:val="00541F39"/>
    <w:rPr>
      <w:lang w:val="fr-FR"/>
    </w:rPr>
  </w:style>
  <w:style w:type="paragraph" w:styleId="BodyTextIndent">
    <w:name w:val="Body Text Indent"/>
    <w:basedOn w:val="Normal"/>
    <w:link w:val="BodyTextIndentChar"/>
    <w:rsid w:val="00B31AB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31AB3"/>
    <w:rPr>
      <w:sz w:val="24"/>
      <w:szCs w:val="24"/>
      <w:lang w:val="fr-FR"/>
    </w:rPr>
  </w:style>
  <w:style w:type="character" w:customStyle="1" w:styleId="Heading1Char">
    <w:name w:val="Heading 1 Char"/>
    <w:link w:val="Heading1"/>
    <w:uiPriority w:val="9"/>
    <w:rsid w:val="008F570D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styleId="CommentReference">
    <w:name w:val="annotation reference"/>
    <w:basedOn w:val="DefaultParagraphFont"/>
    <w:rsid w:val="00F8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066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066E"/>
    <w:rPr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F8066E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57AD-4D65-438E-808C-A76CB9A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PROPUESTA DE AGENDA</vt:lpstr>
      <vt:lpstr>PROPUESTA DE AGENDA</vt:lpstr>
    </vt:vector>
  </TitlesOfParts>
  <Company>MTE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</dc:title>
  <dc:subject/>
  <dc:creator>raquel.carvalho</dc:creator>
  <cp:keywords/>
  <cp:lastModifiedBy>Diaz - Avalos,  Estela</cp:lastModifiedBy>
  <cp:revision>4</cp:revision>
  <cp:lastPrinted>2013-04-22T19:07:00Z</cp:lastPrinted>
  <dcterms:created xsi:type="dcterms:W3CDTF">2022-07-28T03:03:00Z</dcterms:created>
  <dcterms:modified xsi:type="dcterms:W3CDTF">2022-07-28T03:23:00Z</dcterms:modified>
</cp:coreProperties>
</file>