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CDFC" w14:textId="1B655B62" w:rsidR="002F239E" w:rsidRPr="00BC0B44" w:rsidRDefault="002F239E" w:rsidP="00B642B4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pt-BR"/>
        </w:rPr>
      </w:pPr>
      <w:r w:rsidRPr="00B642B4">
        <w:rPr>
          <w:rFonts w:ascii="Times New Roman" w:eastAsia="Times New Roman" w:hAnsi="Times New Roman"/>
          <w:caps/>
        </w:rPr>
        <w:tab/>
      </w:r>
      <w:r w:rsidR="00B642B4">
        <w:rPr>
          <w:rFonts w:ascii="Times New Roman" w:eastAsia="Times New Roman" w:hAnsi="Times New Roman"/>
          <w:caps/>
        </w:rPr>
        <w:tab/>
      </w:r>
      <w:r w:rsidRPr="00BC0B44">
        <w:rPr>
          <w:rFonts w:ascii="Times New Roman" w:eastAsia="Times New Roman" w:hAnsi="Times New Roman"/>
          <w:caps/>
          <w:lang w:val="pt-BR"/>
        </w:rPr>
        <w:t>OEA/</w:t>
      </w:r>
      <w:r w:rsidRPr="00BC0B44">
        <w:rPr>
          <w:rFonts w:ascii="Times New Roman" w:eastAsia="Times New Roman" w:hAnsi="Times New Roman"/>
          <w:lang w:val="pt-BR"/>
        </w:rPr>
        <w:t>Ser</w:t>
      </w:r>
      <w:r w:rsidRPr="00BC0B44">
        <w:rPr>
          <w:rFonts w:ascii="Times New Roman" w:eastAsia="Times New Roman" w:hAnsi="Times New Roman"/>
          <w:caps/>
          <w:lang w:val="pt-BR"/>
        </w:rPr>
        <w:t>.</w:t>
      </w:r>
      <w:r w:rsidR="00753755" w:rsidRPr="00BC0B44">
        <w:rPr>
          <w:rFonts w:ascii="Times New Roman" w:eastAsia="Times New Roman" w:hAnsi="Times New Roman"/>
          <w:caps/>
          <w:lang w:val="pt-BR"/>
        </w:rPr>
        <w:t>W</w:t>
      </w:r>
    </w:p>
    <w:p w14:paraId="41581616" w14:textId="5DD0B92F" w:rsidR="002F239E" w:rsidRPr="000C486A" w:rsidRDefault="002F239E" w:rsidP="00B642B4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BC0B44">
        <w:rPr>
          <w:rFonts w:ascii="Times New Roman" w:eastAsia="Times New Roman" w:hAnsi="Times New Roman"/>
          <w:caps/>
          <w:lang w:val="pt-BR"/>
        </w:rPr>
        <w:tab/>
      </w:r>
      <w:r w:rsidR="00B642B4" w:rsidRPr="00BC0B44">
        <w:rPr>
          <w:rFonts w:ascii="Times New Roman" w:eastAsia="Times New Roman" w:hAnsi="Times New Roman"/>
          <w:caps/>
          <w:lang w:val="pt-BR"/>
        </w:rPr>
        <w:tab/>
      </w:r>
      <w:r w:rsidRPr="00BC0B44">
        <w:rPr>
          <w:rFonts w:ascii="Times New Roman" w:eastAsia="Times New Roman" w:hAnsi="Times New Roman"/>
          <w:caps/>
          <w:lang w:val="pt-BR"/>
        </w:rPr>
        <w:t>CIDI/</w:t>
      </w:r>
      <w:r w:rsidRPr="00BC0B44">
        <w:rPr>
          <w:rFonts w:ascii="Times New Roman" w:eastAsia="Times New Roman" w:hAnsi="Times New Roman"/>
          <w:lang w:val="pt-BR"/>
        </w:rPr>
        <w:t>doc</w:t>
      </w:r>
      <w:r w:rsidR="00D258C3" w:rsidRPr="00BC0B44">
        <w:rPr>
          <w:rFonts w:ascii="Times New Roman" w:eastAsia="Times New Roman" w:hAnsi="Times New Roman"/>
          <w:lang w:val="pt-BR"/>
        </w:rPr>
        <w:t>. 384</w:t>
      </w:r>
      <w:r w:rsidRPr="00BC0B44">
        <w:rPr>
          <w:rFonts w:ascii="Times New Roman" w:eastAsia="Times New Roman" w:hAnsi="Times New Roman"/>
          <w:caps/>
          <w:lang w:val="pt-BR"/>
        </w:rPr>
        <w:t>/</w:t>
      </w:r>
      <w:r w:rsidR="00753755" w:rsidRPr="00BC0B44">
        <w:rPr>
          <w:rFonts w:ascii="Times New Roman" w:eastAsia="Times New Roman" w:hAnsi="Times New Roman"/>
          <w:caps/>
          <w:lang w:val="pt-BR"/>
        </w:rPr>
        <w:t>2</w:t>
      </w:r>
      <w:r w:rsidR="005E7E68" w:rsidRPr="00BC0B44">
        <w:rPr>
          <w:rFonts w:ascii="Times New Roman" w:eastAsia="Times New Roman" w:hAnsi="Times New Roman"/>
          <w:caps/>
          <w:lang w:val="pt-BR"/>
        </w:rPr>
        <w:t>3</w:t>
      </w:r>
      <w:r w:rsidR="000C486A">
        <w:rPr>
          <w:rFonts w:ascii="Times New Roman" w:eastAsia="Times New Roman" w:hAnsi="Times New Roman"/>
          <w:caps/>
          <w:lang w:val="pt-BR"/>
        </w:rPr>
        <w:t xml:space="preserve"> </w:t>
      </w:r>
      <w:r w:rsidR="000C486A" w:rsidRPr="000C486A">
        <w:rPr>
          <w:rFonts w:ascii="Times New Roman" w:eastAsia="Times New Roman" w:hAnsi="Times New Roman"/>
          <w:lang w:val="pt-BR"/>
        </w:rPr>
        <w:t>rev.1</w:t>
      </w:r>
    </w:p>
    <w:p w14:paraId="6B542627" w14:textId="63FE096F" w:rsidR="002F239E" w:rsidRPr="00D258C3" w:rsidRDefault="002F239E" w:rsidP="00B642B4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es-US"/>
        </w:rPr>
      </w:pPr>
      <w:r w:rsidRPr="00BC0B44">
        <w:rPr>
          <w:rFonts w:ascii="Times New Roman" w:eastAsia="Times New Roman" w:hAnsi="Times New Roman"/>
          <w:lang w:val="pt-BR"/>
        </w:rPr>
        <w:tab/>
      </w:r>
      <w:r w:rsidR="00B642B4" w:rsidRPr="00BC0B44">
        <w:rPr>
          <w:rFonts w:ascii="Times New Roman" w:eastAsia="Times New Roman" w:hAnsi="Times New Roman"/>
          <w:lang w:val="pt-BR"/>
        </w:rPr>
        <w:tab/>
      </w:r>
      <w:r w:rsidR="00B642B4" w:rsidRPr="00D258C3">
        <w:rPr>
          <w:rFonts w:ascii="Times New Roman" w:eastAsia="Times New Roman" w:hAnsi="Times New Roman"/>
          <w:lang w:val="es-US"/>
        </w:rPr>
        <w:t>2</w:t>
      </w:r>
      <w:r w:rsidR="000C486A">
        <w:rPr>
          <w:rFonts w:ascii="Times New Roman" w:eastAsia="Times New Roman" w:hAnsi="Times New Roman"/>
          <w:lang w:val="es-US"/>
        </w:rPr>
        <w:t>7</w:t>
      </w:r>
      <w:r w:rsidR="001F02BB" w:rsidRPr="00D258C3">
        <w:rPr>
          <w:rFonts w:ascii="Times New Roman" w:eastAsia="Times New Roman" w:hAnsi="Times New Roman"/>
          <w:lang w:val="es-US"/>
        </w:rPr>
        <w:t xml:space="preserve"> </w:t>
      </w:r>
      <w:r w:rsidR="00B642B4" w:rsidRPr="00D258C3">
        <w:rPr>
          <w:rFonts w:ascii="Times New Roman" w:eastAsia="Times New Roman" w:hAnsi="Times New Roman"/>
          <w:lang w:val="es-US"/>
        </w:rPr>
        <w:t>abril</w:t>
      </w:r>
      <w:r w:rsidRPr="00D258C3">
        <w:rPr>
          <w:rFonts w:ascii="Times New Roman" w:eastAsia="Times New Roman" w:hAnsi="Times New Roman"/>
          <w:lang w:val="es-US"/>
        </w:rPr>
        <w:t xml:space="preserve"> 20</w:t>
      </w:r>
      <w:r w:rsidR="00EE4355" w:rsidRPr="00D258C3">
        <w:rPr>
          <w:rFonts w:ascii="Times New Roman" w:eastAsia="Times New Roman" w:hAnsi="Times New Roman"/>
          <w:lang w:val="es-US"/>
        </w:rPr>
        <w:t>2</w:t>
      </w:r>
      <w:r w:rsidR="005E7E68" w:rsidRPr="00D258C3">
        <w:rPr>
          <w:rFonts w:ascii="Times New Roman" w:eastAsia="Times New Roman" w:hAnsi="Times New Roman"/>
          <w:lang w:val="es-US"/>
        </w:rPr>
        <w:t>3</w:t>
      </w:r>
    </w:p>
    <w:p w14:paraId="78CAC2CB" w14:textId="52A89083" w:rsidR="00E90731" w:rsidRPr="00B642B4" w:rsidRDefault="002F239E" w:rsidP="00B642B4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lang w:val="es-419"/>
        </w:rPr>
      </w:pPr>
      <w:r w:rsidRPr="00D258C3">
        <w:rPr>
          <w:rFonts w:ascii="Times New Roman" w:eastAsia="Times New Roman" w:hAnsi="Times New Roman"/>
          <w:lang w:val="es-US"/>
        </w:rPr>
        <w:tab/>
      </w:r>
      <w:r w:rsidR="00B642B4" w:rsidRPr="00D258C3">
        <w:rPr>
          <w:rFonts w:ascii="Times New Roman" w:eastAsia="Times New Roman" w:hAnsi="Times New Roman"/>
          <w:lang w:val="es-US"/>
        </w:rPr>
        <w:tab/>
      </w:r>
      <w:r w:rsidRPr="00B642B4">
        <w:rPr>
          <w:rFonts w:ascii="Times New Roman" w:eastAsia="Times New Roman" w:hAnsi="Times New Roman"/>
          <w:lang w:val="es-419"/>
        </w:rPr>
        <w:t xml:space="preserve">Original: </w:t>
      </w:r>
      <w:r w:rsidR="005E7E68" w:rsidRPr="00B642B4">
        <w:rPr>
          <w:rFonts w:ascii="Times New Roman" w:eastAsia="Times New Roman" w:hAnsi="Times New Roman"/>
          <w:lang w:val="es-419"/>
        </w:rPr>
        <w:t>inglés</w:t>
      </w:r>
      <w:r w:rsidRPr="00B642B4">
        <w:rPr>
          <w:rFonts w:ascii="Times New Roman" w:eastAsia="Times New Roman" w:hAnsi="Times New Roman"/>
          <w:lang w:val="es-419"/>
        </w:rPr>
        <w:tab/>
      </w:r>
    </w:p>
    <w:p w14:paraId="159FECEB" w14:textId="462DF1D8" w:rsidR="00896522" w:rsidRPr="00B642B4" w:rsidRDefault="00896522" w:rsidP="00B642B4">
      <w:pPr>
        <w:pBdr>
          <w:bottom w:val="single" w:sz="12" w:space="1" w:color="auto"/>
        </w:pBd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es-419"/>
        </w:rPr>
      </w:pPr>
    </w:p>
    <w:p w14:paraId="3350C0EC" w14:textId="77777777" w:rsidR="005F15BB" w:rsidRPr="00B642B4" w:rsidRDefault="005F15BB" w:rsidP="00B642B4">
      <w:pPr>
        <w:spacing w:after="0" w:line="240" w:lineRule="auto"/>
        <w:jc w:val="right"/>
        <w:rPr>
          <w:rFonts w:ascii="Times New Roman" w:hAnsi="Times New Roman"/>
          <w:lang w:val="es-419"/>
        </w:rPr>
      </w:pPr>
    </w:p>
    <w:p w14:paraId="4BF4B434" w14:textId="77777777" w:rsidR="00753755" w:rsidRPr="00B642B4" w:rsidRDefault="00753755" w:rsidP="00B642B4">
      <w:pPr>
        <w:spacing w:after="0" w:line="240" w:lineRule="auto"/>
        <w:jc w:val="center"/>
        <w:rPr>
          <w:rFonts w:ascii="Times New Roman" w:hAnsi="Times New Roman"/>
          <w:lang w:val="es-419"/>
        </w:rPr>
      </w:pPr>
    </w:p>
    <w:p w14:paraId="05B20C68" w14:textId="7325BECB" w:rsidR="00753755" w:rsidRPr="00B642B4" w:rsidRDefault="0010179C" w:rsidP="00B642B4">
      <w:pPr>
        <w:spacing w:after="0" w:line="240" w:lineRule="auto"/>
        <w:jc w:val="center"/>
        <w:rPr>
          <w:rFonts w:ascii="Times New Roman" w:hAnsi="Times New Roman"/>
          <w:lang w:val="es-419"/>
        </w:rPr>
      </w:pPr>
      <w:r w:rsidRPr="00B642B4">
        <w:rPr>
          <w:rFonts w:ascii="Times New Roman" w:hAnsi="Times New Roman"/>
          <w:lang w:val="es-419"/>
        </w:rPr>
        <w:t>PROYECTO</w:t>
      </w:r>
      <w:r w:rsidR="00D258C3">
        <w:rPr>
          <w:rFonts w:ascii="Times New Roman" w:hAnsi="Times New Roman"/>
          <w:lang w:val="es-419"/>
        </w:rPr>
        <w:t xml:space="preserve"> </w:t>
      </w:r>
      <w:r w:rsidRPr="00B642B4">
        <w:rPr>
          <w:rFonts w:ascii="Times New Roman" w:hAnsi="Times New Roman"/>
          <w:lang w:val="es-419"/>
        </w:rPr>
        <w:t>DE TEMARIO</w:t>
      </w:r>
      <w:r w:rsidR="004F4C9E" w:rsidRPr="00B642B4">
        <w:rPr>
          <w:rFonts w:ascii="Times New Roman" w:hAnsi="Times New Roman"/>
          <w:lang w:val="es-419"/>
        </w:rPr>
        <w:t xml:space="preserve"> </w:t>
      </w:r>
    </w:p>
    <w:p w14:paraId="5F0FFB26" w14:textId="77777777" w:rsidR="00081F64" w:rsidRPr="00B642B4" w:rsidRDefault="00081F64" w:rsidP="00B642B4">
      <w:pPr>
        <w:spacing w:after="0" w:line="240" w:lineRule="auto"/>
        <w:jc w:val="center"/>
        <w:rPr>
          <w:rFonts w:ascii="Times New Roman" w:hAnsi="Times New Roman"/>
          <w:lang w:val="es-419"/>
        </w:rPr>
      </w:pPr>
    </w:p>
    <w:p w14:paraId="60D2C29B" w14:textId="2F10E829" w:rsidR="005E7E68" w:rsidRPr="00B642B4" w:rsidRDefault="00B642B4" w:rsidP="00B642B4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lang w:val="es-419"/>
        </w:rPr>
      </w:pPr>
      <w:r w:rsidRPr="00B642B4">
        <w:rPr>
          <w:rFonts w:ascii="Times New Roman" w:eastAsia="Times New Roman" w:hAnsi="Times New Roman"/>
          <w:bCs/>
          <w:caps/>
          <w:lang w:val="es-419"/>
        </w:rPr>
        <w:t>D</w:t>
      </w:r>
      <w:r w:rsidR="000C486A">
        <w:rPr>
          <w:rFonts w:ascii="Times New Roman" w:eastAsia="Times New Roman" w:hAnsi="Times New Roman"/>
          <w:bCs/>
          <w:caps/>
          <w:lang w:val="es-419"/>
        </w:rPr>
        <w:t>É</w:t>
      </w:r>
      <w:r w:rsidRPr="00B642B4">
        <w:rPr>
          <w:rFonts w:ascii="Times New Roman" w:eastAsia="Times New Roman" w:hAnsi="Times New Roman"/>
          <w:bCs/>
          <w:caps/>
          <w:lang w:val="es-419"/>
        </w:rPr>
        <w:t xml:space="preserve">CIMA </w:t>
      </w:r>
      <w:r w:rsidR="0010179C" w:rsidRPr="00B642B4">
        <w:rPr>
          <w:rFonts w:ascii="Times New Roman" w:eastAsia="Times New Roman" w:hAnsi="Times New Roman"/>
          <w:bCs/>
          <w:caps/>
          <w:lang w:val="es-419"/>
        </w:rPr>
        <w:t xml:space="preserve">REUNIÓN </w:t>
      </w:r>
      <w:r w:rsidR="00964A3E" w:rsidRPr="00B642B4">
        <w:rPr>
          <w:rFonts w:ascii="Times New Roman" w:eastAsia="Times New Roman" w:hAnsi="Times New Roman"/>
          <w:bCs/>
          <w:caps/>
          <w:lang w:val="es-419"/>
        </w:rPr>
        <w:t xml:space="preserve">ORDINARIA DE LA COMISIÓN INTERAMERICANA DE </w:t>
      </w:r>
    </w:p>
    <w:p w14:paraId="29D9E573" w14:textId="399930F7" w:rsidR="0010179C" w:rsidRPr="00B642B4" w:rsidRDefault="00B642B4" w:rsidP="00B642B4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lang w:val="es-419"/>
        </w:rPr>
      </w:pPr>
      <w:r w:rsidRPr="00B642B4">
        <w:rPr>
          <w:rFonts w:ascii="Times New Roman" w:eastAsia="Times New Roman" w:hAnsi="Times New Roman"/>
          <w:bCs/>
          <w:caps/>
          <w:lang w:val="es-419"/>
        </w:rPr>
        <w:t>CIENCIA Y TECNOLOGÍA</w:t>
      </w:r>
    </w:p>
    <w:p w14:paraId="06629918" w14:textId="77777777" w:rsidR="00B642B4" w:rsidRPr="00B642B4" w:rsidRDefault="00B642B4" w:rsidP="00B642B4">
      <w:pPr>
        <w:spacing w:after="0" w:line="240" w:lineRule="auto"/>
        <w:jc w:val="center"/>
        <w:rPr>
          <w:rFonts w:ascii="Times New Roman" w:hAnsi="Times New Roman"/>
          <w:bCs/>
          <w:lang w:val="es-ES_tradnl"/>
        </w:rPr>
      </w:pPr>
    </w:p>
    <w:p w14:paraId="226B2D6D" w14:textId="36F8CC8F" w:rsidR="00B642B4" w:rsidRPr="00B642B4" w:rsidRDefault="00B642B4" w:rsidP="00B642B4">
      <w:pPr>
        <w:spacing w:after="0" w:line="240" w:lineRule="auto"/>
        <w:jc w:val="center"/>
        <w:rPr>
          <w:rFonts w:ascii="Times New Roman" w:hAnsi="Times New Roman"/>
          <w:bCs/>
          <w:lang w:val="es-419"/>
        </w:rPr>
      </w:pPr>
      <w:r w:rsidRPr="00B642B4">
        <w:rPr>
          <w:rFonts w:ascii="Times New Roman" w:hAnsi="Times New Roman"/>
          <w:bCs/>
          <w:lang w:val="es-419"/>
        </w:rPr>
        <w:t>Washington, D.C.</w:t>
      </w:r>
    </w:p>
    <w:p w14:paraId="27442C8B" w14:textId="45888BE2" w:rsidR="00753755" w:rsidRPr="00B642B4" w:rsidRDefault="00B642B4" w:rsidP="00B642B4">
      <w:pPr>
        <w:spacing w:after="0" w:line="240" w:lineRule="auto"/>
        <w:jc w:val="center"/>
        <w:rPr>
          <w:rFonts w:ascii="Times New Roman" w:hAnsi="Times New Roman"/>
          <w:bCs/>
          <w:lang w:val="es-419"/>
        </w:rPr>
      </w:pPr>
      <w:r w:rsidRPr="00B642B4">
        <w:rPr>
          <w:rFonts w:ascii="Times New Roman" w:hAnsi="Times New Roman"/>
          <w:bCs/>
          <w:lang w:val="es-419"/>
        </w:rPr>
        <w:t>5</w:t>
      </w:r>
      <w:r w:rsidR="00CA7F55" w:rsidRPr="00B642B4">
        <w:rPr>
          <w:rFonts w:ascii="Times New Roman" w:hAnsi="Times New Roman"/>
          <w:bCs/>
          <w:lang w:val="es-419"/>
        </w:rPr>
        <w:t xml:space="preserve"> </w:t>
      </w:r>
      <w:r w:rsidR="005E7E68" w:rsidRPr="00B642B4">
        <w:rPr>
          <w:rFonts w:ascii="Times New Roman" w:hAnsi="Times New Roman"/>
          <w:bCs/>
          <w:lang w:val="es-419"/>
        </w:rPr>
        <w:t xml:space="preserve">de </w:t>
      </w:r>
      <w:r w:rsidRPr="00B642B4">
        <w:rPr>
          <w:rFonts w:ascii="Times New Roman" w:hAnsi="Times New Roman"/>
          <w:bCs/>
          <w:lang w:val="es-419"/>
        </w:rPr>
        <w:t>mayo</w:t>
      </w:r>
      <w:r w:rsidR="005E7E68" w:rsidRPr="00B642B4">
        <w:rPr>
          <w:rFonts w:ascii="Times New Roman" w:hAnsi="Times New Roman"/>
          <w:bCs/>
          <w:lang w:val="es-419"/>
        </w:rPr>
        <w:t xml:space="preserve"> de 2023</w:t>
      </w:r>
    </w:p>
    <w:p w14:paraId="53E149A8" w14:textId="77777777" w:rsidR="00B642B4" w:rsidRDefault="005E7E68" w:rsidP="00B642B4">
      <w:pPr>
        <w:spacing w:after="0" w:line="240" w:lineRule="auto"/>
        <w:ind w:right="11"/>
        <w:jc w:val="both"/>
        <w:rPr>
          <w:rFonts w:ascii="Times New Roman" w:hAnsi="Times New Roman"/>
          <w:lang w:val="es-AR"/>
        </w:rPr>
      </w:pPr>
      <w:r w:rsidRPr="00B642B4">
        <w:rPr>
          <w:rFonts w:ascii="Times New Roman" w:hAnsi="Times New Roman"/>
          <w:lang w:val="es-AR"/>
        </w:rPr>
        <w:tab/>
      </w:r>
    </w:p>
    <w:p w14:paraId="701DF2EC" w14:textId="44AE4AD0" w:rsidR="00C72203" w:rsidRDefault="00C72203" w:rsidP="00C72203">
      <w:pPr>
        <w:spacing w:after="0" w:line="240" w:lineRule="auto"/>
        <w:ind w:right="11"/>
        <w:jc w:val="center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(Acordado por el CIDI durante la reunión ordinaria celebrada el 25 de abril de 2023)</w:t>
      </w:r>
    </w:p>
    <w:p w14:paraId="5188F524" w14:textId="77777777" w:rsidR="00C72203" w:rsidRPr="00B642B4" w:rsidRDefault="00C72203" w:rsidP="00C72203">
      <w:pPr>
        <w:spacing w:after="0" w:line="240" w:lineRule="auto"/>
        <w:ind w:right="11"/>
        <w:jc w:val="center"/>
        <w:rPr>
          <w:rFonts w:ascii="Times New Roman" w:hAnsi="Times New Roman"/>
          <w:bCs/>
          <w:lang w:val="es-US"/>
        </w:rPr>
      </w:pPr>
    </w:p>
    <w:p w14:paraId="04D38654" w14:textId="77777777" w:rsidR="00B642B4" w:rsidRDefault="00B642B4" w:rsidP="00B642B4">
      <w:pPr>
        <w:spacing w:after="0" w:line="240" w:lineRule="auto"/>
        <w:ind w:right="11"/>
        <w:jc w:val="both"/>
        <w:rPr>
          <w:rFonts w:ascii="Times New Roman" w:hAnsi="Times New Roman"/>
          <w:bCs/>
          <w:lang w:val="es-ES_tradnl"/>
        </w:rPr>
      </w:pPr>
    </w:p>
    <w:p w14:paraId="4AE12581" w14:textId="77777777" w:rsidR="000C486A" w:rsidRDefault="000C486A" w:rsidP="00B642B4">
      <w:pPr>
        <w:spacing w:after="0" w:line="240" w:lineRule="auto"/>
        <w:ind w:right="11"/>
        <w:jc w:val="both"/>
        <w:rPr>
          <w:rFonts w:ascii="Times New Roman" w:hAnsi="Times New Roman"/>
          <w:bCs/>
          <w:lang w:val="es-ES_tradnl"/>
        </w:rPr>
      </w:pPr>
    </w:p>
    <w:p w14:paraId="41D50541" w14:textId="2AED4697" w:rsidR="00B642B4" w:rsidRPr="00B642B4" w:rsidRDefault="00B642B4" w:rsidP="00B642B4">
      <w:pPr>
        <w:numPr>
          <w:ilvl w:val="0"/>
          <w:numId w:val="42"/>
        </w:numPr>
        <w:tabs>
          <w:tab w:val="left" w:pos="1440"/>
        </w:tabs>
        <w:spacing w:after="0" w:line="240" w:lineRule="auto"/>
        <w:ind w:right="11" w:firstLine="0"/>
        <w:jc w:val="both"/>
        <w:rPr>
          <w:rFonts w:ascii="Times New Roman" w:hAnsi="Times New Roman"/>
          <w:bCs/>
          <w:lang w:val="es-US"/>
        </w:rPr>
      </w:pPr>
      <w:r w:rsidRPr="00B642B4">
        <w:rPr>
          <w:rFonts w:ascii="Times New Roman" w:hAnsi="Times New Roman"/>
          <w:bCs/>
          <w:lang w:val="es-US"/>
        </w:rPr>
        <w:t>A</w:t>
      </w:r>
      <w:r>
        <w:rPr>
          <w:rFonts w:ascii="Times New Roman" w:hAnsi="Times New Roman"/>
          <w:bCs/>
          <w:lang w:val="es-US"/>
        </w:rPr>
        <w:t xml:space="preserve">probación </w:t>
      </w:r>
      <w:r w:rsidRPr="00B642B4">
        <w:rPr>
          <w:rFonts w:ascii="Times New Roman" w:hAnsi="Times New Roman"/>
          <w:bCs/>
          <w:lang w:val="es-US"/>
        </w:rPr>
        <w:t>del Proyecto de Temario</w:t>
      </w:r>
      <w:r>
        <w:rPr>
          <w:rFonts w:ascii="Times New Roman" w:hAnsi="Times New Roman"/>
          <w:bCs/>
          <w:lang w:val="es-US"/>
        </w:rPr>
        <w:t xml:space="preserve"> </w:t>
      </w:r>
      <w:r w:rsidRPr="00B642B4">
        <w:rPr>
          <w:rFonts w:ascii="Times New Roman" w:hAnsi="Times New Roman"/>
          <w:bCs/>
          <w:lang w:val="es-US"/>
        </w:rPr>
        <w:t>y Proyecto de Calendario de la Reunión</w:t>
      </w:r>
    </w:p>
    <w:p w14:paraId="2437660E" w14:textId="77777777" w:rsidR="00B642B4" w:rsidRPr="00B642B4" w:rsidRDefault="00B642B4" w:rsidP="00B642B4">
      <w:pPr>
        <w:tabs>
          <w:tab w:val="left" w:pos="1440"/>
        </w:tabs>
        <w:spacing w:after="0" w:line="240" w:lineRule="auto"/>
        <w:ind w:right="11"/>
        <w:jc w:val="both"/>
        <w:rPr>
          <w:rFonts w:ascii="Times New Roman" w:hAnsi="Times New Roman"/>
          <w:bCs/>
          <w:lang w:val="es-US"/>
        </w:rPr>
      </w:pPr>
    </w:p>
    <w:p w14:paraId="7C52FFF3" w14:textId="77777777" w:rsidR="00B642B4" w:rsidRPr="00B642B4" w:rsidRDefault="00B642B4" w:rsidP="00B642B4">
      <w:pPr>
        <w:numPr>
          <w:ilvl w:val="0"/>
          <w:numId w:val="42"/>
        </w:numPr>
        <w:tabs>
          <w:tab w:val="left" w:pos="1440"/>
        </w:tabs>
        <w:spacing w:after="0" w:line="240" w:lineRule="auto"/>
        <w:ind w:right="11" w:firstLine="0"/>
        <w:jc w:val="both"/>
        <w:rPr>
          <w:rFonts w:ascii="Times New Roman" w:hAnsi="Times New Roman"/>
          <w:bCs/>
          <w:lang w:val="es-US"/>
        </w:rPr>
      </w:pPr>
      <w:r w:rsidRPr="00B642B4">
        <w:rPr>
          <w:rFonts w:ascii="Times New Roman" w:hAnsi="Times New Roman"/>
          <w:bCs/>
          <w:lang w:val="es-US"/>
        </w:rPr>
        <w:t>Duración de la Reunión</w:t>
      </w:r>
    </w:p>
    <w:p w14:paraId="1731F774" w14:textId="77777777" w:rsidR="00B642B4" w:rsidRPr="00B642B4" w:rsidRDefault="00B642B4" w:rsidP="00B642B4">
      <w:pPr>
        <w:tabs>
          <w:tab w:val="left" w:pos="1440"/>
        </w:tabs>
        <w:spacing w:after="0" w:line="240" w:lineRule="auto"/>
        <w:ind w:left="720" w:right="11"/>
        <w:jc w:val="both"/>
        <w:rPr>
          <w:rFonts w:ascii="Times New Roman" w:hAnsi="Times New Roman"/>
          <w:bCs/>
          <w:lang w:val="es-US"/>
        </w:rPr>
      </w:pPr>
    </w:p>
    <w:p w14:paraId="72EEDF73" w14:textId="77777777" w:rsidR="00B642B4" w:rsidRPr="00B642B4" w:rsidRDefault="00B642B4" w:rsidP="00B642B4">
      <w:pPr>
        <w:numPr>
          <w:ilvl w:val="0"/>
          <w:numId w:val="42"/>
        </w:numPr>
        <w:tabs>
          <w:tab w:val="left" w:pos="1440"/>
        </w:tabs>
        <w:spacing w:after="0" w:line="240" w:lineRule="auto"/>
        <w:ind w:left="1440" w:right="11" w:hanging="720"/>
        <w:jc w:val="both"/>
        <w:rPr>
          <w:rFonts w:ascii="Times New Roman" w:hAnsi="Times New Roman"/>
          <w:lang w:val="es-MX"/>
        </w:rPr>
      </w:pPr>
      <w:r w:rsidRPr="00B642B4">
        <w:rPr>
          <w:rFonts w:ascii="Times New Roman" w:hAnsi="Times New Roman"/>
          <w:bCs/>
          <w:lang w:val="es-US"/>
        </w:rPr>
        <w:t>Reporte de los avances en la implementación de los mandatos y compromisos de la Declaración de Jamaica</w:t>
      </w:r>
      <w:r w:rsidRPr="00B642B4">
        <w:rPr>
          <w:rFonts w:ascii="Times New Roman" w:hAnsi="Times New Roman"/>
          <w:lang w:val="es-MX"/>
        </w:rPr>
        <w:t xml:space="preserve"> y el Plan de Trabajo de la COMYCT 2022-2024. </w:t>
      </w:r>
    </w:p>
    <w:p w14:paraId="50FF3577" w14:textId="77777777" w:rsidR="00B642B4" w:rsidRPr="00B642B4" w:rsidRDefault="00B642B4" w:rsidP="00B642B4">
      <w:pPr>
        <w:pStyle w:val="ListParagraph"/>
        <w:tabs>
          <w:tab w:val="left" w:pos="1440"/>
        </w:tabs>
        <w:spacing w:after="0" w:line="240" w:lineRule="auto"/>
        <w:rPr>
          <w:rFonts w:ascii="Times New Roman" w:hAnsi="Times New Roman"/>
          <w:bCs/>
          <w:lang w:val="es-MX"/>
        </w:rPr>
      </w:pPr>
    </w:p>
    <w:p w14:paraId="69B2E547" w14:textId="288A2246" w:rsidR="00B642B4" w:rsidRPr="00B642B4" w:rsidRDefault="00B642B4" w:rsidP="00B642B4">
      <w:pPr>
        <w:numPr>
          <w:ilvl w:val="1"/>
          <w:numId w:val="43"/>
        </w:numPr>
        <w:tabs>
          <w:tab w:val="left" w:pos="1440"/>
          <w:tab w:val="left" w:pos="2160"/>
        </w:tabs>
        <w:spacing w:after="0" w:line="240" w:lineRule="auto"/>
        <w:ind w:left="2160" w:right="11" w:hanging="720"/>
        <w:jc w:val="both"/>
        <w:rPr>
          <w:rFonts w:ascii="Times New Roman" w:hAnsi="Times New Roman"/>
          <w:lang w:val="es-MX"/>
        </w:rPr>
      </w:pPr>
      <w:r w:rsidRPr="00B642B4">
        <w:rPr>
          <w:rFonts w:ascii="Times New Roman" w:hAnsi="Times New Roman"/>
          <w:bCs/>
          <w:lang w:val="es-MX"/>
        </w:rPr>
        <w:t xml:space="preserve">Reporte de la Secretaría Técnica de la COMCYT </w:t>
      </w:r>
    </w:p>
    <w:p w14:paraId="0F12C6D6" w14:textId="77777777" w:rsidR="00B642B4" w:rsidRPr="00B642B4" w:rsidRDefault="00B642B4" w:rsidP="00B642B4">
      <w:pPr>
        <w:spacing w:after="0" w:line="240" w:lineRule="auto"/>
        <w:ind w:left="720" w:right="11"/>
        <w:rPr>
          <w:rFonts w:ascii="Times New Roman" w:hAnsi="Times New Roman"/>
          <w:bCs/>
          <w:lang w:val="es-MX"/>
        </w:rPr>
      </w:pPr>
    </w:p>
    <w:p w14:paraId="5E62C4C0" w14:textId="77777777" w:rsidR="00B642B4" w:rsidRPr="00B642B4" w:rsidRDefault="00B642B4" w:rsidP="00B642B4">
      <w:pPr>
        <w:numPr>
          <w:ilvl w:val="0"/>
          <w:numId w:val="42"/>
        </w:numPr>
        <w:spacing w:after="0" w:line="240" w:lineRule="auto"/>
        <w:ind w:left="1440" w:right="11" w:hanging="720"/>
        <w:jc w:val="both"/>
        <w:rPr>
          <w:rFonts w:ascii="Times New Roman" w:hAnsi="Times New Roman"/>
          <w:bCs/>
          <w:lang w:val="es-MX"/>
        </w:rPr>
      </w:pPr>
      <w:r w:rsidRPr="00B642B4">
        <w:rPr>
          <w:rFonts w:ascii="Times New Roman" w:hAnsi="Times New Roman"/>
          <w:bCs/>
          <w:lang w:val="es-MX"/>
        </w:rPr>
        <w:t>Intercambio de ideas y buenas prácticas en temas de interés y prioridades identificadas por los Estados Miembros y reflejados en la Declaración de Jamaica y en el Plan de Trabajo de la COMCYT 2022-2024.</w:t>
      </w:r>
    </w:p>
    <w:p w14:paraId="0E22DEC2" w14:textId="77777777" w:rsidR="00B642B4" w:rsidRPr="00B642B4" w:rsidRDefault="00B642B4" w:rsidP="00B642B4">
      <w:pPr>
        <w:spacing w:after="0" w:line="240" w:lineRule="auto"/>
        <w:ind w:left="1890" w:right="11" w:hanging="720"/>
        <w:jc w:val="both"/>
        <w:rPr>
          <w:rFonts w:ascii="Times New Roman" w:hAnsi="Times New Roman"/>
          <w:bCs/>
          <w:lang w:val="es-MX"/>
        </w:rPr>
      </w:pPr>
    </w:p>
    <w:p w14:paraId="6AC86641" w14:textId="77777777" w:rsidR="00B642B4" w:rsidRPr="00B642B4" w:rsidRDefault="00B642B4" w:rsidP="00B642B4">
      <w:pPr>
        <w:numPr>
          <w:ilvl w:val="1"/>
          <w:numId w:val="44"/>
        </w:numPr>
        <w:spacing w:after="0" w:line="240" w:lineRule="auto"/>
        <w:ind w:left="2160" w:right="11" w:hanging="720"/>
        <w:jc w:val="both"/>
        <w:rPr>
          <w:rFonts w:ascii="Times New Roman" w:hAnsi="Times New Roman"/>
          <w:bCs/>
          <w:lang w:val="es-MX"/>
        </w:rPr>
      </w:pPr>
      <w:r w:rsidRPr="00B642B4">
        <w:rPr>
          <w:rFonts w:ascii="Times New Roman" w:hAnsi="Times New Roman"/>
          <w:lang w:val="es-MX"/>
        </w:rPr>
        <w:t>Historia de la Ciencia y Diplomacia Científica: Fortaleciendo la cooperación regional en I+D a través de enfoques multidisciplinarios y plurilingües</w:t>
      </w:r>
    </w:p>
    <w:p w14:paraId="2507CB25" w14:textId="77777777" w:rsidR="00B642B4" w:rsidRPr="00B642B4" w:rsidRDefault="00B642B4" w:rsidP="00B642B4">
      <w:pPr>
        <w:pStyle w:val="ListParagraph"/>
        <w:spacing w:after="0" w:line="240" w:lineRule="auto"/>
        <w:ind w:left="2160" w:hanging="720"/>
        <w:rPr>
          <w:rFonts w:ascii="Times New Roman" w:hAnsi="Times New Roman"/>
          <w:bCs/>
          <w:lang w:val="es-MX"/>
        </w:rPr>
      </w:pPr>
    </w:p>
    <w:p w14:paraId="370903EA" w14:textId="77777777" w:rsidR="00B642B4" w:rsidRPr="00B642B4" w:rsidRDefault="00B642B4" w:rsidP="00B642B4">
      <w:pPr>
        <w:numPr>
          <w:ilvl w:val="1"/>
          <w:numId w:val="44"/>
        </w:numPr>
        <w:spacing w:after="0" w:line="240" w:lineRule="auto"/>
        <w:ind w:left="2160" w:right="11" w:hanging="720"/>
        <w:jc w:val="both"/>
        <w:rPr>
          <w:rFonts w:ascii="Times New Roman" w:hAnsi="Times New Roman"/>
          <w:bCs/>
          <w:lang w:val="es-MX"/>
        </w:rPr>
      </w:pPr>
      <w:proofErr w:type="spellStart"/>
      <w:r w:rsidRPr="00B642B4">
        <w:rPr>
          <w:rFonts w:ascii="Times New Roman" w:hAnsi="Times New Roman"/>
          <w:bCs/>
          <w:lang w:val="es-MX"/>
        </w:rPr>
        <w:t>Juv</w:t>
      </w:r>
      <w:r w:rsidRPr="00B642B4">
        <w:rPr>
          <w:rFonts w:ascii="Times New Roman" w:hAnsi="Times New Roman"/>
          <w:bCs/>
          <w:lang w:val="es-CO"/>
        </w:rPr>
        <w:t>entud</w:t>
      </w:r>
      <w:proofErr w:type="spellEnd"/>
      <w:r w:rsidRPr="00B642B4">
        <w:rPr>
          <w:rFonts w:ascii="Times New Roman" w:hAnsi="Times New Roman"/>
          <w:bCs/>
          <w:lang w:val="es-CO"/>
        </w:rPr>
        <w:t xml:space="preserve">: Mejorar las Habilidades y Preparación para la Industria 4.0 (Academia </w:t>
      </w:r>
      <w:r w:rsidRPr="00B642B4">
        <w:rPr>
          <w:rFonts w:ascii="Times New Roman" w:hAnsi="Times New Roman"/>
          <w:bCs/>
          <w:lang w:val="es-MX"/>
        </w:rPr>
        <w:t>para Jóvenes en Tecnologías Transformadoras de la OEA)</w:t>
      </w:r>
    </w:p>
    <w:p w14:paraId="6FE7E7B2" w14:textId="77777777" w:rsidR="00B642B4" w:rsidRPr="00B642B4" w:rsidRDefault="00B642B4" w:rsidP="00B642B4">
      <w:pPr>
        <w:pStyle w:val="ListParagraph"/>
        <w:spacing w:after="0" w:line="240" w:lineRule="auto"/>
        <w:ind w:left="2160" w:hanging="720"/>
        <w:rPr>
          <w:rFonts w:ascii="Times New Roman" w:hAnsi="Times New Roman"/>
          <w:bCs/>
          <w:lang w:val="es-MX"/>
        </w:rPr>
      </w:pPr>
    </w:p>
    <w:p w14:paraId="2EB080A4" w14:textId="77777777" w:rsidR="00B642B4" w:rsidRPr="00B642B4" w:rsidRDefault="00B642B4" w:rsidP="00B642B4">
      <w:pPr>
        <w:numPr>
          <w:ilvl w:val="1"/>
          <w:numId w:val="44"/>
        </w:numPr>
        <w:spacing w:after="0" w:line="240" w:lineRule="auto"/>
        <w:ind w:left="2160" w:right="11" w:hanging="720"/>
        <w:jc w:val="both"/>
        <w:rPr>
          <w:rFonts w:ascii="Times New Roman" w:hAnsi="Times New Roman"/>
          <w:bCs/>
          <w:lang w:val="es-MX"/>
        </w:rPr>
      </w:pPr>
      <w:r w:rsidRPr="00B642B4">
        <w:rPr>
          <w:rFonts w:ascii="Times New Roman" w:hAnsi="Times New Roman"/>
          <w:bCs/>
          <w:lang w:val="es-MX"/>
        </w:rPr>
        <w:t xml:space="preserve">Prospectiva </w:t>
      </w:r>
      <w:r w:rsidRPr="00B642B4">
        <w:rPr>
          <w:rFonts w:ascii="Times New Roman" w:hAnsi="Times New Roman"/>
          <w:bCs/>
          <w:lang w:val="es-CO"/>
        </w:rPr>
        <w:t>Tecnológica como insumo para decisiones de política pública</w:t>
      </w:r>
      <w:r w:rsidRPr="00B642B4">
        <w:rPr>
          <w:rFonts w:ascii="Times New Roman" w:hAnsi="Times New Roman"/>
          <w:bCs/>
          <w:lang w:val="es-MX"/>
        </w:rPr>
        <w:t xml:space="preserve"> (Prospecta Américas y los Centros de Excelencia de la OEA en Tecnologías Transformadoras)</w:t>
      </w:r>
      <w:bookmarkStart w:id="0" w:name="_Hlk130381688"/>
    </w:p>
    <w:p w14:paraId="4443D97C" w14:textId="77777777" w:rsidR="00B642B4" w:rsidRPr="00B642B4" w:rsidRDefault="00B642B4" w:rsidP="00B642B4">
      <w:pPr>
        <w:pStyle w:val="ListParagraph"/>
        <w:spacing w:after="0" w:line="240" w:lineRule="auto"/>
        <w:ind w:left="2160" w:hanging="720"/>
        <w:rPr>
          <w:rFonts w:ascii="Times New Roman" w:hAnsi="Times New Roman"/>
          <w:bCs/>
          <w:lang w:val="es-MX"/>
        </w:rPr>
      </w:pPr>
    </w:p>
    <w:p w14:paraId="79FB55F1" w14:textId="77777777" w:rsidR="00B642B4" w:rsidRPr="00B642B4" w:rsidRDefault="00B642B4" w:rsidP="00B642B4">
      <w:pPr>
        <w:numPr>
          <w:ilvl w:val="1"/>
          <w:numId w:val="44"/>
        </w:numPr>
        <w:spacing w:after="0" w:line="240" w:lineRule="auto"/>
        <w:ind w:left="2160" w:right="11" w:hanging="720"/>
        <w:jc w:val="both"/>
        <w:rPr>
          <w:rFonts w:ascii="Times New Roman" w:hAnsi="Times New Roman"/>
          <w:bCs/>
          <w:lang w:val="es-MX"/>
        </w:rPr>
      </w:pPr>
      <w:r w:rsidRPr="00B642B4">
        <w:rPr>
          <w:rFonts w:ascii="Times New Roman" w:hAnsi="Times New Roman"/>
          <w:bCs/>
          <w:lang w:val="es-MX"/>
        </w:rPr>
        <w:t>Casos de Aplicación de Tecnologías Transformadoras para el Desarrollo Sostenible de las Américas</w:t>
      </w:r>
    </w:p>
    <w:p w14:paraId="3A1CEDF8" w14:textId="77777777" w:rsidR="00B642B4" w:rsidRPr="00B642B4" w:rsidRDefault="00B642B4" w:rsidP="00B642B4">
      <w:pPr>
        <w:pStyle w:val="ListParagraph"/>
        <w:spacing w:after="0" w:line="240" w:lineRule="auto"/>
        <w:ind w:left="2160" w:hanging="720"/>
        <w:rPr>
          <w:rFonts w:ascii="Times New Roman" w:hAnsi="Times New Roman"/>
          <w:bCs/>
          <w:lang w:val="es-MX"/>
        </w:rPr>
      </w:pPr>
    </w:p>
    <w:p w14:paraId="02E220D5" w14:textId="77777777" w:rsidR="00B642B4" w:rsidRPr="00B642B4" w:rsidRDefault="00B642B4" w:rsidP="00B642B4">
      <w:pPr>
        <w:numPr>
          <w:ilvl w:val="1"/>
          <w:numId w:val="44"/>
        </w:numPr>
        <w:spacing w:after="0" w:line="240" w:lineRule="auto"/>
        <w:ind w:left="2160" w:right="11" w:hanging="720"/>
        <w:jc w:val="both"/>
        <w:rPr>
          <w:rFonts w:ascii="Times New Roman" w:hAnsi="Times New Roman"/>
          <w:bCs/>
          <w:lang w:val="es-MX"/>
        </w:rPr>
      </w:pPr>
      <w:r w:rsidRPr="00B642B4">
        <w:rPr>
          <w:rFonts w:ascii="Times New Roman" w:hAnsi="Times New Roman"/>
          <w:bCs/>
          <w:lang w:val="es-MX"/>
        </w:rPr>
        <w:t>Infraestructura Nacional de la Calidad y Tecnologías Transformadoras</w:t>
      </w:r>
    </w:p>
    <w:p w14:paraId="381247C6" w14:textId="77777777" w:rsidR="00B642B4" w:rsidRPr="00B642B4" w:rsidRDefault="00B642B4" w:rsidP="00B642B4">
      <w:pPr>
        <w:pStyle w:val="ListParagraph"/>
        <w:spacing w:after="0" w:line="240" w:lineRule="auto"/>
        <w:ind w:left="2160" w:hanging="720"/>
        <w:rPr>
          <w:rFonts w:ascii="Times New Roman" w:hAnsi="Times New Roman"/>
          <w:bCs/>
          <w:lang w:val="es-MX"/>
        </w:rPr>
      </w:pPr>
    </w:p>
    <w:p w14:paraId="305839D8" w14:textId="77777777" w:rsidR="00B642B4" w:rsidRPr="00B642B4" w:rsidRDefault="00B642B4" w:rsidP="00B642B4">
      <w:pPr>
        <w:numPr>
          <w:ilvl w:val="1"/>
          <w:numId w:val="44"/>
        </w:numPr>
        <w:spacing w:after="0" w:line="240" w:lineRule="auto"/>
        <w:ind w:left="2160" w:right="11" w:hanging="720"/>
        <w:jc w:val="both"/>
        <w:rPr>
          <w:rFonts w:ascii="Times New Roman" w:hAnsi="Times New Roman"/>
          <w:bCs/>
          <w:lang w:val="es-MX"/>
        </w:rPr>
      </w:pPr>
      <w:r w:rsidRPr="00B642B4">
        <w:rPr>
          <w:rFonts w:ascii="Times New Roman" w:hAnsi="Times New Roman"/>
          <w:bCs/>
          <w:lang w:val="es-MX"/>
        </w:rPr>
        <w:t>Tecnologías innovadoras y soluciones para un crecimiento económico resiliente, sostenible e inclusivo</w:t>
      </w:r>
      <w:bookmarkEnd w:id="0"/>
      <w:r w:rsidRPr="00B642B4">
        <w:rPr>
          <w:rFonts w:ascii="Times New Roman" w:hAnsi="Times New Roman"/>
          <w:bCs/>
          <w:lang w:val="es-MX"/>
        </w:rPr>
        <w:t>. Acciones colaborativas entre Gobierno, Academia y el Sector Privado</w:t>
      </w:r>
    </w:p>
    <w:p w14:paraId="43AFE5D1" w14:textId="77777777" w:rsidR="00B642B4" w:rsidRPr="00B642B4" w:rsidRDefault="00B642B4" w:rsidP="00B642B4">
      <w:pPr>
        <w:pStyle w:val="ListParagraph"/>
        <w:spacing w:after="0" w:line="240" w:lineRule="auto"/>
        <w:ind w:left="1890" w:hanging="720"/>
        <w:rPr>
          <w:rFonts w:ascii="Times New Roman" w:hAnsi="Times New Roman"/>
          <w:bCs/>
          <w:lang w:val="es-MX"/>
        </w:rPr>
      </w:pPr>
    </w:p>
    <w:p w14:paraId="4E104E4E" w14:textId="77777777" w:rsidR="00B642B4" w:rsidRPr="00B642B4" w:rsidRDefault="00B642B4" w:rsidP="00B642B4">
      <w:pPr>
        <w:numPr>
          <w:ilvl w:val="1"/>
          <w:numId w:val="44"/>
        </w:numPr>
        <w:spacing w:after="0" w:line="240" w:lineRule="auto"/>
        <w:ind w:left="2160" w:right="11" w:hanging="720"/>
        <w:jc w:val="both"/>
        <w:rPr>
          <w:rFonts w:ascii="Times New Roman" w:hAnsi="Times New Roman"/>
          <w:bCs/>
          <w:lang w:val="es-MX"/>
        </w:rPr>
      </w:pPr>
      <w:r w:rsidRPr="00B642B4">
        <w:rPr>
          <w:rFonts w:ascii="Times New Roman" w:hAnsi="Times New Roman"/>
          <w:bCs/>
          <w:lang w:val="es-MX"/>
        </w:rPr>
        <w:t>Iniciativas de Conectividad e Ingeniería en las Américas</w:t>
      </w:r>
      <w:bookmarkStart w:id="1" w:name="_Hlk130382086"/>
    </w:p>
    <w:p w14:paraId="6298D5D5" w14:textId="77777777" w:rsidR="00B642B4" w:rsidRPr="00B642B4" w:rsidRDefault="00B642B4" w:rsidP="00B642B4">
      <w:pPr>
        <w:spacing w:after="0" w:line="240" w:lineRule="auto"/>
        <w:ind w:right="11"/>
        <w:jc w:val="both"/>
        <w:rPr>
          <w:rFonts w:ascii="Times New Roman" w:hAnsi="Times New Roman"/>
          <w:bCs/>
          <w:lang w:val="es-MX"/>
        </w:rPr>
      </w:pPr>
    </w:p>
    <w:bookmarkEnd w:id="1"/>
    <w:p w14:paraId="4C40887F" w14:textId="77777777" w:rsidR="00B642B4" w:rsidRPr="00B642B4" w:rsidRDefault="00B642B4" w:rsidP="00B642B4">
      <w:pPr>
        <w:numPr>
          <w:ilvl w:val="0"/>
          <w:numId w:val="42"/>
        </w:numPr>
        <w:tabs>
          <w:tab w:val="clear" w:pos="720"/>
          <w:tab w:val="num" w:pos="1440"/>
        </w:tabs>
        <w:spacing w:after="0" w:line="240" w:lineRule="auto"/>
        <w:ind w:left="1440" w:right="11" w:hanging="720"/>
        <w:jc w:val="both"/>
        <w:rPr>
          <w:rFonts w:ascii="Times New Roman" w:hAnsi="Times New Roman"/>
          <w:bCs/>
          <w:lang w:val="es-US"/>
        </w:rPr>
      </w:pPr>
      <w:r w:rsidRPr="00B642B4">
        <w:rPr>
          <w:rFonts w:ascii="Times New Roman" w:hAnsi="Times New Roman"/>
          <w:bCs/>
          <w:lang w:val="es-MX"/>
        </w:rPr>
        <w:t xml:space="preserve">Resumen de los insumos y orientaciones a la Secretaría para la redacción del libro blanco que informará </w:t>
      </w:r>
      <w:r w:rsidRPr="00B642B4">
        <w:rPr>
          <w:rFonts w:ascii="Times New Roman" w:hAnsi="Times New Roman"/>
          <w:bCs/>
          <w:lang w:val="es-US"/>
        </w:rPr>
        <w:t>el tema y temario de la siguiente reunión ministerial.</w:t>
      </w:r>
    </w:p>
    <w:p w14:paraId="62C15583" w14:textId="77777777" w:rsidR="00B642B4" w:rsidRPr="00B642B4" w:rsidRDefault="00B642B4" w:rsidP="00B642B4">
      <w:pPr>
        <w:pStyle w:val="ListParagraph"/>
        <w:tabs>
          <w:tab w:val="num" w:pos="1440"/>
        </w:tabs>
        <w:spacing w:after="0" w:line="240" w:lineRule="auto"/>
        <w:ind w:left="1440" w:right="11" w:hanging="720"/>
        <w:rPr>
          <w:rFonts w:ascii="Times New Roman" w:hAnsi="Times New Roman"/>
          <w:bCs/>
          <w:lang w:val="es-MX"/>
        </w:rPr>
      </w:pPr>
    </w:p>
    <w:p w14:paraId="2DFA7994" w14:textId="77777777" w:rsidR="00B642B4" w:rsidRPr="00B642B4" w:rsidRDefault="00B642B4" w:rsidP="00B642B4">
      <w:pPr>
        <w:numPr>
          <w:ilvl w:val="0"/>
          <w:numId w:val="42"/>
        </w:numPr>
        <w:tabs>
          <w:tab w:val="clear" w:pos="720"/>
          <w:tab w:val="num" w:pos="1440"/>
          <w:tab w:val="left" w:pos="1530"/>
          <w:tab w:val="left" w:pos="1620"/>
        </w:tabs>
        <w:spacing w:after="0" w:line="240" w:lineRule="auto"/>
        <w:ind w:left="1440" w:right="11" w:hanging="720"/>
        <w:jc w:val="both"/>
        <w:rPr>
          <w:rFonts w:ascii="Times New Roman" w:hAnsi="Times New Roman"/>
          <w:bCs/>
          <w:lang w:val="es-MX"/>
        </w:rPr>
      </w:pPr>
      <w:r w:rsidRPr="00B642B4">
        <w:rPr>
          <w:rFonts w:ascii="Times New Roman" w:hAnsi="Times New Roman"/>
          <w:bCs/>
          <w:lang w:val="es-MX"/>
        </w:rPr>
        <w:t>Otros asuntos</w:t>
      </w:r>
    </w:p>
    <w:p w14:paraId="525CBB03" w14:textId="74F9E804" w:rsidR="005E7E68" w:rsidRPr="00B642B4" w:rsidRDefault="002F4437" w:rsidP="00B642B4">
      <w:pPr>
        <w:spacing w:after="0" w:line="240" w:lineRule="auto"/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46C868" wp14:editId="08897D5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DA3DE8" w14:textId="6F99FF35" w:rsidR="002F4437" w:rsidRPr="002F4437" w:rsidRDefault="002F443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CIDCT00144S01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6C8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6DA3DE8" w14:textId="6F99FF35" w:rsidR="002F4437" w:rsidRPr="002F4437" w:rsidRDefault="002F443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CIDCT00144S01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E7E68" w:rsidRPr="00B642B4" w:rsidSect="00D34378">
      <w:headerReference w:type="default" r:id="rId10"/>
      <w:headerReference w:type="first" r:id="rId11"/>
      <w:pgSz w:w="12240" w:h="15840"/>
      <w:pgMar w:top="1296" w:right="1350" w:bottom="907" w:left="153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23A1" w14:textId="77777777" w:rsidR="008825BD" w:rsidRDefault="008825BD" w:rsidP="00032516">
      <w:pPr>
        <w:spacing w:after="0" w:line="240" w:lineRule="auto"/>
      </w:pPr>
      <w:r>
        <w:separator/>
      </w:r>
    </w:p>
  </w:endnote>
  <w:endnote w:type="continuationSeparator" w:id="0">
    <w:p w14:paraId="3EC9D033" w14:textId="77777777" w:rsidR="008825BD" w:rsidRDefault="008825BD" w:rsidP="00032516">
      <w:pPr>
        <w:spacing w:after="0" w:line="240" w:lineRule="auto"/>
      </w:pPr>
      <w:r>
        <w:continuationSeparator/>
      </w:r>
    </w:p>
  </w:endnote>
  <w:endnote w:type="continuationNotice" w:id="1">
    <w:p w14:paraId="78CBEC3B" w14:textId="77777777" w:rsidR="008825BD" w:rsidRDefault="00882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08F7" w14:textId="77777777" w:rsidR="008825BD" w:rsidRDefault="008825BD" w:rsidP="00032516">
      <w:pPr>
        <w:spacing w:after="0" w:line="240" w:lineRule="auto"/>
      </w:pPr>
      <w:r>
        <w:separator/>
      </w:r>
    </w:p>
  </w:footnote>
  <w:footnote w:type="continuationSeparator" w:id="0">
    <w:p w14:paraId="27009CBF" w14:textId="77777777" w:rsidR="008825BD" w:rsidRDefault="008825BD" w:rsidP="00032516">
      <w:pPr>
        <w:spacing w:after="0" w:line="240" w:lineRule="auto"/>
      </w:pPr>
      <w:r>
        <w:continuationSeparator/>
      </w:r>
    </w:p>
  </w:footnote>
  <w:footnote w:type="continuationNotice" w:id="1">
    <w:p w14:paraId="1419DDE8" w14:textId="77777777" w:rsidR="008825BD" w:rsidRDefault="008825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D620" w14:textId="77777777" w:rsidR="00F570CF" w:rsidRPr="00235C4A" w:rsidRDefault="00F570CF">
    <w:pPr>
      <w:pStyle w:val="Header"/>
      <w:jc w:val="center"/>
      <w:rPr>
        <w:rFonts w:ascii="Times New Roman" w:hAnsi="Times New Roman"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  <w:noProof/>
      </w:rPr>
      <w:t>- 5 -</w:t>
    </w:r>
    <w:r w:rsidRPr="00235C4A">
      <w:rPr>
        <w:rFonts w:ascii="Times New Roman" w:hAnsi="Times New Roman"/>
        <w:noProof/>
      </w:rPr>
      <w:fldChar w:fldCharType="end"/>
    </w:r>
  </w:p>
  <w:p w14:paraId="527C457E" w14:textId="77777777" w:rsidR="00F570CF" w:rsidRDefault="00F5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0C0B" w14:textId="4D9B14DC" w:rsidR="00F570CF" w:rsidRDefault="00EF2BF3" w:rsidP="002F239E">
    <w:pPr>
      <w:pStyle w:val="Header"/>
      <w:ind w:left="81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0313B" wp14:editId="17059E6A">
              <wp:simplePos x="0" y="0"/>
              <wp:positionH relativeFrom="column">
                <wp:posOffset>371475</wp:posOffset>
              </wp:positionH>
              <wp:positionV relativeFrom="paragraph">
                <wp:posOffset>28575</wp:posOffset>
              </wp:positionV>
              <wp:extent cx="4619625" cy="84328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6FC5" w14:textId="77777777" w:rsidR="00855497" w:rsidRPr="005E7E68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5E7E6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14:paraId="0D4D92B4" w14:textId="77777777" w:rsidR="00855497" w:rsidRPr="005E7E68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5E7E6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14:paraId="7401CC2E" w14:textId="77777777" w:rsidR="00F570CF" w:rsidRPr="005E7E68" w:rsidRDefault="00F570CF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5E7E6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03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.25pt;margin-top:2.25pt;width:363.75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" filled="f" stroked="f">
              <v:textbox>
                <w:txbxContent>
                  <w:p w14:paraId="2D756FC5" w14:textId="77777777" w:rsidR="00855497" w:rsidRPr="005E7E68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5E7E68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 xml:space="preserve">ORGANIZACIÓN DE LOS ESTADOS AMERICANOS </w:t>
                    </w:r>
                  </w:p>
                  <w:p w14:paraId="0D4D92B4" w14:textId="77777777" w:rsidR="00855497" w:rsidRPr="005E7E68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5E7E68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 xml:space="preserve">Consejo Interamericano para el Desarrollo Integral </w:t>
                    </w:r>
                  </w:p>
                  <w:p w14:paraId="7401CC2E" w14:textId="77777777" w:rsidR="00F570CF" w:rsidRPr="005E7E68" w:rsidRDefault="00F570CF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CO"/>
                      </w:rPr>
                    </w:pPr>
                    <w:r w:rsidRPr="005E7E68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2DD9DAC" wp14:editId="44C00D72">
          <wp:simplePos x="0" y="0"/>
          <wp:positionH relativeFrom="column">
            <wp:posOffset>-570230</wp:posOffset>
          </wp:positionH>
          <wp:positionV relativeFrom="paragraph">
            <wp:posOffset>3810</wp:posOffset>
          </wp:positionV>
          <wp:extent cx="822960" cy="8248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0AF67F11" wp14:editId="04A158A2">
          <wp:extent cx="1104265" cy="767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7D3D2" w14:textId="77777777" w:rsidR="00F570CF" w:rsidRDefault="00F5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232"/>
    <w:multiLevelType w:val="multilevel"/>
    <w:tmpl w:val="A762EC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00F"/>
    <w:multiLevelType w:val="multilevel"/>
    <w:tmpl w:val="E488D72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 w15:restartNumberingAfterBreak="0">
    <w:nsid w:val="096345D4"/>
    <w:multiLevelType w:val="multilevel"/>
    <w:tmpl w:val="4BA43B5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1550DD6"/>
    <w:multiLevelType w:val="multilevel"/>
    <w:tmpl w:val="D466E4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6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7559C"/>
    <w:multiLevelType w:val="hybridMultilevel"/>
    <w:tmpl w:val="6A2C7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lang w:val="es-MX"/>
      </w:rPr>
    </w:lvl>
    <w:lvl w:ilvl="2" w:tplc="FFFFFFFF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33A98"/>
    <w:multiLevelType w:val="multilevel"/>
    <w:tmpl w:val="47BC6C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2C104B"/>
    <w:multiLevelType w:val="multilevel"/>
    <w:tmpl w:val="8ED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A5574B0"/>
    <w:multiLevelType w:val="hybridMultilevel"/>
    <w:tmpl w:val="7EA62174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DF94D698">
      <w:numFmt w:val="bullet"/>
      <w:lvlText w:val="-"/>
      <w:lvlJc w:val="left"/>
      <w:pPr>
        <w:ind w:left="882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2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1D5469A1"/>
    <w:multiLevelType w:val="multilevel"/>
    <w:tmpl w:val="361C4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46166"/>
    <w:multiLevelType w:val="multilevel"/>
    <w:tmpl w:val="A636D8B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3C6BED"/>
    <w:multiLevelType w:val="multilevel"/>
    <w:tmpl w:val="7228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F5677"/>
    <w:multiLevelType w:val="multilevel"/>
    <w:tmpl w:val="C298B9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82738"/>
    <w:multiLevelType w:val="multilevel"/>
    <w:tmpl w:val="AF340F2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31322"/>
    <w:multiLevelType w:val="multilevel"/>
    <w:tmpl w:val="819E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  <w:webHidden w:val="0"/>
        <w:specVanish w:val="0"/>
      </w:rPr>
    </w:lvl>
    <w:lvl w:ilvl="1" w:tplc="0409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9" w15:restartNumberingAfterBreak="0">
    <w:nsid w:val="79435D3E"/>
    <w:multiLevelType w:val="multilevel"/>
    <w:tmpl w:val="B3CABA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70C95"/>
    <w:multiLevelType w:val="multilevel"/>
    <w:tmpl w:val="A08ED94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2A7503"/>
    <w:multiLevelType w:val="multilevel"/>
    <w:tmpl w:val="753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2897">
    <w:abstractNumId w:val="27"/>
  </w:num>
  <w:num w:numId="2" w16cid:durableId="271594671">
    <w:abstractNumId w:val="1"/>
  </w:num>
  <w:num w:numId="3" w16cid:durableId="1149664636">
    <w:abstractNumId w:val="14"/>
  </w:num>
  <w:num w:numId="4" w16cid:durableId="213128403">
    <w:abstractNumId w:val="19"/>
  </w:num>
  <w:num w:numId="5" w16cid:durableId="1189559415">
    <w:abstractNumId w:val="6"/>
  </w:num>
  <w:num w:numId="6" w16cid:durableId="320962534">
    <w:abstractNumId w:val="28"/>
  </w:num>
  <w:num w:numId="7" w16cid:durableId="683288704">
    <w:abstractNumId w:val="40"/>
  </w:num>
  <w:num w:numId="8" w16cid:durableId="768428341">
    <w:abstractNumId w:val="36"/>
  </w:num>
  <w:num w:numId="9" w16cid:durableId="1821271085">
    <w:abstractNumId w:val="43"/>
  </w:num>
  <w:num w:numId="10" w16cid:durableId="473186131">
    <w:abstractNumId w:val="18"/>
  </w:num>
  <w:num w:numId="11" w16cid:durableId="1781955218">
    <w:abstractNumId w:val="24"/>
  </w:num>
  <w:num w:numId="12" w16cid:durableId="54596859">
    <w:abstractNumId w:val="30"/>
  </w:num>
  <w:num w:numId="13" w16cid:durableId="2090034950">
    <w:abstractNumId w:val="21"/>
  </w:num>
  <w:num w:numId="14" w16cid:durableId="1198852082">
    <w:abstractNumId w:val="34"/>
  </w:num>
  <w:num w:numId="15" w16cid:durableId="392626892">
    <w:abstractNumId w:val="29"/>
  </w:num>
  <w:num w:numId="16" w16cid:durableId="1469397203">
    <w:abstractNumId w:val="32"/>
  </w:num>
  <w:num w:numId="17" w16cid:durableId="491800732">
    <w:abstractNumId w:val="23"/>
  </w:num>
  <w:num w:numId="18" w16cid:durableId="1625572152">
    <w:abstractNumId w:val="20"/>
  </w:num>
  <w:num w:numId="19" w16cid:durableId="2003778007">
    <w:abstractNumId w:val="8"/>
  </w:num>
  <w:num w:numId="20" w16cid:durableId="1524589365">
    <w:abstractNumId w:val="15"/>
  </w:num>
  <w:num w:numId="21" w16cid:durableId="2134863454">
    <w:abstractNumId w:val="12"/>
  </w:num>
  <w:num w:numId="22" w16cid:durableId="1842159063">
    <w:abstractNumId w:val="11"/>
  </w:num>
  <w:num w:numId="23" w16cid:durableId="1499534524">
    <w:abstractNumId w:val="31"/>
  </w:num>
  <w:num w:numId="24" w16cid:durableId="201286756">
    <w:abstractNumId w:val="16"/>
  </w:num>
  <w:num w:numId="25" w16cid:durableId="1101493428">
    <w:abstractNumId w:val="25"/>
  </w:num>
  <w:num w:numId="26" w16cid:durableId="1458066197">
    <w:abstractNumId w:val="33"/>
  </w:num>
  <w:num w:numId="27" w16cid:durableId="2032762562">
    <w:abstractNumId w:val="9"/>
  </w:num>
  <w:num w:numId="28" w16cid:durableId="816873339">
    <w:abstractNumId w:val="22"/>
  </w:num>
  <w:num w:numId="29" w16cid:durableId="90249831">
    <w:abstractNumId w:val="3"/>
  </w:num>
  <w:num w:numId="30" w16cid:durableId="630092531">
    <w:abstractNumId w:val="35"/>
  </w:num>
  <w:num w:numId="31" w16cid:durableId="1840272034">
    <w:abstractNumId w:val="4"/>
  </w:num>
  <w:num w:numId="32" w16cid:durableId="675304614">
    <w:abstractNumId w:val="41"/>
  </w:num>
  <w:num w:numId="33" w16cid:durableId="451679401">
    <w:abstractNumId w:val="0"/>
  </w:num>
  <w:num w:numId="34" w16cid:durableId="575364218">
    <w:abstractNumId w:val="13"/>
  </w:num>
  <w:num w:numId="35" w16cid:durableId="1717511112">
    <w:abstractNumId w:val="39"/>
  </w:num>
  <w:num w:numId="36" w16cid:durableId="1298759476">
    <w:abstractNumId w:val="17"/>
  </w:num>
  <w:num w:numId="37" w16cid:durableId="20479467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941837446">
    <w:abstractNumId w:val="42"/>
  </w:num>
  <w:num w:numId="39" w16cid:durableId="532886431">
    <w:abstractNumId w:val="10"/>
  </w:num>
  <w:num w:numId="40" w16cid:durableId="1597791163">
    <w:abstractNumId w:val="37"/>
  </w:num>
  <w:num w:numId="41" w16cid:durableId="2139226320">
    <w:abstractNumId w:val="26"/>
  </w:num>
  <w:num w:numId="42" w16cid:durableId="1380713725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2781768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1853269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12F25"/>
    <w:rsid w:val="000174AF"/>
    <w:rsid w:val="00020988"/>
    <w:rsid w:val="00021E22"/>
    <w:rsid w:val="000310FA"/>
    <w:rsid w:val="00032516"/>
    <w:rsid w:val="00036D57"/>
    <w:rsid w:val="0004468D"/>
    <w:rsid w:val="00045D5E"/>
    <w:rsid w:val="00056F07"/>
    <w:rsid w:val="000663AA"/>
    <w:rsid w:val="00070DE5"/>
    <w:rsid w:val="000759AB"/>
    <w:rsid w:val="00081F64"/>
    <w:rsid w:val="00083429"/>
    <w:rsid w:val="000878EB"/>
    <w:rsid w:val="000943D8"/>
    <w:rsid w:val="00096355"/>
    <w:rsid w:val="00096543"/>
    <w:rsid w:val="0009775D"/>
    <w:rsid w:val="000A22B7"/>
    <w:rsid w:val="000A258D"/>
    <w:rsid w:val="000B62D6"/>
    <w:rsid w:val="000C04E5"/>
    <w:rsid w:val="000C2D2F"/>
    <w:rsid w:val="000C40C3"/>
    <w:rsid w:val="000C486A"/>
    <w:rsid w:val="000C758E"/>
    <w:rsid w:val="000C7D63"/>
    <w:rsid w:val="000D047C"/>
    <w:rsid w:val="000E078C"/>
    <w:rsid w:val="000F05B9"/>
    <w:rsid w:val="000F1793"/>
    <w:rsid w:val="000F1847"/>
    <w:rsid w:val="000F28F4"/>
    <w:rsid w:val="000F4FC7"/>
    <w:rsid w:val="000F5E15"/>
    <w:rsid w:val="0010179C"/>
    <w:rsid w:val="001063F2"/>
    <w:rsid w:val="0010766D"/>
    <w:rsid w:val="00113E33"/>
    <w:rsid w:val="001173D8"/>
    <w:rsid w:val="0012645A"/>
    <w:rsid w:val="00134762"/>
    <w:rsid w:val="00135BB0"/>
    <w:rsid w:val="00140678"/>
    <w:rsid w:val="00150A80"/>
    <w:rsid w:val="001511A8"/>
    <w:rsid w:val="00151D37"/>
    <w:rsid w:val="001521FE"/>
    <w:rsid w:val="001558D2"/>
    <w:rsid w:val="001560FB"/>
    <w:rsid w:val="00161ED7"/>
    <w:rsid w:val="0016247D"/>
    <w:rsid w:val="001677C4"/>
    <w:rsid w:val="001721EE"/>
    <w:rsid w:val="00172EE9"/>
    <w:rsid w:val="001736BF"/>
    <w:rsid w:val="00175C28"/>
    <w:rsid w:val="00180ED3"/>
    <w:rsid w:val="001850FF"/>
    <w:rsid w:val="0018525F"/>
    <w:rsid w:val="001868E7"/>
    <w:rsid w:val="00186971"/>
    <w:rsid w:val="00187865"/>
    <w:rsid w:val="00196CEB"/>
    <w:rsid w:val="00197A36"/>
    <w:rsid w:val="001A15FC"/>
    <w:rsid w:val="001A4481"/>
    <w:rsid w:val="001A7BAF"/>
    <w:rsid w:val="001B6E20"/>
    <w:rsid w:val="001B725E"/>
    <w:rsid w:val="001D5570"/>
    <w:rsid w:val="001D6323"/>
    <w:rsid w:val="001D672C"/>
    <w:rsid w:val="001E21FE"/>
    <w:rsid w:val="001E422E"/>
    <w:rsid w:val="001E75CB"/>
    <w:rsid w:val="001F02BB"/>
    <w:rsid w:val="001F1066"/>
    <w:rsid w:val="001F484B"/>
    <w:rsid w:val="001F626D"/>
    <w:rsid w:val="001F6C9B"/>
    <w:rsid w:val="0020335D"/>
    <w:rsid w:val="00210E28"/>
    <w:rsid w:val="00211E8E"/>
    <w:rsid w:val="00225AAC"/>
    <w:rsid w:val="002263EB"/>
    <w:rsid w:val="00226B7B"/>
    <w:rsid w:val="00231B31"/>
    <w:rsid w:val="00233879"/>
    <w:rsid w:val="0023539D"/>
    <w:rsid w:val="00235852"/>
    <w:rsid w:val="00235C4A"/>
    <w:rsid w:val="002406AB"/>
    <w:rsid w:val="00244CA4"/>
    <w:rsid w:val="002474C7"/>
    <w:rsid w:val="00251DAF"/>
    <w:rsid w:val="00270883"/>
    <w:rsid w:val="00270A5E"/>
    <w:rsid w:val="00273C41"/>
    <w:rsid w:val="0027450C"/>
    <w:rsid w:val="00275F36"/>
    <w:rsid w:val="002779FD"/>
    <w:rsid w:val="00277C52"/>
    <w:rsid w:val="0028236A"/>
    <w:rsid w:val="00282D49"/>
    <w:rsid w:val="002A04AF"/>
    <w:rsid w:val="002A3980"/>
    <w:rsid w:val="002A4A3B"/>
    <w:rsid w:val="002A71D4"/>
    <w:rsid w:val="002B2DC0"/>
    <w:rsid w:val="002B6C4E"/>
    <w:rsid w:val="002D0CA4"/>
    <w:rsid w:val="002D217D"/>
    <w:rsid w:val="002D3E39"/>
    <w:rsid w:val="002E12D7"/>
    <w:rsid w:val="002E71A3"/>
    <w:rsid w:val="002F239E"/>
    <w:rsid w:val="002F4437"/>
    <w:rsid w:val="002F63F1"/>
    <w:rsid w:val="0030123B"/>
    <w:rsid w:val="00303F7C"/>
    <w:rsid w:val="00312024"/>
    <w:rsid w:val="00312092"/>
    <w:rsid w:val="003130A6"/>
    <w:rsid w:val="0031560A"/>
    <w:rsid w:val="00315743"/>
    <w:rsid w:val="003210AE"/>
    <w:rsid w:val="0033189F"/>
    <w:rsid w:val="0033260F"/>
    <w:rsid w:val="00332E16"/>
    <w:rsid w:val="003429AF"/>
    <w:rsid w:val="00342A52"/>
    <w:rsid w:val="00343B94"/>
    <w:rsid w:val="00345D03"/>
    <w:rsid w:val="00346AA1"/>
    <w:rsid w:val="00354009"/>
    <w:rsid w:val="00356B20"/>
    <w:rsid w:val="00363E35"/>
    <w:rsid w:val="0036425C"/>
    <w:rsid w:val="003720D6"/>
    <w:rsid w:val="003A315A"/>
    <w:rsid w:val="003A6DAA"/>
    <w:rsid w:val="003A743D"/>
    <w:rsid w:val="003B7A6B"/>
    <w:rsid w:val="003B7B2E"/>
    <w:rsid w:val="003C1507"/>
    <w:rsid w:val="003C4A1E"/>
    <w:rsid w:val="003C4D1D"/>
    <w:rsid w:val="003D2770"/>
    <w:rsid w:val="003D2936"/>
    <w:rsid w:val="003D7AD9"/>
    <w:rsid w:val="003F1FB1"/>
    <w:rsid w:val="003F3383"/>
    <w:rsid w:val="003F694A"/>
    <w:rsid w:val="00406698"/>
    <w:rsid w:val="00406D91"/>
    <w:rsid w:val="00420558"/>
    <w:rsid w:val="00422766"/>
    <w:rsid w:val="00423464"/>
    <w:rsid w:val="00434B29"/>
    <w:rsid w:val="004376D8"/>
    <w:rsid w:val="00441D0A"/>
    <w:rsid w:val="00446157"/>
    <w:rsid w:val="00447E80"/>
    <w:rsid w:val="0045360F"/>
    <w:rsid w:val="00454B3F"/>
    <w:rsid w:val="004551EB"/>
    <w:rsid w:val="00456708"/>
    <w:rsid w:val="00456E1C"/>
    <w:rsid w:val="004635B6"/>
    <w:rsid w:val="004716AC"/>
    <w:rsid w:val="004729A4"/>
    <w:rsid w:val="00472C8A"/>
    <w:rsid w:val="004763EA"/>
    <w:rsid w:val="004775CC"/>
    <w:rsid w:val="004778BC"/>
    <w:rsid w:val="00487297"/>
    <w:rsid w:val="004873BD"/>
    <w:rsid w:val="00491897"/>
    <w:rsid w:val="0049707E"/>
    <w:rsid w:val="004B0F1C"/>
    <w:rsid w:val="004B1B0E"/>
    <w:rsid w:val="004B639C"/>
    <w:rsid w:val="004D2A0C"/>
    <w:rsid w:val="004D3102"/>
    <w:rsid w:val="004D332C"/>
    <w:rsid w:val="004D4C49"/>
    <w:rsid w:val="004D6A9C"/>
    <w:rsid w:val="004E56BD"/>
    <w:rsid w:val="004E6705"/>
    <w:rsid w:val="004F17A0"/>
    <w:rsid w:val="004F4C9E"/>
    <w:rsid w:val="00502338"/>
    <w:rsid w:val="005038EC"/>
    <w:rsid w:val="005156E8"/>
    <w:rsid w:val="0052214D"/>
    <w:rsid w:val="005245FF"/>
    <w:rsid w:val="00524DDF"/>
    <w:rsid w:val="00526214"/>
    <w:rsid w:val="00527897"/>
    <w:rsid w:val="0053768F"/>
    <w:rsid w:val="00540424"/>
    <w:rsid w:val="005413AA"/>
    <w:rsid w:val="00552C52"/>
    <w:rsid w:val="00554BA9"/>
    <w:rsid w:val="0055705E"/>
    <w:rsid w:val="00561803"/>
    <w:rsid w:val="005645E2"/>
    <w:rsid w:val="0056690E"/>
    <w:rsid w:val="00571D75"/>
    <w:rsid w:val="00574EC0"/>
    <w:rsid w:val="005754F1"/>
    <w:rsid w:val="00581792"/>
    <w:rsid w:val="00595F4B"/>
    <w:rsid w:val="005A19E0"/>
    <w:rsid w:val="005A3413"/>
    <w:rsid w:val="005A75CC"/>
    <w:rsid w:val="005B1A6D"/>
    <w:rsid w:val="005C066A"/>
    <w:rsid w:val="005C7A5F"/>
    <w:rsid w:val="005C7E5C"/>
    <w:rsid w:val="005E7E68"/>
    <w:rsid w:val="005F042C"/>
    <w:rsid w:val="005F0A8E"/>
    <w:rsid w:val="005F15BB"/>
    <w:rsid w:val="005F463E"/>
    <w:rsid w:val="005F4874"/>
    <w:rsid w:val="005F75A3"/>
    <w:rsid w:val="005F77B1"/>
    <w:rsid w:val="005F7B00"/>
    <w:rsid w:val="005F7DDD"/>
    <w:rsid w:val="00601A4E"/>
    <w:rsid w:val="00612C39"/>
    <w:rsid w:val="006142E2"/>
    <w:rsid w:val="0061435F"/>
    <w:rsid w:val="00617896"/>
    <w:rsid w:val="00640FDC"/>
    <w:rsid w:val="006644F1"/>
    <w:rsid w:val="006717F9"/>
    <w:rsid w:val="006719C7"/>
    <w:rsid w:val="006725F8"/>
    <w:rsid w:val="0067687F"/>
    <w:rsid w:val="00676F00"/>
    <w:rsid w:val="00685FE1"/>
    <w:rsid w:val="0069022C"/>
    <w:rsid w:val="0069068B"/>
    <w:rsid w:val="006A04AC"/>
    <w:rsid w:val="006A75E0"/>
    <w:rsid w:val="006B0230"/>
    <w:rsid w:val="006B54A3"/>
    <w:rsid w:val="006C40E2"/>
    <w:rsid w:val="006C583F"/>
    <w:rsid w:val="006C6B67"/>
    <w:rsid w:val="006C73B3"/>
    <w:rsid w:val="006C7624"/>
    <w:rsid w:val="006D318C"/>
    <w:rsid w:val="006D79F4"/>
    <w:rsid w:val="006D7BE7"/>
    <w:rsid w:val="006E0E62"/>
    <w:rsid w:val="006E75DC"/>
    <w:rsid w:val="006F7676"/>
    <w:rsid w:val="007061B2"/>
    <w:rsid w:val="007107B5"/>
    <w:rsid w:val="00712A8A"/>
    <w:rsid w:val="007154A8"/>
    <w:rsid w:val="00721E2E"/>
    <w:rsid w:val="0072340A"/>
    <w:rsid w:val="00724F8D"/>
    <w:rsid w:val="00747381"/>
    <w:rsid w:val="00750ABF"/>
    <w:rsid w:val="00751E0E"/>
    <w:rsid w:val="007530FA"/>
    <w:rsid w:val="00753755"/>
    <w:rsid w:val="0075533C"/>
    <w:rsid w:val="00755CBF"/>
    <w:rsid w:val="00756DE7"/>
    <w:rsid w:val="007575EC"/>
    <w:rsid w:val="00761CCC"/>
    <w:rsid w:val="007677F9"/>
    <w:rsid w:val="0077100E"/>
    <w:rsid w:val="0077143F"/>
    <w:rsid w:val="00772E2D"/>
    <w:rsid w:val="0077579D"/>
    <w:rsid w:val="00785C81"/>
    <w:rsid w:val="00786661"/>
    <w:rsid w:val="00790BCD"/>
    <w:rsid w:val="007933C4"/>
    <w:rsid w:val="00794636"/>
    <w:rsid w:val="00794AD2"/>
    <w:rsid w:val="007963C8"/>
    <w:rsid w:val="0079664A"/>
    <w:rsid w:val="0079756A"/>
    <w:rsid w:val="007A5AE0"/>
    <w:rsid w:val="007B19F5"/>
    <w:rsid w:val="007B3C26"/>
    <w:rsid w:val="007B598D"/>
    <w:rsid w:val="007C0BC5"/>
    <w:rsid w:val="007C7C03"/>
    <w:rsid w:val="007D0954"/>
    <w:rsid w:val="007E09CE"/>
    <w:rsid w:val="007E4026"/>
    <w:rsid w:val="007F1CD3"/>
    <w:rsid w:val="00800EBE"/>
    <w:rsid w:val="00806B6C"/>
    <w:rsid w:val="00807F8B"/>
    <w:rsid w:val="008115F3"/>
    <w:rsid w:val="00811B36"/>
    <w:rsid w:val="00840276"/>
    <w:rsid w:val="0084077F"/>
    <w:rsid w:val="00845B15"/>
    <w:rsid w:val="008471BC"/>
    <w:rsid w:val="00851C35"/>
    <w:rsid w:val="008525F9"/>
    <w:rsid w:val="008538ED"/>
    <w:rsid w:val="00854362"/>
    <w:rsid w:val="00855497"/>
    <w:rsid w:val="0085663D"/>
    <w:rsid w:val="00861C09"/>
    <w:rsid w:val="0086751F"/>
    <w:rsid w:val="00871D43"/>
    <w:rsid w:val="008748A1"/>
    <w:rsid w:val="008763BD"/>
    <w:rsid w:val="008813F4"/>
    <w:rsid w:val="008825BD"/>
    <w:rsid w:val="0088748A"/>
    <w:rsid w:val="00891A7F"/>
    <w:rsid w:val="00896522"/>
    <w:rsid w:val="008A36A1"/>
    <w:rsid w:val="008A41DC"/>
    <w:rsid w:val="008A7BC2"/>
    <w:rsid w:val="008B2315"/>
    <w:rsid w:val="008B761E"/>
    <w:rsid w:val="008C26CF"/>
    <w:rsid w:val="008C5137"/>
    <w:rsid w:val="008C5CE3"/>
    <w:rsid w:val="008D0212"/>
    <w:rsid w:val="008D2468"/>
    <w:rsid w:val="008E2570"/>
    <w:rsid w:val="008E503C"/>
    <w:rsid w:val="008F12F8"/>
    <w:rsid w:val="00903742"/>
    <w:rsid w:val="00906B84"/>
    <w:rsid w:val="00910805"/>
    <w:rsid w:val="00925F00"/>
    <w:rsid w:val="0092684A"/>
    <w:rsid w:val="00930CF0"/>
    <w:rsid w:val="009338E7"/>
    <w:rsid w:val="00941859"/>
    <w:rsid w:val="00942CEE"/>
    <w:rsid w:val="00950DA0"/>
    <w:rsid w:val="00953EE7"/>
    <w:rsid w:val="00954182"/>
    <w:rsid w:val="00957488"/>
    <w:rsid w:val="00961983"/>
    <w:rsid w:val="00964878"/>
    <w:rsid w:val="00964A3E"/>
    <w:rsid w:val="00971175"/>
    <w:rsid w:val="009719F5"/>
    <w:rsid w:val="0097207A"/>
    <w:rsid w:val="00974768"/>
    <w:rsid w:val="00976DFD"/>
    <w:rsid w:val="0098329D"/>
    <w:rsid w:val="009A11DD"/>
    <w:rsid w:val="009B4976"/>
    <w:rsid w:val="009C37D1"/>
    <w:rsid w:val="009C4654"/>
    <w:rsid w:val="009D5CB1"/>
    <w:rsid w:val="009D7193"/>
    <w:rsid w:val="009D71CD"/>
    <w:rsid w:val="009F3E80"/>
    <w:rsid w:val="009F43E5"/>
    <w:rsid w:val="009F7AB0"/>
    <w:rsid w:val="00A00869"/>
    <w:rsid w:val="00A00A5C"/>
    <w:rsid w:val="00A00FA2"/>
    <w:rsid w:val="00A1040A"/>
    <w:rsid w:val="00A12049"/>
    <w:rsid w:val="00A13AEC"/>
    <w:rsid w:val="00A15FC5"/>
    <w:rsid w:val="00A17DC7"/>
    <w:rsid w:val="00A206CB"/>
    <w:rsid w:val="00A246EF"/>
    <w:rsid w:val="00A25F82"/>
    <w:rsid w:val="00A266B4"/>
    <w:rsid w:val="00A3659B"/>
    <w:rsid w:val="00A37BE6"/>
    <w:rsid w:val="00A40C03"/>
    <w:rsid w:val="00A4366B"/>
    <w:rsid w:val="00A44DFB"/>
    <w:rsid w:val="00A46430"/>
    <w:rsid w:val="00A47F6D"/>
    <w:rsid w:val="00A51369"/>
    <w:rsid w:val="00A530DB"/>
    <w:rsid w:val="00A54534"/>
    <w:rsid w:val="00A54F87"/>
    <w:rsid w:val="00A5580A"/>
    <w:rsid w:val="00A564B8"/>
    <w:rsid w:val="00A57852"/>
    <w:rsid w:val="00A61379"/>
    <w:rsid w:val="00A6403A"/>
    <w:rsid w:val="00A64101"/>
    <w:rsid w:val="00A65B80"/>
    <w:rsid w:val="00A66882"/>
    <w:rsid w:val="00A7046A"/>
    <w:rsid w:val="00A72EBA"/>
    <w:rsid w:val="00A75FD3"/>
    <w:rsid w:val="00A76713"/>
    <w:rsid w:val="00A804B9"/>
    <w:rsid w:val="00A8734C"/>
    <w:rsid w:val="00A90592"/>
    <w:rsid w:val="00A967C5"/>
    <w:rsid w:val="00AA15D1"/>
    <w:rsid w:val="00AA4F5E"/>
    <w:rsid w:val="00AA6291"/>
    <w:rsid w:val="00AA6EEE"/>
    <w:rsid w:val="00AB6CC3"/>
    <w:rsid w:val="00AC5EF1"/>
    <w:rsid w:val="00AD1299"/>
    <w:rsid w:val="00AD1C53"/>
    <w:rsid w:val="00AE0207"/>
    <w:rsid w:val="00AE1179"/>
    <w:rsid w:val="00AE73B9"/>
    <w:rsid w:val="00AE79C1"/>
    <w:rsid w:val="00AF6033"/>
    <w:rsid w:val="00B01B98"/>
    <w:rsid w:val="00B04B58"/>
    <w:rsid w:val="00B11660"/>
    <w:rsid w:val="00B13789"/>
    <w:rsid w:val="00B147FF"/>
    <w:rsid w:val="00B1691D"/>
    <w:rsid w:val="00B2026E"/>
    <w:rsid w:val="00B21E84"/>
    <w:rsid w:val="00B2204B"/>
    <w:rsid w:val="00B27874"/>
    <w:rsid w:val="00B27C1B"/>
    <w:rsid w:val="00B30567"/>
    <w:rsid w:val="00B32708"/>
    <w:rsid w:val="00B32BEF"/>
    <w:rsid w:val="00B33654"/>
    <w:rsid w:val="00B340BD"/>
    <w:rsid w:val="00B367EB"/>
    <w:rsid w:val="00B4009D"/>
    <w:rsid w:val="00B43262"/>
    <w:rsid w:val="00B53444"/>
    <w:rsid w:val="00B546E4"/>
    <w:rsid w:val="00B61D68"/>
    <w:rsid w:val="00B642B4"/>
    <w:rsid w:val="00B67062"/>
    <w:rsid w:val="00B715CC"/>
    <w:rsid w:val="00B71679"/>
    <w:rsid w:val="00B762A8"/>
    <w:rsid w:val="00B770A0"/>
    <w:rsid w:val="00B871A7"/>
    <w:rsid w:val="00BA50AA"/>
    <w:rsid w:val="00BB0608"/>
    <w:rsid w:val="00BB325D"/>
    <w:rsid w:val="00BB3E83"/>
    <w:rsid w:val="00BB6DB4"/>
    <w:rsid w:val="00BB6EA1"/>
    <w:rsid w:val="00BC0B44"/>
    <w:rsid w:val="00BC157B"/>
    <w:rsid w:val="00BC3A7B"/>
    <w:rsid w:val="00BD767D"/>
    <w:rsid w:val="00BD7833"/>
    <w:rsid w:val="00BF5808"/>
    <w:rsid w:val="00C23DEB"/>
    <w:rsid w:val="00C24343"/>
    <w:rsid w:val="00C26606"/>
    <w:rsid w:val="00C3092A"/>
    <w:rsid w:val="00C31866"/>
    <w:rsid w:val="00C37194"/>
    <w:rsid w:val="00C46A79"/>
    <w:rsid w:val="00C63093"/>
    <w:rsid w:val="00C66C8E"/>
    <w:rsid w:val="00C66DDB"/>
    <w:rsid w:val="00C711B2"/>
    <w:rsid w:val="00C72203"/>
    <w:rsid w:val="00C76B1C"/>
    <w:rsid w:val="00C856A9"/>
    <w:rsid w:val="00C8707F"/>
    <w:rsid w:val="00C8748A"/>
    <w:rsid w:val="00C8773D"/>
    <w:rsid w:val="00C921AF"/>
    <w:rsid w:val="00CA0587"/>
    <w:rsid w:val="00CA0B9D"/>
    <w:rsid w:val="00CA1B42"/>
    <w:rsid w:val="00CA5015"/>
    <w:rsid w:val="00CA7E39"/>
    <w:rsid w:val="00CA7F55"/>
    <w:rsid w:val="00CB1E5B"/>
    <w:rsid w:val="00CD2DDF"/>
    <w:rsid w:val="00CD6B51"/>
    <w:rsid w:val="00CE257D"/>
    <w:rsid w:val="00CE266E"/>
    <w:rsid w:val="00CF32CF"/>
    <w:rsid w:val="00CF4B8D"/>
    <w:rsid w:val="00CF6B89"/>
    <w:rsid w:val="00D02420"/>
    <w:rsid w:val="00D03526"/>
    <w:rsid w:val="00D06040"/>
    <w:rsid w:val="00D0723B"/>
    <w:rsid w:val="00D11E7E"/>
    <w:rsid w:val="00D12DD2"/>
    <w:rsid w:val="00D136FB"/>
    <w:rsid w:val="00D13AFF"/>
    <w:rsid w:val="00D24CFA"/>
    <w:rsid w:val="00D258C3"/>
    <w:rsid w:val="00D25C3B"/>
    <w:rsid w:val="00D31477"/>
    <w:rsid w:val="00D316C1"/>
    <w:rsid w:val="00D31E6D"/>
    <w:rsid w:val="00D321C1"/>
    <w:rsid w:val="00D34378"/>
    <w:rsid w:val="00D37057"/>
    <w:rsid w:val="00D41123"/>
    <w:rsid w:val="00D4579F"/>
    <w:rsid w:val="00D56541"/>
    <w:rsid w:val="00D60224"/>
    <w:rsid w:val="00D627AD"/>
    <w:rsid w:val="00D74A1A"/>
    <w:rsid w:val="00D74B60"/>
    <w:rsid w:val="00D942F4"/>
    <w:rsid w:val="00DA1C88"/>
    <w:rsid w:val="00DA780D"/>
    <w:rsid w:val="00DB0FCF"/>
    <w:rsid w:val="00DB3A07"/>
    <w:rsid w:val="00DB5C28"/>
    <w:rsid w:val="00DC18D8"/>
    <w:rsid w:val="00DC65A3"/>
    <w:rsid w:val="00DD1490"/>
    <w:rsid w:val="00DD4CF8"/>
    <w:rsid w:val="00DF3514"/>
    <w:rsid w:val="00DF40AC"/>
    <w:rsid w:val="00E02743"/>
    <w:rsid w:val="00E10E36"/>
    <w:rsid w:val="00E135FC"/>
    <w:rsid w:val="00E16076"/>
    <w:rsid w:val="00E1796E"/>
    <w:rsid w:val="00E31ED3"/>
    <w:rsid w:val="00E33B69"/>
    <w:rsid w:val="00E372C5"/>
    <w:rsid w:val="00E41E38"/>
    <w:rsid w:val="00E45302"/>
    <w:rsid w:val="00E463DB"/>
    <w:rsid w:val="00E51E2B"/>
    <w:rsid w:val="00E51EDC"/>
    <w:rsid w:val="00E57E39"/>
    <w:rsid w:val="00E6100F"/>
    <w:rsid w:val="00E71AA8"/>
    <w:rsid w:val="00E72291"/>
    <w:rsid w:val="00E72EDD"/>
    <w:rsid w:val="00E747F7"/>
    <w:rsid w:val="00E81083"/>
    <w:rsid w:val="00E8137E"/>
    <w:rsid w:val="00E90731"/>
    <w:rsid w:val="00EA5DC1"/>
    <w:rsid w:val="00EA66AC"/>
    <w:rsid w:val="00EA772F"/>
    <w:rsid w:val="00EB5540"/>
    <w:rsid w:val="00EC0612"/>
    <w:rsid w:val="00EC47A1"/>
    <w:rsid w:val="00ED2E3F"/>
    <w:rsid w:val="00EE4355"/>
    <w:rsid w:val="00EF1DD3"/>
    <w:rsid w:val="00EF2BF3"/>
    <w:rsid w:val="00EF65D7"/>
    <w:rsid w:val="00F0793F"/>
    <w:rsid w:val="00F07E93"/>
    <w:rsid w:val="00F10C9A"/>
    <w:rsid w:val="00F1180C"/>
    <w:rsid w:val="00F15D2C"/>
    <w:rsid w:val="00F3326A"/>
    <w:rsid w:val="00F3722C"/>
    <w:rsid w:val="00F377B2"/>
    <w:rsid w:val="00F4611A"/>
    <w:rsid w:val="00F46A9F"/>
    <w:rsid w:val="00F54ADF"/>
    <w:rsid w:val="00F5686A"/>
    <w:rsid w:val="00F570CF"/>
    <w:rsid w:val="00F61F81"/>
    <w:rsid w:val="00F6474B"/>
    <w:rsid w:val="00F669D5"/>
    <w:rsid w:val="00F67164"/>
    <w:rsid w:val="00F7133B"/>
    <w:rsid w:val="00F738C4"/>
    <w:rsid w:val="00F802BA"/>
    <w:rsid w:val="00F81426"/>
    <w:rsid w:val="00F9025C"/>
    <w:rsid w:val="00F9258D"/>
    <w:rsid w:val="00F971E4"/>
    <w:rsid w:val="00FA00A6"/>
    <w:rsid w:val="00FA326E"/>
    <w:rsid w:val="00FA5A71"/>
    <w:rsid w:val="00FA7148"/>
    <w:rsid w:val="00FA7B8C"/>
    <w:rsid w:val="00FB1E2B"/>
    <w:rsid w:val="00FB3B21"/>
    <w:rsid w:val="00FC41B8"/>
    <w:rsid w:val="00FD298C"/>
    <w:rsid w:val="00FD3EFD"/>
    <w:rsid w:val="00FD7777"/>
    <w:rsid w:val="00FE0D90"/>
    <w:rsid w:val="00FE107C"/>
    <w:rsid w:val="00FE31A9"/>
    <w:rsid w:val="00FF0A6E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6E342"/>
  <w15:chartTrackingRefBased/>
  <w15:docId w15:val="{422DC289-04E0-48C2-98F8-DB4569A5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  <w:lang w:val="es-PR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es-P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1F1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F1066"/>
  </w:style>
  <w:style w:type="character" w:customStyle="1" w:styleId="eop">
    <w:name w:val="eop"/>
    <w:basedOn w:val="DefaultParagraphFont"/>
    <w:rsid w:val="001F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A4BAD-0D93-4582-8AD6-94A7D0B2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Diaz - Avalos,  Estela</cp:lastModifiedBy>
  <cp:revision>3</cp:revision>
  <cp:lastPrinted>2018-09-20T00:26:00Z</cp:lastPrinted>
  <dcterms:created xsi:type="dcterms:W3CDTF">2023-04-28T19:49:00Z</dcterms:created>
  <dcterms:modified xsi:type="dcterms:W3CDTF">2023-04-28T19:53:00Z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