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6AB9" w14:textId="77777777" w:rsidR="00243996" w:rsidRPr="009A7C28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EC2E006" w14:textId="5CA4BE70" w:rsidR="00243996" w:rsidRPr="00846D4C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/>
        </w:rPr>
        <w:tab/>
      </w:r>
      <w:r w:rsidRPr="00846D4C">
        <w:rPr>
          <w:rFonts w:ascii="Times New Roman" w:hAnsi="Times New Roman"/>
          <w:lang w:val="pt-BR"/>
        </w:rPr>
        <w:t>OEA/Ser.W</w:t>
      </w:r>
    </w:p>
    <w:p w14:paraId="251925A4" w14:textId="5B835855" w:rsidR="00243996" w:rsidRPr="00846D4C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pt-BR"/>
        </w:rPr>
      </w:pPr>
      <w:r w:rsidRPr="00846D4C">
        <w:rPr>
          <w:rFonts w:ascii="Times New Roman" w:hAnsi="Times New Roman"/>
          <w:lang w:val="pt-BR"/>
        </w:rPr>
        <w:tab/>
        <w:t>CIDI/doc.396/23</w:t>
      </w:r>
    </w:p>
    <w:p w14:paraId="50C5C7CA" w14:textId="0C4A62DF" w:rsidR="00243996" w:rsidRPr="00243996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</w:rPr>
      </w:pPr>
      <w:r w:rsidRPr="00846D4C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</w:rPr>
        <w:t>13 July 2023</w:t>
      </w:r>
    </w:p>
    <w:p w14:paraId="4E8E6799" w14:textId="77777777" w:rsidR="00243996" w:rsidRPr="00243996" w:rsidRDefault="00243996" w:rsidP="00243996">
      <w:pPr>
        <w:pBdr>
          <w:bottom w:val="single" w:sz="12" w:space="4" w:color="auto"/>
        </w:pBdr>
        <w:tabs>
          <w:tab w:val="left" w:pos="7200"/>
        </w:tabs>
        <w:spacing w:after="0" w:line="240" w:lineRule="auto"/>
        <w:ind w:right="6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Original: Spanish</w:t>
      </w:r>
    </w:p>
    <w:p w14:paraId="482942E8" w14:textId="77777777" w:rsidR="00243996" w:rsidRPr="00B9702C" w:rsidRDefault="00243996" w:rsidP="00243996">
      <w:pPr>
        <w:pBdr>
          <w:bottom w:val="single" w:sz="12" w:space="4" w:color="auto"/>
        </w:pBdr>
        <w:tabs>
          <w:tab w:val="left" w:pos="7200"/>
        </w:tabs>
        <w:spacing w:after="0" w:line="240" w:lineRule="auto"/>
        <w:ind w:right="61"/>
        <w:rPr>
          <w:rFonts w:ascii="Times New Roman" w:eastAsia="Times New Roman" w:hAnsi="Times New Roman" w:cs="Times New Roman"/>
          <w:lang w:eastAsia="es-ES_tradnl"/>
        </w:rPr>
      </w:pPr>
    </w:p>
    <w:p w14:paraId="71F88E74" w14:textId="77777777" w:rsidR="00243996" w:rsidRPr="00B9702C" w:rsidRDefault="00243996" w:rsidP="00243996">
      <w:pPr>
        <w:tabs>
          <w:tab w:val="left" w:pos="6750"/>
        </w:tabs>
        <w:spacing w:after="0" w:line="240" w:lineRule="auto"/>
        <w:ind w:right="61"/>
        <w:rPr>
          <w:rFonts w:ascii="Times New Roman" w:eastAsia="Times New Roman" w:hAnsi="Times New Roman" w:cs="Times New Roman"/>
          <w:lang w:eastAsia="es-ES_tradnl"/>
        </w:rPr>
      </w:pPr>
    </w:p>
    <w:p w14:paraId="20420582" w14:textId="77777777" w:rsidR="00243996" w:rsidRPr="00B9702C" w:rsidRDefault="00243996" w:rsidP="00243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44C2CAA5" w14:textId="75C84D15" w:rsidR="00243996" w:rsidRPr="00243996" w:rsidRDefault="00243996" w:rsidP="002439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DRAFT RESOLUTION</w:t>
      </w:r>
    </w:p>
    <w:p w14:paraId="7FE4E73E" w14:textId="77777777" w:rsidR="00243996" w:rsidRPr="00B9702C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0B88246C" w14:textId="372AB80A" w:rsidR="00243996" w:rsidRPr="00243996" w:rsidRDefault="00243996" w:rsidP="002439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CONVOCATION OF THE FOURTH SPECIALIZED CIDI MEETING </w:t>
      </w:r>
      <w:r w:rsidR="00DE265C">
        <w:rPr>
          <w:rFonts w:ascii="Times New Roman" w:hAnsi="Times New Roman"/>
        </w:rPr>
        <w:br/>
      </w:r>
      <w:r>
        <w:rPr>
          <w:rFonts w:ascii="Times New Roman" w:hAnsi="Times New Roman"/>
        </w:rPr>
        <w:t>OF HIGH-LEVEL COOPERATION AUTHORITIES</w:t>
      </w:r>
    </w:p>
    <w:p w14:paraId="00E9F01F" w14:textId="77777777" w:rsidR="00243996" w:rsidRPr="00B9702C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1630CD24" w14:textId="544A3856" w:rsidR="0089585A" w:rsidRPr="0089585A" w:rsidRDefault="0089585A" w:rsidP="008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(Presented by the Permanent Mission of El Salvador)</w:t>
      </w:r>
    </w:p>
    <w:p w14:paraId="29AD812C" w14:textId="77777777" w:rsidR="00243996" w:rsidRPr="00B9702C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2725D245" w14:textId="77777777" w:rsidR="0089585A" w:rsidRPr="00B9702C" w:rsidRDefault="0089585A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35F45BF1" w14:textId="77777777" w:rsidR="0089585A" w:rsidRPr="00B9702C" w:rsidRDefault="0089585A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00413966" w14:textId="77777777" w:rsidR="00243996" w:rsidRPr="00243996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THE INTER-AMERICAN COUNCIL FOR INTEGRAL DEVELOPMENT,</w:t>
      </w:r>
    </w:p>
    <w:p w14:paraId="6143B6D0" w14:textId="77777777" w:rsidR="00243996" w:rsidRPr="00B9702C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DC926F5" w14:textId="77777777" w:rsidR="00243996" w:rsidRPr="00B9702C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8E8904C" w14:textId="571C5ADA" w:rsidR="00243996" w:rsidRPr="00243996" w:rsidRDefault="0024399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HAVING SEEN resolutions AG/RES. 2988 (LII-O/22) “Advancing Hemispheric Initiatives on Integral Development: Promoti</w:t>
      </w:r>
      <w:r w:rsidR="00B9702C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="00B9702C">
        <w:rPr>
          <w:rFonts w:ascii="Times New Roman" w:hAnsi="Times New Roman"/>
        </w:rPr>
        <w:t>R</w:t>
      </w:r>
      <w:r>
        <w:rPr>
          <w:rFonts w:ascii="Times New Roman" w:hAnsi="Times New Roman"/>
        </w:rPr>
        <w:t>esilience,” and AG/RES. 2997 (LIII-O/23) “Renewal of Resolutions and Mandates Entrusted to the Inter-American  Council for Integral Development not Implemented in the 2022-2023 Term,” as well as the decision by the Management Board of the Inter-American Council for Integral Development (IACD) to hold the Fourth Specialized CIDI Meeting of High-Level Cooperation Authorities (AICD/JD/DE-137/23);</w:t>
      </w:r>
    </w:p>
    <w:p w14:paraId="7CF480DB" w14:textId="77777777" w:rsidR="00243996" w:rsidRPr="00B9702C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BC48C60" w14:textId="1E9E7C91" w:rsidR="00243996" w:rsidRPr="00243996" w:rsidRDefault="00243996" w:rsidP="00DE26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CONSIDERING</w:t>
      </w:r>
      <w:r w:rsidR="00DE265C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hat the purpose of the Inter-American Council for Integral Development (CIDI) is to promote partnership for development among its member states for the furtherance of their integral development and, in particular, to help eliminate poverty; and </w:t>
      </w:r>
    </w:p>
    <w:p w14:paraId="7E4A1497" w14:textId="77777777" w:rsidR="00243996" w:rsidRPr="00B9702C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B91DF90" w14:textId="5CCCFDEE" w:rsidR="004D7A5E" w:rsidRPr="009A7C28" w:rsidRDefault="004D7A5E" w:rsidP="0024399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RECOGNIZING:</w:t>
      </w:r>
    </w:p>
    <w:p w14:paraId="28A2E18C" w14:textId="77777777" w:rsidR="008275D9" w:rsidRPr="00B9702C" w:rsidRDefault="008275D9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B04DD43" w14:textId="7BA48FD1" w:rsidR="00243996" w:rsidRDefault="00AC50AA" w:rsidP="00243996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importance of promoting different forms of cooperation in the OAS, including horizontal, south-south, and triangular cooperation, which are mechanisms for knowledge transfer, as well as commitment to democracy and development in the </w:t>
      </w:r>
      <w:r w:rsidR="00DE265C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emisphere, and; </w:t>
      </w:r>
    </w:p>
    <w:p w14:paraId="22CA1D01" w14:textId="77777777" w:rsidR="00DE265C" w:rsidRPr="00243996" w:rsidRDefault="00DE265C" w:rsidP="00DE26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153F7" w14:textId="4FBD4491" w:rsidR="00243996" w:rsidRPr="009A7C28" w:rsidRDefault="00FA00EF" w:rsidP="00DE26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That the OAS Executive Secretariat for Integral Development (SEDI) plays a vital role in facilitating cooperation and building partnerships to deliver solutions for addressing some of the major social, </w:t>
      </w:r>
      <w:r w:rsidRPr="00DE265C">
        <w:rPr>
          <w:rFonts w:ascii="Times New Roman" w:eastAsia="Times New Roman" w:hAnsi="Times New Roman" w:cs="Times New Roman"/>
          <w:lang w:eastAsia="es-ES_tradnl"/>
        </w:rPr>
        <w:t>economic</w:t>
      </w:r>
      <w:r>
        <w:rPr>
          <w:rFonts w:ascii="Times New Roman" w:hAnsi="Times New Roman"/>
        </w:rPr>
        <w:t xml:space="preserve">, and environmental problems affecting the countries of the </w:t>
      </w:r>
      <w:r w:rsidR="00DE265C">
        <w:rPr>
          <w:rFonts w:ascii="Times New Roman" w:hAnsi="Times New Roman"/>
        </w:rPr>
        <w:t>H</w:t>
      </w:r>
      <w:r>
        <w:rPr>
          <w:rFonts w:ascii="Times New Roman" w:hAnsi="Times New Roman"/>
        </w:rPr>
        <w:t>emisphere;</w:t>
      </w:r>
    </w:p>
    <w:p w14:paraId="6DB4DF2D" w14:textId="77777777" w:rsidR="00FF0975" w:rsidRPr="00B9702C" w:rsidRDefault="00FF0975" w:rsidP="00DE26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B909415" w14:textId="37414B17" w:rsidR="00F72616" w:rsidRPr="009A7C28" w:rsidRDefault="007B15E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TAKING INTO ACCOUNT the recommendations and the work being done by the IACD working groups established at the Third Specialized CIDI Meeting of High-Level Cooperation Authorities, held on December 2 and 3, 2021 and,</w:t>
      </w:r>
    </w:p>
    <w:p w14:paraId="03B7DD79" w14:textId="77777777" w:rsidR="00F72616" w:rsidRPr="00B9702C" w:rsidRDefault="00F72616" w:rsidP="00DE26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5904978" w14:textId="2FD70091" w:rsidR="00243996" w:rsidRPr="00243996" w:rsidRDefault="007B15E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TAKING INTO ACCOUNT AS WELL resolution CP/RES. 982 (1797/11), “Update of Costs of Conferences and Meetings Funded by the OAS,”</w:t>
      </w:r>
    </w:p>
    <w:p w14:paraId="0B5F4635" w14:textId="77777777" w:rsidR="00243996" w:rsidRPr="00B9702C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11508EA" w14:textId="77777777" w:rsidR="00243996" w:rsidRPr="00243996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RESOLVES:</w:t>
      </w:r>
    </w:p>
    <w:p w14:paraId="7F03D28B" w14:textId="77777777" w:rsidR="00243996" w:rsidRPr="00243996" w:rsidRDefault="00243996" w:rsidP="00243996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0B12105" w14:textId="6C2DC0CA" w:rsidR="00243996" w:rsidRPr="009A7C28" w:rsidRDefault="00243996" w:rsidP="009D0E22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 convene the Fourth Specialized CIDI Meeting of High-level Cooperation Authorities to be held from April 18 to 19, 2024, and to urge the high-level cooperation authorities in the member states to attend.</w:t>
      </w:r>
    </w:p>
    <w:p w14:paraId="1F09B999" w14:textId="77777777" w:rsidR="006D4E42" w:rsidRPr="00B9702C" w:rsidRDefault="006D4E42" w:rsidP="006D4E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64CA6D7" w14:textId="10C8DEB1" w:rsidR="00243996" w:rsidRPr="003373B1" w:rsidRDefault="006D4E42" w:rsidP="00243996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  <w:r w:rsidRPr="003373B1">
        <w:rPr>
          <w:rFonts w:ascii="Times New Roman" w:hAnsi="Times New Roman"/>
        </w:rPr>
        <w:t xml:space="preserve">To </w:t>
      </w:r>
      <w:r w:rsidR="003373B1" w:rsidRPr="003373B1">
        <w:rPr>
          <w:rFonts w:ascii="Times New Roman" w:hAnsi="Times New Roman"/>
        </w:rPr>
        <w:t>postpone the decision</w:t>
      </w:r>
      <w:r w:rsidR="008D7694" w:rsidRPr="008D7694">
        <w:t xml:space="preserve"> </w:t>
      </w:r>
      <w:r w:rsidR="008D7694" w:rsidRPr="008D7694">
        <w:rPr>
          <w:rFonts w:ascii="Times New Roman" w:hAnsi="Times New Roman"/>
        </w:rPr>
        <w:t>on the meeting venue for it to be determined as soon as possible.</w:t>
      </w:r>
    </w:p>
    <w:p w14:paraId="44260704" w14:textId="77777777" w:rsidR="003373B1" w:rsidRPr="003373B1" w:rsidRDefault="003373B1" w:rsidP="003373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5A960C5" w14:textId="3BEE7FF8" w:rsidR="00243996" w:rsidRPr="00243996" w:rsidRDefault="00243996" w:rsidP="00705800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 authorize allocation of the maximum funds available under chapter 7, subprogram 74F, in keeping with the guidelines established in resolution CP/RES. 982 (1797/11), for preparations for and the holding the Fourth Specialized CIDI Meeting of High-Level Cooperation Authorities.</w:t>
      </w:r>
    </w:p>
    <w:p w14:paraId="3DF2372A" w14:textId="77777777" w:rsidR="00243996" w:rsidRPr="00B9702C" w:rsidRDefault="00243996" w:rsidP="00DE265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s-ES_tradnl"/>
        </w:rPr>
      </w:pPr>
    </w:p>
    <w:p w14:paraId="51348DFF" w14:textId="3B37150B" w:rsidR="00281FEA" w:rsidRPr="00DE265C" w:rsidRDefault="00243996" w:rsidP="00DE265C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 instruct the General Secretariat, through the Executive Secretariat for Integral Development (SEDI), to assist with preparations for and organization of the Fourth Specialized CIDI Meeting of High-Level Cooperation Authorities and to report to the Inter-American Council for Integral Development on the preparations and their outcomes.</w:t>
      </w:r>
      <w:r w:rsidR="00281F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1F86BB2" wp14:editId="7522E4EE">
                <wp:simplePos x="0" y="0"/>
                <wp:positionH relativeFrom="column">
                  <wp:posOffset>-2540</wp:posOffset>
                </wp:positionH>
                <wp:positionV relativeFrom="page">
                  <wp:posOffset>9372600</wp:posOffset>
                </wp:positionV>
                <wp:extent cx="3383280" cy="276225"/>
                <wp:effectExtent l="0" t="0" r="0" b="0"/>
                <wp:wrapNone/>
                <wp:docPr id="5237847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4870AC" w14:textId="18AF9FAB" w:rsidR="00281FEA" w:rsidRPr="00DE265C" w:rsidRDefault="00281FEA" w:rsidP="00281F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E265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 w:rsidRPr="00DE265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DE265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846D4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CIDRP03932E05</w:t>
                            </w:r>
                            <w:r w:rsidRPr="00DE265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6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738pt;width:266.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" filled="f" stroked="f">
                <v:stroke joinstyle="round"/>
                <v:textbox>
                  <w:txbxContent>
                    <w:p w14:paraId="124870AC" w14:textId="18AF9FAB" w:rsidR="00281FEA" w:rsidRPr="00DE265C" w:rsidRDefault="00281FEA" w:rsidP="00281F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E265C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DE265C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 w:rsidRPr="00DE265C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846D4C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CIDRP03932E05</w:t>
                      </w:r>
                      <w:r w:rsidRPr="00DE265C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81FEA" w:rsidRPr="00DE265C" w:rsidSect="00967814">
      <w:headerReference w:type="even" r:id="rId7"/>
      <w:headerReference w:type="default" r:id="rId8"/>
      <w:headerReference w:type="firs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0916" w14:textId="77777777" w:rsidR="00DB76DE" w:rsidRDefault="00DB76DE">
      <w:pPr>
        <w:spacing w:after="0" w:line="240" w:lineRule="auto"/>
      </w:pPr>
      <w:r>
        <w:separator/>
      </w:r>
    </w:p>
  </w:endnote>
  <w:endnote w:type="continuationSeparator" w:id="0">
    <w:p w14:paraId="3B4139EF" w14:textId="77777777" w:rsidR="00DB76DE" w:rsidRDefault="00DB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1DDC" w14:textId="77777777" w:rsidR="00DB76DE" w:rsidRDefault="00DB76DE">
      <w:pPr>
        <w:spacing w:after="0" w:line="240" w:lineRule="auto"/>
      </w:pPr>
      <w:r>
        <w:separator/>
      </w:r>
    </w:p>
  </w:footnote>
  <w:footnote w:type="continuationSeparator" w:id="0">
    <w:p w14:paraId="5901BBAA" w14:textId="77777777" w:rsidR="00DB76DE" w:rsidRDefault="00DB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E25" w14:textId="77777777" w:rsidR="006016B3" w:rsidRPr="004656C3" w:rsidRDefault="00BD12E7">
    <w:pPr>
      <w:pStyle w:val="Header"/>
      <w:framePr w:wrap="around" w:vAnchor="text" w:hAnchor="margin" w:xAlign="center" w:y="1"/>
      <w:rPr>
        <w:rStyle w:val="PageNumber"/>
      </w:rPr>
    </w:pPr>
    <w:r w:rsidRPr="004656C3">
      <w:rPr>
        <w:rStyle w:val="PageNumber"/>
      </w:rPr>
      <w:fldChar w:fldCharType="begin"/>
    </w:r>
    <w:r w:rsidRPr="004656C3">
      <w:rPr>
        <w:rStyle w:val="PageNumber"/>
      </w:rPr>
      <w:instrText xml:space="preserve">PAGE  </w:instrText>
    </w:r>
    <w:r w:rsidRPr="004656C3">
      <w:rPr>
        <w:rStyle w:val="PageNumber"/>
      </w:rPr>
      <w:fldChar w:fldCharType="separate"/>
    </w:r>
    <w:r w:rsidRPr="004656C3">
      <w:rPr>
        <w:rStyle w:val="PageNumber"/>
      </w:rPr>
      <w:t>2</w:t>
    </w:r>
    <w:r w:rsidRPr="004656C3">
      <w:rPr>
        <w:rStyle w:val="PageNumber"/>
      </w:rPr>
      <w:fldChar w:fldCharType="end"/>
    </w:r>
  </w:p>
  <w:p w14:paraId="4D888654" w14:textId="77777777" w:rsidR="006016B3" w:rsidRPr="004656C3" w:rsidRDefault="00846D4C" w:rsidP="00D7447D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42EF" w14:textId="77777777" w:rsidR="006016B3" w:rsidRPr="004656C3" w:rsidRDefault="00BD12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Pr="004656C3">
      <w:rPr>
        <w:rStyle w:val="PageNumber"/>
      </w:rPr>
      <w:fldChar w:fldCharType="begin"/>
    </w:r>
    <w:r w:rsidRPr="004656C3">
      <w:rPr>
        <w:rStyle w:val="PageNumber"/>
      </w:rPr>
      <w:instrText xml:space="preserve">PAGE  </w:instrText>
    </w:r>
    <w:r w:rsidRPr="004656C3">
      <w:rPr>
        <w:rStyle w:val="PageNumber"/>
      </w:rPr>
      <w:fldChar w:fldCharType="separate"/>
    </w:r>
    <w:r>
      <w:rPr>
        <w:rStyle w:val="PageNumber"/>
      </w:rPr>
      <w:t>2</w:t>
    </w:r>
    <w:r w:rsidRPr="004656C3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09CAD34" w14:textId="77777777" w:rsidR="006016B3" w:rsidRPr="004656C3" w:rsidRDefault="00846D4C" w:rsidP="00D7447D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7FE3" w14:textId="77777777" w:rsidR="006016B3" w:rsidRPr="004656C3" w:rsidRDefault="00BD12E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459EB6C" wp14:editId="18A9739D">
          <wp:simplePos x="0" y="0"/>
          <wp:positionH relativeFrom="column">
            <wp:posOffset>-142875</wp:posOffset>
          </wp:positionH>
          <wp:positionV relativeFrom="paragraph">
            <wp:posOffset>-360680</wp:posOffset>
          </wp:positionV>
          <wp:extent cx="8610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7C51EA9" wp14:editId="2035FDF5">
          <wp:simplePos x="0" y="0"/>
          <wp:positionH relativeFrom="page">
            <wp:posOffset>6156960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C5B32" wp14:editId="3C237A09">
              <wp:simplePos x="0" y="0"/>
              <wp:positionH relativeFrom="column">
                <wp:posOffset>571500</wp:posOffset>
              </wp:positionH>
              <wp:positionV relativeFrom="paragraph">
                <wp:posOffset>-360680</wp:posOffset>
              </wp:positionV>
              <wp:extent cx="4686300" cy="685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06004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01F04895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Inter-American Council for Integral Development</w:t>
                          </w:r>
                        </w:p>
                        <w:p w14:paraId="7A1D2869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C5B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pt;margin-top:-28.4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2m2kud4AAAAJAQAADwAAAGRycy9kb3ducmV2&#10;LnhtbEyPy26DMBBF95XyD9ZE6qZKTFAhhGKitlKrbvP4gAFPABXbCDuB/H2nq3Y5M1d3zin2s+nF&#10;jUbfOatgs45AkK2d7myj4Hz6WGUgfECrsXeWFNzJw75cPBSYazfZA92OoRFcYn2OCtoQhlxKX7dk&#10;0K/dQJZvFzcaDDyOjdQjTlxuehlHUSoNdpY/tDjQe0v19/FqFFy+pqdkN1Wf4bw9PKdv2G0rd1fq&#10;cTm/voAINIe/MPziMzqUzFS5q9Ve9Ap2EasEBaskZQUOZHHGm0pBsolBloX8b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NptpLneAAAACQEAAA8AAAAAAAAAAAAAAAAASwQAAGRy&#10;cy9kb3ducmV2LnhtbFBLBQYAAAAABAAEAPMAAABWBQAAAAA=&#10;" stroked="f">
              <v:textbox>
                <w:txbxContent>
                  <w:p w14:paraId="32806004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01F04895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Inter-American Council for Integral Development</w:t>
                    </w:r>
                  </w:p>
                  <w:p w14:paraId="7A1D2869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4DAF"/>
    <w:multiLevelType w:val="multilevel"/>
    <w:tmpl w:val="93FA5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 w16cid:durableId="94040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6"/>
    <w:rsid w:val="00012CE8"/>
    <w:rsid w:val="00041F6B"/>
    <w:rsid w:val="000725D4"/>
    <w:rsid w:val="00076235"/>
    <w:rsid w:val="000A65F2"/>
    <w:rsid w:val="000D2D7A"/>
    <w:rsid w:val="00130581"/>
    <w:rsid w:val="00192F58"/>
    <w:rsid w:val="00243996"/>
    <w:rsid w:val="00267628"/>
    <w:rsid w:val="00281FEA"/>
    <w:rsid w:val="002B0ED8"/>
    <w:rsid w:val="002B143B"/>
    <w:rsid w:val="002B22CA"/>
    <w:rsid w:val="002C08EB"/>
    <w:rsid w:val="002D1778"/>
    <w:rsid w:val="002D498C"/>
    <w:rsid w:val="002E30E9"/>
    <w:rsid w:val="002F46D1"/>
    <w:rsid w:val="003029AD"/>
    <w:rsid w:val="003373B1"/>
    <w:rsid w:val="00367089"/>
    <w:rsid w:val="003706A2"/>
    <w:rsid w:val="00370942"/>
    <w:rsid w:val="003A2D68"/>
    <w:rsid w:val="003A31FD"/>
    <w:rsid w:val="003B6AC5"/>
    <w:rsid w:val="00405B02"/>
    <w:rsid w:val="004124B6"/>
    <w:rsid w:val="004275F6"/>
    <w:rsid w:val="0045227F"/>
    <w:rsid w:val="0049508D"/>
    <w:rsid w:val="004D7A5E"/>
    <w:rsid w:val="00507EBE"/>
    <w:rsid w:val="00550F85"/>
    <w:rsid w:val="00552CEC"/>
    <w:rsid w:val="00572697"/>
    <w:rsid w:val="00583823"/>
    <w:rsid w:val="005F70A5"/>
    <w:rsid w:val="00606425"/>
    <w:rsid w:val="006358A1"/>
    <w:rsid w:val="00645934"/>
    <w:rsid w:val="00655DF5"/>
    <w:rsid w:val="00662177"/>
    <w:rsid w:val="00672C75"/>
    <w:rsid w:val="006D4E42"/>
    <w:rsid w:val="00705800"/>
    <w:rsid w:val="00735FFD"/>
    <w:rsid w:val="007B15E6"/>
    <w:rsid w:val="007C38B6"/>
    <w:rsid w:val="007D1ADB"/>
    <w:rsid w:val="007F691B"/>
    <w:rsid w:val="007F70A9"/>
    <w:rsid w:val="00806046"/>
    <w:rsid w:val="0081109A"/>
    <w:rsid w:val="008275D9"/>
    <w:rsid w:val="00846D4C"/>
    <w:rsid w:val="0086649F"/>
    <w:rsid w:val="0089033C"/>
    <w:rsid w:val="0089585A"/>
    <w:rsid w:val="008A7BA4"/>
    <w:rsid w:val="008D5488"/>
    <w:rsid w:val="008D7694"/>
    <w:rsid w:val="009127F3"/>
    <w:rsid w:val="00912EDA"/>
    <w:rsid w:val="00970EA0"/>
    <w:rsid w:val="009767C0"/>
    <w:rsid w:val="00991F02"/>
    <w:rsid w:val="0099336D"/>
    <w:rsid w:val="009A7C28"/>
    <w:rsid w:val="009D0E22"/>
    <w:rsid w:val="00A13D29"/>
    <w:rsid w:val="00A24F94"/>
    <w:rsid w:val="00A37682"/>
    <w:rsid w:val="00AC184B"/>
    <w:rsid w:val="00AC50AA"/>
    <w:rsid w:val="00B122C1"/>
    <w:rsid w:val="00B416BE"/>
    <w:rsid w:val="00B54DFE"/>
    <w:rsid w:val="00B74ADE"/>
    <w:rsid w:val="00B85319"/>
    <w:rsid w:val="00B9702C"/>
    <w:rsid w:val="00BC7095"/>
    <w:rsid w:val="00BD12E7"/>
    <w:rsid w:val="00BD6EAA"/>
    <w:rsid w:val="00C23359"/>
    <w:rsid w:val="00C33FF1"/>
    <w:rsid w:val="00C412D4"/>
    <w:rsid w:val="00C61E2C"/>
    <w:rsid w:val="00CA6667"/>
    <w:rsid w:val="00CA7B0F"/>
    <w:rsid w:val="00CE7416"/>
    <w:rsid w:val="00DB76DE"/>
    <w:rsid w:val="00DC31EF"/>
    <w:rsid w:val="00DE265C"/>
    <w:rsid w:val="00E0617D"/>
    <w:rsid w:val="00E91DA5"/>
    <w:rsid w:val="00EA0459"/>
    <w:rsid w:val="00EB4187"/>
    <w:rsid w:val="00F7019C"/>
    <w:rsid w:val="00F72616"/>
    <w:rsid w:val="00F7597D"/>
    <w:rsid w:val="00FA00EF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8ED2"/>
  <w15:chartTrackingRefBased/>
  <w15:docId w15:val="{EB3EA8C9-A043-4EE0-A328-F141556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6"/>
  </w:style>
  <w:style w:type="character" w:styleId="PageNumber">
    <w:name w:val="page number"/>
    <w:basedOn w:val="DefaultParagraphFont"/>
    <w:rsid w:val="00243996"/>
  </w:style>
  <w:style w:type="paragraph" w:styleId="ListParagraph">
    <w:name w:val="List Paragraph"/>
    <w:basedOn w:val="Normal"/>
    <w:uiPriority w:val="34"/>
    <w:qFormat/>
    <w:rsid w:val="0033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2023-07-14T19:01:00Z</dcterms:created>
  <dcterms:modified xsi:type="dcterms:W3CDTF">2023-07-14T19:02:00Z</dcterms:modified>
</cp:coreProperties>
</file>