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A54B9" w14:textId="77777777" w:rsidR="00FF0AE6" w:rsidRPr="008219F7" w:rsidRDefault="00FF0AE6" w:rsidP="00FF0AE6">
      <w:pPr>
        <w:tabs>
          <w:tab w:val="left" w:pos="6750"/>
        </w:tabs>
        <w:spacing w:after="0" w:line="240" w:lineRule="auto"/>
        <w:ind w:right="-749"/>
        <w:jc w:val="both"/>
        <w:rPr>
          <w:rFonts w:ascii="Times New Roman" w:eastAsia="Times New Roman" w:hAnsi="Times New Roman" w:cs="Times New Roman"/>
          <w:b/>
          <w:bCs/>
          <w:kern w:val="0"/>
          <w:lang w:val="pt-BR"/>
          <w14:ligatures w14:val="none"/>
        </w:rPr>
      </w:pPr>
      <w:r w:rsidRPr="008219F7">
        <w:rPr>
          <w:rFonts w:ascii="Times New Roman" w:eastAsia="Times New Roman" w:hAnsi="Times New Roman" w:cs="Times New Roman"/>
          <w:b/>
          <w:kern w:val="0"/>
          <w:lang w:val="pt-BR"/>
          <w14:ligatures w14:val="none"/>
        </w:rPr>
        <w:tab/>
      </w:r>
      <w:r w:rsidRPr="008219F7">
        <w:rPr>
          <w:rFonts w:ascii="Times New Roman" w:eastAsia="Times New Roman" w:hAnsi="Times New Roman" w:cs="Times New Roman"/>
          <w:kern w:val="0"/>
          <w:lang w:val="pt-BR"/>
          <w14:ligatures w14:val="none"/>
        </w:rPr>
        <w:t>OEA/Ser.W</w:t>
      </w:r>
    </w:p>
    <w:p w14:paraId="54F12CA0" w14:textId="02EA0918" w:rsidR="00FF0AE6" w:rsidRPr="008219F7" w:rsidRDefault="00FF0AE6" w:rsidP="00FF0AE6">
      <w:pPr>
        <w:tabs>
          <w:tab w:val="left" w:pos="6750"/>
        </w:tabs>
        <w:spacing w:after="0" w:line="240" w:lineRule="auto"/>
        <w:ind w:right="-1109"/>
        <w:jc w:val="both"/>
        <w:rPr>
          <w:rFonts w:ascii="Times New Roman" w:eastAsia="Times New Roman" w:hAnsi="Times New Roman" w:cs="Times New Roman"/>
          <w:kern w:val="0"/>
          <w:lang w:val="pt-BR"/>
          <w14:ligatures w14:val="none"/>
        </w:rPr>
      </w:pPr>
      <w:r w:rsidRPr="008219F7">
        <w:rPr>
          <w:rFonts w:ascii="Times New Roman" w:eastAsia="Times New Roman" w:hAnsi="Times New Roman" w:cs="Times New Roman"/>
          <w:b/>
          <w:kern w:val="0"/>
          <w:lang w:val="pt-BR"/>
          <w14:ligatures w14:val="none"/>
        </w:rPr>
        <w:tab/>
      </w:r>
      <w:r w:rsidRPr="008219F7">
        <w:rPr>
          <w:rFonts w:ascii="Times New Roman" w:eastAsia="Times New Roman" w:hAnsi="Times New Roman" w:cs="Times New Roman"/>
          <w:kern w:val="0"/>
          <w:lang w:val="pt-BR"/>
          <w14:ligatures w14:val="none"/>
        </w:rPr>
        <w:t>CIDI/doc. 398/23 rev.</w:t>
      </w:r>
      <w:r>
        <w:rPr>
          <w:rFonts w:ascii="Times New Roman" w:eastAsia="Times New Roman" w:hAnsi="Times New Roman" w:cs="Times New Roman"/>
          <w:kern w:val="0"/>
          <w:lang w:val="pt-BR"/>
          <w14:ligatures w14:val="none"/>
        </w:rPr>
        <w:t>4</w:t>
      </w:r>
    </w:p>
    <w:p w14:paraId="4349D3DC" w14:textId="2301B01C" w:rsidR="00FF0AE6" w:rsidRPr="008219F7" w:rsidRDefault="00FF0AE6" w:rsidP="00FF0AE6">
      <w:pPr>
        <w:tabs>
          <w:tab w:val="left" w:pos="6750"/>
        </w:tabs>
        <w:spacing w:after="0" w:line="240" w:lineRule="auto"/>
        <w:ind w:right="-1019"/>
        <w:jc w:val="both"/>
        <w:rPr>
          <w:rFonts w:ascii="Times New Roman" w:eastAsia="Times New Roman" w:hAnsi="Times New Roman" w:cs="Times New Roman"/>
          <w:kern w:val="0"/>
          <w:lang w:val="pt-BR"/>
          <w14:ligatures w14:val="none"/>
        </w:rPr>
      </w:pPr>
      <w:r w:rsidRPr="008219F7">
        <w:rPr>
          <w:rFonts w:ascii="Times New Roman" w:eastAsia="Times New Roman" w:hAnsi="Times New Roman" w:cs="Times New Roman"/>
          <w:b/>
          <w:kern w:val="0"/>
          <w:lang w:val="pt-BR"/>
          <w14:ligatures w14:val="none"/>
        </w:rPr>
        <w:tab/>
      </w:r>
      <w:r w:rsidRPr="008219F7">
        <w:rPr>
          <w:rFonts w:ascii="Times New Roman" w:eastAsia="Times New Roman" w:hAnsi="Times New Roman" w:cs="Times New Roman"/>
          <w:bCs/>
          <w:kern w:val="0"/>
          <w:lang w:val="pt-BR"/>
          <w14:ligatures w14:val="none"/>
        </w:rPr>
        <w:t>2</w:t>
      </w:r>
      <w:r>
        <w:rPr>
          <w:rFonts w:ascii="Times New Roman" w:eastAsia="Times New Roman" w:hAnsi="Times New Roman" w:cs="Times New Roman"/>
          <w:bCs/>
          <w:kern w:val="0"/>
          <w:lang w:val="pt-BR"/>
          <w14:ligatures w14:val="none"/>
        </w:rPr>
        <w:t>6 setembro</w:t>
      </w:r>
      <w:r w:rsidRPr="008219F7">
        <w:rPr>
          <w:rFonts w:ascii="Times New Roman" w:eastAsia="Times New Roman" w:hAnsi="Times New Roman" w:cs="Times New Roman"/>
          <w:kern w:val="0"/>
          <w:lang w:val="pt-BR"/>
          <w14:ligatures w14:val="none"/>
        </w:rPr>
        <w:t xml:space="preserve"> 2023</w:t>
      </w:r>
    </w:p>
    <w:p w14:paraId="025181AE" w14:textId="77777777" w:rsidR="00FF0AE6" w:rsidRPr="008219F7" w:rsidRDefault="00FF0AE6" w:rsidP="00FF0AE6">
      <w:pPr>
        <w:tabs>
          <w:tab w:val="left" w:pos="6750"/>
        </w:tabs>
        <w:spacing w:after="0" w:line="240" w:lineRule="auto"/>
        <w:ind w:right="-749"/>
        <w:jc w:val="both"/>
        <w:rPr>
          <w:rFonts w:ascii="Times New Roman" w:eastAsia="Times New Roman" w:hAnsi="Times New Roman" w:cs="Times New Roman"/>
          <w:kern w:val="0"/>
          <w:lang w:val="pt-BR"/>
          <w14:ligatures w14:val="none"/>
        </w:rPr>
      </w:pPr>
      <w:r w:rsidRPr="008219F7">
        <w:rPr>
          <w:rFonts w:ascii="Times New Roman" w:eastAsia="Times New Roman" w:hAnsi="Times New Roman" w:cs="Times New Roman"/>
          <w:kern w:val="0"/>
          <w:lang w:val="pt-BR"/>
          <w14:ligatures w14:val="none"/>
        </w:rPr>
        <w:tab/>
        <w:t>Original: inglês</w:t>
      </w:r>
    </w:p>
    <w:p w14:paraId="0BE8B320" w14:textId="77777777" w:rsidR="00FF0AE6" w:rsidRPr="008219F7" w:rsidRDefault="00FF0AE6" w:rsidP="00FF0AE6">
      <w:pPr>
        <w:pBdr>
          <w:bottom w:val="single" w:sz="12" w:space="1" w:color="auto"/>
        </w:pBdr>
        <w:tabs>
          <w:tab w:val="left" w:pos="6840"/>
        </w:tabs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bCs/>
          <w:kern w:val="0"/>
          <w:lang w:val="pt-BR"/>
          <w14:ligatures w14:val="none"/>
        </w:rPr>
      </w:pPr>
    </w:p>
    <w:p w14:paraId="792C8DF8" w14:textId="77777777" w:rsidR="00FF0AE6" w:rsidRPr="008219F7" w:rsidRDefault="00FF0AE6" w:rsidP="00FF0AE6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0"/>
          <w:lang w:val="pt-BR"/>
          <w14:ligatures w14:val="none"/>
        </w:rPr>
      </w:pPr>
    </w:p>
    <w:p w14:paraId="3D4F4E88" w14:textId="77777777" w:rsidR="00FF0AE6" w:rsidRPr="008219F7" w:rsidRDefault="00FF0AE6" w:rsidP="00FF0AE6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0"/>
          <w:lang w:val="pt-BR"/>
          <w14:ligatures w14:val="none"/>
        </w:rPr>
      </w:pPr>
    </w:p>
    <w:p w14:paraId="2684943F" w14:textId="77777777" w:rsidR="00FF0AE6" w:rsidRPr="008219F7" w:rsidRDefault="00FF0AE6" w:rsidP="00FF0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val="pt-BR"/>
          <w14:ligatures w14:val="none"/>
        </w:rPr>
      </w:pPr>
      <w:r w:rsidRPr="008219F7">
        <w:rPr>
          <w:rFonts w:ascii="Times New Roman" w:eastAsia="Times New Roman" w:hAnsi="Times New Roman" w:cs="Times New Roman"/>
          <w:b/>
          <w:kern w:val="0"/>
          <w:lang w:val="pt-BR"/>
          <w14:ligatures w14:val="none"/>
        </w:rPr>
        <w:t>LISTA DE OBSERVADORES E CONVIDADOS ESPECIAIS PARA A QUARTA REUNIÃO INTERAMERICANA DE MINISTROS E ALTAS AUTORIDADES DE DESENVOLVIMENTO SUSTENTÁVEL NO ÂMBITO DO CIDI</w:t>
      </w:r>
    </w:p>
    <w:p w14:paraId="4737EA63" w14:textId="77777777" w:rsidR="00FF0AE6" w:rsidRPr="008219F7" w:rsidRDefault="00FF0AE6" w:rsidP="00FF0AE6">
      <w:pPr>
        <w:spacing w:after="0" w:line="240" w:lineRule="auto"/>
        <w:rPr>
          <w:rFonts w:ascii="Times New Roman" w:eastAsia="Times New Roman" w:hAnsi="Times New Roman" w:cs="Times New Roman"/>
          <w:kern w:val="0"/>
          <w:lang w:val="pt-BR"/>
          <w14:ligatures w14:val="none"/>
        </w:rPr>
      </w:pPr>
    </w:p>
    <w:p w14:paraId="4727A5F7" w14:textId="77777777" w:rsidR="00FF0AE6" w:rsidRPr="008219F7" w:rsidRDefault="00FF0AE6" w:rsidP="00FF0AE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val="pt-BR"/>
          <w14:ligatures w14:val="none"/>
        </w:rPr>
      </w:pPr>
      <w:r w:rsidRPr="008219F7">
        <w:rPr>
          <w:rFonts w:ascii="Times New Roman" w:eastAsia="Times New Roman" w:hAnsi="Times New Roman" w:cs="Times New Roman"/>
          <w:kern w:val="0"/>
          <w:lang w:val="pt-BR"/>
          <w14:ligatures w14:val="none"/>
        </w:rPr>
        <w:t>Nassau, Bahamas – 3 e 4 de outubro de 2023</w:t>
      </w:r>
    </w:p>
    <w:p w14:paraId="5716D1F1" w14:textId="77777777" w:rsidR="00FF0AE6" w:rsidRPr="008219F7" w:rsidRDefault="00FF0AE6" w:rsidP="00FF0AE6">
      <w:pPr>
        <w:spacing w:after="0" w:line="240" w:lineRule="auto"/>
        <w:rPr>
          <w:rFonts w:ascii="Times New Roman" w:eastAsia="Times New Roman" w:hAnsi="Times New Roman" w:cs="Times New Roman"/>
          <w:kern w:val="0"/>
          <w:lang w:val="pt-BR"/>
          <w14:ligatures w14:val="none"/>
        </w:rPr>
      </w:pPr>
    </w:p>
    <w:p w14:paraId="50E2EA56" w14:textId="7DE5430C" w:rsidR="00FF0AE6" w:rsidRPr="00FF0AE6" w:rsidRDefault="00FF0AE6" w:rsidP="00FF0AE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val="pt-BR"/>
          <w14:ligatures w14:val="none"/>
        </w:rPr>
      </w:pPr>
      <w:r w:rsidRPr="008219F7">
        <w:rPr>
          <w:rFonts w:ascii="Times New Roman" w:eastAsia="Times New Roman" w:hAnsi="Times New Roman" w:cs="Times New Roman"/>
          <w:kern w:val="0"/>
          <w:lang w:val="pt-BR"/>
          <w14:ligatures w14:val="none"/>
        </w:rPr>
        <w:t>(Aprovada na reunião ordinária de 25 de julho de 2023,</w:t>
      </w:r>
      <w:r>
        <w:rPr>
          <w:rFonts w:ascii="Times New Roman" w:eastAsia="Times New Roman" w:hAnsi="Times New Roman" w:cs="Times New Roman"/>
          <w:kern w:val="0"/>
          <w:lang w:val="pt-BR"/>
          <w14:ligatures w14:val="none"/>
        </w:rPr>
        <w:t xml:space="preserve"> a</w:t>
      </w:r>
      <w:r w:rsidRPr="008219F7">
        <w:rPr>
          <w:rFonts w:ascii="Times New Roman" w:eastAsia="Times New Roman" w:hAnsi="Times New Roman" w:cs="Times New Roman"/>
          <w:kern w:val="0"/>
          <w:lang w:val="pt-BR"/>
          <w14:ligatures w14:val="none"/>
        </w:rPr>
        <w:t>tualizad</w:t>
      </w:r>
      <w:r>
        <w:rPr>
          <w:rFonts w:ascii="Times New Roman" w:eastAsia="Times New Roman" w:hAnsi="Times New Roman" w:cs="Times New Roman"/>
          <w:kern w:val="0"/>
          <w:lang w:val="pt-BR"/>
          <w14:ligatures w14:val="none"/>
        </w:rPr>
        <w:t>a</w:t>
      </w:r>
      <w:r w:rsidRPr="008219F7">
        <w:rPr>
          <w:rFonts w:ascii="Times New Roman" w:eastAsia="Times New Roman" w:hAnsi="Times New Roman" w:cs="Times New Roman"/>
          <w:kern w:val="0"/>
          <w:lang w:val="pt-BR"/>
          <w14:ligatures w14:val="none"/>
        </w:rPr>
        <w:t xml:space="preserve"> durante </w:t>
      </w:r>
      <w:r w:rsidRPr="00FF0AE6">
        <w:rPr>
          <w:rFonts w:ascii="Times New Roman" w:eastAsia="Times New Roman" w:hAnsi="Times New Roman" w:cs="Times New Roman"/>
          <w:kern w:val="0"/>
          <w:lang w:val="pt-BR"/>
          <w14:ligatures w14:val="none"/>
        </w:rPr>
        <w:t>as reuniões ordinárias realizadas nos dias 29 de agosto e 26 de setembro de 2023</w:t>
      </w:r>
      <w:r>
        <w:rPr>
          <w:rFonts w:ascii="Times New Roman" w:eastAsia="Times New Roman" w:hAnsi="Times New Roman" w:cs="Times New Roman"/>
          <w:kern w:val="0"/>
          <w:lang w:val="pt-BR"/>
          <w14:ligatures w14:val="none"/>
        </w:rPr>
        <w:t>)</w:t>
      </w:r>
    </w:p>
    <w:p w14:paraId="1F4FFCCE" w14:textId="2C44D842" w:rsidR="00FF0AE6" w:rsidRPr="00FF0AE6" w:rsidRDefault="00FF0AE6" w:rsidP="00FF0AE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val="pt-BR"/>
          <w14:ligatures w14:val="none"/>
        </w:rPr>
      </w:pPr>
    </w:p>
    <w:p w14:paraId="184F364A" w14:textId="77777777" w:rsidR="00FF0AE6" w:rsidRPr="00FF0AE6" w:rsidRDefault="00FF0AE6" w:rsidP="00FF0AE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val="pt-BR"/>
          <w14:ligatures w14:val="none"/>
        </w:rPr>
      </w:pPr>
    </w:p>
    <w:p w14:paraId="5C958D7F" w14:textId="77777777" w:rsidR="00FF0AE6" w:rsidRPr="008219F7" w:rsidRDefault="00FF0AE6" w:rsidP="00FF0AE6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kern w:val="0"/>
          <w:lang w:val="pt-BR"/>
          <w14:ligatures w14:val="none"/>
        </w:rPr>
      </w:pPr>
      <w:r w:rsidRPr="00FF0AE6">
        <w:rPr>
          <w:rFonts w:ascii="Times New Roman" w:eastAsia="Times New Roman" w:hAnsi="Times New Roman" w:cs="Times New Roman"/>
          <w:color w:val="000000"/>
          <w:kern w:val="0"/>
          <w:lang w:val="pt-BR"/>
          <w14:ligatures w14:val="none"/>
        </w:rPr>
        <w:tab/>
      </w:r>
      <w:r w:rsidRPr="00FF0AE6">
        <w:rPr>
          <w:rFonts w:ascii="Times New Roman" w:eastAsia="Times New Roman" w:hAnsi="Times New Roman" w:cs="Times New Roman"/>
          <w:color w:val="000000"/>
          <w:kern w:val="0"/>
          <w:lang w:val="pt-BR"/>
          <w14:ligatures w14:val="none"/>
        </w:rPr>
        <w:tab/>
      </w:r>
      <w:r w:rsidRPr="008219F7">
        <w:rPr>
          <w:rFonts w:ascii="Times New Roman" w:eastAsia="Times New Roman" w:hAnsi="Times New Roman" w:cs="Times New Roman"/>
          <w:color w:val="000000"/>
          <w:kern w:val="0"/>
          <w:lang w:val="pt-BR"/>
          <w14:ligatures w14:val="none"/>
        </w:rPr>
        <w:t>De acordo com o Regulamento das Reuniões Setoriais e Especializadas em Âmbito Ministerial e/ou de Altas Autoridades do Conselho Interamericano de Desenvolvimento Integral (CIDI) (</w:t>
      </w:r>
      <w:r>
        <w:fldChar w:fldCharType="begin"/>
      </w:r>
      <w:r w:rsidRPr="00AD45EA">
        <w:rPr>
          <w:lang w:val="pt-BR"/>
        </w:rPr>
        <w:instrText>HYPERLINK "https://scm.oas.org/IDMS/Redirectpage.aspx?class=cidi/doc.&amp;classNum=258&amp;lang=p"</w:instrText>
      </w:r>
      <w:r>
        <w:fldChar w:fldCharType="separate"/>
      </w:r>
      <w:r w:rsidRPr="008219F7">
        <w:rPr>
          <w:rFonts w:ascii="Times New Roman" w:eastAsia="Times New Roman" w:hAnsi="Times New Roman" w:cs="Times New Roman"/>
          <w:color w:val="0000FF"/>
          <w:kern w:val="0"/>
          <w:u w:val="single"/>
          <w:lang w:val="pt-BR"/>
          <w14:ligatures w14:val="none"/>
        </w:rPr>
        <w:t>CIDI/doc.258/18</w:t>
      </w:r>
      <w:r>
        <w:rPr>
          <w:rFonts w:ascii="Times New Roman" w:eastAsia="Times New Roman" w:hAnsi="Times New Roman" w:cs="Times New Roman"/>
          <w:color w:val="0000FF"/>
          <w:kern w:val="0"/>
          <w:u w:val="single"/>
          <w:lang w:val="pt-BR"/>
          <w14:ligatures w14:val="none"/>
        </w:rPr>
        <w:fldChar w:fldCharType="end"/>
      </w:r>
      <w:r w:rsidRPr="008219F7">
        <w:rPr>
          <w:rFonts w:ascii="Times New Roman" w:eastAsia="Times New Roman" w:hAnsi="Times New Roman" w:cs="Times New Roman"/>
          <w:color w:val="000000"/>
          <w:kern w:val="0"/>
          <w:lang w:val="pt-BR"/>
          <w14:ligatures w14:val="none"/>
        </w:rPr>
        <w:t>), que rege a participação em reuniões ministeriais setoriais, a Secretaria-Geral,  com autorização do CIDI e com o consentimento do país sede, enviará convites para a Quarta Reunião de Ministros e Altas Autoridades de Desenvolvimento Sustentável às seguintes entidades:</w:t>
      </w:r>
    </w:p>
    <w:p w14:paraId="70622CF5" w14:textId="77777777" w:rsidR="00FF0AE6" w:rsidRPr="008219F7" w:rsidRDefault="00FF0AE6" w:rsidP="00FF0AE6">
      <w:pPr>
        <w:spacing w:after="0" w:line="240" w:lineRule="auto"/>
        <w:rPr>
          <w:rFonts w:ascii="Times New Roman" w:eastAsia="Times New Roman" w:hAnsi="Times New Roman" w:cs="Times New Roman"/>
          <w:kern w:val="0"/>
          <w:lang w:val="pt-BR"/>
          <w14:ligatures w14:val="none"/>
        </w:rPr>
      </w:pPr>
    </w:p>
    <w:p w14:paraId="01639B75" w14:textId="77777777" w:rsidR="00FF0AE6" w:rsidRPr="008219F7" w:rsidRDefault="00FF0AE6" w:rsidP="00FF0AE6">
      <w:pPr>
        <w:spacing w:after="0" w:line="240" w:lineRule="auto"/>
        <w:ind w:hanging="2"/>
        <w:rPr>
          <w:rFonts w:ascii="Times New Roman" w:eastAsia="Times New Roman" w:hAnsi="Times New Roman" w:cs="Times New Roman"/>
          <w:b/>
          <w:kern w:val="0"/>
          <w:lang w:val="pt-BR"/>
          <w14:ligatures w14:val="none"/>
        </w:rPr>
      </w:pPr>
      <w:r w:rsidRPr="008219F7">
        <w:rPr>
          <w:rFonts w:ascii="Times New Roman" w:eastAsia="Times New Roman" w:hAnsi="Times New Roman" w:cs="Times New Roman"/>
          <w:b/>
          <w:kern w:val="0"/>
          <w:lang w:val="pt-BR"/>
          <w14:ligatures w14:val="none"/>
        </w:rPr>
        <w:t>Órgãos e organismos do Sistema Interamericano</w:t>
      </w:r>
    </w:p>
    <w:p w14:paraId="654F9312" w14:textId="77777777" w:rsidR="00FF0AE6" w:rsidRPr="008219F7" w:rsidRDefault="00FF0AE6" w:rsidP="00FF0AE6">
      <w:pPr>
        <w:spacing w:after="0" w:line="240" w:lineRule="auto"/>
        <w:ind w:hanging="2"/>
        <w:rPr>
          <w:rFonts w:ascii="Times New Roman" w:eastAsia="Times New Roman" w:hAnsi="Times New Roman" w:cs="Times New Roman"/>
          <w:color w:val="000000"/>
          <w:kern w:val="0"/>
          <w:lang w:val="pt-BR" w:eastAsia="es-ES"/>
          <w14:ligatures w14:val="none"/>
        </w:rPr>
      </w:pPr>
    </w:p>
    <w:p w14:paraId="38CA02E4" w14:textId="77777777" w:rsidR="00FF0AE6" w:rsidRPr="008219F7" w:rsidRDefault="00FF0AE6" w:rsidP="00FF0AE6">
      <w:pPr>
        <w:spacing w:after="0" w:line="240" w:lineRule="auto"/>
        <w:ind w:hanging="2"/>
        <w:rPr>
          <w:rFonts w:ascii="Times New Roman" w:eastAsia="Times New Roman" w:hAnsi="Times New Roman" w:cs="Times New Roman"/>
          <w:kern w:val="0"/>
          <w:lang w:val="pt-BR"/>
          <w14:ligatures w14:val="none"/>
        </w:rPr>
      </w:pPr>
      <w:r w:rsidRPr="008219F7">
        <w:rPr>
          <w:rFonts w:ascii="Times New Roman" w:eastAsia="Times New Roman" w:hAnsi="Times New Roman" w:cs="Times New Roman"/>
          <w:kern w:val="0"/>
          <w:lang w:val="pt-BR"/>
          <w14:ligatures w14:val="none"/>
        </w:rPr>
        <w:tab/>
      </w:r>
      <w:r w:rsidRPr="008219F7">
        <w:rPr>
          <w:rFonts w:ascii="Times New Roman" w:eastAsia="Times New Roman" w:hAnsi="Times New Roman" w:cs="Times New Roman"/>
          <w:kern w:val="0"/>
          <w:lang w:val="pt-BR"/>
          <w14:ligatures w14:val="none"/>
        </w:rPr>
        <w:tab/>
      </w:r>
      <w:r w:rsidRPr="008219F7">
        <w:rPr>
          <w:rFonts w:ascii="Times New Roman" w:eastAsia="Times New Roman" w:hAnsi="Times New Roman" w:cs="Times New Roman"/>
          <w:kern w:val="0"/>
          <w:u w:val="single"/>
          <w:lang w:val="pt-BR"/>
          <w14:ligatures w14:val="none"/>
        </w:rPr>
        <w:t>Artigo 15:</w:t>
      </w:r>
      <w:r w:rsidRPr="008219F7">
        <w:rPr>
          <w:rFonts w:ascii="Times New Roman" w:eastAsia="Times New Roman" w:hAnsi="Times New Roman" w:cs="Times New Roman"/>
          <w:kern w:val="0"/>
          <w:lang w:val="pt-BR"/>
          <w14:ligatures w14:val="none"/>
        </w:rPr>
        <w:t xml:space="preserve"> “Os representantes dos órgãos e organismos do Sistema Interamericano poderão participar das reuniões com direito à palavra, mas sem voto”.</w:t>
      </w:r>
    </w:p>
    <w:p w14:paraId="38DDB29B" w14:textId="77777777" w:rsidR="00FF0AE6" w:rsidRPr="008219F7" w:rsidRDefault="00FF0AE6" w:rsidP="00FF0AE6">
      <w:pPr>
        <w:spacing w:after="0" w:line="240" w:lineRule="auto"/>
        <w:ind w:hanging="2"/>
        <w:rPr>
          <w:rFonts w:ascii="Times New Roman" w:eastAsia="Times New Roman" w:hAnsi="Times New Roman" w:cs="Times New Roman"/>
          <w:color w:val="000000"/>
          <w:kern w:val="0"/>
          <w:lang w:val="pt-BR" w:eastAsia="es-ES"/>
          <w14:ligatures w14:val="none"/>
        </w:rPr>
      </w:pPr>
    </w:p>
    <w:p w14:paraId="2C19AC9E" w14:textId="77777777" w:rsidR="00FF0AE6" w:rsidRPr="008219F7" w:rsidRDefault="00FF0AE6" w:rsidP="00FF0AE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0"/>
          <w:u w:val="single"/>
          <w:lang w:val="pt-BR"/>
          <w14:ligatures w14:val="none"/>
        </w:rPr>
      </w:pPr>
      <w:r w:rsidRPr="008219F7">
        <w:rPr>
          <w:rFonts w:ascii="Times New Roman" w:eastAsia="Times New Roman" w:hAnsi="Times New Roman" w:cs="Times New Roman"/>
          <w:color w:val="000000"/>
          <w:kern w:val="0"/>
          <w:u w:val="single"/>
          <w:lang w:val="pt-BR"/>
          <w14:ligatures w14:val="none"/>
        </w:rPr>
        <w:t xml:space="preserve">Organizações do Sistema Interamericano a serem convidadas: </w:t>
      </w:r>
    </w:p>
    <w:p w14:paraId="6FFFE7BC" w14:textId="77777777" w:rsidR="00FF0AE6" w:rsidRPr="008219F7" w:rsidRDefault="00FF0AE6" w:rsidP="00FF0AE6">
      <w:pPr>
        <w:spacing w:after="0" w:line="240" w:lineRule="auto"/>
        <w:rPr>
          <w:rFonts w:ascii="Times New Roman" w:eastAsia="Times New Roman" w:hAnsi="Times New Roman" w:cs="Times New Roman"/>
          <w:kern w:val="0"/>
          <w:lang w:val="pt-BR"/>
          <w14:ligatures w14:val="none"/>
        </w:rPr>
      </w:pPr>
    </w:p>
    <w:p w14:paraId="476A1C4B" w14:textId="77777777" w:rsidR="00FF0AE6" w:rsidRPr="008219F7" w:rsidRDefault="00FF0AE6" w:rsidP="00FF0AE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kern w:val="0"/>
          <w:lang w:val="pt-BR"/>
          <w14:ligatures w14:val="none"/>
        </w:rPr>
      </w:pPr>
      <w:r w:rsidRPr="008219F7">
        <w:rPr>
          <w:rFonts w:ascii="Times New Roman" w:eastAsia="Times New Roman" w:hAnsi="Times New Roman" w:cs="Times New Roman"/>
          <w:kern w:val="0"/>
          <w:lang w:val="pt-BR"/>
          <w14:ligatures w14:val="none"/>
        </w:rPr>
        <w:t>Banco Interamericano de Desenvolvimento (BID)</w:t>
      </w:r>
    </w:p>
    <w:p w14:paraId="4CCC52F8" w14:textId="77777777" w:rsidR="00FF0AE6" w:rsidRPr="008219F7" w:rsidRDefault="00FF0AE6" w:rsidP="00FF0AE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kern w:val="0"/>
          <w:lang w:val="pt-BR"/>
          <w14:ligatures w14:val="none"/>
        </w:rPr>
      </w:pPr>
      <w:r w:rsidRPr="008219F7">
        <w:rPr>
          <w:rFonts w:ascii="Times New Roman" w:eastAsia="Times New Roman" w:hAnsi="Times New Roman" w:cs="Times New Roman"/>
          <w:kern w:val="0"/>
          <w:lang w:val="pt-BR"/>
          <w14:ligatures w14:val="none"/>
        </w:rPr>
        <w:t>Instituto Interamericano de Cooperação para a Agricultura (IICA)</w:t>
      </w:r>
    </w:p>
    <w:p w14:paraId="5597D93F" w14:textId="77777777" w:rsidR="00FF0AE6" w:rsidRPr="008219F7" w:rsidRDefault="00FF0AE6" w:rsidP="00FF0AE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kern w:val="0"/>
          <w:lang w:val="pt-BR"/>
          <w14:ligatures w14:val="none"/>
        </w:rPr>
      </w:pPr>
      <w:r w:rsidRPr="008219F7">
        <w:rPr>
          <w:rFonts w:ascii="Times New Roman" w:eastAsia="Times New Roman" w:hAnsi="Times New Roman" w:cs="Times New Roman"/>
          <w:kern w:val="0"/>
          <w:lang w:val="pt-BR"/>
          <w14:ligatures w14:val="none"/>
        </w:rPr>
        <w:t>Instituto Interamericano para Pesquisa em Mudanças Globais (IAI)</w:t>
      </w:r>
    </w:p>
    <w:p w14:paraId="3D7627F8" w14:textId="77777777" w:rsidR="00FF0AE6" w:rsidRPr="008219F7" w:rsidRDefault="00FF0AE6" w:rsidP="00FF0AE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kern w:val="0"/>
          <w:lang w:val="pt-BR"/>
          <w14:ligatures w14:val="none"/>
        </w:rPr>
      </w:pPr>
      <w:r w:rsidRPr="008219F7">
        <w:rPr>
          <w:rFonts w:ascii="Times New Roman" w:eastAsia="Times New Roman" w:hAnsi="Times New Roman" w:cs="Times New Roman"/>
          <w:kern w:val="0"/>
          <w:lang w:val="pt-BR"/>
          <w14:ligatures w14:val="none"/>
        </w:rPr>
        <w:t>Organização Pan-Americana da Saúde (OPAS)</w:t>
      </w:r>
    </w:p>
    <w:p w14:paraId="78E82603" w14:textId="77777777" w:rsidR="00FF0AE6" w:rsidRPr="008219F7" w:rsidRDefault="00FF0AE6" w:rsidP="00FF0AE6">
      <w:pPr>
        <w:spacing w:after="0" w:line="240" w:lineRule="auto"/>
        <w:rPr>
          <w:rFonts w:ascii="Times New Roman" w:eastAsia="Times New Roman" w:hAnsi="Times New Roman" w:cs="Times New Roman"/>
          <w:kern w:val="0"/>
          <w:lang w:val="pt-BR"/>
          <w14:ligatures w14:val="none"/>
        </w:rPr>
      </w:pPr>
    </w:p>
    <w:p w14:paraId="7D0747E2" w14:textId="77777777" w:rsidR="00FF0AE6" w:rsidRPr="008219F7" w:rsidRDefault="00FF0AE6" w:rsidP="00FF0AE6">
      <w:pPr>
        <w:spacing w:after="0" w:line="240" w:lineRule="auto"/>
        <w:ind w:hanging="2"/>
        <w:rPr>
          <w:rFonts w:ascii="Times New Roman" w:eastAsia="Times New Roman" w:hAnsi="Times New Roman" w:cs="Times New Roman"/>
          <w:b/>
          <w:kern w:val="0"/>
          <w:lang w:val="pt-BR"/>
          <w14:ligatures w14:val="none"/>
        </w:rPr>
      </w:pPr>
      <w:r w:rsidRPr="008219F7">
        <w:rPr>
          <w:rFonts w:ascii="Times New Roman" w:eastAsia="Times New Roman" w:hAnsi="Times New Roman" w:cs="Times New Roman"/>
          <w:b/>
          <w:kern w:val="0"/>
          <w:lang w:val="pt-BR"/>
          <w14:ligatures w14:val="none"/>
        </w:rPr>
        <w:t>Observadores Permanentes</w:t>
      </w:r>
    </w:p>
    <w:p w14:paraId="1B5DA09D" w14:textId="77777777" w:rsidR="00FF0AE6" w:rsidRPr="008219F7" w:rsidRDefault="00FF0AE6" w:rsidP="00FF0AE6">
      <w:pPr>
        <w:spacing w:after="0" w:line="240" w:lineRule="auto"/>
        <w:ind w:hanging="2"/>
        <w:rPr>
          <w:rFonts w:ascii="Times New Roman" w:eastAsia="Times New Roman" w:hAnsi="Times New Roman" w:cs="Times New Roman"/>
          <w:b/>
          <w:kern w:val="0"/>
          <w:lang w:val="pt-BR" w:eastAsia="es-ES"/>
          <w14:ligatures w14:val="none"/>
        </w:rPr>
      </w:pPr>
    </w:p>
    <w:p w14:paraId="71E77615" w14:textId="77777777" w:rsidR="00FF0AE6" w:rsidRPr="008219F7" w:rsidRDefault="00FF0AE6" w:rsidP="00FF0AE6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kern w:val="0"/>
          <w:lang w:val="pt-BR"/>
          <w14:ligatures w14:val="none"/>
        </w:rPr>
      </w:pPr>
      <w:r w:rsidRPr="008219F7">
        <w:rPr>
          <w:rFonts w:ascii="Times New Roman" w:eastAsia="Times New Roman" w:hAnsi="Times New Roman" w:cs="Times New Roman"/>
          <w:kern w:val="0"/>
          <w:lang w:val="pt-BR"/>
          <w14:ligatures w14:val="none"/>
        </w:rPr>
        <w:tab/>
      </w:r>
      <w:r w:rsidRPr="008219F7">
        <w:rPr>
          <w:rFonts w:ascii="Times New Roman" w:eastAsia="Times New Roman" w:hAnsi="Times New Roman" w:cs="Times New Roman"/>
          <w:kern w:val="0"/>
          <w:lang w:val="pt-BR"/>
          <w14:ligatures w14:val="none"/>
        </w:rPr>
        <w:tab/>
      </w:r>
      <w:r w:rsidRPr="008219F7">
        <w:rPr>
          <w:rFonts w:ascii="Times New Roman" w:eastAsia="Times New Roman" w:hAnsi="Times New Roman" w:cs="Times New Roman"/>
          <w:kern w:val="0"/>
          <w:u w:val="single"/>
          <w:lang w:val="pt-BR"/>
          <w14:ligatures w14:val="none"/>
        </w:rPr>
        <w:t>Artigo 16:</w:t>
      </w:r>
      <w:r w:rsidRPr="008219F7">
        <w:rPr>
          <w:rFonts w:ascii="Times New Roman" w:eastAsia="Times New Roman" w:hAnsi="Times New Roman" w:cs="Times New Roman"/>
          <w:kern w:val="0"/>
          <w:lang w:val="pt-BR"/>
          <w14:ligatures w14:val="none"/>
        </w:rPr>
        <w:t xml:space="preserve"> “Os observadores permanentes junto à Organização ou seus respectivos suplentes, se for o caso, poderão participar das sessões plenárias das reuniões e de suas comissões, fazendo uso da palavra quando o respectivo Presidente assim o decidir”.</w:t>
      </w:r>
    </w:p>
    <w:p w14:paraId="57A9F5AB" w14:textId="77777777" w:rsidR="00FF0AE6" w:rsidRPr="008219F7" w:rsidRDefault="00FF0AE6" w:rsidP="00FF0AE6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val="pt-BR" w:eastAsia="es-ES"/>
          <w14:ligatures w14:val="none"/>
        </w:rPr>
      </w:pPr>
    </w:p>
    <w:p w14:paraId="2E428CA5" w14:textId="77777777" w:rsidR="00FF0AE6" w:rsidRPr="008219F7" w:rsidRDefault="00FF0AE6" w:rsidP="00FF0AE6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lang w:val="pt-BR"/>
          <w14:ligatures w14:val="none"/>
        </w:rPr>
      </w:pPr>
      <w:r w:rsidRPr="008219F7">
        <w:rPr>
          <w:rFonts w:ascii="Times New Roman" w:eastAsia="Times New Roman" w:hAnsi="Times New Roman" w:cs="Times New Roman"/>
          <w:b/>
          <w:kern w:val="0"/>
          <w:lang w:val="pt-BR"/>
          <w14:ligatures w14:val="none"/>
        </w:rPr>
        <w:t>Outros observadores</w:t>
      </w:r>
    </w:p>
    <w:p w14:paraId="4A1A6285" w14:textId="77777777" w:rsidR="00FF0AE6" w:rsidRPr="008219F7" w:rsidRDefault="00FF0AE6" w:rsidP="00FF0AE6">
      <w:pPr>
        <w:spacing w:after="0" w:line="240" w:lineRule="auto"/>
        <w:ind w:hanging="2"/>
        <w:rPr>
          <w:rFonts w:ascii="Times New Roman" w:eastAsia="Times New Roman" w:hAnsi="Times New Roman" w:cs="Times New Roman"/>
          <w:kern w:val="0"/>
          <w:lang w:val="pt-BR" w:eastAsia="es-ES"/>
          <w14:ligatures w14:val="none"/>
        </w:rPr>
      </w:pPr>
    </w:p>
    <w:p w14:paraId="71425437" w14:textId="77777777" w:rsidR="00FF0AE6" w:rsidRPr="008219F7" w:rsidRDefault="00FF0AE6" w:rsidP="00FF0AE6">
      <w:pPr>
        <w:spacing w:after="0" w:line="240" w:lineRule="auto"/>
        <w:ind w:hanging="2"/>
        <w:rPr>
          <w:rFonts w:ascii="Times New Roman" w:eastAsia="Times New Roman" w:hAnsi="Times New Roman" w:cs="Times New Roman"/>
          <w:kern w:val="0"/>
          <w:lang w:val="pt-BR"/>
          <w14:ligatures w14:val="none"/>
        </w:rPr>
      </w:pPr>
      <w:r w:rsidRPr="008219F7">
        <w:rPr>
          <w:rFonts w:ascii="Times New Roman" w:eastAsia="Times New Roman" w:hAnsi="Times New Roman" w:cs="Times New Roman"/>
          <w:kern w:val="0"/>
          <w:u w:val="single"/>
          <w:lang w:val="pt-BR"/>
          <w14:ligatures w14:val="none"/>
        </w:rPr>
        <w:tab/>
      </w:r>
      <w:r w:rsidRPr="008219F7">
        <w:rPr>
          <w:rFonts w:ascii="Times New Roman" w:eastAsia="Times New Roman" w:hAnsi="Times New Roman" w:cs="Times New Roman"/>
          <w:kern w:val="0"/>
          <w:lang w:val="pt-BR"/>
          <w14:ligatures w14:val="none"/>
        </w:rPr>
        <w:tab/>
      </w:r>
      <w:r w:rsidRPr="008219F7">
        <w:rPr>
          <w:rFonts w:ascii="Times New Roman" w:eastAsia="Times New Roman" w:hAnsi="Times New Roman" w:cs="Times New Roman"/>
          <w:kern w:val="0"/>
          <w:u w:val="single"/>
          <w:lang w:val="pt-BR"/>
          <w14:ligatures w14:val="none"/>
        </w:rPr>
        <w:t>Artigo 17:</w:t>
      </w:r>
      <w:r w:rsidRPr="008219F7">
        <w:rPr>
          <w:rFonts w:ascii="Times New Roman" w:eastAsia="Times New Roman" w:hAnsi="Times New Roman" w:cs="Times New Roman"/>
          <w:kern w:val="0"/>
          <w:lang w:val="pt-BR"/>
          <w14:ligatures w14:val="none"/>
        </w:rPr>
        <w:t xml:space="preserve"> “Também poderão enviar observadores às reuniões:</w:t>
      </w:r>
    </w:p>
    <w:p w14:paraId="18A5C243" w14:textId="77777777" w:rsidR="00FF0AE6" w:rsidRPr="008219F7" w:rsidRDefault="00FF0AE6" w:rsidP="00FF0AE6">
      <w:pPr>
        <w:spacing w:after="0" w:line="240" w:lineRule="auto"/>
        <w:ind w:hanging="2"/>
        <w:rPr>
          <w:rFonts w:ascii="Times New Roman" w:eastAsia="Times New Roman" w:hAnsi="Times New Roman" w:cs="Times New Roman"/>
          <w:kern w:val="0"/>
          <w:lang w:val="pt-BR" w:eastAsia="es-ES"/>
          <w14:ligatures w14:val="none"/>
        </w:rPr>
      </w:pPr>
    </w:p>
    <w:p w14:paraId="2A1A369E" w14:textId="77777777" w:rsidR="00FF0AE6" w:rsidRPr="008219F7" w:rsidRDefault="00FF0AE6" w:rsidP="00FF0AE6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kern w:val="0"/>
          <w:lang w:val="pt-BR"/>
          <w14:ligatures w14:val="none"/>
        </w:rPr>
      </w:pPr>
      <w:r w:rsidRPr="008219F7">
        <w:rPr>
          <w:rFonts w:ascii="Times New Roman" w:eastAsia="Times New Roman" w:hAnsi="Times New Roman" w:cs="Times New Roman"/>
          <w:color w:val="000000"/>
          <w:kern w:val="0"/>
          <w:lang w:val="pt-BR"/>
          <w14:ligatures w14:val="none"/>
        </w:rPr>
        <w:t>os Governos dos Estados membros da Organização das Nações Unidas (ONU) ou dos organismos especializados a ela vinculados que tenham manifestado interesse em participar, mediante autorização prévia da reunião ordinária mensal do CIDI;</w:t>
      </w:r>
    </w:p>
    <w:p w14:paraId="4AAE20AB" w14:textId="77777777" w:rsidR="00FF0AE6" w:rsidRPr="008219F7" w:rsidRDefault="00FF0AE6" w:rsidP="00FF0AE6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kern w:val="0"/>
          <w:lang w:val="pt-BR"/>
          <w14:ligatures w14:val="none"/>
        </w:rPr>
      </w:pPr>
      <w:r w:rsidRPr="008219F7">
        <w:rPr>
          <w:rFonts w:ascii="Times New Roman" w:eastAsia="Times New Roman" w:hAnsi="Times New Roman" w:cs="Times New Roman"/>
          <w:color w:val="000000"/>
          <w:kern w:val="0"/>
          <w:lang w:val="pt-BR"/>
          <w14:ligatures w14:val="none"/>
        </w:rPr>
        <w:lastRenderedPageBreak/>
        <w:t xml:space="preserve">as entidades e organismos interamericanos governamentais de caráter regional ou sub-regional que não estejam compreendidos entre os órgãos e organismos da Organização, mediante autorização prévia da reunião ordinária mensal do CIDI; e </w:t>
      </w:r>
    </w:p>
    <w:p w14:paraId="15280EB9" w14:textId="77777777" w:rsidR="00FF0AE6" w:rsidRPr="008219F7" w:rsidRDefault="00FF0AE6" w:rsidP="00FF0AE6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val="pt-BR" w:eastAsia="es-ES"/>
          <w14:ligatures w14:val="none"/>
        </w:rPr>
      </w:pPr>
    </w:p>
    <w:p w14:paraId="3CC99770" w14:textId="77777777" w:rsidR="00FF0AE6" w:rsidRPr="008219F7" w:rsidRDefault="00FF0AE6" w:rsidP="00FF0AE6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kern w:val="0"/>
          <w:lang w:val="pt-BR"/>
          <w14:ligatures w14:val="none"/>
        </w:rPr>
      </w:pPr>
      <w:r w:rsidRPr="008219F7">
        <w:rPr>
          <w:rFonts w:ascii="Times New Roman" w:eastAsia="Times New Roman" w:hAnsi="Times New Roman" w:cs="Times New Roman"/>
          <w:color w:val="000000"/>
          <w:kern w:val="0"/>
          <w:lang w:val="pt-BR"/>
          <w14:ligatures w14:val="none"/>
        </w:rPr>
        <w:t xml:space="preserve">os organismos especializados vinculados à ONU e outros organismos internacionais, quando assim o estabelecerem os acordos vigentes celebrados com a Organização ou, na ausência desses acordos, mediante autorização prévia da reunião ordinária mensal do CIDI. </w:t>
      </w:r>
    </w:p>
    <w:p w14:paraId="1CC3816D" w14:textId="77777777" w:rsidR="00FF0AE6" w:rsidRPr="008219F7" w:rsidRDefault="00FF0AE6" w:rsidP="00FF0AE6">
      <w:pPr>
        <w:spacing w:after="0" w:line="240" w:lineRule="auto"/>
        <w:ind w:hanging="2"/>
        <w:rPr>
          <w:rFonts w:ascii="Times New Roman" w:eastAsia="Times New Roman" w:hAnsi="Times New Roman" w:cs="Times New Roman"/>
          <w:kern w:val="0"/>
          <w:lang w:val="pt-BR" w:eastAsia="es-ES"/>
          <w14:ligatures w14:val="none"/>
        </w:rPr>
      </w:pPr>
    </w:p>
    <w:p w14:paraId="1348EEFE" w14:textId="77777777" w:rsidR="00FF0AE6" w:rsidRPr="008219F7" w:rsidRDefault="00FF0AE6" w:rsidP="00FF0AE6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kern w:val="0"/>
          <w:lang w:val="pt-BR"/>
          <w14:ligatures w14:val="none"/>
        </w:rPr>
      </w:pPr>
      <w:r w:rsidRPr="008219F7">
        <w:rPr>
          <w:rFonts w:ascii="Times New Roman" w:eastAsia="Times New Roman" w:hAnsi="Times New Roman" w:cs="Times New Roman"/>
          <w:kern w:val="0"/>
          <w:lang w:val="pt-BR"/>
          <w14:ligatures w14:val="none"/>
        </w:rPr>
        <w:tab/>
      </w:r>
      <w:r w:rsidRPr="008219F7">
        <w:rPr>
          <w:rFonts w:ascii="Times New Roman" w:eastAsia="Times New Roman" w:hAnsi="Times New Roman" w:cs="Times New Roman"/>
          <w:kern w:val="0"/>
          <w:lang w:val="pt-BR"/>
          <w14:ligatures w14:val="none"/>
        </w:rPr>
        <w:tab/>
        <w:t>Os observadores a que se refere este artigo poderão fazer uso da palavra nas reuniões setoriais ou especializadas do CIDI ou de suas comissões quando o respectivo Presidente os convidar. Para os efeitos deste artigo, o Secretário-Geral da Organização ou o Secretário Executivo de Desenvolvimento Integral encaminhará as comunicações correspondentes”.</w:t>
      </w:r>
    </w:p>
    <w:p w14:paraId="7005492F" w14:textId="77777777" w:rsidR="00FF0AE6" w:rsidRPr="008219F7" w:rsidRDefault="00FF0AE6" w:rsidP="00FF0AE6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val="pt-BR"/>
          <w14:ligatures w14:val="none"/>
        </w:rPr>
      </w:pPr>
    </w:p>
    <w:p w14:paraId="15D571C9" w14:textId="77777777" w:rsidR="00FF0AE6" w:rsidRPr="008219F7" w:rsidRDefault="00FF0AE6" w:rsidP="00FF0AE6">
      <w:pPr>
        <w:tabs>
          <w:tab w:val="left" w:pos="720"/>
        </w:tabs>
        <w:spacing w:after="0" w:line="240" w:lineRule="auto"/>
        <w:ind w:hanging="2"/>
        <w:rPr>
          <w:rFonts w:ascii="Times New Roman" w:eastAsia="Times New Roman" w:hAnsi="Times New Roman" w:cs="Times New Roman"/>
          <w:color w:val="000000"/>
          <w:kern w:val="0"/>
          <w:u w:val="single"/>
          <w:lang w:val="pt-BR"/>
          <w14:ligatures w14:val="none"/>
        </w:rPr>
      </w:pPr>
      <w:r w:rsidRPr="008219F7">
        <w:rPr>
          <w:rFonts w:ascii="Times New Roman" w:eastAsia="Times New Roman" w:hAnsi="Times New Roman" w:cs="Times New Roman"/>
          <w:color w:val="000000"/>
          <w:kern w:val="0"/>
          <w:lang w:val="pt-BR"/>
          <w14:ligatures w14:val="none"/>
        </w:rPr>
        <w:tab/>
      </w:r>
      <w:r w:rsidRPr="008219F7">
        <w:rPr>
          <w:rFonts w:ascii="Times New Roman" w:eastAsia="Times New Roman" w:hAnsi="Times New Roman" w:cs="Times New Roman"/>
          <w:color w:val="000000"/>
          <w:kern w:val="0"/>
          <w:lang w:val="pt-BR"/>
          <w14:ligatures w14:val="none"/>
        </w:rPr>
        <w:tab/>
      </w:r>
      <w:r w:rsidRPr="008219F7">
        <w:rPr>
          <w:rFonts w:ascii="Times New Roman" w:eastAsia="Times New Roman" w:hAnsi="Times New Roman" w:cs="Times New Roman"/>
          <w:color w:val="000000"/>
          <w:kern w:val="0"/>
          <w:u w:val="single"/>
          <w:lang w:val="pt-BR"/>
          <w14:ligatures w14:val="none"/>
        </w:rPr>
        <w:t>As entidades consideradas como “Outros observadores” podem incluir as seguintes:</w:t>
      </w:r>
    </w:p>
    <w:p w14:paraId="387ADA1A" w14:textId="77777777" w:rsidR="00FF0AE6" w:rsidRPr="008219F7" w:rsidRDefault="00FF0AE6" w:rsidP="00FF0AE6">
      <w:pPr>
        <w:spacing w:after="0" w:line="240" w:lineRule="auto"/>
        <w:rPr>
          <w:rFonts w:ascii="Times New Roman" w:eastAsia="Times New Roman" w:hAnsi="Times New Roman" w:cs="Times New Roman"/>
          <w:kern w:val="0"/>
          <w:lang w:val="pt-BR"/>
          <w14:ligatures w14:val="none"/>
        </w:rPr>
      </w:pPr>
    </w:p>
    <w:p w14:paraId="5C0DE61E" w14:textId="77777777" w:rsidR="00FF0AE6" w:rsidRPr="008219F7" w:rsidRDefault="00FF0AE6" w:rsidP="00FF0AE6">
      <w:pPr>
        <w:numPr>
          <w:ilvl w:val="0"/>
          <w:numId w:val="4"/>
        </w:numPr>
        <w:tabs>
          <w:tab w:val="num" w:pos="1440"/>
        </w:tabs>
        <w:spacing w:after="0" w:line="240" w:lineRule="auto"/>
        <w:ind w:left="1440" w:right="-1620" w:hanging="720"/>
        <w:jc w:val="both"/>
        <w:rPr>
          <w:rFonts w:ascii="Times New Roman" w:eastAsia="Times New Roman" w:hAnsi="Times New Roman" w:cs="Times New Roman"/>
          <w:kern w:val="0"/>
          <w:lang w:val="pt-BR"/>
          <w14:ligatures w14:val="none"/>
        </w:rPr>
      </w:pPr>
      <w:r w:rsidRPr="008219F7">
        <w:rPr>
          <w:rFonts w:ascii="Times New Roman" w:eastAsia="Times New Roman" w:hAnsi="Times New Roman" w:cs="Times New Roman"/>
          <w:kern w:val="0"/>
          <w:lang w:val="pt-BR"/>
          <w14:ligatures w14:val="none"/>
        </w:rPr>
        <w:t>Comunidade do Caribe (CARICOM) (regional)</w:t>
      </w:r>
    </w:p>
    <w:p w14:paraId="1C420277" w14:textId="77777777" w:rsidR="00FF0AE6" w:rsidRPr="008219F7" w:rsidRDefault="00FF0AE6" w:rsidP="00FF0AE6">
      <w:pPr>
        <w:numPr>
          <w:ilvl w:val="0"/>
          <w:numId w:val="4"/>
        </w:numPr>
        <w:tabs>
          <w:tab w:val="num" w:pos="1440"/>
        </w:tabs>
        <w:spacing w:after="0" w:line="240" w:lineRule="auto"/>
        <w:ind w:left="1440" w:right="-1620" w:hanging="720"/>
        <w:jc w:val="both"/>
        <w:rPr>
          <w:rFonts w:ascii="Times New Roman" w:eastAsia="Times New Roman" w:hAnsi="Times New Roman" w:cs="Times New Roman"/>
          <w:kern w:val="0"/>
          <w:lang w:val="pt-BR"/>
          <w14:ligatures w14:val="none"/>
        </w:rPr>
      </w:pPr>
      <w:r w:rsidRPr="008219F7">
        <w:rPr>
          <w:rFonts w:ascii="Times New Roman" w:eastAsia="Times New Roman" w:hAnsi="Times New Roman" w:cs="Times New Roman"/>
          <w:kern w:val="0"/>
          <w:lang w:val="pt-BR"/>
          <w14:ligatures w14:val="none"/>
        </w:rPr>
        <w:t>Banco de Desenvolvimento do Caribe (BDC) (regional)</w:t>
      </w:r>
    </w:p>
    <w:p w14:paraId="2B65427C" w14:textId="77777777" w:rsidR="00FF0AE6" w:rsidRPr="008219F7" w:rsidRDefault="00FF0AE6" w:rsidP="00FF0AE6">
      <w:pPr>
        <w:numPr>
          <w:ilvl w:val="0"/>
          <w:numId w:val="4"/>
        </w:numPr>
        <w:tabs>
          <w:tab w:val="num" w:pos="1440"/>
        </w:tabs>
        <w:spacing w:after="0" w:line="240" w:lineRule="auto"/>
        <w:ind w:left="1440" w:right="-1620" w:hanging="720"/>
        <w:jc w:val="both"/>
        <w:rPr>
          <w:rFonts w:ascii="Times New Roman" w:eastAsia="Times New Roman" w:hAnsi="Times New Roman" w:cs="Times New Roman"/>
          <w:kern w:val="0"/>
          <w:lang w:val="pt-BR"/>
          <w14:ligatures w14:val="none"/>
        </w:rPr>
      </w:pPr>
      <w:r w:rsidRPr="008219F7">
        <w:rPr>
          <w:rFonts w:ascii="Times New Roman" w:eastAsia="Times New Roman" w:hAnsi="Times New Roman" w:cs="Times New Roman"/>
          <w:kern w:val="0"/>
          <w:lang w:val="pt-BR"/>
          <w14:ligatures w14:val="none"/>
        </w:rPr>
        <w:t>Centro de Mudança Climática da Comunidade do Caribe (CCCC) (regional)</w:t>
      </w:r>
    </w:p>
    <w:p w14:paraId="66B44BD0" w14:textId="77777777" w:rsidR="00FF0AE6" w:rsidRPr="008219F7" w:rsidRDefault="00FF0AE6" w:rsidP="00FF0AE6">
      <w:pPr>
        <w:numPr>
          <w:ilvl w:val="0"/>
          <w:numId w:val="4"/>
        </w:numPr>
        <w:tabs>
          <w:tab w:val="num" w:pos="1440"/>
        </w:tabs>
        <w:spacing w:after="0" w:line="240" w:lineRule="auto"/>
        <w:ind w:left="1440" w:right="-1620" w:hanging="720"/>
        <w:jc w:val="both"/>
        <w:rPr>
          <w:rFonts w:ascii="Times New Roman" w:eastAsia="Times New Roman" w:hAnsi="Times New Roman" w:cs="Times New Roman"/>
          <w:kern w:val="0"/>
          <w:lang w:val="pt-BR"/>
          <w14:ligatures w14:val="none"/>
        </w:rPr>
      </w:pPr>
      <w:r w:rsidRPr="008219F7">
        <w:rPr>
          <w:rFonts w:ascii="Times New Roman" w:eastAsia="Times New Roman" w:hAnsi="Times New Roman" w:cs="Times New Roman"/>
          <w:kern w:val="0"/>
          <w:lang w:val="pt-BR"/>
          <w14:ligatures w14:val="none"/>
        </w:rPr>
        <w:t>Organização Meteorológica do Caribe (CMO) (regional)</w:t>
      </w:r>
    </w:p>
    <w:p w14:paraId="2DCD5051" w14:textId="77777777" w:rsidR="00FF0AE6" w:rsidRPr="008219F7" w:rsidRDefault="00FF0AE6" w:rsidP="00FF0AE6">
      <w:pPr>
        <w:numPr>
          <w:ilvl w:val="0"/>
          <w:numId w:val="4"/>
        </w:numPr>
        <w:tabs>
          <w:tab w:val="num" w:pos="1440"/>
        </w:tabs>
        <w:spacing w:after="0" w:line="240" w:lineRule="auto"/>
        <w:ind w:left="1440" w:right="-1620" w:hanging="720"/>
        <w:jc w:val="both"/>
        <w:rPr>
          <w:rFonts w:ascii="Times New Roman" w:eastAsia="Times New Roman" w:hAnsi="Times New Roman" w:cs="Times New Roman"/>
          <w:kern w:val="0"/>
          <w:lang w:val="pt-BR"/>
          <w14:ligatures w14:val="none"/>
        </w:rPr>
      </w:pPr>
      <w:r w:rsidRPr="008219F7">
        <w:rPr>
          <w:rFonts w:ascii="Times New Roman" w:eastAsia="Times New Roman" w:hAnsi="Times New Roman" w:cs="Times New Roman"/>
          <w:kern w:val="0"/>
          <w:lang w:val="pt-BR"/>
          <w14:ligatures w14:val="none"/>
        </w:rPr>
        <w:t>Banco Centro-Americano de Integração Econômica (BCIE) (regional)</w:t>
      </w:r>
    </w:p>
    <w:p w14:paraId="388F0087" w14:textId="77777777" w:rsidR="00FF0AE6" w:rsidRPr="008219F7" w:rsidRDefault="00FF0AE6" w:rsidP="00FF0AE6">
      <w:pPr>
        <w:numPr>
          <w:ilvl w:val="0"/>
          <w:numId w:val="4"/>
        </w:numPr>
        <w:tabs>
          <w:tab w:val="num" w:pos="1440"/>
        </w:tabs>
        <w:spacing w:after="0" w:line="240" w:lineRule="auto"/>
        <w:ind w:left="1440" w:right="-1620" w:hanging="720"/>
        <w:jc w:val="both"/>
        <w:rPr>
          <w:rFonts w:ascii="Times New Roman" w:eastAsia="Times New Roman" w:hAnsi="Times New Roman" w:cs="Times New Roman"/>
          <w:kern w:val="0"/>
          <w:lang w:val="pt-BR"/>
          <w14:ligatures w14:val="none"/>
        </w:rPr>
      </w:pPr>
      <w:r w:rsidRPr="008219F7">
        <w:rPr>
          <w:rFonts w:ascii="Times New Roman" w:eastAsia="Times New Roman" w:hAnsi="Times New Roman" w:cs="Times New Roman"/>
          <w:kern w:val="0"/>
          <w:lang w:val="pt-BR"/>
          <w14:ligatures w14:val="none"/>
        </w:rPr>
        <w:t>Banco de Desenvolvimento da América Latina (CAF) (regional)</w:t>
      </w:r>
    </w:p>
    <w:p w14:paraId="6114115C" w14:textId="77777777" w:rsidR="00FF0AE6" w:rsidRPr="008219F7" w:rsidRDefault="00FF0AE6" w:rsidP="00FF0AE6">
      <w:pPr>
        <w:numPr>
          <w:ilvl w:val="0"/>
          <w:numId w:val="4"/>
        </w:numPr>
        <w:tabs>
          <w:tab w:val="num" w:pos="1440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kern w:val="0"/>
          <w:lang w:val="pt-BR"/>
          <w14:ligatures w14:val="none"/>
        </w:rPr>
      </w:pPr>
      <w:r w:rsidRPr="008219F7">
        <w:rPr>
          <w:rFonts w:ascii="Times New Roman" w:eastAsia="Times New Roman" w:hAnsi="Times New Roman" w:cs="Times New Roman"/>
          <w:kern w:val="0"/>
          <w:lang w:val="pt-BR"/>
          <w14:ligatures w14:val="none"/>
        </w:rPr>
        <w:t>Fundo Verde para o Clima (CCF)</w:t>
      </w:r>
    </w:p>
    <w:p w14:paraId="59EAD9DA" w14:textId="77777777" w:rsidR="00FF0AE6" w:rsidRPr="008219F7" w:rsidRDefault="00FF0AE6" w:rsidP="00FF0AE6">
      <w:pPr>
        <w:numPr>
          <w:ilvl w:val="0"/>
          <w:numId w:val="4"/>
        </w:numPr>
        <w:tabs>
          <w:tab w:val="num" w:pos="1440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kern w:val="0"/>
          <w:lang w:val="pt-BR"/>
          <w14:ligatures w14:val="none"/>
        </w:rPr>
      </w:pPr>
      <w:r w:rsidRPr="008219F7">
        <w:rPr>
          <w:rFonts w:ascii="Times New Roman" w:eastAsia="Times New Roman" w:hAnsi="Times New Roman" w:cs="Times New Roman"/>
          <w:kern w:val="0"/>
          <w:lang w:val="pt-BR"/>
          <w14:ligatures w14:val="none"/>
        </w:rPr>
        <w:t>Mecanismo Global para o Meio Ambiente (GEF)</w:t>
      </w:r>
    </w:p>
    <w:p w14:paraId="21B45B76" w14:textId="77777777" w:rsidR="00FF0AE6" w:rsidRPr="008219F7" w:rsidRDefault="00FF0AE6" w:rsidP="00FF0AE6">
      <w:pPr>
        <w:numPr>
          <w:ilvl w:val="0"/>
          <w:numId w:val="4"/>
        </w:numPr>
        <w:tabs>
          <w:tab w:val="num" w:pos="1440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kern w:val="0"/>
          <w:lang w:val="pt-BR"/>
          <w14:ligatures w14:val="none"/>
        </w:rPr>
      </w:pPr>
      <w:r w:rsidRPr="008219F7">
        <w:rPr>
          <w:rFonts w:ascii="Times New Roman" w:eastAsia="Times New Roman" w:hAnsi="Times New Roman" w:cs="Times New Roman"/>
          <w:kern w:val="0"/>
          <w:lang w:val="pt-BR"/>
          <w14:ligatures w14:val="none"/>
        </w:rPr>
        <w:t xml:space="preserve">Secretaria das Nações Unidas  </w:t>
      </w:r>
    </w:p>
    <w:p w14:paraId="1F257A7D" w14:textId="77777777" w:rsidR="00FF0AE6" w:rsidRPr="008219F7" w:rsidRDefault="00FF0AE6" w:rsidP="00FF0AE6">
      <w:pPr>
        <w:numPr>
          <w:ilvl w:val="0"/>
          <w:numId w:val="4"/>
        </w:numPr>
        <w:tabs>
          <w:tab w:val="num" w:pos="1440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kern w:val="0"/>
          <w:lang w:val="pt-BR"/>
          <w14:ligatures w14:val="none"/>
        </w:rPr>
      </w:pPr>
      <w:r w:rsidRPr="008219F7">
        <w:rPr>
          <w:rFonts w:ascii="Times New Roman" w:eastAsia="Times New Roman" w:hAnsi="Times New Roman" w:cs="Times New Roman"/>
          <w:kern w:val="0"/>
          <w:lang w:val="pt-BR"/>
          <w14:ligatures w14:val="none"/>
        </w:rPr>
        <w:t xml:space="preserve">Secretaria da Convenção-Quadro das Nações Unidas sobre Mudança do Clima </w:t>
      </w:r>
    </w:p>
    <w:p w14:paraId="7BD8BEDC" w14:textId="77777777" w:rsidR="00FF0AE6" w:rsidRPr="008219F7" w:rsidRDefault="00FF0AE6" w:rsidP="00FF0AE6">
      <w:pPr>
        <w:numPr>
          <w:ilvl w:val="0"/>
          <w:numId w:val="4"/>
        </w:numPr>
        <w:tabs>
          <w:tab w:val="num" w:pos="1440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kern w:val="0"/>
          <w:lang w:val="pt-BR"/>
          <w14:ligatures w14:val="none"/>
        </w:rPr>
      </w:pPr>
      <w:r w:rsidRPr="008219F7">
        <w:rPr>
          <w:rFonts w:ascii="Times New Roman" w:eastAsia="Times New Roman" w:hAnsi="Times New Roman" w:cs="Times New Roman"/>
          <w:kern w:val="0"/>
          <w:lang w:val="pt-BR"/>
          <w14:ligatures w14:val="none"/>
        </w:rPr>
        <w:t>Programa das Nações Unidas para o Meio Ambiente</w:t>
      </w:r>
    </w:p>
    <w:p w14:paraId="451EF9A1" w14:textId="77777777" w:rsidR="00FF0AE6" w:rsidRPr="008219F7" w:rsidRDefault="00FF0AE6" w:rsidP="00FF0AE6">
      <w:pPr>
        <w:numPr>
          <w:ilvl w:val="0"/>
          <w:numId w:val="4"/>
        </w:numPr>
        <w:tabs>
          <w:tab w:val="num" w:pos="1440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kern w:val="0"/>
          <w:lang w:val="pt-BR"/>
          <w14:ligatures w14:val="none"/>
        </w:rPr>
      </w:pPr>
      <w:r w:rsidRPr="008219F7">
        <w:rPr>
          <w:rFonts w:ascii="Times New Roman" w:eastAsia="Times New Roman" w:hAnsi="Times New Roman" w:cs="Times New Roman"/>
          <w:kern w:val="0"/>
          <w:lang w:val="pt-BR"/>
          <w14:ligatures w14:val="none"/>
        </w:rPr>
        <w:t>Princípios das Nações Unidas para o Investimento Responsável (PRI)</w:t>
      </w:r>
    </w:p>
    <w:p w14:paraId="505B6B21" w14:textId="77777777" w:rsidR="00FF0AE6" w:rsidRPr="008219F7" w:rsidRDefault="00FF0AE6" w:rsidP="00FF0AE6">
      <w:pPr>
        <w:numPr>
          <w:ilvl w:val="0"/>
          <w:numId w:val="4"/>
        </w:numPr>
        <w:tabs>
          <w:tab w:val="num" w:pos="1440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kern w:val="0"/>
          <w:lang w:val="pt-BR"/>
          <w14:ligatures w14:val="none"/>
        </w:rPr>
      </w:pPr>
      <w:r w:rsidRPr="008219F7">
        <w:rPr>
          <w:rFonts w:ascii="Times New Roman" w:eastAsia="Times New Roman" w:hAnsi="Times New Roman" w:cs="Times New Roman"/>
          <w:kern w:val="0"/>
          <w:lang w:val="pt-BR"/>
          <w14:ligatures w14:val="none"/>
        </w:rPr>
        <w:t>Comissão Econômica das Nações Unidas para a Europa (UNECE)</w:t>
      </w:r>
    </w:p>
    <w:p w14:paraId="5E29C26E" w14:textId="77777777" w:rsidR="00FF0AE6" w:rsidRPr="008219F7" w:rsidRDefault="00FF0AE6" w:rsidP="00FF0AE6">
      <w:pPr>
        <w:numPr>
          <w:ilvl w:val="0"/>
          <w:numId w:val="4"/>
        </w:numPr>
        <w:tabs>
          <w:tab w:val="num" w:pos="1440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kern w:val="0"/>
          <w:lang w:val="pt-BR"/>
          <w14:ligatures w14:val="none"/>
        </w:rPr>
      </w:pPr>
      <w:r w:rsidRPr="008219F7">
        <w:rPr>
          <w:rFonts w:ascii="Times New Roman" w:eastAsia="Times New Roman" w:hAnsi="Times New Roman" w:cs="Times New Roman"/>
          <w:kern w:val="0"/>
          <w:lang w:val="pt-BR"/>
          <w14:ligatures w14:val="none"/>
        </w:rPr>
        <w:t>Aliança de Pequenos Estados Insulares (AOSIS)</w:t>
      </w:r>
    </w:p>
    <w:p w14:paraId="0314CFF4" w14:textId="77777777" w:rsidR="00FF0AE6" w:rsidRPr="008219F7" w:rsidRDefault="00FF0AE6" w:rsidP="00FF0AE6">
      <w:pPr>
        <w:numPr>
          <w:ilvl w:val="0"/>
          <w:numId w:val="4"/>
        </w:numPr>
        <w:tabs>
          <w:tab w:val="num" w:pos="1440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kern w:val="0"/>
          <w:lang w:val="pt-BR"/>
          <w14:ligatures w14:val="none"/>
        </w:rPr>
      </w:pPr>
      <w:r w:rsidRPr="008219F7">
        <w:rPr>
          <w:rFonts w:ascii="Times New Roman" w:eastAsia="Times New Roman" w:hAnsi="Times New Roman" w:cs="Times New Roman"/>
          <w:kern w:val="0"/>
          <w:lang w:val="pt-BR"/>
          <w14:ligatures w14:val="none"/>
        </w:rPr>
        <w:t xml:space="preserve">Fundo de Adaptação </w:t>
      </w:r>
    </w:p>
    <w:p w14:paraId="507A7CE3" w14:textId="77777777" w:rsidR="00FF0AE6" w:rsidRPr="008219F7" w:rsidRDefault="00FF0AE6" w:rsidP="00FF0AE6">
      <w:pPr>
        <w:numPr>
          <w:ilvl w:val="0"/>
          <w:numId w:val="4"/>
        </w:numPr>
        <w:tabs>
          <w:tab w:val="num" w:pos="1440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kern w:val="0"/>
          <w:lang w:val="pt-BR"/>
          <w14:ligatures w14:val="none"/>
        </w:rPr>
      </w:pPr>
      <w:r w:rsidRPr="008219F7">
        <w:rPr>
          <w:rFonts w:ascii="Times New Roman" w:eastAsia="Times New Roman" w:hAnsi="Times New Roman" w:cs="Times New Roman"/>
          <w:kern w:val="0"/>
          <w:lang w:val="pt-BR"/>
          <w14:ligatures w14:val="none"/>
        </w:rPr>
        <w:t>Programa das Nações Unidas para o Desenvolvimento (PNUD)</w:t>
      </w:r>
    </w:p>
    <w:p w14:paraId="0615E19E" w14:textId="77777777" w:rsidR="00FF0AE6" w:rsidRPr="008219F7" w:rsidRDefault="00FF0AE6" w:rsidP="00FF0AE6">
      <w:pPr>
        <w:numPr>
          <w:ilvl w:val="0"/>
          <w:numId w:val="4"/>
        </w:numPr>
        <w:tabs>
          <w:tab w:val="num" w:pos="1440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kern w:val="0"/>
          <w:lang w:val="pt-BR"/>
          <w14:ligatures w14:val="none"/>
        </w:rPr>
      </w:pPr>
      <w:r w:rsidRPr="008219F7">
        <w:rPr>
          <w:rFonts w:ascii="Times New Roman" w:eastAsia="Times New Roman" w:hAnsi="Times New Roman" w:cs="Times New Roman"/>
          <w:kern w:val="0"/>
          <w:lang w:val="pt-BR"/>
          <w14:ligatures w14:val="none"/>
        </w:rPr>
        <w:t>Agência Internacional de Energia (IEA)</w:t>
      </w:r>
    </w:p>
    <w:p w14:paraId="107D2A04" w14:textId="77777777" w:rsidR="00FF0AE6" w:rsidRPr="008219F7" w:rsidRDefault="00FF0AE6" w:rsidP="00FF0AE6">
      <w:pPr>
        <w:numPr>
          <w:ilvl w:val="0"/>
          <w:numId w:val="4"/>
        </w:numPr>
        <w:tabs>
          <w:tab w:val="num" w:pos="1440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kern w:val="0"/>
          <w:lang w:val="pt-BR"/>
          <w14:ligatures w14:val="none"/>
        </w:rPr>
      </w:pPr>
      <w:r w:rsidRPr="008219F7">
        <w:rPr>
          <w:rFonts w:ascii="Times New Roman" w:eastAsia="Times New Roman" w:hAnsi="Times New Roman" w:cs="Times New Roman"/>
          <w:kern w:val="0"/>
          <w:lang w:val="pt-BR"/>
          <w14:ligatures w14:val="none"/>
        </w:rPr>
        <w:t>Agência Internacional de Energia Renovável (IRENA)</w:t>
      </w:r>
    </w:p>
    <w:p w14:paraId="2CC19719" w14:textId="77777777" w:rsidR="00FF0AE6" w:rsidRPr="008219F7" w:rsidRDefault="00FF0AE6" w:rsidP="00FF0AE6">
      <w:pPr>
        <w:numPr>
          <w:ilvl w:val="0"/>
          <w:numId w:val="4"/>
        </w:numPr>
        <w:tabs>
          <w:tab w:val="num" w:pos="1440"/>
        </w:tabs>
        <w:spacing w:after="0" w:line="240" w:lineRule="auto"/>
        <w:ind w:left="1440" w:right="-1620" w:hanging="720"/>
        <w:jc w:val="both"/>
        <w:rPr>
          <w:rFonts w:ascii="Times New Roman" w:eastAsia="Times New Roman" w:hAnsi="Times New Roman" w:cs="Times New Roman"/>
          <w:kern w:val="0"/>
          <w:lang w:val="pt-BR"/>
          <w14:ligatures w14:val="none"/>
        </w:rPr>
      </w:pPr>
      <w:r w:rsidRPr="008219F7">
        <w:rPr>
          <w:rFonts w:ascii="Times New Roman" w:eastAsia="Times New Roman" w:hAnsi="Times New Roman" w:cs="Times New Roman"/>
          <w:kern w:val="0"/>
          <w:lang w:val="pt-BR"/>
          <w14:ligatures w14:val="none"/>
        </w:rPr>
        <w:t>Organização de Estados do Caribe Oriental (OECO) (regional)</w:t>
      </w:r>
    </w:p>
    <w:p w14:paraId="19CE640A" w14:textId="77777777" w:rsidR="00FF0AE6" w:rsidRPr="008219F7" w:rsidRDefault="00FF0AE6" w:rsidP="00FF0AE6">
      <w:pPr>
        <w:numPr>
          <w:ilvl w:val="0"/>
          <w:numId w:val="4"/>
        </w:numPr>
        <w:tabs>
          <w:tab w:val="num" w:pos="1440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kern w:val="0"/>
          <w:lang w:val="pt-BR"/>
          <w14:ligatures w14:val="none"/>
        </w:rPr>
      </w:pPr>
      <w:r w:rsidRPr="008219F7">
        <w:rPr>
          <w:rFonts w:ascii="Times New Roman" w:eastAsia="Times New Roman" w:hAnsi="Times New Roman" w:cs="Times New Roman"/>
          <w:kern w:val="0"/>
          <w:lang w:val="pt-BR"/>
          <w14:ligatures w14:val="none"/>
        </w:rPr>
        <w:t>Comissão Econômica para a América Latina e o Caribe (CEPAL)</w:t>
      </w:r>
    </w:p>
    <w:p w14:paraId="1DE091D3" w14:textId="77777777" w:rsidR="00FF0AE6" w:rsidRPr="008219F7" w:rsidRDefault="00FF0AE6" w:rsidP="00FF0AE6">
      <w:pPr>
        <w:numPr>
          <w:ilvl w:val="0"/>
          <w:numId w:val="4"/>
        </w:numPr>
        <w:tabs>
          <w:tab w:val="num" w:pos="1440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kern w:val="0"/>
          <w:lang w:val="pt-BR"/>
          <w14:ligatures w14:val="none"/>
        </w:rPr>
      </w:pPr>
      <w:r w:rsidRPr="008219F7">
        <w:rPr>
          <w:rFonts w:ascii="Times New Roman" w:eastAsia="Times New Roman" w:hAnsi="Times New Roman" w:cs="Times New Roman"/>
          <w:kern w:val="0"/>
          <w:lang w:val="pt-BR"/>
          <w14:ligatures w14:val="none"/>
        </w:rPr>
        <w:t xml:space="preserve">Organização para Cooperação e Desenvolvimento Econômico (OCDE) </w:t>
      </w:r>
    </w:p>
    <w:p w14:paraId="4B471C5A" w14:textId="77777777" w:rsidR="00FF0AE6" w:rsidRPr="008219F7" w:rsidRDefault="00FF0AE6" w:rsidP="00FF0AE6">
      <w:pPr>
        <w:numPr>
          <w:ilvl w:val="0"/>
          <w:numId w:val="4"/>
        </w:numPr>
        <w:tabs>
          <w:tab w:val="num" w:pos="1440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kern w:val="0"/>
          <w:lang w:val="pt-BR"/>
          <w14:ligatures w14:val="none"/>
        </w:rPr>
      </w:pPr>
      <w:r w:rsidRPr="008219F7">
        <w:rPr>
          <w:rFonts w:ascii="Times New Roman" w:eastAsia="Times New Roman" w:hAnsi="Times New Roman" w:cs="Times New Roman"/>
          <w:kern w:val="0"/>
          <w:lang w:val="pt-BR"/>
          <w14:ligatures w14:val="none"/>
        </w:rPr>
        <w:t>Grupo do Banco Mundial</w:t>
      </w:r>
    </w:p>
    <w:p w14:paraId="0217743A" w14:textId="77777777" w:rsidR="00FF0AE6" w:rsidRPr="008219F7" w:rsidRDefault="00FF0AE6" w:rsidP="00FF0AE6">
      <w:pPr>
        <w:numPr>
          <w:ilvl w:val="0"/>
          <w:numId w:val="4"/>
        </w:numPr>
        <w:tabs>
          <w:tab w:val="num" w:pos="1440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kern w:val="0"/>
          <w:lang w:val="pt-BR"/>
          <w14:ligatures w14:val="none"/>
        </w:rPr>
      </w:pPr>
      <w:r w:rsidRPr="008219F7">
        <w:rPr>
          <w:rFonts w:ascii="Times New Roman" w:eastAsia="Times New Roman" w:hAnsi="Times New Roman" w:cs="Times New Roman"/>
          <w:kern w:val="0"/>
          <w:lang w:val="pt-BR"/>
          <w14:ligatures w14:val="none"/>
        </w:rPr>
        <w:t>Corporação Financeira Internacional (IFC)</w:t>
      </w:r>
    </w:p>
    <w:p w14:paraId="58D28C24" w14:textId="77777777" w:rsidR="00FF0AE6" w:rsidRPr="008219F7" w:rsidRDefault="00FF0AE6" w:rsidP="00FF0AE6">
      <w:pPr>
        <w:numPr>
          <w:ilvl w:val="0"/>
          <w:numId w:val="4"/>
        </w:numPr>
        <w:tabs>
          <w:tab w:val="num" w:pos="1440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kern w:val="0"/>
          <w:lang w:val="pt-BR"/>
          <w14:ligatures w14:val="none"/>
        </w:rPr>
      </w:pPr>
      <w:r w:rsidRPr="008219F7">
        <w:rPr>
          <w:rFonts w:ascii="Times New Roman" w:eastAsia="Times New Roman" w:hAnsi="Times New Roman" w:cs="Times New Roman"/>
          <w:kern w:val="0"/>
          <w:lang w:val="pt-BR"/>
          <w14:ligatures w14:val="none"/>
        </w:rPr>
        <w:t>Fundo Monetário Internacional (FMI)</w:t>
      </w:r>
    </w:p>
    <w:p w14:paraId="20572E54" w14:textId="77777777" w:rsidR="00FF0AE6" w:rsidRDefault="00FF0AE6" w:rsidP="00FF0AE6">
      <w:pPr>
        <w:numPr>
          <w:ilvl w:val="0"/>
          <w:numId w:val="4"/>
        </w:numPr>
        <w:tabs>
          <w:tab w:val="num" w:pos="1440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kern w:val="0"/>
          <w:lang w:val="pt-BR"/>
          <w14:ligatures w14:val="none"/>
        </w:rPr>
      </w:pPr>
      <w:r w:rsidRPr="008219F7">
        <w:rPr>
          <w:rFonts w:ascii="Times New Roman" w:eastAsia="Times New Roman" w:hAnsi="Times New Roman" w:cs="Times New Roman"/>
          <w:kern w:val="0"/>
          <w:lang w:val="pt-BR"/>
          <w14:ligatures w14:val="none"/>
        </w:rPr>
        <w:t>União Europeia (UE)</w:t>
      </w:r>
    </w:p>
    <w:p w14:paraId="4B99108D" w14:textId="77777777" w:rsidR="00FF0AE6" w:rsidRPr="008219F7" w:rsidRDefault="00FF0AE6" w:rsidP="00FF0AE6">
      <w:pPr>
        <w:numPr>
          <w:ilvl w:val="0"/>
          <w:numId w:val="4"/>
        </w:numPr>
        <w:tabs>
          <w:tab w:val="num" w:pos="1440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kern w:val="0"/>
          <w:lang w:val="pt-BR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val="pt-BR"/>
          <w14:ligatures w14:val="none"/>
        </w:rPr>
        <w:t>Emiratos Árabes Unidos</w:t>
      </w:r>
    </w:p>
    <w:p w14:paraId="4A1CC85D" w14:textId="77777777" w:rsidR="00FF0AE6" w:rsidRPr="008219F7" w:rsidRDefault="00FF0AE6" w:rsidP="00FF0AE6">
      <w:pPr>
        <w:spacing w:after="0" w:line="240" w:lineRule="auto"/>
        <w:rPr>
          <w:rFonts w:ascii="Times New Roman" w:eastAsia="Times New Roman" w:hAnsi="Times New Roman" w:cs="Times New Roman"/>
          <w:kern w:val="0"/>
          <w:lang w:val="pt-BR"/>
          <w14:ligatures w14:val="none"/>
        </w:rPr>
      </w:pPr>
    </w:p>
    <w:p w14:paraId="4D3F7B24" w14:textId="77777777" w:rsidR="00FF0AE6" w:rsidRPr="008219F7" w:rsidRDefault="00FF0AE6" w:rsidP="00FF0AE6">
      <w:pPr>
        <w:spacing w:after="0" w:line="240" w:lineRule="auto"/>
        <w:ind w:hanging="2"/>
        <w:rPr>
          <w:rFonts w:ascii="Times New Roman" w:eastAsia="Times New Roman" w:hAnsi="Times New Roman" w:cs="Times New Roman"/>
          <w:b/>
          <w:kern w:val="0"/>
          <w:lang w:val="pt-BR"/>
          <w14:ligatures w14:val="none"/>
        </w:rPr>
      </w:pPr>
      <w:r w:rsidRPr="008219F7">
        <w:rPr>
          <w:rFonts w:ascii="Times New Roman" w:eastAsia="Times New Roman" w:hAnsi="Times New Roman" w:cs="Times New Roman"/>
          <w:b/>
          <w:kern w:val="0"/>
          <w:lang w:val="pt-BR"/>
          <w14:ligatures w14:val="none"/>
        </w:rPr>
        <w:t>Convidados Especiais</w:t>
      </w:r>
    </w:p>
    <w:p w14:paraId="1763E860" w14:textId="77777777" w:rsidR="00FF0AE6" w:rsidRPr="008219F7" w:rsidRDefault="00FF0AE6" w:rsidP="00FF0AE6">
      <w:pPr>
        <w:spacing w:after="0" w:line="240" w:lineRule="auto"/>
        <w:ind w:hanging="2"/>
        <w:rPr>
          <w:rFonts w:ascii="Times New Roman" w:eastAsia="Times New Roman" w:hAnsi="Times New Roman" w:cs="Times New Roman"/>
          <w:kern w:val="0"/>
          <w:lang w:val="pt-BR" w:eastAsia="es-ES"/>
          <w14:ligatures w14:val="none"/>
        </w:rPr>
      </w:pPr>
    </w:p>
    <w:p w14:paraId="6ED66B9C" w14:textId="77777777" w:rsidR="00FF0AE6" w:rsidRPr="008219F7" w:rsidRDefault="00FF0AE6" w:rsidP="00FF0AE6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kern w:val="0"/>
          <w:lang w:val="pt-BR"/>
          <w14:ligatures w14:val="none"/>
        </w:rPr>
      </w:pPr>
      <w:r w:rsidRPr="008219F7">
        <w:rPr>
          <w:rFonts w:ascii="Times New Roman" w:eastAsia="Times New Roman" w:hAnsi="Times New Roman" w:cs="Times New Roman"/>
          <w:kern w:val="0"/>
          <w:lang w:val="pt-BR"/>
          <w14:ligatures w14:val="none"/>
        </w:rPr>
        <w:tab/>
      </w:r>
      <w:r w:rsidRPr="008219F7">
        <w:rPr>
          <w:rFonts w:ascii="Times New Roman" w:eastAsia="Times New Roman" w:hAnsi="Times New Roman" w:cs="Times New Roman"/>
          <w:kern w:val="0"/>
          <w:lang w:val="pt-BR"/>
          <w14:ligatures w14:val="none"/>
        </w:rPr>
        <w:tab/>
      </w:r>
      <w:r w:rsidRPr="008219F7">
        <w:rPr>
          <w:rFonts w:ascii="Times New Roman" w:eastAsia="Times New Roman" w:hAnsi="Times New Roman" w:cs="Times New Roman"/>
          <w:kern w:val="0"/>
          <w:u w:val="single"/>
          <w:lang w:val="pt-BR"/>
          <w14:ligatures w14:val="none"/>
        </w:rPr>
        <w:t>Artigo 18:</w:t>
      </w:r>
      <w:r w:rsidRPr="008219F7">
        <w:rPr>
          <w:rFonts w:ascii="Times New Roman" w:eastAsia="Times New Roman" w:hAnsi="Times New Roman" w:cs="Times New Roman"/>
          <w:b/>
          <w:kern w:val="0"/>
          <w:lang w:val="pt-BR"/>
          <w14:ligatures w14:val="none"/>
        </w:rPr>
        <w:t xml:space="preserve"> </w:t>
      </w:r>
      <w:r w:rsidRPr="008219F7">
        <w:rPr>
          <w:rFonts w:ascii="Times New Roman" w:eastAsia="Times New Roman" w:hAnsi="Times New Roman" w:cs="Times New Roman"/>
          <w:kern w:val="0"/>
          <w:lang w:val="pt-BR"/>
          <w14:ligatures w14:val="none"/>
        </w:rPr>
        <w:t xml:space="preserve">“Mediante autorização prévia da reunião ordinária mensal do CIDI e com o consentimento do país sede, poderão assistir às reuniões setoriais ou especializadas do CIDI, como convidados especiais, desde que manifestem interesse, organizações ou entidades governamentais nacionais ou internacionais e pessoas de reconhecida competência nos assuntos a serem considerados. </w:t>
      </w:r>
    </w:p>
    <w:p w14:paraId="32EB3D7A" w14:textId="77777777" w:rsidR="00FF0AE6" w:rsidRPr="008219F7" w:rsidRDefault="00FF0AE6" w:rsidP="00FF0AE6">
      <w:pPr>
        <w:spacing w:after="0" w:line="240" w:lineRule="auto"/>
        <w:ind w:hanging="2"/>
        <w:rPr>
          <w:rFonts w:ascii="Times New Roman" w:eastAsia="Times New Roman" w:hAnsi="Times New Roman" w:cs="Times New Roman"/>
          <w:kern w:val="0"/>
          <w:lang w:val="pt-BR" w:eastAsia="es-ES"/>
          <w14:ligatures w14:val="none"/>
        </w:rPr>
      </w:pPr>
    </w:p>
    <w:p w14:paraId="05A24A44" w14:textId="77777777" w:rsidR="00FF0AE6" w:rsidRPr="008219F7" w:rsidRDefault="00FF0AE6" w:rsidP="00FF0AE6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kern w:val="0"/>
          <w:lang w:val="pt-BR"/>
          <w14:ligatures w14:val="none"/>
        </w:rPr>
      </w:pPr>
      <w:r w:rsidRPr="008219F7">
        <w:rPr>
          <w:rFonts w:ascii="Times New Roman" w:eastAsia="Times New Roman" w:hAnsi="Times New Roman" w:cs="Times New Roman"/>
          <w:kern w:val="0"/>
          <w:lang w:val="pt-BR"/>
          <w14:ligatures w14:val="none"/>
        </w:rPr>
        <w:lastRenderedPageBreak/>
        <w:tab/>
      </w:r>
      <w:r w:rsidRPr="008219F7">
        <w:rPr>
          <w:rFonts w:ascii="Times New Roman" w:eastAsia="Times New Roman" w:hAnsi="Times New Roman" w:cs="Times New Roman"/>
          <w:kern w:val="0"/>
          <w:lang w:val="pt-BR"/>
          <w14:ligatures w14:val="none"/>
        </w:rPr>
        <w:tab/>
        <w:t>Os convidados especiais a que se refere este artigo poderão fazer uso da palavra nas reuniões setoriais ou especializadas do CIDI quando o respectivo Presidente os convidar. A solicitação para assistir às reuniões como convidado especial deverá ser apresentada à Secretaria-Geral da Organização pelo menos 15 dias antes da abertura da reunião setorial ou especializada do CIDI. Para os efeitos deste artigo, o Secretário-Geral da Organização ou o Secretário Executivo de Desenvolvimento Integral expedirá os convites correspondentes”.</w:t>
      </w:r>
    </w:p>
    <w:p w14:paraId="3E07B71E" w14:textId="77777777" w:rsidR="00FF0AE6" w:rsidRPr="008219F7" w:rsidRDefault="00FF0AE6" w:rsidP="00FF0AE6">
      <w:pPr>
        <w:spacing w:after="0" w:line="240" w:lineRule="auto"/>
        <w:ind w:hanging="2"/>
        <w:rPr>
          <w:rFonts w:ascii="Times New Roman" w:eastAsia="Times New Roman" w:hAnsi="Times New Roman" w:cs="Times New Roman"/>
          <w:color w:val="000000"/>
          <w:kern w:val="0"/>
          <w:lang w:val="pt-BR" w:eastAsia="es-ES"/>
          <w14:ligatures w14:val="none"/>
        </w:rPr>
      </w:pPr>
    </w:p>
    <w:p w14:paraId="4908DE61" w14:textId="77777777" w:rsidR="00FF0AE6" w:rsidRPr="008219F7" w:rsidRDefault="00FF0AE6" w:rsidP="00FF0AE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0"/>
          <w:u w:val="single"/>
          <w:lang w:val="pt-BR"/>
          <w14:ligatures w14:val="none"/>
        </w:rPr>
      </w:pPr>
      <w:r w:rsidRPr="008219F7">
        <w:rPr>
          <w:rFonts w:ascii="Times New Roman" w:eastAsia="Times New Roman" w:hAnsi="Times New Roman" w:cs="Times New Roman"/>
          <w:color w:val="000000"/>
          <w:kern w:val="0"/>
          <w:u w:val="single"/>
          <w:lang w:val="pt-BR"/>
          <w14:ligatures w14:val="none"/>
        </w:rPr>
        <w:t>As entidades consideradas como “Convidados especiais” podem incluir as seguintes:</w:t>
      </w:r>
    </w:p>
    <w:p w14:paraId="7447F8F7" w14:textId="77777777" w:rsidR="00FF0AE6" w:rsidRPr="008219F7" w:rsidRDefault="00FF0AE6" w:rsidP="00FF0AE6">
      <w:pPr>
        <w:spacing w:after="0" w:line="240" w:lineRule="auto"/>
        <w:rPr>
          <w:rFonts w:ascii="Times New Roman" w:eastAsia="Times New Roman" w:hAnsi="Times New Roman" w:cs="Times New Roman"/>
          <w:kern w:val="0"/>
          <w:lang w:val="pt-BR"/>
          <w14:ligatures w14:val="none"/>
        </w:rPr>
      </w:pPr>
    </w:p>
    <w:p w14:paraId="082711BF" w14:textId="77777777" w:rsidR="00FF0AE6" w:rsidRPr="008219F7" w:rsidRDefault="00FF0AE6" w:rsidP="00FF0AE6">
      <w:pPr>
        <w:numPr>
          <w:ilvl w:val="0"/>
          <w:numId w:val="3"/>
        </w:numPr>
        <w:spacing w:after="0" w:line="240" w:lineRule="auto"/>
        <w:ind w:left="1440" w:hanging="720"/>
        <w:rPr>
          <w:rFonts w:ascii="Times New Roman" w:eastAsia="Times New Roman" w:hAnsi="Times New Roman" w:cs="Times New Roman"/>
          <w:kern w:val="0"/>
          <w:lang w:val="pt-BR"/>
          <w14:ligatures w14:val="none"/>
        </w:rPr>
      </w:pPr>
      <w:r w:rsidRPr="008219F7">
        <w:rPr>
          <w:rFonts w:ascii="Times New Roman" w:eastAsia="Times New Roman" w:hAnsi="Times New Roman" w:cs="Times New Roman"/>
          <w:i/>
          <w:iCs/>
          <w:kern w:val="0"/>
          <w:lang w:val="pt-BR"/>
          <w14:ligatures w14:val="none"/>
        </w:rPr>
        <w:t>Climate Bonds Initiative</w:t>
      </w:r>
    </w:p>
    <w:p w14:paraId="5DE08328" w14:textId="77777777" w:rsidR="00FF0AE6" w:rsidRPr="008219F7" w:rsidRDefault="00FF0AE6" w:rsidP="00FF0AE6">
      <w:pPr>
        <w:numPr>
          <w:ilvl w:val="0"/>
          <w:numId w:val="3"/>
        </w:numPr>
        <w:spacing w:after="0" w:line="240" w:lineRule="auto"/>
        <w:ind w:left="1440" w:hanging="720"/>
        <w:rPr>
          <w:rFonts w:ascii="Times New Roman" w:eastAsia="Times New Roman" w:hAnsi="Times New Roman" w:cs="Times New Roman"/>
          <w:kern w:val="0"/>
          <w:lang w:val="pt-BR"/>
          <w14:ligatures w14:val="none"/>
        </w:rPr>
      </w:pPr>
      <w:r w:rsidRPr="008219F7">
        <w:rPr>
          <w:rFonts w:ascii="Times New Roman" w:eastAsia="Times New Roman" w:hAnsi="Times New Roman" w:cs="Times New Roman"/>
          <w:kern w:val="0"/>
          <w:lang w:val="pt-BR"/>
          <w14:ligatures w14:val="none"/>
        </w:rPr>
        <w:t>Associação Internacional de Comércio de Emissões (IETA)</w:t>
      </w:r>
    </w:p>
    <w:p w14:paraId="09148D45" w14:textId="77777777" w:rsidR="00FF0AE6" w:rsidRPr="008219F7" w:rsidRDefault="00FF0AE6" w:rsidP="00FF0AE6">
      <w:pPr>
        <w:numPr>
          <w:ilvl w:val="0"/>
          <w:numId w:val="3"/>
        </w:numPr>
        <w:spacing w:after="0" w:line="240" w:lineRule="auto"/>
        <w:ind w:left="1440" w:hanging="720"/>
        <w:rPr>
          <w:rFonts w:ascii="Times New Roman" w:eastAsia="Times New Roman" w:hAnsi="Times New Roman" w:cs="Times New Roman"/>
          <w:kern w:val="0"/>
          <w:lang w:val="pt-BR"/>
          <w14:ligatures w14:val="none"/>
        </w:rPr>
      </w:pPr>
      <w:r w:rsidRPr="008219F7">
        <w:rPr>
          <w:rFonts w:ascii="Times New Roman" w:eastAsia="Times New Roman" w:hAnsi="Times New Roman" w:cs="Times New Roman"/>
          <w:i/>
          <w:iCs/>
          <w:kern w:val="0"/>
          <w:lang w:val="pt-BR"/>
          <w14:ligatures w14:val="none"/>
        </w:rPr>
        <w:t>Carbon Disclosure Project</w:t>
      </w:r>
      <w:r w:rsidRPr="008219F7">
        <w:rPr>
          <w:rFonts w:ascii="Times New Roman" w:eastAsia="Times New Roman" w:hAnsi="Times New Roman" w:cs="Times New Roman"/>
          <w:kern w:val="0"/>
          <w:lang w:val="pt-BR"/>
          <w14:ligatures w14:val="none"/>
        </w:rPr>
        <w:t xml:space="preserve"> (CDP)</w:t>
      </w:r>
    </w:p>
    <w:p w14:paraId="747C4D94" w14:textId="77777777" w:rsidR="00FF0AE6" w:rsidRPr="008219F7" w:rsidRDefault="00FF0AE6" w:rsidP="00FF0AE6">
      <w:pPr>
        <w:numPr>
          <w:ilvl w:val="0"/>
          <w:numId w:val="3"/>
        </w:numPr>
        <w:spacing w:after="0" w:line="240" w:lineRule="auto"/>
        <w:ind w:left="1440" w:hanging="720"/>
        <w:rPr>
          <w:rFonts w:ascii="Times New Roman" w:eastAsia="Times New Roman" w:hAnsi="Times New Roman" w:cs="Times New Roman"/>
          <w:kern w:val="0"/>
          <w:lang w:val="pt-BR"/>
          <w14:ligatures w14:val="none"/>
        </w:rPr>
      </w:pPr>
      <w:r w:rsidRPr="008219F7">
        <w:rPr>
          <w:rFonts w:ascii="Times New Roman" w:eastAsia="Times New Roman" w:hAnsi="Times New Roman" w:cs="Times New Roman"/>
          <w:kern w:val="0"/>
          <w:lang w:val="pt-BR"/>
          <w14:ligatures w14:val="none"/>
        </w:rPr>
        <w:t xml:space="preserve">Fundação Gates </w:t>
      </w:r>
    </w:p>
    <w:p w14:paraId="5FB92BD6" w14:textId="77777777" w:rsidR="00FF0AE6" w:rsidRPr="008219F7" w:rsidRDefault="00FF0AE6" w:rsidP="00FF0AE6">
      <w:pPr>
        <w:numPr>
          <w:ilvl w:val="0"/>
          <w:numId w:val="3"/>
        </w:numPr>
        <w:spacing w:after="0" w:line="240" w:lineRule="auto"/>
        <w:ind w:left="1440" w:hanging="720"/>
        <w:rPr>
          <w:rFonts w:ascii="Times New Roman" w:eastAsia="Times New Roman" w:hAnsi="Times New Roman" w:cs="Times New Roman"/>
          <w:kern w:val="0"/>
          <w:lang w:val="pt-BR"/>
          <w14:ligatures w14:val="none"/>
        </w:rPr>
      </w:pPr>
      <w:r w:rsidRPr="008219F7">
        <w:rPr>
          <w:rFonts w:ascii="Times New Roman" w:eastAsia="Times New Roman" w:hAnsi="Times New Roman" w:cs="Times New Roman"/>
          <w:i/>
          <w:iCs/>
          <w:kern w:val="0"/>
          <w:lang w:val="pt-BR"/>
          <w14:ligatures w14:val="none"/>
        </w:rPr>
        <w:t>Bloomberg Philanthropies</w:t>
      </w:r>
    </w:p>
    <w:p w14:paraId="5DD3A15C" w14:textId="77777777" w:rsidR="00FF0AE6" w:rsidRPr="008219F7" w:rsidRDefault="00FF0AE6" w:rsidP="00FF0AE6">
      <w:pPr>
        <w:numPr>
          <w:ilvl w:val="0"/>
          <w:numId w:val="3"/>
        </w:numPr>
        <w:spacing w:after="0" w:line="240" w:lineRule="auto"/>
        <w:ind w:left="1440" w:hanging="720"/>
        <w:rPr>
          <w:rFonts w:ascii="Times New Roman" w:eastAsia="Times New Roman" w:hAnsi="Times New Roman" w:cs="Times New Roman"/>
          <w:kern w:val="0"/>
          <w:lang w:val="pt-BR"/>
          <w14:ligatures w14:val="none"/>
        </w:rPr>
      </w:pPr>
      <w:r w:rsidRPr="008219F7">
        <w:rPr>
          <w:rFonts w:ascii="Times New Roman" w:eastAsia="Times New Roman" w:hAnsi="Times New Roman" w:cs="Times New Roman"/>
          <w:i/>
          <w:iCs/>
          <w:kern w:val="0"/>
          <w:lang w:val="pt-BR"/>
          <w14:ligatures w14:val="none"/>
        </w:rPr>
        <w:t>Virgin Unite</w:t>
      </w:r>
    </w:p>
    <w:p w14:paraId="1AE2207D" w14:textId="77777777" w:rsidR="00FF0AE6" w:rsidRPr="008219F7" w:rsidRDefault="00FF0AE6" w:rsidP="00FF0AE6">
      <w:pPr>
        <w:numPr>
          <w:ilvl w:val="0"/>
          <w:numId w:val="3"/>
        </w:numPr>
        <w:spacing w:after="0" w:line="240" w:lineRule="auto"/>
        <w:ind w:left="1440" w:hanging="720"/>
        <w:rPr>
          <w:rFonts w:ascii="Times New Roman" w:eastAsia="Times New Roman" w:hAnsi="Times New Roman" w:cs="Times New Roman"/>
          <w:kern w:val="0"/>
          <w:lang w:val="pt-BR"/>
          <w14:ligatures w14:val="none"/>
        </w:rPr>
      </w:pPr>
      <w:r w:rsidRPr="008219F7">
        <w:rPr>
          <w:rFonts w:ascii="Times New Roman" w:eastAsia="Times New Roman" w:hAnsi="Times New Roman" w:cs="Times New Roman"/>
          <w:kern w:val="0"/>
          <w:lang w:val="pt-BR"/>
          <w14:ligatures w14:val="none"/>
        </w:rPr>
        <w:t>Agência dos Estados Unidos para o Desenvolvimento Internacional (USAID)</w:t>
      </w:r>
    </w:p>
    <w:p w14:paraId="70051B9F" w14:textId="77777777" w:rsidR="00FF0AE6" w:rsidRPr="008219F7" w:rsidRDefault="00FF0AE6" w:rsidP="00FF0AE6">
      <w:pPr>
        <w:numPr>
          <w:ilvl w:val="0"/>
          <w:numId w:val="3"/>
        </w:numPr>
        <w:spacing w:after="0" w:line="240" w:lineRule="auto"/>
        <w:ind w:left="1440" w:hanging="720"/>
        <w:rPr>
          <w:rFonts w:ascii="Times New Roman" w:eastAsia="Times New Roman" w:hAnsi="Times New Roman" w:cs="Times New Roman"/>
          <w:kern w:val="0"/>
          <w:lang w:val="pt-BR"/>
          <w14:ligatures w14:val="none"/>
        </w:rPr>
      </w:pPr>
      <w:r w:rsidRPr="008219F7">
        <w:rPr>
          <w:rFonts w:ascii="Times New Roman" w:eastAsia="Times New Roman" w:hAnsi="Times New Roman" w:cs="Times New Roman"/>
          <w:kern w:val="0"/>
          <w:lang w:val="pt-BR"/>
          <w14:ligatures w14:val="none"/>
        </w:rPr>
        <w:t>Sociedade Alemã de Cooperação Internacional (GIZ)</w:t>
      </w:r>
    </w:p>
    <w:p w14:paraId="0F019628" w14:textId="77777777" w:rsidR="00FF0AE6" w:rsidRPr="008219F7" w:rsidRDefault="00FF0AE6" w:rsidP="00FF0AE6">
      <w:pPr>
        <w:numPr>
          <w:ilvl w:val="0"/>
          <w:numId w:val="3"/>
        </w:numPr>
        <w:spacing w:after="0" w:line="240" w:lineRule="auto"/>
        <w:ind w:left="1440" w:hanging="720"/>
        <w:rPr>
          <w:rFonts w:ascii="Times New Roman" w:eastAsia="Times New Roman" w:hAnsi="Times New Roman" w:cs="Times New Roman"/>
          <w:kern w:val="0"/>
          <w:lang w:val="pt-BR"/>
          <w14:ligatures w14:val="none"/>
        </w:rPr>
      </w:pPr>
      <w:r w:rsidRPr="008219F7">
        <w:rPr>
          <w:rFonts w:ascii="Times New Roman" w:eastAsia="Times New Roman" w:hAnsi="Times New Roman" w:cs="Times New Roman"/>
          <w:kern w:val="0"/>
          <w:lang w:val="pt-BR"/>
          <w14:ligatures w14:val="none"/>
        </w:rPr>
        <w:t>Agência de Cooperação Internacional do Japão (JICA)</w:t>
      </w:r>
    </w:p>
    <w:p w14:paraId="4AEA2584" w14:textId="77777777" w:rsidR="00FF0AE6" w:rsidRPr="008219F7" w:rsidRDefault="00FF0AE6" w:rsidP="00FF0AE6">
      <w:pPr>
        <w:numPr>
          <w:ilvl w:val="0"/>
          <w:numId w:val="3"/>
        </w:numPr>
        <w:spacing w:after="0" w:line="240" w:lineRule="auto"/>
        <w:ind w:left="1440" w:hanging="720"/>
        <w:rPr>
          <w:rFonts w:ascii="Times New Roman" w:eastAsia="Times New Roman" w:hAnsi="Times New Roman" w:cs="Times New Roman"/>
          <w:kern w:val="0"/>
          <w:lang w:val="pt-BR"/>
          <w14:ligatures w14:val="none"/>
        </w:rPr>
      </w:pPr>
      <w:r w:rsidRPr="008219F7">
        <w:rPr>
          <w:rFonts w:ascii="Times New Roman" w:eastAsia="Times New Roman" w:hAnsi="Times New Roman" w:cs="Times New Roman"/>
          <w:kern w:val="0"/>
          <w:lang w:val="pt-BR"/>
          <w14:ligatures w14:val="none"/>
        </w:rPr>
        <w:t>Agência Espanhola de Cooperação Internacional para o Desenvolvimento (AECID)</w:t>
      </w:r>
    </w:p>
    <w:p w14:paraId="13AE2082" w14:textId="77777777" w:rsidR="00FF0AE6" w:rsidRPr="008219F7" w:rsidRDefault="00FF0AE6" w:rsidP="00FF0AE6">
      <w:pPr>
        <w:numPr>
          <w:ilvl w:val="0"/>
          <w:numId w:val="3"/>
        </w:numPr>
        <w:spacing w:after="0" w:line="240" w:lineRule="auto"/>
        <w:ind w:left="1440" w:hanging="720"/>
        <w:rPr>
          <w:rFonts w:ascii="Times New Roman" w:eastAsia="Times New Roman" w:hAnsi="Times New Roman" w:cs="Times New Roman"/>
          <w:kern w:val="0"/>
          <w:lang w:val="pt-BR"/>
          <w14:ligatures w14:val="none"/>
        </w:rPr>
      </w:pPr>
      <w:r w:rsidRPr="008219F7">
        <w:rPr>
          <w:rFonts w:ascii="Times New Roman" w:eastAsia="Times New Roman" w:hAnsi="Times New Roman" w:cs="Times New Roman"/>
          <w:kern w:val="0"/>
          <w:lang w:val="pt-BR"/>
          <w14:ligatures w14:val="none"/>
        </w:rPr>
        <w:t>Escritório de Relações Exteriores, Commonwealth e Desenvolvimento do Reino Unido (FCDO)</w:t>
      </w:r>
    </w:p>
    <w:p w14:paraId="1A21CFC1" w14:textId="77777777" w:rsidR="00FF0AE6" w:rsidRPr="008219F7" w:rsidRDefault="00FF0AE6" w:rsidP="00FF0AE6">
      <w:pPr>
        <w:numPr>
          <w:ilvl w:val="0"/>
          <w:numId w:val="3"/>
        </w:numPr>
        <w:spacing w:after="0" w:line="240" w:lineRule="auto"/>
        <w:ind w:left="1440" w:hanging="720"/>
        <w:rPr>
          <w:rFonts w:ascii="Times New Roman" w:eastAsia="Times New Roman" w:hAnsi="Times New Roman" w:cs="Times New Roman"/>
          <w:kern w:val="0"/>
          <w:lang w:val="pt-BR"/>
          <w14:ligatures w14:val="none"/>
        </w:rPr>
      </w:pPr>
      <w:r w:rsidRPr="008219F7">
        <w:rPr>
          <w:rFonts w:ascii="Times New Roman" w:eastAsia="Times New Roman" w:hAnsi="Times New Roman" w:cs="Times New Roman"/>
          <w:kern w:val="0"/>
          <w:lang w:val="pt-BR"/>
          <w14:ligatures w14:val="none"/>
        </w:rPr>
        <w:t xml:space="preserve">Agência de Cooperação Internacional da Coreia </w:t>
      </w:r>
    </w:p>
    <w:p w14:paraId="1E2BDF41" w14:textId="77777777" w:rsidR="00FF0AE6" w:rsidRPr="008219F7" w:rsidRDefault="00FF0AE6" w:rsidP="00FF0AE6">
      <w:pPr>
        <w:numPr>
          <w:ilvl w:val="0"/>
          <w:numId w:val="3"/>
        </w:numPr>
        <w:spacing w:after="0" w:line="240" w:lineRule="auto"/>
        <w:ind w:left="1440" w:hanging="720"/>
        <w:rPr>
          <w:rFonts w:ascii="Times New Roman" w:eastAsia="Times New Roman" w:hAnsi="Times New Roman" w:cs="Times New Roman"/>
          <w:kern w:val="0"/>
          <w:lang w:val="pt-BR"/>
          <w14:ligatures w14:val="none"/>
        </w:rPr>
      </w:pPr>
      <w:r w:rsidRPr="008219F7">
        <w:rPr>
          <w:rFonts w:ascii="Times New Roman" w:eastAsia="Times New Roman" w:hAnsi="Times New Roman" w:cs="Times New Roman"/>
          <w:i/>
          <w:iCs/>
          <w:kern w:val="0"/>
          <w:lang w:val="pt-BR"/>
          <w14:ligatures w14:val="none"/>
        </w:rPr>
        <w:t>World Resources Institute</w:t>
      </w:r>
      <w:r w:rsidRPr="008219F7">
        <w:rPr>
          <w:rFonts w:ascii="Times New Roman" w:eastAsia="Times New Roman" w:hAnsi="Times New Roman" w:cs="Times New Roman"/>
          <w:kern w:val="0"/>
          <w:lang w:val="pt-BR"/>
          <w14:ligatures w14:val="none"/>
        </w:rPr>
        <w:t xml:space="preserve"> (WRI)</w:t>
      </w:r>
    </w:p>
    <w:p w14:paraId="142086AD" w14:textId="77777777" w:rsidR="00FF0AE6" w:rsidRPr="008219F7" w:rsidRDefault="00FF0AE6" w:rsidP="00FF0AE6">
      <w:pPr>
        <w:numPr>
          <w:ilvl w:val="0"/>
          <w:numId w:val="3"/>
        </w:numPr>
        <w:spacing w:after="0" w:line="240" w:lineRule="auto"/>
        <w:ind w:left="1440" w:hanging="720"/>
        <w:rPr>
          <w:rFonts w:ascii="Times New Roman" w:eastAsia="Times New Roman" w:hAnsi="Times New Roman" w:cs="Times New Roman"/>
          <w:kern w:val="0"/>
          <w:lang w:val="pt-BR"/>
          <w14:ligatures w14:val="none"/>
        </w:rPr>
      </w:pPr>
      <w:r w:rsidRPr="008219F7">
        <w:rPr>
          <w:rFonts w:ascii="Times New Roman" w:eastAsia="Times New Roman" w:hAnsi="Times New Roman" w:cs="Times New Roman"/>
          <w:i/>
          <w:iCs/>
          <w:kern w:val="0"/>
          <w:lang w:val="pt-BR"/>
          <w14:ligatures w14:val="none"/>
        </w:rPr>
        <w:t>The Climate Reality Project</w:t>
      </w:r>
    </w:p>
    <w:p w14:paraId="3EDB47F4" w14:textId="77777777" w:rsidR="00FF0AE6" w:rsidRPr="008219F7" w:rsidRDefault="00FF0AE6" w:rsidP="00FF0AE6">
      <w:pPr>
        <w:numPr>
          <w:ilvl w:val="0"/>
          <w:numId w:val="3"/>
        </w:numPr>
        <w:spacing w:after="0" w:line="240" w:lineRule="auto"/>
        <w:ind w:left="1440" w:hanging="720"/>
        <w:rPr>
          <w:rFonts w:ascii="Times New Roman" w:eastAsia="Times New Roman" w:hAnsi="Times New Roman" w:cs="Times New Roman"/>
          <w:kern w:val="0"/>
          <w:lang w:val="pt-BR"/>
          <w14:ligatures w14:val="none"/>
        </w:rPr>
      </w:pPr>
      <w:r w:rsidRPr="008219F7">
        <w:rPr>
          <w:rFonts w:ascii="Times New Roman" w:eastAsia="Times New Roman" w:hAnsi="Times New Roman" w:cs="Times New Roman"/>
          <w:kern w:val="0"/>
          <w:lang w:val="pt-BR"/>
          <w14:ligatures w14:val="none"/>
        </w:rPr>
        <w:t>Fundo Mundial para a Conservação da Natureza (WWF)</w:t>
      </w:r>
    </w:p>
    <w:p w14:paraId="7D6442D0" w14:textId="77777777" w:rsidR="00FF0AE6" w:rsidRPr="008219F7" w:rsidRDefault="00FF0AE6" w:rsidP="00FF0AE6">
      <w:pPr>
        <w:numPr>
          <w:ilvl w:val="0"/>
          <w:numId w:val="3"/>
        </w:numPr>
        <w:spacing w:after="0" w:line="240" w:lineRule="auto"/>
        <w:ind w:left="1440" w:hanging="720"/>
        <w:rPr>
          <w:rFonts w:ascii="Times New Roman" w:eastAsia="Times New Roman" w:hAnsi="Times New Roman" w:cs="Times New Roman"/>
          <w:kern w:val="0"/>
          <w:lang w:val="pt-BR"/>
          <w14:ligatures w14:val="none"/>
        </w:rPr>
      </w:pPr>
      <w:r w:rsidRPr="008219F7">
        <w:rPr>
          <w:rFonts w:ascii="Times New Roman" w:eastAsia="Times New Roman" w:hAnsi="Times New Roman" w:cs="Times New Roman"/>
          <w:i/>
          <w:iCs/>
          <w:kern w:val="0"/>
          <w:lang w:val="pt-BR"/>
          <w14:ligatures w14:val="none"/>
        </w:rPr>
        <w:t>The Nature Conservancy</w:t>
      </w:r>
      <w:r w:rsidRPr="008219F7">
        <w:rPr>
          <w:rFonts w:ascii="Times New Roman" w:eastAsia="Times New Roman" w:hAnsi="Times New Roman" w:cs="Times New Roman"/>
          <w:kern w:val="0"/>
          <w:lang w:val="pt-BR"/>
          <w14:ligatures w14:val="none"/>
        </w:rPr>
        <w:t xml:space="preserve"> (TNC)</w:t>
      </w:r>
    </w:p>
    <w:p w14:paraId="0A642A57" w14:textId="77777777" w:rsidR="00FF0AE6" w:rsidRPr="008219F7" w:rsidRDefault="00FF0AE6" w:rsidP="00FF0AE6">
      <w:pPr>
        <w:numPr>
          <w:ilvl w:val="0"/>
          <w:numId w:val="3"/>
        </w:numPr>
        <w:spacing w:after="0" w:line="240" w:lineRule="auto"/>
        <w:ind w:left="1440" w:hanging="720"/>
        <w:rPr>
          <w:rFonts w:ascii="Times New Roman" w:eastAsia="Times New Roman" w:hAnsi="Times New Roman" w:cs="Times New Roman"/>
          <w:kern w:val="0"/>
          <w:lang w:val="pt-BR"/>
          <w14:ligatures w14:val="none"/>
        </w:rPr>
      </w:pPr>
      <w:r w:rsidRPr="008219F7">
        <w:rPr>
          <w:rFonts w:ascii="Times New Roman" w:eastAsia="Times New Roman" w:hAnsi="Times New Roman" w:cs="Times New Roman"/>
          <w:i/>
          <w:iCs/>
          <w:kern w:val="0"/>
          <w:lang w:val="pt-BR"/>
          <w14:ligatures w14:val="none"/>
        </w:rPr>
        <w:t>Rainforest Alliance</w:t>
      </w:r>
    </w:p>
    <w:p w14:paraId="3FB8F9FD" w14:textId="77777777" w:rsidR="00FF0AE6" w:rsidRPr="008219F7" w:rsidRDefault="00FF0AE6" w:rsidP="00FF0AE6">
      <w:pPr>
        <w:numPr>
          <w:ilvl w:val="0"/>
          <w:numId w:val="3"/>
        </w:numPr>
        <w:spacing w:after="0" w:line="240" w:lineRule="auto"/>
        <w:ind w:left="1440" w:hanging="720"/>
        <w:rPr>
          <w:rFonts w:ascii="Times New Roman" w:eastAsia="Times New Roman" w:hAnsi="Times New Roman" w:cs="Times New Roman"/>
          <w:kern w:val="0"/>
          <w:lang w:val="pt-BR"/>
          <w14:ligatures w14:val="none"/>
        </w:rPr>
      </w:pPr>
      <w:r w:rsidRPr="008219F7">
        <w:rPr>
          <w:rFonts w:ascii="Times New Roman" w:eastAsia="Times New Roman" w:hAnsi="Times New Roman" w:cs="Times New Roman"/>
          <w:i/>
          <w:iCs/>
          <w:kern w:val="0"/>
          <w:lang w:val="pt-BR"/>
          <w14:ligatures w14:val="none"/>
        </w:rPr>
        <w:t>Earth Innovation Institute</w:t>
      </w:r>
    </w:p>
    <w:p w14:paraId="365B2319" w14:textId="77777777" w:rsidR="00FF0AE6" w:rsidRPr="008219F7" w:rsidRDefault="00FF0AE6" w:rsidP="00FF0AE6">
      <w:pPr>
        <w:numPr>
          <w:ilvl w:val="0"/>
          <w:numId w:val="3"/>
        </w:numPr>
        <w:spacing w:after="0" w:line="240" w:lineRule="auto"/>
        <w:ind w:left="1440" w:hanging="720"/>
        <w:rPr>
          <w:rFonts w:ascii="Times New Roman" w:eastAsia="Times New Roman" w:hAnsi="Times New Roman" w:cs="Times New Roman"/>
          <w:kern w:val="0"/>
          <w:lang w:val="pt-BR"/>
          <w14:ligatures w14:val="none"/>
        </w:rPr>
      </w:pPr>
      <w:r w:rsidRPr="008219F7">
        <w:rPr>
          <w:rFonts w:ascii="Times New Roman" w:eastAsia="Times New Roman" w:hAnsi="Times New Roman" w:cs="Times New Roman"/>
          <w:kern w:val="0"/>
          <w:lang w:val="pt-BR"/>
          <w14:ligatures w14:val="none"/>
        </w:rPr>
        <w:t xml:space="preserve">Fundo para a Biodiversidade do Caribe </w:t>
      </w:r>
    </w:p>
    <w:p w14:paraId="615E34CC" w14:textId="77777777" w:rsidR="00FF0AE6" w:rsidRPr="008219F7" w:rsidRDefault="00FF0AE6" w:rsidP="00FF0AE6">
      <w:pPr>
        <w:numPr>
          <w:ilvl w:val="0"/>
          <w:numId w:val="3"/>
        </w:numPr>
        <w:spacing w:after="0" w:line="240" w:lineRule="auto"/>
        <w:ind w:left="1440" w:hanging="720"/>
        <w:rPr>
          <w:rFonts w:ascii="Times New Roman" w:eastAsia="Times New Roman" w:hAnsi="Times New Roman" w:cs="Times New Roman"/>
          <w:kern w:val="0"/>
          <w:lang w:val="pt-BR"/>
          <w14:ligatures w14:val="none"/>
        </w:rPr>
      </w:pPr>
      <w:r w:rsidRPr="008219F7">
        <w:rPr>
          <w:rFonts w:ascii="Times New Roman" w:eastAsia="Times New Roman" w:hAnsi="Times New Roman" w:cs="Times New Roman"/>
          <w:kern w:val="0"/>
          <w:lang w:val="pt-BR"/>
          <w14:ligatures w14:val="none"/>
        </w:rPr>
        <w:t>Grupo de Financiamento Climático para a América Latina e o Caribe (GFLAC)</w:t>
      </w:r>
    </w:p>
    <w:p w14:paraId="761C5138" w14:textId="77777777" w:rsidR="00FF0AE6" w:rsidRPr="008219F7" w:rsidRDefault="00FF0AE6" w:rsidP="00FF0AE6">
      <w:pPr>
        <w:numPr>
          <w:ilvl w:val="0"/>
          <w:numId w:val="3"/>
        </w:numPr>
        <w:spacing w:after="0" w:line="240" w:lineRule="auto"/>
        <w:ind w:left="1440" w:hanging="720"/>
        <w:rPr>
          <w:rFonts w:ascii="Times New Roman" w:eastAsia="Times New Roman" w:hAnsi="Times New Roman" w:cs="Times New Roman"/>
          <w:kern w:val="0"/>
          <w:lang w:val="pt-BR"/>
          <w14:ligatures w14:val="none"/>
        </w:rPr>
      </w:pPr>
      <w:r w:rsidRPr="008219F7">
        <w:rPr>
          <w:rFonts w:ascii="Times New Roman" w:eastAsia="Times New Roman" w:hAnsi="Times New Roman" w:cs="Times New Roman"/>
          <w:i/>
          <w:iCs/>
          <w:kern w:val="0"/>
          <w:lang w:val="pt-BR"/>
          <w14:ligatures w14:val="none"/>
        </w:rPr>
        <w:t>Global Energy Center, Atlantic Council</w:t>
      </w:r>
      <w:r w:rsidRPr="008219F7">
        <w:rPr>
          <w:rFonts w:ascii="Times New Roman" w:eastAsia="Times New Roman" w:hAnsi="Times New Roman" w:cs="Times New Roman"/>
          <w:kern w:val="0"/>
          <w:lang w:val="pt-BR"/>
          <w14:ligatures w14:val="none"/>
        </w:rPr>
        <w:t xml:space="preserve"> </w:t>
      </w:r>
    </w:p>
    <w:p w14:paraId="3764CCC0" w14:textId="77777777" w:rsidR="00FF0AE6" w:rsidRPr="008219F7" w:rsidRDefault="00FF0AE6" w:rsidP="00FF0AE6">
      <w:pPr>
        <w:numPr>
          <w:ilvl w:val="0"/>
          <w:numId w:val="3"/>
        </w:numPr>
        <w:spacing w:after="0" w:line="240" w:lineRule="auto"/>
        <w:ind w:left="1440" w:hanging="720"/>
        <w:contextualSpacing/>
        <w:rPr>
          <w:rFonts w:ascii="Times New Roman" w:eastAsia="Times New Roman" w:hAnsi="Times New Roman" w:cs="Times New Roman"/>
          <w:kern w:val="0"/>
          <w:lang w:val="pt-BR"/>
          <w14:ligatures w14:val="none"/>
        </w:rPr>
      </w:pPr>
      <w:r w:rsidRPr="008219F7">
        <w:rPr>
          <w:rFonts w:ascii="Times New Roman" w:eastAsia="Times New Roman" w:hAnsi="Times New Roman" w:cs="Times New Roman"/>
          <w:kern w:val="0"/>
          <w:lang w:val="pt-BR"/>
          <w14:ligatures w14:val="none"/>
        </w:rPr>
        <w:t>Renováveis na América Latina e no Caribe (RELAC)</w:t>
      </w:r>
    </w:p>
    <w:p w14:paraId="310FC1E2" w14:textId="77777777" w:rsidR="00FF0AE6" w:rsidRPr="008219F7" w:rsidRDefault="00FF0AE6" w:rsidP="00FF0AE6">
      <w:pPr>
        <w:numPr>
          <w:ilvl w:val="0"/>
          <w:numId w:val="3"/>
        </w:numPr>
        <w:spacing w:after="0" w:line="240" w:lineRule="auto"/>
        <w:ind w:left="1440" w:hanging="720"/>
        <w:rPr>
          <w:rFonts w:ascii="Times New Roman" w:eastAsia="Times New Roman" w:hAnsi="Times New Roman" w:cs="Times New Roman"/>
          <w:kern w:val="0"/>
          <w:lang w:val="pt-BR"/>
          <w14:ligatures w14:val="none"/>
        </w:rPr>
      </w:pPr>
      <w:r w:rsidRPr="008219F7">
        <w:rPr>
          <w:rFonts w:ascii="Times New Roman" w:eastAsia="Times New Roman" w:hAnsi="Times New Roman" w:cs="Times New Roman"/>
          <w:kern w:val="0"/>
          <w:lang w:val="pt-BR"/>
          <w14:ligatures w14:val="none"/>
        </w:rPr>
        <w:t>Comissão Centro-Americana de Meio Ambiente e Desenvolvimento (CCAD)</w:t>
      </w:r>
    </w:p>
    <w:p w14:paraId="448DD6AA" w14:textId="77777777" w:rsidR="00FF0AE6" w:rsidRPr="008219F7" w:rsidRDefault="00FF0AE6" w:rsidP="00FF0AE6">
      <w:pPr>
        <w:numPr>
          <w:ilvl w:val="0"/>
          <w:numId w:val="3"/>
        </w:numPr>
        <w:spacing w:after="0" w:line="240" w:lineRule="auto"/>
        <w:ind w:left="1440" w:hanging="720"/>
        <w:rPr>
          <w:rFonts w:ascii="Times New Roman" w:eastAsia="Times New Roman" w:hAnsi="Times New Roman" w:cs="Times New Roman"/>
          <w:kern w:val="0"/>
          <w:lang w:val="pt-BR"/>
          <w14:ligatures w14:val="none"/>
        </w:rPr>
      </w:pPr>
      <w:r w:rsidRPr="008219F7">
        <w:rPr>
          <w:rFonts w:ascii="Times New Roman" w:eastAsia="Times New Roman" w:hAnsi="Times New Roman" w:cs="Times New Roman"/>
          <w:kern w:val="0"/>
          <w:lang w:val="pt-BR"/>
          <w14:ligatures w14:val="none"/>
        </w:rPr>
        <w:t>Comissão de Cooperação Ambiental</w:t>
      </w:r>
    </w:p>
    <w:p w14:paraId="10711040" w14:textId="77777777" w:rsidR="00FF0AE6" w:rsidRPr="008219F7" w:rsidRDefault="00FF0AE6" w:rsidP="00FF0AE6">
      <w:pPr>
        <w:numPr>
          <w:ilvl w:val="0"/>
          <w:numId w:val="3"/>
        </w:numPr>
        <w:spacing w:after="0" w:line="240" w:lineRule="auto"/>
        <w:ind w:left="1440" w:hanging="720"/>
        <w:rPr>
          <w:rFonts w:ascii="Times New Roman" w:eastAsia="Times New Roman" w:hAnsi="Times New Roman" w:cs="Times New Roman"/>
          <w:kern w:val="0"/>
          <w:lang w:val="pt-BR"/>
          <w14:ligatures w14:val="none"/>
        </w:rPr>
      </w:pPr>
      <w:r w:rsidRPr="008219F7">
        <w:rPr>
          <w:rFonts w:ascii="Times New Roman" w:eastAsia="Times New Roman" w:hAnsi="Times New Roman" w:cs="Times New Roman"/>
          <w:kern w:val="0"/>
          <w:lang w:val="pt-BR"/>
          <w14:ligatures w14:val="none"/>
        </w:rPr>
        <w:t xml:space="preserve">Organização para Cooperação e Desenvolvimento Econômico (OCDE) </w:t>
      </w:r>
    </w:p>
    <w:p w14:paraId="5C892E95" w14:textId="77777777" w:rsidR="00FF0AE6" w:rsidRPr="008219F7" w:rsidRDefault="00FF0AE6" w:rsidP="00FF0AE6">
      <w:pPr>
        <w:numPr>
          <w:ilvl w:val="0"/>
          <w:numId w:val="3"/>
        </w:numPr>
        <w:spacing w:after="0" w:line="240" w:lineRule="auto"/>
        <w:ind w:left="1440" w:hanging="720"/>
        <w:rPr>
          <w:rFonts w:ascii="Times New Roman" w:eastAsia="Times New Roman" w:hAnsi="Times New Roman" w:cs="Times New Roman"/>
          <w:kern w:val="0"/>
          <w:lang w:val="pt-BR"/>
          <w14:ligatures w14:val="none"/>
        </w:rPr>
      </w:pPr>
      <w:r w:rsidRPr="008219F7">
        <w:rPr>
          <w:rFonts w:ascii="Times New Roman" w:eastAsia="Times New Roman" w:hAnsi="Times New Roman" w:cs="Times New Roman"/>
          <w:kern w:val="0"/>
          <w:lang w:val="pt-BR"/>
          <w14:ligatures w14:val="none"/>
        </w:rPr>
        <w:t>Organização Latino-Americana de Energia (OLADE)</w:t>
      </w:r>
    </w:p>
    <w:p w14:paraId="15CCE0F9" w14:textId="77777777" w:rsidR="00FF0AE6" w:rsidRPr="008219F7" w:rsidRDefault="00FF0AE6" w:rsidP="00FF0AE6">
      <w:pPr>
        <w:numPr>
          <w:ilvl w:val="0"/>
          <w:numId w:val="3"/>
        </w:numPr>
        <w:spacing w:after="0" w:line="240" w:lineRule="auto"/>
        <w:ind w:left="1440" w:hanging="720"/>
        <w:rPr>
          <w:rFonts w:ascii="Times New Roman" w:eastAsia="Times New Roman" w:hAnsi="Times New Roman" w:cs="Times New Roman"/>
          <w:kern w:val="0"/>
          <w:lang w:val="pt-BR"/>
          <w14:ligatures w14:val="none"/>
        </w:rPr>
      </w:pPr>
      <w:r w:rsidRPr="008219F7">
        <w:rPr>
          <w:rFonts w:ascii="Times New Roman" w:eastAsia="Times New Roman" w:hAnsi="Times New Roman" w:cs="Times New Roman"/>
          <w:kern w:val="0"/>
          <w:lang w:val="pt-BR"/>
          <w14:ligatures w14:val="none"/>
        </w:rPr>
        <w:t>Organização do Tratado de Cooperação Amazônica (OTCA)</w:t>
      </w:r>
    </w:p>
    <w:p w14:paraId="6FDF77F0" w14:textId="77777777" w:rsidR="00FF0AE6" w:rsidRPr="008219F7" w:rsidRDefault="00FF0AE6" w:rsidP="00FF0AE6">
      <w:pPr>
        <w:numPr>
          <w:ilvl w:val="0"/>
          <w:numId w:val="3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kern w:val="0"/>
          <w:lang w:val="pt-BR"/>
          <w14:ligatures w14:val="none"/>
        </w:rPr>
      </w:pPr>
      <w:r w:rsidRPr="008219F7">
        <w:rPr>
          <w:rFonts w:ascii="Times New Roman" w:eastAsia="Times New Roman" w:hAnsi="Times New Roman" w:cs="Times New Roman"/>
          <w:kern w:val="0"/>
          <w:lang w:val="pt-BR"/>
          <w14:ligatures w14:val="none"/>
        </w:rPr>
        <w:t>Universidade das Índias Orientais (UWI) (regional)</w:t>
      </w:r>
    </w:p>
    <w:p w14:paraId="6B0916F7" w14:textId="77777777" w:rsidR="00FF0AE6" w:rsidRPr="008219F7" w:rsidRDefault="00FF0AE6" w:rsidP="00FF0AE6">
      <w:pPr>
        <w:numPr>
          <w:ilvl w:val="0"/>
          <w:numId w:val="3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kern w:val="0"/>
          <w:lang w:val="pt-BR"/>
          <w14:ligatures w14:val="none"/>
        </w:rPr>
      </w:pPr>
      <w:r w:rsidRPr="008219F7">
        <w:rPr>
          <w:rFonts w:ascii="Times New Roman" w:eastAsia="Times New Roman" w:hAnsi="Times New Roman" w:cs="Times New Roman"/>
          <w:kern w:val="0"/>
          <w:lang w:val="pt-BR"/>
          <w14:ligatures w14:val="none"/>
        </w:rPr>
        <w:t>Universidade de Zurique (UZH)</w:t>
      </w:r>
    </w:p>
    <w:p w14:paraId="56C2E768" w14:textId="77777777" w:rsidR="00FF0AE6" w:rsidRPr="008219F7" w:rsidRDefault="00FF0AE6" w:rsidP="00FF0AE6">
      <w:pPr>
        <w:numPr>
          <w:ilvl w:val="0"/>
          <w:numId w:val="3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kern w:val="0"/>
          <w:lang w:val="pt-BR"/>
          <w14:ligatures w14:val="none"/>
        </w:rPr>
      </w:pPr>
      <w:r w:rsidRPr="008219F7">
        <w:rPr>
          <w:rFonts w:ascii="Times New Roman" w:eastAsia="Times New Roman" w:hAnsi="Times New Roman" w:cs="Times New Roman"/>
          <w:color w:val="454545"/>
          <w:kern w:val="0"/>
          <w:shd w:val="clear" w:color="auto" w:fill="FFFFFF"/>
          <w:lang w:val="pt-BR"/>
          <w14:ligatures w14:val="none"/>
        </w:rPr>
        <w:t>Comitê Intergovernamental Coordenador dos Países da Bacia do Prata (CIC-Plata)</w:t>
      </w:r>
    </w:p>
    <w:p w14:paraId="0E346D5B" w14:textId="77777777" w:rsidR="00FF0AE6" w:rsidRPr="008219F7" w:rsidRDefault="00FF0AE6" w:rsidP="00FF0AE6">
      <w:pPr>
        <w:numPr>
          <w:ilvl w:val="0"/>
          <w:numId w:val="3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kern w:val="0"/>
          <w:lang w:val="pt-BR"/>
          <w14:ligatures w14:val="none"/>
        </w:rPr>
      </w:pPr>
      <w:r w:rsidRPr="008219F7">
        <w:rPr>
          <w:rFonts w:ascii="Times New Roman" w:eastAsia="Times New Roman" w:hAnsi="Times New Roman" w:cs="Times New Roman"/>
          <w:kern w:val="0"/>
          <w:lang w:val="pt-BR"/>
          <w14:ligatures w14:val="none"/>
        </w:rPr>
        <w:t>Comissão Trinacional do Plano Trifínio (CTPT)</w:t>
      </w:r>
    </w:p>
    <w:p w14:paraId="0C53F71B" w14:textId="77777777" w:rsidR="00FF0AE6" w:rsidRPr="008219F7" w:rsidRDefault="00FF0AE6" w:rsidP="00FF0AE6">
      <w:pPr>
        <w:numPr>
          <w:ilvl w:val="0"/>
          <w:numId w:val="3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kern w:val="0"/>
          <w:lang w:val="pt-BR"/>
          <w14:ligatures w14:val="none"/>
        </w:rPr>
      </w:pPr>
      <w:r w:rsidRPr="008219F7">
        <w:rPr>
          <w:rFonts w:ascii="Times New Roman" w:eastAsia="Times New Roman" w:hAnsi="Times New Roman" w:cs="Times New Roman"/>
          <w:color w:val="000000"/>
          <w:kern w:val="0"/>
          <w:lang w:val="pt-BR"/>
          <w14:ligatures w14:val="none"/>
        </w:rPr>
        <w:t>Agência Caribenha de Gestão de Emergência em Casos de Desastre</w:t>
      </w:r>
      <w:r w:rsidRPr="008219F7">
        <w:rPr>
          <w:rFonts w:ascii="Times New Roman" w:eastAsia="Times New Roman" w:hAnsi="Times New Roman" w:cs="Times New Roman"/>
          <w:kern w:val="0"/>
          <w:lang w:val="pt-BR"/>
          <w14:ligatures w14:val="none"/>
        </w:rPr>
        <w:t xml:space="preserve"> (CDEMA) </w:t>
      </w:r>
    </w:p>
    <w:p w14:paraId="0C3B7F62" w14:textId="77777777" w:rsidR="00FF0AE6" w:rsidRPr="008219F7" w:rsidRDefault="00FF0AE6" w:rsidP="00FF0AE6">
      <w:pPr>
        <w:numPr>
          <w:ilvl w:val="0"/>
          <w:numId w:val="3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kern w:val="0"/>
          <w:lang w:val="pt-BR"/>
          <w14:ligatures w14:val="none"/>
        </w:rPr>
      </w:pPr>
      <w:r w:rsidRPr="008219F7">
        <w:rPr>
          <w:rFonts w:ascii="Times New Roman" w:eastAsia="Times New Roman" w:hAnsi="Times New Roman" w:cs="Times New Roman"/>
          <w:kern w:val="0"/>
          <w:lang w:val="pt-BR"/>
          <w14:ligatures w14:val="none"/>
        </w:rPr>
        <w:t>Comissão Europeia</w:t>
      </w:r>
    </w:p>
    <w:p w14:paraId="61928B65" w14:textId="77777777" w:rsidR="00FF0AE6" w:rsidRPr="008219F7" w:rsidRDefault="00FF0AE6" w:rsidP="00FF0AE6">
      <w:pPr>
        <w:numPr>
          <w:ilvl w:val="0"/>
          <w:numId w:val="3"/>
        </w:numPr>
        <w:spacing w:after="0" w:line="240" w:lineRule="auto"/>
        <w:ind w:left="1440" w:hanging="720"/>
        <w:rPr>
          <w:rFonts w:ascii="Times New Roman" w:eastAsia="Times New Roman" w:hAnsi="Times New Roman" w:cs="Times New Roman"/>
          <w:kern w:val="0"/>
          <w:lang w:val="pt-BR"/>
          <w14:ligatures w14:val="none"/>
        </w:rPr>
      </w:pPr>
      <w:r w:rsidRPr="008219F7">
        <w:rPr>
          <w:rFonts w:ascii="Times New Roman" w:eastAsia="Times New Roman" w:hAnsi="Times New Roman" w:cs="Times New Roman"/>
          <w:color w:val="4D5156"/>
          <w:kern w:val="0"/>
          <w:shd w:val="clear" w:color="auto" w:fill="FFFFFF"/>
          <w:lang w:val="pt-BR"/>
          <w14:ligatures w14:val="none"/>
        </w:rPr>
        <w:t>Direção-Geral das Parcerias Internacionais da </w:t>
      </w:r>
      <w:r w:rsidRPr="008219F7">
        <w:rPr>
          <w:rFonts w:ascii="Times New Roman" w:eastAsia="Times New Roman" w:hAnsi="Times New Roman" w:cs="Times New Roman"/>
          <w:b/>
          <w:bCs/>
          <w:color w:val="5F6368"/>
          <w:kern w:val="0"/>
          <w:shd w:val="clear" w:color="auto" w:fill="FFFFFF"/>
          <w:lang w:val="pt-BR"/>
          <w14:ligatures w14:val="none"/>
        </w:rPr>
        <w:t>Comissão Europeia</w:t>
      </w:r>
      <w:r w:rsidRPr="008219F7">
        <w:rPr>
          <w:rFonts w:ascii="Times New Roman" w:eastAsia="Times New Roman" w:hAnsi="Times New Roman" w:cs="Times New Roman"/>
          <w:color w:val="4D5156"/>
          <w:kern w:val="0"/>
          <w:shd w:val="clear" w:color="auto" w:fill="FFFFFF"/>
          <w:lang w:val="pt-BR"/>
          <w14:ligatures w14:val="none"/>
        </w:rPr>
        <w:t xml:space="preserve"> (</w:t>
      </w:r>
      <w:r w:rsidRPr="008219F7">
        <w:rPr>
          <w:rFonts w:ascii="Times New Roman" w:eastAsia="Times New Roman" w:hAnsi="Times New Roman" w:cs="Times New Roman"/>
          <w:b/>
          <w:bCs/>
          <w:color w:val="5F6368"/>
          <w:kern w:val="0"/>
          <w:shd w:val="clear" w:color="auto" w:fill="FFFFFF"/>
          <w:lang w:val="pt-BR"/>
          <w14:ligatures w14:val="none"/>
        </w:rPr>
        <w:t>DG INTPA</w:t>
      </w:r>
      <w:r w:rsidRPr="008219F7">
        <w:rPr>
          <w:rFonts w:ascii="Times New Roman" w:eastAsia="Times New Roman" w:hAnsi="Times New Roman" w:cs="Times New Roman"/>
          <w:color w:val="4D5156"/>
          <w:kern w:val="0"/>
          <w:shd w:val="clear" w:color="auto" w:fill="FFFFFF"/>
          <w:lang w:val="pt-BR"/>
          <w14:ligatures w14:val="none"/>
        </w:rPr>
        <w:t>)</w:t>
      </w:r>
    </w:p>
    <w:p w14:paraId="4DFA95C1" w14:textId="77777777" w:rsidR="00FF0AE6" w:rsidRPr="008219F7" w:rsidRDefault="00FF0AE6" w:rsidP="00FF0AE6">
      <w:pPr>
        <w:numPr>
          <w:ilvl w:val="0"/>
          <w:numId w:val="3"/>
        </w:numPr>
        <w:spacing w:after="0" w:line="240" w:lineRule="auto"/>
        <w:ind w:left="1440" w:hanging="720"/>
        <w:rPr>
          <w:rFonts w:ascii="Times New Roman" w:eastAsia="Times New Roman" w:hAnsi="Times New Roman" w:cs="Times New Roman"/>
          <w:kern w:val="0"/>
          <w:lang w:val="pt-BR"/>
          <w14:ligatures w14:val="none"/>
        </w:rPr>
      </w:pPr>
      <w:r w:rsidRPr="008219F7">
        <w:rPr>
          <w:rFonts w:ascii="Times New Roman" w:eastAsia="Times New Roman" w:hAnsi="Times New Roman" w:cs="Times New Roman"/>
          <w:kern w:val="0"/>
          <w:lang w:val="pt-BR"/>
          <w14:ligatures w14:val="none"/>
        </w:rPr>
        <w:t>Direção-Geral do Meio Ambiente da Comissão Europeia (DG ENV)</w:t>
      </w:r>
    </w:p>
    <w:p w14:paraId="214FF4D1" w14:textId="77777777" w:rsidR="00FF0AE6" w:rsidRPr="008219F7" w:rsidRDefault="00FF0AE6" w:rsidP="00FF0AE6">
      <w:pPr>
        <w:numPr>
          <w:ilvl w:val="0"/>
          <w:numId w:val="3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kern w:val="0"/>
          <w:lang w:val="pt-BR"/>
          <w14:ligatures w14:val="none"/>
        </w:rPr>
      </w:pPr>
      <w:r w:rsidRPr="008219F7">
        <w:rPr>
          <w:rFonts w:ascii="Times New Roman" w:eastAsia="Times New Roman" w:hAnsi="Times New Roman" w:cs="Times New Roman"/>
          <w:kern w:val="0"/>
          <w:lang w:val="pt-BR"/>
          <w14:ligatures w14:val="none"/>
        </w:rPr>
        <w:t>Banco de Desenvolvimento KfW (Alemanha)</w:t>
      </w:r>
    </w:p>
    <w:p w14:paraId="136FB864" w14:textId="77777777" w:rsidR="00FF0AE6" w:rsidRPr="008219F7" w:rsidRDefault="00FF0AE6" w:rsidP="00FF0AE6">
      <w:pPr>
        <w:numPr>
          <w:ilvl w:val="0"/>
          <w:numId w:val="3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kern w:val="0"/>
          <w:lang w:val="pt-BR"/>
          <w14:ligatures w14:val="none"/>
        </w:rPr>
      </w:pPr>
      <w:r w:rsidRPr="008219F7">
        <w:rPr>
          <w:rFonts w:ascii="Times New Roman" w:eastAsia="Times New Roman" w:hAnsi="Times New Roman" w:cs="Times New Roman"/>
          <w:color w:val="202124"/>
          <w:kern w:val="0"/>
          <w:shd w:val="clear" w:color="auto" w:fill="FFFFFF"/>
          <w:lang w:val="pt-BR"/>
          <w14:ligatures w14:val="none"/>
        </w:rPr>
        <w:t>Administração Nacional de Aeronáutica e Espaço</w:t>
      </w:r>
      <w:r w:rsidRPr="008219F7">
        <w:rPr>
          <w:rFonts w:ascii="Times New Roman" w:eastAsia="Times New Roman" w:hAnsi="Times New Roman" w:cs="Times New Roman"/>
          <w:kern w:val="0"/>
          <w:lang w:val="pt-BR"/>
          <w14:ligatures w14:val="none"/>
        </w:rPr>
        <w:t xml:space="preserve"> (NASA)</w:t>
      </w:r>
    </w:p>
    <w:p w14:paraId="40018C3A" w14:textId="77777777" w:rsidR="00FF0AE6" w:rsidRPr="008219F7" w:rsidRDefault="00FF0AE6" w:rsidP="00FF0AE6">
      <w:pPr>
        <w:numPr>
          <w:ilvl w:val="0"/>
          <w:numId w:val="7"/>
        </w:numP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kern w:val="28"/>
          <w:lang w:val="es-ES"/>
          <w14:ligatures w14:val="none"/>
        </w:rPr>
      </w:pPr>
      <w:proofErr w:type="spellStart"/>
      <w:r w:rsidRPr="008219F7">
        <w:rPr>
          <w:rFonts w:ascii="Times New Roman" w:eastAsia="Times New Roman" w:hAnsi="Times New Roman" w:cs="Times New Roman"/>
          <w:snapToGrid w:val="0"/>
          <w:color w:val="000000"/>
          <w:kern w:val="28"/>
          <w:lang w:val="es-ES"/>
          <w14:ligatures w14:val="none"/>
        </w:rPr>
        <w:t>Organização</w:t>
      </w:r>
      <w:proofErr w:type="spellEnd"/>
      <w:r w:rsidRPr="008219F7">
        <w:rPr>
          <w:rFonts w:ascii="Times New Roman" w:eastAsia="Times New Roman" w:hAnsi="Times New Roman" w:cs="Times New Roman"/>
          <w:snapToGrid w:val="0"/>
          <w:color w:val="000000"/>
          <w:kern w:val="28"/>
          <w:lang w:val="es-ES"/>
          <w14:ligatures w14:val="none"/>
        </w:rPr>
        <w:t xml:space="preserve"> Meteorológica Mundial</w:t>
      </w:r>
    </w:p>
    <w:p w14:paraId="166D53E1" w14:textId="77777777" w:rsidR="00FF0AE6" w:rsidRPr="008219F7" w:rsidRDefault="00FF0AE6" w:rsidP="00FF0AE6">
      <w:pPr>
        <w:numPr>
          <w:ilvl w:val="0"/>
          <w:numId w:val="7"/>
        </w:numPr>
        <w:tabs>
          <w:tab w:val="num" w:pos="1440"/>
        </w:tabs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kern w:val="28"/>
          <w:lang w:val="pt-BR"/>
          <w14:ligatures w14:val="none"/>
        </w:rPr>
      </w:pPr>
      <w:r w:rsidRPr="008219F7">
        <w:rPr>
          <w:rFonts w:ascii="Times New Roman" w:eastAsia="Times New Roman" w:hAnsi="Times New Roman" w:cs="Times New Roman"/>
          <w:snapToGrid w:val="0"/>
          <w:color w:val="000000"/>
          <w:kern w:val="28"/>
          <w:lang w:val="pt-BR"/>
          <w14:ligatures w14:val="none"/>
        </w:rPr>
        <w:t>Administração Nacional Oceânica Atmosférica, Estados Unidos (NOAA)</w:t>
      </w:r>
    </w:p>
    <w:p w14:paraId="7B37AB29" w14:textId="77777777" w:rsidR="00FF0AE6" w:rsidRPr="008219F7" w:rsidRDefault="00FF0AE6" w:rsidP="00FF0AE6">
      <w:pPr>
        <w:numPr>
          <w:ilvl w:val="0"/>
          <w:numId w:val="7"/>
        </w:numPr>
        <w:tabs>
          <w:tab w:val="num" w:pos="1440"/>
        </w:tabs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kern w:val="28"/>
          <w:lang w:val="es-ES"/>
          <w14:ligatures w14:val="none"/>
        </w:rPr>
      </w:pPr>
      <w:proofErr w:type="spellStart"/>
      <w:r w:rsidRPr="008219F7">
        <w:rPr>
          <w:rFonts w:ascii="Times New Roman" w:eastAsia="Times New Roman" w:hAnsi="Times New Roman" w:cs="Times New Roman"/>
          <w:snapToGrid w:val="0"/>
          <w:color w:val="000000"/>
          <w:kern w:val="28"/>
          <w:lang w:val="es-ES"/>
          <w14:ligatures w14:val="none"/>
        </w:rPr>
        <w:t>Coligação</w:t>
      </w:r>
      <w:proofErr w:type="spellEnd"/>
      <w:r w:rsidRPr="008219F7">
        <w:rPr>
          <w:rFonts w:ascii="Times New Roman" w:eastAsia="Times New Roman" w:hAnsi="Times New Roman" w:cs="Times New Roman"/>
          <w:snapToGrid w:val="0"/>
          <w:color w:val="000000"/>
          <w:kern w:val="28"/>
          <w:lang w:val="es-ES"/>
          <w14:ligatures w14:val="none"/>
        </w:rPr>
        <w:t xml:space="preserve"> de </w:t>
      </w:r>
      <w:proofErr w:type="spellStart"/>
      <w:r w:rsidRPr="008219F7">
        <w:rPr>
          <w:rFonts w:ascii="Times New Roman" w:eastAsia="Times New Roman" w:hAnsi="Times New Roman" w:cs="Times New Roman"/>
          <w:snapToGrid w:val="0"/>
          <w:color w:val="000000"/>
          <w:kern w:val="28"/>
          <w:lang w:val="es-ES"/>
          <w14:ligatures w14:val="none"/>
        </w:rPr>
        <w:t>Ação</w:t>
      </w:r>
      <w:proofErr w:type="spellEnd"/>
      <w:r w:rsidRPr="008219F7">
        <w:rPr>
          <w:rFonts w:ascii="Times New Roman" w:eastAsia="Times New Roman" w:hAnsi="Times New Roman" w:cs="Times New Roman"/>
          <w:snapToGrid w:val="0"/>
          <w:color w:val="000000"/>
          <w:kern w:val="28"/>
          <w:lang w:val="es-ES"/>
          <w14:ligatures w14:val="none"/>
        </w:rPr>
        <w:t xml:space="preserve"> </w:t>
      </w:r>
      <w:proofErr w:type="spellStart"/>
      <w:r w:rsidRPr="008219F7">
        <w:rPr>
          <w:rFonts w:ascii="Times New Roman" w:eastAsia="Times New Roman" w:hAnsi="Times New Roman" w:cs="Times New Roman"/>
          <w:snapToGrid w:val="0"/>
          <w:color w:val="000000"/>
          <w:kern w:val="28"/>
          <w:lang w:val="es-ES"/>
          <w14:ligatures w14:val="none"/>
        </w:rPr>
        <w:t>Oceânica</w:t>
      </w:r>
      <w:proofErr w:type="spellEnd"/>
      <w:r w:rsidRPr="008219F7">
        <w:rPr>
          <w:rFonts w:ascii="Times New Roman" w:eastAsia="Times New Roman" w:hAnsi="Times New Roman" w:cs="Times New Roman"/>
          <w:snapToGrid w:val="0"/>
          <w:color w:val="000000"/>
          <w:kern w:val="28"/>
          <w:lang w:val="es-ES"/>
          <w14:ligatures w14:val="none"/>
        </w:rPr>
        <w:t xml:space="preserve"> 2023</w:t>
      </w:r>
    </w:p>
    <w:p w14:paraId="21AE4E97" w14:textId="77777777" w:rsidR="00FF0AE6" w:rsidRPr="008219F7" w:rsidRDefault="00FF0AE6" w:rsidP="00FF0AE6">
      <w:pPr>
        <w:numPr>
          <w:ilvl w:val="0"/>
          <w:numId w:val="7"/>
        </w:numPr>
        <w:tabs>
          <w:tab w:val="num" w:pos="1440"/>
        </w:tabs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kern w:val="28"/>
          <w:lang w:val="es-ES"/>
          <w14:ligatures w14:val="none"/>
        </w:rPr>
      </w:pPr>
      <w:proofErr w:type="spellStart"/>
      <w:r w:rsidRPr="008219F7">
        <w:rPr>
          <w:rFonts w:ascii="Times New Roman" w:eastAsia="Times New Roman" w:hAnsi="Times New Roman" w:cs="Times New Roman"/>
          <w:snapToGrid w:val="0"/>
          <w:color w:val="000000"/>
          <w:kern w:val="28"/>
          <w:lang w:val="es-ES"/>
          <w14:ligatures w14:val="none"/>
        </w:rPr>
        <w:lastRenderedPageBreak/>
        <w:t>Cooperação</w:t>
      </w:r>
      <w:proofErr w:type="spellEnd"/>
      <w:r w:rsidRPr="008219F7">
        <w:rPr>
          <w:rFonts w:ascii="Times New Roman" w:eastAsia="Times New Roman" w:hAnsi="Times New Roman" w:cs="Times New Roman"/>
          <w:snapToGrid w:val="0"/>
          <w:color w:val="000000"/>
          <w:kern w:val="28"/>
          <w:lang w:val="es-ES"/>
          <w14:ligatures w14:val="none"/>
        </w:rPr>
        <w:t xml:space="preserve"> </w:t>
      </w:r>
      <w:proofErr w:type="spellStart"/>
      <w:r w:rsidRPr="008219F7">
        <w:rPr>
          <w:rFonts w:ascii="Times New Roman" w:eastAsia="Times New Roman" w:hAnsi="Times New Roman" w:cs="Times New Roman"/>
          <w:snapToGrid w:val="0"/>
          <w:color w:val="000000"/>
          <w:kern w:val="28"/>
          <w:lang w:val="es-ES"/>
          <w14:ligatures w14:val="none"/>
        </w:rPr>
        <w:t>Suíça</w:t>
      </w:r>
      <w:proofErr w:type="spellEnd"/>
      <w:r w:rsidRPr="008219F7">
        <w:rPr>
          <w:rFonts w:ascii="Times New Roman" w:eastAsia="Times New Roman" w:hAnsi="Times New Roman" w:cs="Times New Roman"/>
          <w:snapToGrid w:val="0"/>
          <w:color w:val="000000"/>
          <w:kern w:val="28"/>
          <w:lang w:val="es-ES"/>
          <w14:ligatures w14:val="none"/>
        </w:rPr>
        <w:t xml:space="preserve"> para o </w:t>
      </w:r>
      <w:proofErr w:type="spellStart"/>
      <w:r w:rsidRPr="008219F7">
        <w:rPr>
          <w:rFonts w:ascii="Times New Roman" w:eastAsia="Times New Roman" w:hAnsi="Times New Roman" w:cs="Times New Roman"/>
          <w:snapToGrid w:val="0"/>
          <w:color w:val="000000"/>
          <w:kern w:val="28"/>
          <w:lang w:val="es-ES"/>
          <w14:ligatures w14:val="none"/>
        </w:rPr>
        <w:t>Desenvolvimento</w:t>
      </w:r>
      <w:proofErr w:type="spellEnd"/>
    </w:p>
    <w:p w14:paraId="3709B2B9" w14:textId="77777777" w:rsidR="00FF0AE6" w:rsidRPr="008219F7" w:rsidRDefault="00FF0AE6" w:rsidP="00FF0AE6">
      <w:pPr>
        <w:numPr>
          <w:ilvl w:val="0"/>
          <w:numId w:val="7"/>
        </w:numPr>
        <w:tabs>
          <w:tab w:val="num" w:pos="1440"/>
        </w:tabs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kern w:val="28"/>
          <w:lang w:val="pt-BR"/>
          <w14:ligatures w14:val="none"/>
        </w:rPr>
      </w:pPr>
      <w:r w:rsidRPr="008219F7">
        <w:rPr>
          <w:rFonts w:ascii="Times New Roman" w:eastAsia="Times New Roman" w:hAnsi="Times New Roman" w:cs="Times New Roman"/>
          <w:snapToGrid w:val="0"/>
          <w:color w:val="000000"/>
          <w:kern w:val="28"/>
          <w:lang w:val="pt-BR"/>
          <w14:ligatures w14:val="none"/>
        </w:rPr>
        <w:t>Agência Sueca de Desenvolvimento Internacional (SIDA)</w:t>
      </w:r>
    </w:p>
    <w:p w14:paraId="0A1A4212" w14:textId="77777777" w:rsidR="00FF0AE6" w:rsidRPr="008219F7" w:rsidRDefault="00FF0AE6" w:rsidP="00FF0AE6">
      <w:pPr>
        <w:numPr>
          <w:ilvl w:val="0"/>
          <w:numId w:val="7"/>
        </w:numPr>
        <w:tabs>
          <w:tab w:val="num" w:pos="1440"/>
        </w:tabs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kern w:val="28"/>
          <w:lang w:val="pt-BR"/>
          <w14:ligatures w14:val="none"/>
        </w:rPr>
      </w:pPr>
      <w:r w:rsidRPr="008219F7">
        <w:rPr>
          <w:rFonts w:ascii="Times New Roman" w:eastAsia="Times New Roman" w:hAnsi="Times New Roman" w:cs="Times New Roman"/>
          <w:snapToGrid w:val="0"/>
          <w:color w:val="000000"/>
          <w:kern w:val="28"/>
          <w:lang w:val="pt-BR"/>
          <w14:ligatures w14:val="none"/>
        </w:rPr>
        <w:t>Instituto Caribenho de Meteorologia e Hidrologia (CIMH)</w:t>
      </w:r>
    </w:p>
    <w:p w14:paraId="2C655E5E" w14:textId="77777777" w:rsidR="00FF0AE6" w:rsidRPr="008219F7" w:rsidRDefault="00FF0AE6" w:rsidP="00FF0AE6">
      <w:pPr>
        <w:numPr>
          <w:ilvl w:val="0"/>
          <w:numId w:val="7"/>
        </w:numPr>
        <w:tabs>
          <w:tab w:val="num" w:pos="1440"/>
        </w:tabs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kern w:val="28"/>
          <w:lang w:val="pt-BR"/>
          <w14:ligatures w14:val="none"/>
        </w:rPr>
      </w:pPr>
      <w:r w:rsidRPr="008219F7">
        <w:rPr>
          <w:rFonts w:ascii="Times New Roman" w:eastAsia="Times New Roman" w:hAnsi="Times New Roman" w:cs="Times New Roman"/>
          <w:snapToGrid w:val="0"/>
          <w:color w:val="000000"/>
          <w:kern w:val="28"/>
          <w:lang w:val="pt-BR"/>
          <w14:ligatures w14:val="none"/>
        </w:rPr>
        <w:t>Fundação Pan-Americana para o Desenvolvimento (PADF)</w:t>
      </w:r>
    </w:p>
    <w:p w14:paraId="47E20DF8" w14:textId="77777777" w:rsidR="00FF0AE6" w:rsidRDefault="00FF0AE6" w:rsidP="00FF0AE6">
      <w:pPr>
        <w:numPr>
          <w:ilvl w:val="0"/>
          <w:numId w:val="7"/>
        </w:numPr>
        <w:tabs>
          <w:tab w:val="num" w:pos="1440"/>
        </w:tabs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kern w:val="28"/>
          <w:lang w:val="pt-BR"/>
          <w14:ligatures w14:val="none"/>
        </w:rPr>
      </w:pPr>
      <w:r w:rsidRPr="008219F7">
        <w:rPr>
          <w:rFonts w:ascii="Times New Roman" w:eastAsia="Times New Roman" w:hAnsi="Times New Roman" w:cs="Times New Roman"/>
          <w:snapToGrid w:val="0"/>
          <w:color w:val="000000"/>
          <w:kern w:val="28"/>
          <w:lang w:val="pt-BR"/>
          <w14:ligatures w14:val="none"/>
        </w:rPr>
        <w:t>Centro Caribenho de Energia Renovável e Eficiência Energética (CCREEE)</w:t>
      </w:r>
    </w:p>
    <w:p w14:paraId="463ECA6B" w14:textId="77777777" w:rsidR="00FF0AE6" w:rsidRPr="00B70BA0" w:rsidRDefault="00FF0AE6" w:rsidP="00FF0AE6">
      <w:pPr>
        <w:numPr>
          <w:ilvl w:val="0"/>
          <w:numId w:val="7"/>
        </w:numPr>
        <w:tabs>
          <w:tab w:val="num" w:pos="1440"/>
        </w:tabs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kern w:val="0"/>
          <w:lang w:val="pt-BR"/>
          <w14:ligatures w14:val="none"/>
        </w:rPr>
      </w:pPr>
      <w:r w:rsidRPr="00B70BA0">
        <w:rPr>
          <w:rFonts w:ascii="Times New Roman" w:eastAsia="Times New Roman" w:hAnsi="Times New Roman" w:cs="Times New Roman"/>
          <w:snapToGrid w:val="0"/>
          <w:color w:val="000000"/>
          <w:kern w:val="28"/>
          <w:lang w:val="pt-BR"/>
          <w14:ligatures w14:val="none"/>
        </w:rPr>
        <w:t>Lazard Freres SAS</w:t>
      </w:r>
    </w:p>
    <w:p w14:paraId="71E85737" w14:textId="77777777" w:rsidR="00FF0AE6" w:rsidRPr="008219F7" w:rsidRDefault="00FF0AE6" w:rsidP="00FF0AE6">
      <w:pPr>
        <w:spacing w:after="0" w:line="240" w:lineRule="auto"/>
        <w:rPr>
          <w:rFonts w:ascii="Times New Roman" w:eastAsia="Times New Roman" w:hAnsi="Times New Roman" w:cs="Times New Roman"/>
          <w:kern w:val="0"/>
          <w:lang w:val="pt-BR"/>
          <w14:ligatures w14:val="none"/>
        </w:rPr>
      </w:pPr>
    </w:p>
    <w:p w14:paraId="7966CBD8" w14:textId="77777777" w:rsidR="00FF0AE6" w:rsidRPr="008219F7" w:rsidRDefault="00FF0AE6" w:rsidP="00FF0A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lang w:val="pt-BR"/>
          <w14:ligatures w14:val="none"/>
        </w:rPr>
      </w:pPr>
      <w:r w:rsidRPr="008219F7">
        <w:rPr>
          <w:rFonts w:ascii="Times New Roman" w:eastAsia="Times New Roman" w:hAnsi="Times New Roman" w:cs="Times New Roman"/>
          <w:b/>
          <w:color w:val="000000"/>
          <w:kern w:val="0"/>
          <w:lang w:val="pt-BR"/>
          <w14:ligatures w14:val="none"/>
        </w:rPr>
        <w:t>Convidados locais (Bahamas)</w:t>
      </w:r>
    </w:p>
    <w:p w14:paraId="77A708D7" w14:textId="77777777" w:rsidR="00FF0AE6" w:rsidRPr="008219F7" w:rsidRDefault="00FF0AE6" w:rsidP="00FF0AE6">
      <w:pPr>
        <w:spacing w:after="0" w:line="240" w:lineRule="auto"/>
        <w:rPr>
          <w:rFonts w:ascii="Times New Roman" w:eastAsia="Times New Roman" w:hAnsi="Times New Roman" w:cs="Times New Roman"/>
          <w:kern w:val="0"/>
          <w:lang w:val="pt-BR"/>
          <w14:ligatures w14:val="none"/>
        </w:rPr>
      </w:pPr>
    </w:p>
    <w:p w14:paraId="5E0B052F" w14:textId="77777777" w:rsidR="00FF0AE6" w:rsidRPr="008219F7" w:rsidRDefault="00FF0AE6" w:rsidP="00FF0AE6">
      <w:pPr>
        <w:spacing w:after="0" w:line="240" w:lineRule="auto"/>
        <w:rPr>
          <w:rFonts w:ascii="Times New Roman" w:eastAsia="Times New Roman" w:hAnsi="Times New Roman" w:cs="Times New Roman"/>
          <w:kern w:val="0"/>
          <w:u w:val="single"/>
          <w:lang w:val="pt-BR"/>
          <w14:ligatures w14:val="none"/>
        </w:rPr>
      </w:pPr>
      <w:r w:rsidRPr="008219F7">
        <w:rPr>
          <w:rFonts w:ascii="Times New Roman" w:eastAsia="Times New Roman" w:hAnsi="Times New Roman" w:cs="Times New Roman"/>
          <w:kern w:val="0"/>
          <w:u w:val="single"/>
          <w:lang w:val="pt-BR"/>
          <w14:ligatures w14:val="none"/>
        </w:rPr>
        <w:t>Governo central</w:t>
      </w:r>
    </w:p>
    <w:p w14:paraId="67D2B743" w14:textId="77777777" w:rsidR="00FF0AE6" w:rsidRPr="008219F7" w:rsidRDefault="00FF0AE6" w:rsidP="00FF0AE6">
      <w:pPr>
        <w:spacing w:after="0" w:line="240" w:lineRule="auto"/>
        <w:rPr>
          <w:rFonts w:ascii="Times New Roman" w:eastAsia="Times New Roman" w:hAnsi="Times New Roman" w:cs="Times New Roman"/>
          <w:kern w:val="0"/>
          <w:lang w:val="pt-BR"/>
          <w14:ligatures w14:val="none"/>
        </w:rPr>
      </w:pPr>
    </w:p>
    <w:p w14:paraId="19CD615B" w14:textId="77777777" w:rsidR="00FF0AE6" w:rsidRPr="008219F7" w:rsidRDefault="00FF0AE6" w:rsidP="00FF0AE6">
      <w:pPr>
        <w:numPr>
          <w:ilvl w:val="0"/>
          <w:numId w:val="6"/>
        </w:numPr>
        <w:spacing w:after="0" w:line="240" w:lineRule="auto"/>
        <w:ind w:left="1440" w:hanging="720"/>
        <w:contextualSpacing/>
        <w:rPr>
          <w:rFonts w:ascii="Times New Roman" w:eastAsia="Times New Roman" w:hAnsi="Times New Roman" w:cs="Times New Roman"/>
          <w:kern w:val="0"/>
          <w:lang w:val="pt-BR"/>
          <w14:ligatures w14:val="none"/>
        </w:rPr>
      </w:pPr>
      <w:r w:rsidRPr="008219F7">
        <w:rPr>
          <w:rFonts w:ascii="Times New Roman" w:eastAsia="Times New Roman" w:hAnsi="Times New Roman" w:cs="Times New Roman"/>
          <w:kern w:val="0"/>
          <w:lang w:val="pt-BR"/>
          <w14:ligatures w14:val="none"/>
        </w:rPr>
        <w:t>Ministério da Educação e Treinamento Técnico e Profissionalizante (Bahamas)</w:t>
      </w:r>
    </w:p>
    <w:p w14:paraId="771C95A1" w14:textId="77777777" w:rsidR="00FF0AE6" w:rsidRPr="008219F7" w:rsidRDefault="00FF0AE6" w:rsidP="00FF0AE6">
      <w:pPr>
        <w:numPr>
          <w:ilvl w:val="0"/>
          <w:numId w:val="6"/>
        </w:numPr>
        <w:spacing w:after="0" w:line="240" w:lineRule="auto"/>
        <w:ind w:left="1440" w:hanging="720"/>
        <w:contextualSpacing/>
        <w:rPr>
          <w:rFonts w:ascii="Times New Roman" w:eastAsia="Times New Roman" w:hAnsi="Times New Roman" w:cs="Times New Roman"/>
          <w:kern w:val="0"/>
          <w:lang w:val="pt-BR"/>
          <w14:ligatures w14:val="none"/>
        </w:rPr>
      </w:pPr>
      <w:r w:rsidRPr="008219F7">
        <w:rPr>
          <w:rFonts w:ascii="Times New Roman" w:eastAsia="Times New Roman" w:hAnsi="Times New Roman" w:cs="Times New Roman"/>
          <w:kern w:val="0"/>
          <w:lang w:val="pt-BR"/>
          <w14:ligatures w14:val="none"/>
        </w:rPr>
        <w:t>Ministério da Saúde e Bem-Estar (Bahamas)</w:t>
      </w:r>
    </w:p>
    <w:p w14:paraId="1EA53CD3" w14:textId="77777777" w:rsidR="00FF0AE6" w:rsidRPr="008219F7" w:rsidRDefault="00FF0AE6" w:rsidP="00FF0AE6">
      <w:pPr>
        <w:numPr>
          <w:ilvl w:val="0"/>
          <w:numId w:val="6"/>
        </w:numPr>
        <w:spacing w:after="0" w:line="240" w:lineRule="auto"/>
        <w:ind w:left="1440" w:hanging="720"/>
        <w:contextualSpacing/>
        <w:rPr>
          <w:rFonts w:ascii="Times New Roman" w:eastAsia="Times New Roman" w:hAnsi="Times New Roman" w:cs="Times New Roman"/>
          <w:kern w:val="0"/>
          <w:lang w:val="pt-BR"/>
          <w14:ligatures w14:val="none"/>
        </w:rPr>
      </w:pPr>
      <w:r w:rsidRPr="008219F7">
        <w:rPr>
          <w:rFonts w:ascii="Times New Roman" w:eastAsia="Times New Roman" w:hAnsi="Times New Roman" w:cs="Times New Roman"/>
          <w:kern w:val="0"/>
          <w:lang w:val="pt-BR"/>
          <w14:ligatures w14:val="none"/>
        </w:rPr>
        <w:t>Ministério do Meio Ambiente e Recursos Naturais (Bahamas)</w:t>
      </w:r>
    </w:p>
    <w:p w14:paraId="441B1D87" w14:textId="77777777" w:rsidR="00FF0AE6" w:rsidRPr="008219F7" w:rsidRDefault="00FF0AE6" w:rsidP="00FF0AE6">
      <w:pPr>
        <w:numPr>
          <w:ilvl w:val="0"/>
          <w:numId w:val="6"/>
        </w:numPr>
        <w:spacing w:after="0" w:line="240" w:lineRule="auto"/>
        <w:ind w:left="1440" w:hanging="720"/>
        <w:contextualSpacing/>
        <w:rPr>
          <w:rFonts w:ascii="Times New Roman" w:eastAsia="Times New Roman" w:hAnsi="Times New Roman" w:cs="Times New Roman"/>
          <w:kern w:val="0"/>
          <w:lang w:val="pt-BR"/>
          <w14:ligatures w14:val="none"/>
        </w:rPr>
      </w:pPr>
      <w:r w:rsidRPr="008219F7">
        <w:rPr>
          <w:rFonts w:ascii="Times New Roman" w:eastAsia="Times New Roman" w:hAnsi="Times New Roman" w:cs="Times New Roman"/>
          <w:kern w:val="0"/>
          <w:lang w:val="pt-BR"/>
          <w14:ligatures w14:val="none"/>
        </w:rPr>
        <w:t>Ministério da Segurança Nacional (Bahamas)</w:t>
      </w:r>
    </w:p>
    <w:p w14:paraId="5F48AAB1" w14:textId="77777777" w:rsidR="00FF0AE6" w:rsidRPr="008219F7" w:rsidRDefault="00FF0AE6" w:rsidP="00FF0AE6">
      <w:pPr>
        <w:numPr>
          <w:ilvl w:val="0"/>
          <w:numId w:val="6"/>
        </w:numPr>
        <w:spacing w:after="0" w:line="240" w:lineRule="auto"/>
        <w:ind w:left="1440" w:hanging="720"/>
        <w:contextualSpacing/>
        <w:rPr>
          <w:rFonts w:ascii="Times New Roman" w:eastAsia="Times New Roman" w:hAnsi="Times New Roman" w:cs="Times New Roman"/>
          <w:kern w:val="0"/>
          <w:lang w:val="pt-BR"/>
          <w14:ligatures w14:val="none"/>
        </w:rPr>
      </w:pPr>
      <w:r w:rsidRPr="008219F7">
        <w:rPr>
          <w:rFonts w:ascii="Times New Roman" w:eastAsia="Times New Roman" w:hAnsi="Times New Roman" w:cs="Times New Roman"/>
          <w:kern w:val="0"/>
          <w:lang w:val="pt-BR"/>
          <w14:ligatures w14:val="none"/>
        </w:rPr>
        <w:t>Ministério de Obras e Serviços Públicos (Bahamas)</w:t>
      </w:r>
    </w:p>
    <w:p w14:paraId="01C942AA" w14:textId="77777777" w:rsidR="00FF0AE6" w:rsidRPr="008219F7" w:rsidRDefault="00FF0AE6" w:rsidP="00FF0AE6">
      <w:pPr>
        <w:numPr>
          <w:ilvl w:val="0"/>
          <w:numId w:val="6"/>
        </w:numPr>
        <w:spacing w:after="0" w:line="240" w:lineRule="auto"/>
        <w:ind w:left="1440" w:hanging="720"/>
        <w:contextualSpacing/>
        <w:rPr>
          <w:rFonts w:ascii="Times New Roman" w:eastAsia="Times New Roman" w:hAnsi="Times New Roman" w:cs="Times New Roman"/>
          <w:kern w:val="0"/>
          <w:lang w:val="pt-BR"/>
          <w14:ligatures w14:val="none"/>
        </w:rPr>
      </w:pPr>
      <w:r w:rsidRPr="008219F7">
        <w:rPr>
          <w:rFonts w:ascii="Times New Roman" w:eastAsia="Times New Roman" w:hAnsi="Times New Roman" w:cs="Times New Roman"/>
          <w:kern w:val="0"/>
          <w:lang w:val="pt-BR"/>
          <w14:ligatures w14:val="none"/>
        </w:rPr>
        <w:t>Gabinete do Primeiro-Ministro (Bahamas)</w:t>
      </w:r>
    </w:p>
    <w:p w14:paraId="210F18A0" w14:textId="77777777" w:rsidR="00FF0AE6" w:rsidRPr="008219F7" w:rsidRDefault="00FF0AE6" w:rsidP="00FF0AE6">
      <w:pPr>
        <w:numPr>
          <w:ilvl w:val="0"/>
          <w:numId w:val="6"/>
        </w:numPr>
        <w:spacing w:after="0" w:line="240" w:lineRule="auto"/>
        <w:ind w:left="1440" w:hanging="720"/>
        <w:contextualSpacing/>
        <w:rPr>
          <w:rFonts w:ascii="Times New Roman" w:eastAsia="Times New Roman" w:hAnsi="Times New Roman" w:cs="Times New Roman"/>
          <w:kern w:val="0"/>
          <w:lang w:val="pt-BR"/>
          <w14:ligatures w14:val="none"/>
        </w:rPr>
      </w:pPr>
      <w:r w:rsidRPr="008219F7">
        <w:rPr>
          <w:rFonts w:ascii="Times New Roman" w:eastAsia="Times New Roman" w:hAnsi="Times New Roman" w:cs="Times New Roman"/>
          <w:kern w:val="0"/>
          <w:lang w:val="pt-BR"/>
          <w14:ligatures w14:val="none"/>
        </w:rPr>
        <w:t>Ministério da Agricultura (Bahamas)</w:t>
      </w:r>
    </w:p>
    <w:p w14:paraId="5B3073B0" w14:textId="77777777" w:rsidR="00FF0AE6" w:rsidRPr="008219F7" w:rsidRDefault="00FF0AE6" w:rsidP="00FF0AE6">
      <w:pPr>
        <w:numPr>
          <w:ilvl w:val="0"/>
          <w:numId w:val="6"/>
        </w:numPr>
        <w:spacing w:after="0" w:line="240" w:lineRule="auto"/>
        <w:ind w:left="1440" w:hanging="720"/>
        <w:contextualSpacing/>
        <w:rPr>
          <w:rFonts w:ascii="Times New Roman" w:eastAsia="Times New Roman" w:hAnsi="Times New Roman" w:cs="Times New Roman"/>
          <w:kern w:val="0"/>
          <w:lang w:val="pt-BR"/>
          <w14:ligatures w14:val="none"/>
        </w:rPr>
      </w:pPr>
      <w:r w:rsidRPr="008219F7">
        <w:rPr>
          <w:rFonts w:ascii="Times New Roman" w:eastAsia="Times New Roman" w:hAnsi="Times New Roman" w:cs="Times New Roman"/>
          <w:kern w:val="0"/>
          <w:lang w:val="pt-BR"/>
          <w14:ligatures w14:val="none"/>
        </w:rPr>
        <w:t>Departamento de Correios (Bahamas)</w:t>
      </w:r>
    </w:p>
    <w:p w14:paraId="6CD3154E" w14:textId="77777777" w:rsidR="00FF0AE6" w:rsidRPr="008219F7" w:rsidRDefault="00FF0AE6" w:rsidP="00FF0AE6">
      <w:pPr>
        <w:numPr>
          <w:ilvl w:val="0"/>
          <w:numId w:val="6"/>
        </w:numPr>
        <w:spacing w:after="0" w:line="240" w:lineRule="auto"/>
        <w:ind w:left="1440" w:hanging="720"/>
        <w:contextualSpacing/>
        <w:rPr>
          <w:rFonts w:ascii="Times New Roman" w:eastAsia="Times New Roman" w:hAnsi="Times New Roman" w:cs="Times New Roman"/>
          <w:kern w:val="0"/>
          <w:lang w:val="pt-BR"/>
          <w14:ligatures w14:val="none"/>
        </w:rPr>
      </w:pPr>
      <w:r w:rsidRPr="008219F7">
        <w:rPr>
          <w:rFonts w:ascii="Times New Roman" w:eastAsia="Times New Roman" w:hAnsi="Times New Roman" w:cs="Times New Roman"/>
          <w:kern w:val="0"/>
          <w:lang w:val="pt-BR"/>
          <w14:ligatures w14:val="none"/>
        </w:rPr>
        <w:t>Ministério da Juventude, Esportes e Cultura (Bahamas)</w:t>
      </w:r>
    </w:p>
    <w:p w14:paraId="78E54087" w14:textId="77777777" w:rsidR="00FF0AE6" w:rsidRPr="008219F7" w:rsidRDefault="00FF0AE6" w:rsidP="00FF0AE6">
      <w:pPr>
        <w:numPr>
          <w:ilvl w:val="0"/>
          <w:numId w:val="6"/>
        </w:numPr>
        <w:spacing w:after="0" w:line="240" w:lineRule="auto"/>
        <w:ind w:left="1440" w:hanging="720"/>
        <w:contextualSpacing/>
        <w:rPr>
          <w:rFonts w:ascii="Times New Roman" w:eastAsia="Times New Roman" w:hAnsi="Times New Roman" w:cs="Times New Roman"/>
          <w:kern w:val="0"/>
          <w:lang w:val="pt-BR"/>
          <w14:ligatures w14:val="none"/>
        </w:rPr>
      </w:pPr>
      <w:r w:rsidRPr="008219F7">
        <w:rPr>
          <w:rFonts w:ascii="Times New Roman" w:eastAsia="Times New Roman" w:hAnsi="Times New Roman" w:cs="Times New Roman"/>
          <w:kern w:val="0"/>
          <w:lang w:val="pt-BR"/>
          <w14:ligatures w14:val="none"/>
        </w:rPr>
        <w:t>Ministério de Preparação para Desastres, Gerenciamento e Reconstrução (Bahamas)</w:t>
      </w:r>
    </w:p>
    <w:p w14:paraId="0DE96A2A" w14:textId="77777777" w:rsidR="00FF0AE6" w:rsidRPr="008219F7" w:rsidRDefault="00FF0AE6" w:rsidP="00FF0AE6">
      <w:pPr>
        <w:numPr>
          <w:ilvl w:val="0"/>
          <w:numId w:val="6"/>
        </w:numPr>
        <w:spacing w:after="0" w:line="240" w:lineRule="auto"/>
        <w:ind w:left="1440" w:hanging="720"/>
        <w:contextualSpacing/>
        <w:rPr>
          <w:rFonts w:ascii="Times New Roman" w:eastAsia="Times New Roman" w:hAnsi="Times New Roman" w:cs="Times New Roman"/>
          <w:kern w:val="0"/>
          <w:lang w:val="pt-BR"/>
          <w14:ligatures w14:val="none"/>
        </w:rPr>
      </w:pPr>
      <w:r w:rsidRPr="008219F7">
        <w:rPr>
          <w:rFonts w:ascii="Times New Roman" w:eastAsia="Times New Roman" w:hAnsi="Times New Roman" w:cs="Times New Roman"/>
          <w:kern w:val="0"/>
          <w:lang w:val="pt-BR"/>
          <w14:ligatures w14:val="none"/>
        </w:rPr>
        <w:t>Autoridade de Agricultura e Segurança Alimentar das Bahamas (Bahamas)</w:t>
      </w:r>
    </w:p>
    <w:p w14:paraId="4E9A8F1F" w14:textId="77777777" w:rsidR="00FF0AE6" w:rsidRPr="008219F7" w:rsidRDefault="00FF0AE6" w:rsidP="00FF0AE6">
      <w:pPr>
        <w:numPr>
          <w:ilvl w:val="0"/>
          <w:numId w:val="6"/>
        </w:numPr>
        <w:spacing w:after="0" w:line="240" w:lineRule="auto"/>
        <w:ind w:left="1440" w:hanging="720"/>
        <w:contextualSpacing/>
        <w:rPr>
          <w:rFonts w:ascii="Times New Roman" w:eastAsia="Times New Roman" w:hAnsi="Times New Roman" w:cs="Times New Roman"/>
          <w:kern w:val="0"/>
          <w:lang w:val="pt-BR"/>
          <w14:ligatures w14:val="none"/>
        </w:rPr>
      </w:pPr>
      <w:r w:rsidRPr="008219F7">
        <w:rPr>
          <w:rFonts w:ascii="Times New Roman" w:eastAsia="Times New Roman" w:hAnsi="Times New Roman" w:cs="Times New Roman"/>
          <w:kern w:val="0"/>
          <w:lang w:val="pt-BR"/>
          <w14:ligatures w14:val="none"/>
        </w:rPr>
        <w:t>Ministério das Relações Exteriores (Bahamas)</w:t>
      </w:r>
    </w:p>
    <w:p w14:paraId="1A716524" w14:textId="77777777" w:rsidR="00FF0AE6" w:rsidRPr="008219F7" w:rsidRDefault="00FF0AE6" w:rsidP="00FF0AE6">
      <w:pPr>
        <w:numPr>
          <w:ilvl w:val="0"/>
          <w:numId w:val="6"/>
        </w:numPr>
        <w:spacing w:after="0" w:line="240" w:lineRule="auto"/>
        <w:ind w:left="1440" w:hanging="720"/>
        <w:contextualSpacing/>
        <w:rPr>
          <w:rFonts w:ascii="Times New Roman" w:eastAsia="Times New Roman" w:hAnsi="Times New Roman" w:cs="Times New Roman"/>
          <w:kern w:val="0"/>
          <w:lang w:val="pt-BR"/>
          <w14:ligatures w14:val="none"/>
        </w:rPr>
      </w:pPr>
      <w:r w:rsidRPr="008219F7">
        <w:rPr>
          <w:rFonts w:ascii="Times New Roman" w:eastAsia="Times New Roman" w:hAnsi="Times New Roman" w:cs="Times New Roman"/>
          <w:kern w:val="0"/>
          <w:lang w:val="pt-BR"/>
          <w14:ligatures w14:val="none"/>
        </w:rPr>
        <w:t xml:space="preserve">Fundo de Áreas Protegidas das Bahamas (Bahamas) </w:t>
      </w:r>
    </w:p>
    <w:p w14:paraId="0B41D77E" w14:textId="77777777" w:rsidR="00FF0AE6" w:rsidRPr="008219F7" w:rsidRDefault="00FF0AE6" w:rsidP="00FF0AE6">
      <w:pPr>
        <w:numPr>
          <w:ilvl w:val="0"/>
          <w:numId w:val="6"/>
        </w:numPr>
        <w:spacing w:after="0" w:line="240" w:lineRule="auto"/>
        <w:ind w:left="1440" w:hanging="720"/>
        <w:contextualSpacing/>
        <w:rPr>
          <w:rFonts w:ascii="Times New Roman" w:eastAsia="Times New Roman" w:hAnsi="Times New Roman" w:cs="Times New Roman"/>
          <w:kern w:val="0"/>
          <w:lang w:val="pt-BR"/>
          <w14:ligatures w14:val="none"/>
        </w:rPr>
      </w:pPr>
      <w:r w:rsidRPr="008219F7">
        <w:rPr>
          <w:rFonts w:ascii="Times New Roman" w:eastAsia="Times New Roman" w:hAnsi="Times New Roman" w:cs="Times New Roman"/>
          <w:i/>
          <w:iCs/>
          <w:kern w:val="0"/>
          <w:lang w:val="pt-BR"/>
          <w14:ligatures w14:val="none"/>
        </w:rPr>
        <w:t>Bahamas National Trust</w:t>
      </w:r>
      <w:r w:rsidRPr="008219F7">
        <w:rPr>
          <w:rFonts w:ascii="Times New Roman" w:eastAsia="Times New Roman" w:hAnsi="Times New Roman" w:cs="Times New Roman"/>
          <w:kern w:val="0"/>
          <w:lang w:val="pt-BR"/>
          <w14:ligatures w14:val="none"/>
        </w:rPr>
        <w:t xml:space="preserve"> (Bahamas) </w:t>
      </w:r>
    </w:p>
    <w:p w14:paraId="77F4C633" w14:textId="77777777" w:rsidR="00FF0AE6" w:rsidRPr="008219F7" w:rsidRDefault="00FF0AE6" w:rsidP="00FF0AE6">
      <w:pPr>
        <w:numPr>
          <w:ilvl w:val="0"/>
          <w:numId w:val="6"/>
        </w:numPr>
        <w:spacing w:after="0" w:line="240" w:lineRule="auto"/>
        <w:ind w:left="1440" w:hanging="720"/>
        <w:contextualSpacing/>
        <w:rPr>
          <w:rFonts w:ascii="Times New Roman" w:eastAsia="Times New Roman" w:hAnsi="Times New Roman" w:cs="Times New Roman"/>
          <w:kern w:val="0"/>
          <w:lang w:val="pt-BR"/>
          <w14:ligatures w14:val="none"/>
        </w:rPr>
      </w:pPr>
      <w:r w:rsidRPr="008219F7">
        <w:rPr>
          <w:rFonts w:ascii="Times New Roman" w:eastAsia="Times New Roman" w:hAnsi="Times New Roman" w:cs="Times New Roman"/>
          <w:kern w:val="0"/>
          <w:lang w:val="pt-BR"/>
          <w14:ligatures w14:val="none"/>
        </w:rPr>
        <w:t xml:space="preserve">Banco de Desenvolvimento das Bahamas (Bahamas) </w:t>
      </w:r>
    </w:p>
    <w:p w14:paraId="04649309" w14:textId="77777777" w:rsidR="00FF0AE6" w:rsidRPr="008219F7" w:rsidRDefault="00FF0AE6" w:rsidP="00FF0AE6">
      <w:pPr>
        <w:numPr>
          <w:ilvl w:val="0"/>
          <w:numId w:val="6"/>
        </w:numPr>
        <w:spacing w:after="0" w:line="240" w:lineRule="auto"/>
        <w:ind w:left="1440" w:hanging="720"/>
        <w:contextualSpacing/>
        <w:rPr>
          <w:rFonts w:ascii="Times New Roman" w:eastAsia="Times New Roman" w:hAnsi="Times New Roman" w:cs="Times New Roman"/>
          <w:kern w:val="0"/>
          <w:lang w:val="pt-BR"/>
          <w14:ligatures w14:val="none"/>
        </w:rPr>
      </w:pPr>
      <w:r w:rsidRPr="008219F7">
        <w:rPr>
          <w:rFonts w:ascii="Times New Roman" w:eastAsia="Times New Roman" w:hAnsi="Times New Roman" w:cs="Times New Roman"/>
          <w:i/>
          <w:iCs/>
          <w:kern w:val="0"/>
          <w:lang w:val="pt-BR"/>
          <w14:ligatures w14:val="none"/>
        </w:rPr>
        <w:t>Carbon Management Limited</w:t>
      </w:r>
      <w:r w:rsidRPr="008219F7">
        <w:rPr>
          <w:rFonts w:ascii="Times New Roman" w:eastAsia="Times New Roman" w:hAnsi="Times New Roman" w:cs="Times New Roman"/>
          <w:kern w:val="0"/>
          <w:lang w:val="pt-BR"/>
          <w14:ligatures w14:val="none"/>
        </w:rPr>
        <w:t xml:space="preserve"> (Bahamas) </w:t>
      </w:r>
    </w:p>
    <w:p w14:paraId="2169612A" w14:textId="77777777" w:rsidR="00FF0AE6" w:rsidRPr="008219F7" w:rsidRDefault="00FF0AE6" w:rsidP="00FF0AE6">
      <w:pPr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lang w:val="pt-BR"/>
          <w14:ligatures w14:val="none"/>
        </w:rPr>
      </w:pPr>
    </w:p>
    <w:p w14:paraId="62C15821" w14:textId="77777777" w:rsidR="00FF0AE6" w:rsidRPr="008219F7" w:rsidRDefault="00FF0AE6" w:rsidP="00FF0AE6">
      <w:pPr>
        <w:spacing w:after="0" w:line="240" w:lineRule="auto"/>
        <w:rPr>
          <w:rFonts w:ascii="Times New Roman" w:eastAsia="Times New Roman" w:hAnsi="Times New Roman" w:cs="Times New Roman"/>
          <w:kern w:val="0"/>
          <w:u w:val="single"/>
          <w:lang w:val="pt-BR"/>
          <w14:ligatures w14:val="none"/>
        </w:rPr>
      </w:pPr>
      <w:r w:rsidRPr="008219F7">
        <w:rPr>
          <w:rFonts w:ascii="Times New Roman" w:eastAsia="Times New Roman" w:hAnsi="Times New Roman" w:cs="Times New Roman"/>
          <w:kern w:val="0"/>
          <w:u w:val="single"/>
          <w:lang w:val="pt-BR"/>
          <w14:ligatures w14:val="none"/>
        </w:rPr>
        <w:t>Não governamental</w:t>
      </w:r>
    </w:p>
    <w:p w14:paraId="2E5EDBF5" w14:textId="77777777" w:rsidR="00FF0AE6" w:rsidRPr="008219F7" w:rsidRDefault="00FF0AE6" w:rsidP="00FF0AE6">
      <w:pPr>
        <w:spacing w:after="0" w:line="240" w:lineRule="auto"/>
        <w:rPr>
          <w:rFonts w:ascii="Times New Roman" w:eastAsia="Times New Roman" w:hAnsi="Times New Roman" w:cs="Times New Roman"/>
          <w:kern w:val="0"/>
          <w:lang w:val="pt-BR"/>
          <w14:ligatures w14:val="none"/>
        </w:rPr>
      </w:pPr>
    </w:p>
    <w:p w14:paraId="0829040C" w14:textId="77777777" w:rsidR="00FF0AE6" w:rsidRPr="008219F7" w:rsidRDefault="00FF0AE6" w:rsidP="00FF0AE6">
      <w:pPr>
        <w:numPr>
          <w:ilvl w:val="0"/>
          <w:numId w:val="2"/>
        </w:numPr>
        <w:spacing w:after="0" w:line="240" w:lineRule="auto"/>
        <w:ind w:left="1440" w:hanging="720"/>
        <w:contextualSpacing/>
        <w:rPr>
          <w:rFonts w:ascii="Times New Roman" w:eastAsia="Times New Roman" w:hAnsi="Times New Roman" w:cs="Times New Roman"/>
          <w:kern w:val="0"/>
          <w:lang w:val="pt-BR"/>
          <w14:ligatures w14:val="none"/>
        </w:rPr>
      </w:pPr>
      <w:r w:rsidRPr="008219F7">
        <w:rPr>
          <w:rFonts w:ascii="Times New Roman" w:eastAsia="Times New Roman" w:hAnsi="Times New Roman" w:cs="Times New Roman"/>
          <w:i/>
          <w:iCs/>
          <w:kern w:val="0"/>
          <w:lang w:val="pt-BR"/>
          <w14:ligatures w14:val="none"/>
        </w:rPr>
        <w:t>Access Accelerator</w:t>
      </w:r>
      <w:r w:rsidRPr="008219F7">
        <w:rPr>
          <w:rFonts w:ascii="Times New Roman" w:eastAsia="Times New Roman" w:hAnsi="Times New Roman" w:cs="Times New Roman"/>
          <w:kern w:val="0"/>
          <w:lang w:val="pt-BR"/>
          <w14:ligatures w14:val="none"/>
        </w:rPr>
        <w:t xml:space="preserve">, Centro de Desenvolvimento de Pequenas Empresas (Bahamas) </w:t>
      </w:r>
    </w:p>
    <w:p w14:paraId="288D031F" w14:textId="77777777" w:rsidR="00FF0AE6" w:rsidRPr="008219F7" w:rsidRDefault="00FF0AE6" w:rsidP="00FF0AE6">
      <w:pPr>
        <w:numPr>
          <w:ilvl w:val="0"/>
          <w:numId w:val="2"/>
        </w:numPr>
        <w:spacing w:after="0" w:line="240" w:lineRule="auto"/>
        <w:ind w:left="1440" w:hanging="720"/>
        <w:contextualSpacing/>
        <w:rPr>
          <w:rFonts w:ascii="Times New Roman" w:eastAsia="Times New Roman" w:hAnsi="Times New Roman" w:cs="Times New Roman"/>
          <w:kern w:val="0"/>
          <w:lang w:val="pt-BR"/>
          <w14:ligatures w14:val="none"/>
        </w:rPr>
      </w:pPr>
      <w:r w:rsidRPr="008219F7">
        <w:rPr>
          <w:rFonts w:ascii="Times New Roman" w:eastAsia="Times New Roman" w:hAnsi="Times New Roman" w:cs="Times New Roman"/>
          <w:kern w:val="0"/>
          <w:lang w:val="pt-BR"/>
          <w14:ligatures w14:val="none"/>
        </w:rPr>
        <w:t xml:space="preserve">Fundação Lyford Cay (Bahamas) </w:t>
      </w:r>
    </w:p>
    <w:p w14:paraId="44BD9008" w14:textId="77777777" w:rsidR="00FF0AE6" w:rsidRPr="008219F7" w:rsidRDefault="00FF0AE6" w:rsidP="00FF0AE6">
      <w:pPr>
        <w:numPr>
          <w:ilvl w:val="0"/>
          <w:numId w:val="2"/>
        </w:numPr>
        <w:spacing w:after="0" w:line="240" w:lineRule="auto"/>
        <w:ind w:left="1440" w:hanging="720"/>
        <w:contextualSpacing/>
        <w:rPr>
          <w:rFonts w:ascii="Times New Roman" w:eastAsia="Times New Roman" w:hAnsi="Times New Roman" w:cs="Times New Roman"/>
          <w:kern w:val="0"/>
          <w:lang w:val="pt-BR"/>
          <w14:ligatures w14:val="none"/>
        </w:rPr>
      </w:pPr>
      <w:r w:rsidRPr="008219F7">
        <w:rPr>
          <w:rFonts w:ascii="Times New Roman" w:eastAsia="Times New Roman" w:hAnsi="Times New Roman" w:cs="Times New Roman"/>
          <w:kern w:val="0"/>
          <w:lang w:val="pt-BR"/>
          <w14:ligatures w14:val="none"/>
        </w:rPr>
        <w:t xml:space="preserve">Autoridade Portuária de Grand Bahama (Bahamas) </w:t>
      </w:r>
    </w:p>
    <w:p w14:paraId="374B5F98" w14:textId="77777777" w:rsidR="00FF0AE6" w:rsidRPr="008219F7" w:rsidRDefault="00FF0AE6" w:rsidP="00FF0AE6">
      <w:pPr>
        <w:numPr>
          <w:ilvl w:val="0"/>
          <w:numId w:val="2"/>
        </w:numPr>
        <w:spacing w:after="0" w:line="240" w:lineRule="auto"/>
        <w:ind w:left="1440" w:hanging="720"/>
        <w:contextualSpacing/>
        <w:rPr>
          <w:rFonts w:ascii="Times New Roman" w:eastAsia="Times New Roman" w:hAnsi="Times New Roman" w:cs="Times New Roman"/>
          <w:kern w:val="0"/>
          <w:lang w:val="pt-BR"/>
          <w14:ligatures w14:val="none"/>
        </w:rPr>
      </w:pPr>
      <w:r w:rsidRPr="008219F7">
        <w:rPr>
          <w:rFonts w:ascii="Times New Roman" w:eastAsia="Times New Roman" w:hAnsi="Times New Roman" w:cs="Times New Roman"/>
          <w:kern w:val="0"/>
          <w:lang w:val="pt-BR"/>
          <w14:ligatures w14:val="none"/>
        </w:rPr>
        <w:t xml:space="preserve">Fundação Hayward (Bahamas) </w:t>
      </w:r>
    </w:p>
    <w:p w14:paraId="619F1824" w14:textId="77777777" w:rsidR="00FF0AE6" w:rsidRPr="008219F7" w:rsidRDefault="00FF0AE6" w:rsidP="00FF0AE6">
      <w:pPr>
        <w:numPr>
          <w:ilvl w:val="0"/>
          <w:numId w:val="2"/>
        </w:numPr>
        <w:spacing w:after="0" w:line="240" w:lineRule="auto"/>
        <w:ind w:left="1440" w:hanging="720"/>
        <w:contextualSpacing/>
        <w:rPr>
          <w:rFonts w:ascii="Times New Roman" w:eastAsia="Times New Roman" w:hAnsi="Times New Roman" w:cs="Times New Roman"/>
          <w:kern w:val="0"/>
          <w:lang w:val="pt-BR"/>
          <w14:ligatures w14:val="none"/>
        </w:rPr>
      </w:pPr>
      <w:r w:rsidRPr="008219F7">
        <w:rPr>
          <w:rFonts w:ascii="Times New Roman" w:eastAsia="Times New Roman" w:hAnsi="Times New Roman" w:cs="Times New Roman"/>
          <w:kern w:val="0"/>
          <w:lang w:val="pt-BR"/>
          <w14:ligatures w14:val="none"/>
        </w:rPr>
        <w:t xml:space="preserve">Câmara de Comércio das Bahamas (Bahamas) </w:t>
      </w:r>
    </w:p>
    <w:p w14:paraId="2F6E19AF" w14:textId="77777777" w:rsidR="00FF0AE6" w:rsidRPr="008219F7" w:rsidRDefault="00FF0AE6" w:rsidP="00FF0AE6">
      <w:pPr>
        <w:numPr>
          <w:ilvl w:val="0"/>
          <w:numId w:val="2"/>
        </w:numPr>
        <w:spacing w:after="0" w:line="240" w:lineRule="auto"/>
        <w:ind w:left="1440" w:hanging="720"/>
        <w:contextualSpacing/>
        <w:rPr>
          <w:rFonts w:ascii="Times New Roman" w:eastAsia="Times New Roman" w:hAnsi="Times New Roman" w:cs="Times New Roman"/>
          <w:kern w:val="0"/>
          <w:lang w:val="pt-BR"/>
          <w14:ligatures w14:val="none"/>
        </w:rPr>
      </w:pPr>
      <w:r w:rsidRPr="008219F7">
        <w:rPr>
          <w:rFonts w:ascii="Times New Roman" w:eastAsia="Times New Roman" w:hAnsi="Times New Roman" w:cs="Times New Roman"/>
          <w:i/>
          <w:iCs/>
          <w:kern w:val="0"/>
          <w:lang w:val="pt-BR"/>
          <w14:ligatures w14:val="none"/>
        </w:rPr>
        <w:t>Resilience Capital Ventures</w:t>
      </w:r>
      <w:r w:rsidRPr="008219F7">
        <w:rPr>
          <w:rFonts w:ascii="Times New Roman" w:eastAsia="Times New Roman" w:hAnsi="Times New Roman" w:cs="Times New Roman"/>
          <w:kern w:val="0"/>
          <w:lang w:val="pt-BR"/>
          <w14:ligatures w14:val="none"/>
        </w:rPr>
        <w:t xml:space="preserve"> (Bahamas) </w:t>
      </w:r>
    </w:p>
    <w:p w14:paraId="2DDC2B0A" w14:textId="77777777" w:rsidR="00FF0AE6" w:rsidRPr="008219F7" w:rsidRDefault="00FF0AE6" w:rsidP="00FF0AE6">
      <w:pPr>
        <w:spacing w:after="0" w:line="240" w:lineRule="auto"/>
        <w:rPr>
          <w:rFonts w:ascii="Times New Roman" w:eastAsia="Times New Roman" w:hAnsi="Times New Roman" w:cs="Times New Roman"/>
          <w:kern w:val="0"/>
          <w:lang w:val="pt-BR"/>
          <w14:ligatures w14:val="none"/>
        </w:rPr>
      </w:pPr>
    </w:p>
    <w:p w14:paraId="726BD7A7" w14:textId="77777777" w:rsidR="00FF0AE6" w:rsidRPr="008219F7" w:rsidRDefault="00FF0AE6" w:rsidP="00FF0AE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napToGrid w:val="0"/>
          <w:kern w:val="0"/>
          <w:lang w:val="pt-BR" w:eastAsia="es-ES"/>
          <w14:ligatures w14:val="none"/>
        </w:rPr>
      </w:pPr>
    </w:p>
    <w:p w14:paraId="2E3D0446" w14:textId="77777777" w:rsidR="00FF0AE6" w:rsidRDefault="00FF0AE6" w:rsidP="00FF0AE6"/>
    <w:p w14:paraId="75D9CCC4" w14:textId="5F4A2D13" w:rsidR="00FF0AE6" w:rsidRDefault="00FF0AE6" w:rsidP="00FF0AE6"/>
    <w:p w14:paraId="3D3CE7DE" w14:textId="028D69A4" w:rsidR="00FF0AE6" w:rsidRDefault="00DF15B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61A787F" wp14:editId="033C9836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96241853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312EAA1" w14:textId="2471271B" w:rsidR="00DF15BD" w:rsidRPr="00DF15BD" w:rsidRDefault="00DF15BD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</w:rPr>
                              <w:t>CIDRP03978P01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1A787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1312EAA1" w14:textId="2471271B" w:rsidR="00DF15BD" w:rsidRPr="00DF15BD" w:rsidRDefault="00DF15BD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18"/>
                        </w:rPr>
                        <w:t>CIDRP03978P01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FF0AE6" w:rsidSect="008219F7">
      <w:headerReference w:type="default" r:id="rId7"/>
      <w:headerReference w:type="first" r:id="rId8"/>
      <w:pgSz w:w="12240" w:h="15840" w:code="1"/>
      <w:pgMar w:top="1872" w:right="1570" w:bottom="1296" w:left="1699" w:header="1008" w:footer="115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E88D0" w14:textId="77777777" w:rsidR="00DF15BD" w:rsidRDefault="00DF15BD">
      <w:pPr>
        <w:spacing w:after="0" w:line="240" w:lineRule="auto"/>
      </w:pPr>
      <w:r>
        <w:separator/>
      </w:r>
    </w:p>
  </w:endnote>
  <w:endnote w:type="continuationSeparator" w:id="0">
    <w:p w14:paraId="7FB59A8D" w14:textId="77777777" w:rsidR="00DF15BD" w:rsidRDefault="00DF1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B31CC" w14:textId="77777777" w:rsidR="00DF15BD" w:rsidRDefault="00DF15BD">
      <w:pPr>
        <w:spacing w:after="0" w:line="240" w:lineRule="auto"/>
      </w:pPr>
      <w:r>
        <w:separator/>
      </w:r>
    </w:p>
  </w:footnote>
  <w:footnote w:type="continuationSeparator" w:id="0">
    <w:p w14:paraId="3FA70E65" w14:textId="77777777" w:rsidR="00DF15BD" w:rsidRDefault="00DF1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7F6B1" w14:textId="77777777" w:rsidR="00FF0AE6" w:rsidRPr="00A55A3C" w:rsidRDefault="00FF0AE6" w:rsidP="00A55A3C">
    <w:pPr>
      <w:pStyle w:val="Header"/>
      <w:jc w:val="center"/>
    </w:pPr>
    <w:r>
      <w:t xml:space="preserve">- </w:t>
    </w:r>
    <w:r w:rsidRPr="00A55A3C">
      <w:rPr>
        <w:rStyle w:val="PageNumber"/>
      </w:rPr>
      <w:fldChar w:fldCharType="begin"/>
    </w:r>
    <w:r w:rsidRPr="00A55A3C">
      <w:rPr>
        <w:rStyle w:val="PageNumber"/>
      </w:rPr>
      <w:instrText xml:space="preserve"> </w:instrText>
    </w:r>
    <w:r>
      <w:rPr>
        <w:rStyle w:val="PageNumber"/>
      </w:rPr>
      <w:instrText>PAGE</w:instrText>
    </w:r>
    <w:r w:rsidRPr="00A55A3C">
      <w:rPr>
        <w:rStyle w:val="PageNumber"/>
      </w:rPr>
      <w:instrText xml:space="preserve"> </w:instrText>
    </w:r>
    <w:r w:rsidRPr="00A55A3C">
      <w:rPr>
        <w:rStyle w:val="PageNumber"/>
      </w:rPr>
      <w:fldChar w:fldCharType="separate"/>
    </w:r>
    <w:r>
      <w:rPr>
        <w:rStyle w:val="PageNumber"/>
        <w:noProof/>
      </w:rPr>
      <w:t>9</w:t>
    </w:r>
    <w:r w:rsidRPr="00A55A3C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9294D" w14:textId="77777777" w:rsidR="00FF0AE6" w:rsidRDefault="00FF0AE6" w:rsidP="00A55A3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E423541" w14:textId="77777777" w:rsidR="00FF0AE6" w:rsidRDefault="00FF0AE6" w:rsidP="00A55A3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5D3C3F" wp14:editId="1ADD098A">
              <wp:simplePos x="0" y="0"/>
              <wp:positionH relativeFrom="column">
                <wp:posOffset>567055</wp:posOffset>
              </wp:positionH>
              <wp:positionV relativeFrom="paragraph">
                <wp:posOffset>19878</wp:posOffset>
              </wp:positionV>
              <wp:extent cx="4484536" cy="67379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4536" cy="673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171FBE" w14:textId="77777777" w:rsidR="00FF0AE6" w:rsidRPr="00610C6D" w:rsidRDefault="00FF0AE6" w:rsidP="00A55A3C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pt-BR"/>
                            </w:rPr>
                          </w:pPr>
                          <w:r w:rsidRPr="00610C6D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pt-BR"/>
                            </w:rPr>
                            <w:t>ORGANIZAÇÃO DOS ESTADOS AMERICANOS</w:t>
                          </w:r>
                        </w:p>
                        <w:p w14:paraId="5C29AC31" w14:textId="77777777" w:rsidR="00FF0AE6" w:rsidRPr="009C7E54" w:rsidRDefault="00FF0AE6" w:rsidP="00A55A3C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lang w:val="pt-BR"/>
                            </w:rPr>
                          </w:pPr>
                          <w:r w:rsidRPr="009C7E54">
                            <w:rPr>
                              <w:rFonts w:ascii="Garamond" w:hAnsi="Garamond"/>
                              <w:b/>
                              <w:lang w:val="pt-BR"/>
                            </w:rPr>
                            <w:t>Conselho Interamericano de Desenvolvimento Integral</w:t>
                          </w:r>
                        </w:p>
                        <w:p w14:paraId="45BFAA6B" w14:textId="77777777" w:rsidR="00FF0AE6" w:rsidRPr="009C7E54" w:rsidRDefault="00FF0AE6" w:rsidP="00A55A3C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lang w:val="pt-BR"/>
                            </w:rPr>
                          </w:pPr>
                          <w:r w:rsidRPr="009C7E54">
                            <w:rPr>
                              <w:rFonts w:ascii="Garamond" w:hAnsi="Garamond"/>
                              <w:b/>
                              <w:lang w:val="pt-BR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5D3C3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4.65pt;margin-top:1.55pt;width:353.1pt;height:5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" stroked="f">
              <v:textbox>
                <w:txbxContent>
                  <w:p w14:paraId="52171FBE" w14:textId="77777777" w:rsidR="00FF0AE6" w:rsidRPr="00610C6D" w:rsidRDefault="00FF0AE6" w:rsidP="00A55A3C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  <w:lang w:val="pt-BR"/>
                      </w:rPr>
                    </w:pPr>
                    <w:r w:rsidRPr="00610C6D">
                      <w:rPr>
                        <w:rFonts w:ascii="Garamond" w:hAnsi="Garamond"/>
                        <w:b/>
                        <w:sz w:val="28"/>
                        <w:szCs w:val="28"/>
                        <w:lang w:val="pt-BR"/>
                      </w:rPr>
                      <w:t>ORGANIZAÇÃO DOS ESTADOS AMERICANOS</w:t>
                    </w:r>
                  </w:p>
                  <w:p w14:paraId="5C29AC31" w14:textId="77777777" w:rsidR="00FF0AE6" w:rsidRPr="009C7E54" w:rsidRDefault="00FF0AE6" w:rsidP="00A55A3C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lang w:val="pt-BR"/>
                      </w:rPr>
                    </w:pPr>
                    <w:r w:rsidRPr="009C7E54">
                      <w:rPr>
                        <w:rFonts w:ascii="Garamond" w:hAnsi="Garamond"/>
                        <w:b/>
                        <w:lang w:val="pt-BR"/>
                      </w:rPr>
                      <w:t>Conselho Interamericano de Desenvolvimento Integral</w:t>
                    </w:r>
                  </w:p>
                  <w:p w14:paraId="45BFAA6B" w14:textId="77777777" w:rsidR="00FF0AE6" w:rsidRPr="009C7E54" w:rsidRDefault="00FF0AE6" w:rsidP="00A55A3C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lang w:val="pt-BR"/>
                      </w:rPr>
                    </w:pPr>
                    <w:r w:rsidRPr="009C7E54">
                      <w:rPr>
                        <w:rFonts w:ascii="Garamond" w:hAnsi="Garamond"/>
                        <w:b/>
                        <w:lang w:val="pt-BR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2CC3C601" wp14:editId="6D8FEA27">
          <wp:simplePos x="0" y="0"/>
          <wp:positionH relativeFrom="column">
            <wp:posOffset>-342900</wp:posOffset>
          </wp:positionH>
          <wp:positionV relativeFrom="paragraph">
            <wp:posOffset>-134620</wp:posOffset>
          </wp:positionV>
          <wp:extent cx="822960" cy="82486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16D98C" wp14:editId="18A4A19C">
              <wp:simplePos x="0" y="0"/>
              <wp:positionH relativeFrom="column">
                <wp:posOffset>5048885</wp:posOffset>
              </wp:positionH>
              <wp:positionV relativeFrom="paragraph">
                <wp:posOffset>-134620</wp:posOffset>
              </wp:positionV>
              <wp:extent cx="1287780" cy="8534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53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0E2D57" w14:textId="77777777" w:rsidR="00FF0AE6" w:rsidRDefault="00FF0AE6" w:rsidP="00A55A3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A29E0B8" wp14:editId="339EE8DB">
                                <wp:extent cx="1104900" cy="762000"/>
                                <wp:effectExtent l="0" t="0" r="0" b="0"/>
                                <wp:docPr id="9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62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16D98C" id="Text Box 2" o:spid="_x0000_s1028" type="#_x0000_t202" style="position:absolute;margin-left:397.55pt;margin-top:-10.6pt;width:101.4pt;height:67.2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" stroked="f">
              <v:textbox style="mso-fit-shape-to-text:t">
                <w:txbxContent>
                  <w:p w14:paraId="580E2D57" w14:textId="77777777" w:rsidR="00FF0AE6" w:rsidRDefault="00FF0AE6" w:rsidP="00A55A3C">
                    <w:r>
                      <w:rPr>
                        <w:noProof/>
                      </w:rPr>
                      <w:drawing>
                        <wp:inline distT="0" distB="0" distL="0" distR="0" wp14:anchorId="7A29E0B8" wp14:editId="339EE8DB">
                          <wp:extent cx="1104900" cy="762000"/>
                          <wp:effectExtent l="0" t="0" r="0" b="0"/>
                          <wp:docPr id="9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62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0D01E6FE" w14:textId="77777777" w:rsidR="00FF0AE6" w:rsidRDefault="00FF0AE6" w:rsidP="00A55A3C">
    <w:pPr>
      <w:pStyle w:val="Header"/>
    </w:pPr>
  </w:p>
  <w:p w14:paraId="1D0752BA" w14:textId="77777777" w:rsidR="00FF0AE6" w:rsidRDefault="00FF0AE6" w:rsidP="00A55A3C">
    <w:pPr>
      <w:pStyle w:val="Header"/>
    </w:pPr>
  </w:p>
  <w:p w14:paraId="3CFD62BE" w14:textId="77777777" w:rsidR="00FF0AE6" w:rsidRDefault="00FF0AE6" w:rsidP="00A55A3C">
    <w:pPr>
      <w:pStyle w:val="Header"/>
    </w:pPr>
  </w:p>
  <w:p w14:paraId="5FC1DD33" w14:textId="77777777" w:rsidR="00FF0AE6" w:rsidRDefault="00FF0AE6" w:rsidP="004957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E486C"/>
    <w:multiLevelType w:val="hybridMultilevel"/>
    <w:tmpl w:val="4C8623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F76F54"/>
    <w:multiLevelType w:val="hybridMultilevel"/>
    <w:tmpl w:val="779C330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461DBA"/>
    <w:multiLevelType w:val="hybridMultilevel"/>
    <w:tmpl w:val="87647FB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B5F7700"/>
    <w:multiLevelType w:val="multilevel"/>
    <w:tmpl w:val="256CE27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4" w15:restartNumberingAfterBreak="0">
    <w:nsid w:val="717856CD"/>
    <w:multiLevelType w:val="hybridMultilevel"/>
    <w:tmpl w:val="6222301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2156BF2"/>
    <w:multiLevelType w:val="hybridMultilevel"/>
    <w:tmpl w:val="A29CA8A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3EA218F"/>
    <w:multiLevelType w:val="hybridMultilevel"/>
    <w:tmpl w:val="4740B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93927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11646546">
    <w:abstractNumId w:val="5"/>
  </w:num>
  <w:num w:numId="3" w16cid:durableId="273943096">
    <w:abstractNumId w:val="2"/>
  </w:num>
  <w:num w:numId="4" w16cid:durableId="1100103151">
    <w:abstractNumId w:val="1"/>
  </w:num>
  <w:num w:numId="5" w16cid:durableId="949821967">
    <w:abstractNumId w:val="6"/>
  </w:num>
  <w:num w:numId="6" w16cid:durableId="1159616076">
    <w:abstractNumId w:val="0"/>
  </w:num>
  <w:num w:numId="7" w16cid:durableId="15186909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AE6"/>
    <w:rsid w:val="00DF15BD"/>
    <w:rsid w:val="00FF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2F20E2"/>
  <w15:chartTrackingRefBased/>
  <w15:docId w15:val="{0B1DE67B-F4D1-4830-BFB4-0FCF3AF2D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A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F0A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0AE6"/>
  </w:style>
  <w:style w:type="character" w:styleId="PageNumber">
    <w:name w:val="page number"/>
    <w:basedOn w:val="DefaultParagraphFont"/>
    <w:rsid w:val="00FF0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1279</Words>
  <Characters>7296</Characters>
  <Application>Microsoft Office Word</Application>
  <DocSecurity>0</DocSecurity>
  <Lines>60</Lines>
  <Paragraphs>17</Paragraphs>
  <ScaleCrop>false</ScaleCrop>
  <Company/>
  <LinksUpToDate>false</LinksUpToDate>
  <CharactersWithSpaces>8558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Diaz - Avalos,  Estela</dc:creator>
  <cp:keywords/>
  <dc:description/>
  <cp:lastModifiedBy>Diaz - Avalos,  Estela</cp:lastModifiedBy>
  <cp:revision>2</cp:revision>
  <dcterms:created xsi:type="dcterms:W3CDTF">2023-09-26T21:54:00Z</dcterms:created>
  <dcterms:modified xsi:type="dcterms:W3CDTF">2023-09-26T21:59:00Z</dcterms:modified>
</cp:coreProperties>
</file>