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DB" w:rsidRPr="00223E6B" w:rsidRDefault="00C953DB" w:rsidP="00C953DB">
      <w:pPr>
        <w:tabs>
          <w:tab w:val="left" w:pos="7200"/>
        </w:tabs>
        <w:ind w:right="-1080"/>
        <w:rPr>
          <w:sz w:val="22"/>
        </w:rPr>
      </w:pPr>
      <w:r>
        <w:rPr>
          <w:sz w:val="22"/>
        </w:rPr>
        <w:tab/>
      </w:r>
      <w:r w:rsidRPr="00102DEE">
        <w:rPr>
          <w:sz w:val="22"/>
          <w:lang w:val="pt-BR"/>
        </w:rPr>
        <w:t>OEA/Ser.W</w:t>
      </w:r>
    </w:p>
    <w:p w:rsidR="00C953DB" w:rsidRPr="0036596F" w:rsidRDefault="00C953DB" w:rsidP="00C953DB">
      <w:pPr>
        <w:tabs>
          <w:tab w:val="left" w:pos="7200"/>
        </w:tabs>
        <w:ind w:right="-1080"/>
        <w:rPr>
          <w:sz w:val="22"/>
          <w:szCs w:val="22"/>
          <w:lang w:val="pt-BR"/>
        </w:rPr>
      </w:pPr>
      <w:r w:rsidRPr="00102DEE">
        <w:rPr>
          <w:b/>
          <w:sz w:val="22"/>
          <w:lang w:val="pt-BR"/>
        </w:rPr>
        <w:tab/>
      </w:r>
      <w:r w:rsidRPr="0036596F">
        <w:rPr>
          <w:sz w:val="22"/>
          <w:lang w:val="pt-BR"/>
        </w:rPr>
        <w:t>CIDI/INF.</w:t>
      </w:r>
      <w:r w:rsidR="007269AD" w:rsidRPr="0036596F">
        <w:rPr>
          <w:sz w:val="22"/>
          <w:lang w:val="pt-BR"/>
        </w:rPr>
        <w:t>3</w:t>
      </w:r>
      <w:r w:rsidR="00102DEE" w:rsidRPr="0036596F">
        <w:rPr>
          <w:sz w:val="22"/>
          <w:lang w:val="pt-BR"/>
        </w:rPr>
        <w:t>7</w:t>
      </w:r>
      <w:r w:rsidR="00D0727B" w:rsidRPr="0036596F">
        <w:rPr>
          <w:sz w:val="22"/>
          <w:lang w:val="pt-BR"/>
        </w:rPr>
        <w:t>7</w:t>
      </w:r>
      <w:r w:rsidRPr="0036596F">
        <w:rPr>
          <w:sz w:val="22"/>
          <w:lang w:val="pt-BR"/>
        </w:rPr>
        <w:t>/</w:t>
      </w:r>
      <w:r w:rsidR="00347D3B" w:rsidRPr="0036596F">
        <w:rPr>
          <w:sz w:val="22"/>
          <w:lang w:val="pt-BR"/>
        </w:rPr>
        <w:t>20</w:t>
      </w:r>
    </w:p>
    <w:p w:rsidR="00C953DB" w:rsidRPr="007448F3" w:rsidRDefault="00C953DB" w:rsidP="00C953DB">
      <w:pPr>
        <w:tabs>
          <w:tab w:val="left" w:pos="7200"/>
        </w:tabs>
        <w:ind w:right="-1080"/>
        <w:rPr>
          <w:sz w:val="22"/>
          <w:szCs w:val="22"/>
          <w:lang w:val="en-US"/>
        </w:rPr>
      </w:pPr>
      <w:r w:rsidRPr="0036596F">
        <w:rPr>
          <w:sz w:val="22"/>
          <w:lang w:val="pt-BR"/>
        </w:rPr>
        <w:tab/>
      </w:r>
      <w:r w:rsidR="00347D3B" w:rsidRPr="007448F3">
        <w:rPr>
          <w:sz w:val="22"/>
          <w:lang w:val="en-US"/>
        </w:rPr>
        <w:t>29</w:t>
      </w:r>
      <w:r w:rsidR="00C47EC2" w:rsidRPr="007448F3">
        <w:rPr>
          <w:sz w:val="22"/>
          <w:lang w:val="en-US"/>
        </w:rPr>
        <w:t xml:space="preserve"> </w:t>
      </w:r>
      <w:r w:rsidR="007448F3">
        <w:rPr>
          <w:sz w:val="22"/>
          <w:lang w:val="en-US"/>
        </w:rPr>
        <w:t>July</w:t>
      </w:r>
      <w:r w:rsidRPr="007448F3">
        <w:rPr>
          <w:sz w:val="22"/>
          <w:lang w:val="en-US"/>
        </w:rPr>
        <w:t xml:space="preserve"> 20</w:t>
      </w:r>
      <w:r w:rsidR="00347D3B" w:rsidRPr="007448F3">
        <w:rPr>
          <w:sz w:val="22"/>
          <w:lang w:val="en-US"/>
        </w:rPr>
        <w:t>20</w:t>
      </w:r>
    </w:p>
    <w:p w:rsidR="00C953DB" w:rsidRPr="007448F3" w:rsidRDefault="00C953DB" w:rsidP="00C953DB">
      <w:pPr>
        <w:pBdr>
          <w:bottom w:val="single" w:sz="12" w:space="1" w:color="auto"/>
        </w:pBdr>
        <w:tabs>
          <w:tab w:val="left" w:pos="7200"/>
        </w:tabs>
        <w:ind w:right="-29"/>
        <w:rPr>
          <w:sz w:val="22"/>
          <w:szCs w:val="22"/>
          <w:lang w:val="en-US"/>
        </w:rPr>
      </w:pPr>
      <w:r w:rsidRPr="007448F3">
        <w:rPr>
          <w:sz w:val="22"/>
          <w:lang w:val="en-US"/>
        </w:rPr>
        <w:tab/>
        <w:t xml:space="preserve">Original: </w:t>
      </w:r>
      <w:r w:rsidR="007448F3">
        <w:rPr>
          <w:sz w:val="22"/>
          <w:lang w:val="en-US"/>
        </w:rPr>
        <w:t>Spanish</w:t>
      </w:r>
    </w:p>
    <w:p w:rsidR="00C953DB" w:rsidRPr="007448F3" w:rsidRDefault="00C953DB" w:rsidP="00C953DB">
      <w:pPr>
        <w:pBdr>
          <w:bottom w:val="single" w:sz="12" w:space="1" w:color="auto"/>
        </w:pBdr>
        <w:tabs>
          <w:tab w:val="left" w:pos="7200"/>
        </w:tabs>
        <w:ind w:right="-29"/>
        <w:rPr>
          <w:bCs/>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C953DB" w:rsidRPr="007448F3" w:rsidRDefault="00C953DB" w:rsidP="00C953DB">
      <w:pPr>
        <w:rPr>
          <w:sz w:val="22"/>
          <w:szCs w:val="22"/>
          <w:lang w:val="en-US"/>
        </w:rPr>
      </w:pPr>
    </w:p>
    <w:p w:rsidR="0036596F" w:rsidRDefault="0036596F" w:rsidP="0036596F">
      <w:pPr>
        <w:jc w:val="center"/>
        <w:rPr>
          <w:sz w:val="22"/>
          <w:szCs w:val="22"/>
          <w:lang w:val="en-US"/>
        </w:rPr>
      </w:pPr>
      <w:r>
        <w:rPr>
          <w:sz w:val="22"/>
          <w:szCs w:val="22"/>
          <w:lang w:val="en-US"/>
        </w:rPr>
        <w:t xml:space="preserve">NOTE FROM THE PERMANENT MISSION OF CHILE, PRESENTING </w:t>
      </w:r>
      <w:bookmarkStart w:id="0" w:name="_GoBack"/>
      <w:bookmarkEnd w:id="0"/>
      <w:r w:rsidR="006425F3">
        <w:rPr>
          <w:sz w:val="22"/>
          <w:szCs w:val="22"/>
          <w:lang w:val="en-US"/>
        </w:rPr>
        <w:t>IT’S</w:t>
      </w:r>
      <w:r>
        <w:rPr>
          <w:sz w:val="22"/>
          <w:szCs w:val="22"/>
          <w:lang w:val="en-US"/>
        </w:rPr>
        <w:t xml:space="preserve"> </w:t>
      </w:r>
    </w:p>
    <w:p w:rsidR="00EE2D7A" w:rsidRDefault="0036596F" w:rsidP="0036596F">
      <w:pPr>
        <w:jc w:val="center"/>
        <w:rPr>
          <w:sz w:val="22"/>
          <w:szCs w:val="22"/>
          <w:lang w:val="en-US"/>
        </w:rPr>
      </w:pPr>
      <w:r>
        <w:rPr>
          <w:sz w:val="22"/>
          <w:szCs w:val="22"/>
          <w:lang w:val="en-US"/>
        </w:rPr>
        <w:t xml:space="preserve">GOVERNMENT’S CANDIDACY FOR MEMBERSHIP ON THE MANAGEMENT BOARD OF THE INTER-AMERICAN AGENCY FOR COOPERATION AND DEVELOPMENT (IACD) </w:t>
      </w:r>
    </w:p>
    <w:p w:rsidR="0036596F" w:rsidRDefault="0036596F" w:rsidP="0036596F">
      <w:pPr>
        <w:jc w:val="center"/>
        <w:rPr>
          <w:sz w:val="22"/>
          <w:szCs w:val="22"/>
          <w:lang w:val="en-US"/>
        </w:rPr>
      </w:pPr>
      <w:r>
        <w:rPr>
          <w:sz w:val="22"/>
          <w:szCs w:val="22"/>
          <w:lang w:val="en-US"/>
        </w:rPr>
        <w:t xml:space="preserve">FOR THE 2020-2022 TERM </w:t>
      </w:r>
    </w:p>
    <w:p w:rsidR="0036596F" w:rsidRDefault="0036596F" w:rsidP="0036596F">
      <w:pPr>
        <w:jc w:val="center"/>
        <w:rPr>
          <w:sz w:val="22"/>
          <w:szCs w:val="22"/>
          <w:lang w:val="en-US"/>
        </w:rPr>
      </w:pPr>
    </w:p>
    <w:p w:rsidR="00C953DB" w:rsidRPr="0036596F" w:rsidRDefault="00C953DB" w:rsidP="00C953DB">
      <w:pPr>
        <w:rPr>
          <w:sz w:val="22"/>
          <w:szCs w:val="22"/>
          <w:lang w:val="en-US"/>
        </w:rPr>
      </w:pPr>
    </w:p>
    <w:p w:rsidR="00C953DB" w:rsidRPr="0036596F" w:rsidRDefault="00C953DB" w:rsidP="00C953DB">
      <w:pPr>
        <w:rPr>
          <w:sz w:val="22"/>
          <w:szCs w:val="22"/>
          <w:lang w:val="en-US"/>
        </w:rPr>
      </w:pPr>
    </w:p>
    <w:p w:rsidR="00C953DB" w:rsidRPr="0036596F" w:rsidRDefault="00C953DB" w:rsidP="00C953DB">
      <w:pPr>
        <w:rPr>
          <w:sz w:val="22"/>
          <w:szCs w:val="22"/>
          <w:lang w:val="en-US"/>
        </w:rPr>
      </w:pPr>
    </w:p>
    <w:p w:rsidR="00C953DB" w:rsidRPr="0036596F" w:rsidRDefault="00C953DB" w:rsidP="00C953DB">
      <w:pPr>
        <w:rPr>
          <w:sz w:val="22"/>
          <w:szCs w:val="22"/>
          <w:lang w:val="en-US"/>
        </w:rPr>
      </w:pPr>
    </w:p>
    <w:p w:rsidR="00C953DB" w:rsidRPr="0036596F" w:rsidRDefault="00C953DB"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6F694F" w:rsidRDefault="006F694F" w:rsidP="00C953DB">
      <w:pPr>
        <w:rPr>
          <w:sz w:val="22"/>
          <w:szCs w:val="22"/>
          <w:lang w:val="en-US"/>
        </w:rPr>
      </w:pPr>
    </w:p>
    <w:p w:rsidR="00223E6B" w:rsidRDefault="00223E6B" w:rsidP="00C953DB">
      <w:pPr>
        <w:rPr>
          <w:sz w:val="22"/>
          <w:szCs w:val="22"/>
          <w:lang w:val="en-US"/>
        </w:rPr>
        <w:sectPr w:rsidR="00223E6B"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rsidR="0036596F" w:rsidRPr="00223E6B" w:rsidRDefault="0036596F" w:rsidP="0036596F">
      <w:pPr>
        <w:jc w:val="center"/>
        <w:rPr>
          <w:rFonts w:ascii="Cambria"/>
          <w:b/>
          <w:i/>
          <w:caps/>
          <w:noProof/>
          <w:sz w:val="22"/>
          <w:lang w:val="en-US"/>
        </w:rPr>
      </w:pPr>
      <w:r w:rsidRPr="00223E6B">
        <w:rPr>
          <w:b/>
          <w:i/>
          <w:caps/>
          <w:noProof/>
          <w:lang w:val="en-US"/>
        </w:rPr>
        <w:lastRenderedPageBreak/>
        <w:t>Permanent Mission of Chile</w:t>
      </w:r>
    </w:p>
    <w:p w:rsidR="0036596F" w:rsidRPr="00223E6B" w:rsidRDefault="0036596F" w:rsidP="0036596F">
      <w:pPr>
        <w:jc w:val="center"/>
        <w:rPr>
          <w:b/>
          <w:i/>
          <w:caps/>
          <w:noProof/>
          <w:lang w:val="en-US"/>
        </w:rPr>
      </w:pPr>
      <w:r w:rsidRPr="00223E6B">
        <w:rPr>
          <w:b/>
          <w:i/>
          <w:caps/>
          <w:noProof/>
          <w:lang w:val="en-US"/>
        </w:rPr>
        <w:t>to the</w:t>
      </w:r>
    </w:p>
    <w:p w:rsidR="0036596F" w:rsidRPr="00223E6B" w:rsidRDefault="0036596F" w:rsidP="0036596F">
      <w:pPr>
        <w:jc w:val="center"/>
        <w:rPr>
          <w:b/>
          <w:i/>
          <w:caps/>
          <w:noProof/>
          <w:lang w:val="en-US"/>
        </w:rPr>
      </w:pPr>
      <w:r w:rsidRPr="00223E6B">
        <w:rPr>
          <w:b/>
          <w:i/>
          <w:caps/>
          <w:noProof/>
          <w:lang w:val="en-US"/>
        </w:rPr>
        <w:t>Organization of American States</w:t>
      </w:r>
    </w:p>
    <w:p w:rsidR="0036596F" w:rsidRDefault="0036596F" w:rsidP="0036596F">
      <w:pPr>
        <w:rPr>
          <w:i/>
          <w:noProof/>
          <w:lang w:val="en-US"/>
        </w:rPr>
      </w:pPr>
    </w:p>
    <w:p w:rsidR="00223E6B" w:rsidRDefault="00223E6B" w:rsidP="0036596F">
      <w:pPr>
        <w:rPr>
          <w:i/>
          <w:noProof/>
          <w:lang w:val="en-US"/>
        </w:rPr>
      </w:pPr>
    </w:p>
    <w:p w:rsidR="0036596F" w:rsidRDefault="0036596F" w:rsidP="0036596F">
      <w:pPr>
        <w:rPr>
          <w:noProof/>
          <w:lang w:val="en-US"/>
        </w:rPr>
      </w:pPr>
      <w:r>
        <w:rPr>
          <w:noProof/>
          <w:lang w:val="en-US"/>
        </w:rPr>
        <w:t>No. 74/20</w:t>
      </w:r>
    </w:p>
    <w:p w:rsidR="0036596F" w:rsidRDefault="0036596F" w:rsidP="0036596F">
      <w:pPr>
        <w:rPr>
          <w:i/>
          <w:noProof/>
          <w:lang w:val="en-US"/>
        </w:rPr>
      </w:pPr>
    </w:p>
    <w:p w:rsidR="0036596F" w:rsidRDefault="0036596F" w:rsidP="00486369">
      <w:pPr>
        <w:ind w:firstLine="720"/>
        <w:jc w:val="both"/>
        <w:rPr>
          <w:noProof/>
          <w:sz w:val="22"/>
          <w:szCs w:val="22"/>
          <w:lang w:val="en-US"/>
        </w:rPr>
      </w:pPr>
      <w:r>
        <w:rPr>
          <w:noProof/>
          <w:sz w:val="22"/>
          <w:szCs w:val="22"/>
          <w:lang w:val="en-US"/>
        </w:rPr>
        <w:t>The Permanent Mission of Chile to the Organizaiton of American States spresents its compliments to the Organization of American States’ Executive Secretariat for Integral Development  and has the honor to refer to the upcoming elections for members of the Management Board of the Inter-American Agency for Cooperaiton and Development (IACD) for the 2020-2022 term.</w:t>
      </w:r>
    </w:p>
    <w:p w:rsidR="0036596F" w:rsidRDefault="0036596F" w:rsidP="00486369">
      <w:pPr>
        <w:jc w:val="both"/>
        <w:rPr>
          <w:noProof/>
          <w:sz w:val="22"/>
          <w:szCs w:val="22"/>
          <w:lang w:val="en-US"/>
        </w:rPr>
      </w:pPr>
    </w:p>
    <w:p w:rsidR="0036596F" w:rsidRDefault="0036596F" w:rsidP="00486369">
      <w:pPr>
        <w:ind w:firstLine="720"/>
        <w:jc w:val="both"/>
        <w:rPr>
          <w:noProof/>
          <w:sz w:val="22"/>
          <w:szCs w:val="22"/>
          <w:lang w:val="en-US"/>
        </w:rPr>
      </w:pPr>
      <w:r>
        <w:rPr>
          <w:noProof/>
          <w:sz w:val="22"/>
          <w:szCs w:val="22"/>
          <w:lang w:val="en-US"/>
        </w:rPr>
        <w:t>In that connection, the Permanent Mission of Chile is pleased to anounce that the Governnment of Chile has decided to present its candidacy for membership on the Management Board of the IACD for the aforementioned term, considering that this multilateral forum represents a valuable opportunity to share and exchange experiences in coordinating and carrying out hemispheric partnership for development activities, thereby contributing to the strengthening of the OAS’ capacity to continue promoting and stepping up innovative cooperation activities among its member states.</w:t>
      </w:r>
    </w:p>
    <w:p w:rsidR="0036596F" w:rsidRDefault="0036596F" w:rsidP="00486369">
      <w:pPr>
        <w:jc w:val="both"/>
        <w:rPr>
          <w:noProof/>
          <w:sz w:val="22"/>
          <w:szCs w:val="22"/>
          <w:lang w:val="en-US"/>
        </w:rPr>
      </w:pPr>
    </w:p>
    <w:p w:rsidR="0036596F" w:rsidRDefault="0036596F" w:rsidP="00486369">
      <w:pPr>
        <w:ind w:firstLine="720"/>
        <w:jc w:val="both"/>
        <w:rPr>
          <w:noProof/>
          <w:sz w:val="22"/>
          <w:szCs w:val="22"/>
          <w:lang w:val="en-US"/>
        </w:rPr>
      </w:pPr>
      <w:r>
        <w:rPr>
          <w:noProof/>
          <w:sz w:val="22"/>
          <w:szCs w:val="22"/>
          <w:lang w:val="en-US"/>
        </w:rPr>
        <w:t>This month, the Chilean Agency for International Development Cooperation (ACCID) celebrated the thirtieth anniversary of its founding, in 1990, as the Chilean public institution responsible for managing international cooperation not only in the interest of national development but also to help development for third countries in our region. Against that backdrop, Chile could play an active role through the IACD Management Board and help strengthen cooperation activities being pursued through the OAS and its member states.</w:t>
      </w:r>
    </w:p>
    <w:p w:rsidR="00486369" w:rsidRDefault="00486369" w:rsidP="00486369">
      <w:pPr>
        <w:pStyle w:val="BodyText"/>
        <w:ind w:right="476"/>
        <w:jc w:val="both"/>
        <w:rPr>
          <w:rFonts w:ascii="Times New Roman" w:hAnsi="Times New Roman"/>
          <w:b w:val="0"/>
          <w:szCs w:val="22"/>
          <w:lang w:val="en-US"/>
        </w:rPr>
      </w:pPr>
    </w:p>
    <w:p w:rsidR="0036596F" w:rsidRDefault="0036596F" w:rsidP="00486369">
      <w:pPr>
        <w:pStyle w:val="BodyText"/>
        <w:ind w:firstLine="720"/>
        <w:jc w:val="both"/>
        <w:rPr>
          <w:rFonts w:ascii="Times New Roman" w:hAnsi="Times New Roman"/>
          <w:b w:val="0"/>
          <w:szCs w:val="22"/>
          <w:lang w:val="en-US"/>
        </w:rPr>
      </w:pPr>
      <w:r>
        <w:rPr>
          <w:rFonts w:ascii="Times New Roman" w:hAnsi="Times New Roman"/>
          <w:b w:val="0"/>
          <w:szCs w:val="22"/>
          <w:lang w:val="en-US"/>
        </w:rPr>
        <w:t>Accordingly, the Permanent Mission of Chile would be most grateful for the Executive Secretariat for Integral Development to bring this candidacy to the attention of the IACD membership.</w:t>
      </w:r>
    </w:p>
    <w:p w:rsidR="0036596F" w:rsidRDefault="0036596F" w:rsidP="00486369">
      <w:pPr>
        <w:pStyle w:val="BodyText"/>
        <w:jc w:val="both"/>
        <w:rPr>
          <w:szCs w:val="22"/>
          <w:lang w:val="en-US"/>
        </w:rPr>
      </w:pPr>
    </w:p>
    <w:p w:rsidR="0036596F" w:rsidRDefault="0036596F" w:rsidP="00486369">
      <w:pPr>
        <w:ind w:firstLine="720"/>
        <w:jc w:val="both"/>
        <w:rPr>
          <w:sz w:val="22"/>
          <w:szCs w:val="22"/>
          <w:lang w:val="en-US"/>
        </w:rPr>
      </w:pPr>
      <w:r>
        <w:rPr>
          <w:sz w:val="22"/>
          <w:szCs w:val="22"/>
          <w:lang w:val="en-US"/>
        </w:rPr>
        <w:t>The Permanent Mission of Chile to the OAS avails itself of this opportunity to convey to the Executive Secretariat for Integral Development renewed assurances of its highest consideration.</w:t>
      </w:r>
    </w:p>
    <w:p w:rsidR="0036596F" w:rsidRDefault="0036596F" w:rsidP="00223E6B">
      <w:pPr>
        <w:ind w:right="379"/>
        <w:jc w:val="both"/>
        <w:rPr>
          <w:sz w:val="22"/>
          <w:szCs w:val="22"/>
          <w:lang w:val="en-US"/>
        </w:rPr>
      </w:pPr>
    </w:p>
    <w:p w:rsidR="00486369" w:rsidRDefault="00486369" w:rsidP="00223E6B">
      <w:pPr>
        <w:ind w:right="379"/>
        <w:jc w:val="both"/>
        <w:rPr>
          <w:sz w:val="22"/>
          <w:szCs w:val="22"/>
          <w:lang w:val="en-US"/>
        </w:rPr>
      </w:pPr>
    </w:p>
    <w:p w:rsidR="0036596F" w:rsidRDefault="0036596F" w:rsidP="00486369">
      <w:pPr>
        <w:ind w:left="148" w:right="379" w:firstLine="718"/>
        <w:jc w:val="right"/>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Washington, D.C., July 28, 2020</w:t>
      </w:r>
    </w:p>
    <w:p w:rsidR="0036596F" w:rsidRPr="00486369" w:rsidRDefault="0036596F" w:rsidP="00223E6B">
      <w:pPr>
        <w:pStyle w:val="BodyText"/>
        <w:rPr>
          <w:rFonts w:ascii="Times New Roman" w:hAnsi="Times New Roman"/>
          <w:b w:val="0"/>
          <w:sz w:val="20"/>
          <w:lang w:val="en-US"/>
        </w:rPr>
      </w:pPr>
    </w:p>
    <w:p w:rsidR="0036596F" w:rsidRPr="00486369" w:rsidRDefault="0036596F" w:rsidP="00223E6B">
      <w:pPr>
        <w:pStyle w:val="BodyText"/>
        <w:rPr>
          <w:rFonts w:ascii="Times New Roman" w:hAnsi="Times New Roman"/>
          <w:b w:val="0"/>
          <w:sz w:val="20"/>
          <w:lang w:val="en-US"/>
        </w:rPr>
      </w:pPr>
    </w:p>
    <w:p w:rsidR="0036596F" w:rsidRPr="00486369" w:rsidRDefault="0036596F" w:rsidP="00223E6B">
      <w:pPr>
        <w:pStyle w:val="BodyText"/>
        <w:rPr>
          <w:rFonts w:ascii="Times New Roman" w:hAnsi="Times New Roman"/>
          <w:b w:val="0"/>
          <w:sz w:val="17"/>
          <w:lang w:val="en-US"/>
        </w:rPr>
      </w:pPr>
    </w:p>
    <w:p w:rsidR="0036596F" w:rsidRPr="00486369" w:rsidRDefault="0036596F" w:rsidP="00223E6B">
      <w:pPr>
        <w:pStyle w:val="BodyText"/>
        <w:rPr>
          <w:rFonts w:ascii="Times New Roman" w:hAnsi="Times New Roman"/>
          <w:b w:val="0"/>
          <w:sz w:val="26"/>
          <w:lang w:val="en-US"/>
        </w:rPr>
      </w:pPr>
    </w:p>
    <w:p w:rsidR="0036596F" w:rsidRPr="00486369" w:rsidRDefault="0036596F" w:rsidP="00223E6B">
      <w:pPr>
        <w:pStyle w:val="BodyText"/>
        <w:rPr>
          <w:rFonts w:ascii="Times New Roman" w:hAnsi="Times New Roman"/>
          <w:b w:val="0"/>
          <w:sz w:val="26"/>
          <w:lang w:val="en-US"/>
        </w:rPr>
      </w:pPr>
    </w:p>
    <w:p w:rsidR="0036596F" w:rsidRPr="00486369" w:rsidRDefault="0036596F" w:rsidP="00223E6B">
      <w:pPr>
        <w:pStyle w:val="BodyText"/>
        <w:rPr>
          <w:rFonts w:ascii="Times New Roman" w:hAnsi="Times New Roman"/>
          <w:b w:val="0"/>
          <w:sz w:val="26"/>
          <w:lang w:val="en-US"/>
        </w:rPr>
      </w:pPr>
    </w:p>
    <w:p w:rsidR="0036596F" w:rsidRPr="00486369" w:rsidRDefault="0036596F" w:rsidP="00223E6B">
      <w:pPr>
        <w:pStyle w:val="BodyText"/>
        <w:rPr>
          <w:rFonts w:ascii="Times New Roman" w:hAnsi="Times New Roman"/>
          <w:b w:val="0"/>
          <w:sz w:val="26"/>
          <w:lang w:val="en-US"/>
        </w:rPr>
      </w:pPr>
    </w:p>
    <w:p w:rsidR="0036596F" w:rsidRDefault="0036596F" w:rsidP="00223E6B">
      <w:pPr>
        <w:pStyle w:val="Heading1"/>
        <w:rPr>
          <w:rFonts w:ascii="Times New Roman" w:hAnsi="Times New Roman"/>
          <w:b w:val="0"/>
          <w:szCs w:val="22"/>
          <w:lang w:val="en-US"/>
        </w:rPr>
      </w:pPr>
      <w:r>
        <w:rPr>
          <w:rFonts w:ascii="Times New Roman" w:hAnsi="Times New Roman"/>
          <w:b w:val="0"/>
          <w:szCs w:val="22"/>
          <w:lang w:val="en-US"/>
        </w:rPr>
        <w:t>To the</w:t>
      </w:r>
    </w:p>
    <w:p w:rsidR="0036596F" w:rsidRDefault="0036596F" w:rsidP="00223E6B">
      <w:pPr>
        <w:ind w:left="267"/>
        <w:rPr>
          <w:sz w:val="22"/>
          <w:szCs w:val="22"/>
          <w:lang w:val="en-US"/>
        </w:rPr>
      </w:pPr>
      <w:r>
        <w:rPr>
          <w:sz w:val="22"/>
          <w:szCs w:val="22"/>
          <w:lang w:val="en-US"/>
        </w:rPr>
        <w:t xml:space="preserve">Executive Secretariat </w:t>
      </w:r>
      <w:r w:rsidR="006425F3">
        <w:rPr>
          <w:sz w:val="22"/>
          <w:szCs w:val="22"/>
          <w:lang w:val="en-US"/>
        </w:rPr>
        <w:t xml:space="preserve">for </w:t>
      </w:r>
      <w:r w:rsidR="006425F3">
        <w:rPr>
          <w:color w:val="0A0A0A"/>
          <w:sz w:val="22"/>
          <w:szCs w:val="22"/>
          <w:lang w:val="en-US"/>
        </w:rPr>
        <w:t>Integral</w:t>
      </w:r>
      <w:r>
        <w:rPr>
          <w:sz w:val="22"/>
          <w:szCs w:val="22"/>
          <w:lang w:val="en-US"/>
        </w:rPr>
        <w:t xml:space="preserve"> Development</w:t>
      </w:r>
    </w:p>
    <w:p w:rsidR="0036596F" w:rsidRDefault="0036596F" w:rsidP="00223E6B">
      <w:pPr>
        <w:pStyle w:val="BodyText"/>
        <w:ind w:left="282"/>
        <w:jc w:val="left"/>
        <w:rPr>
          <w:rFonts w:ascii="Times New Roman" w:hAnsi="Times New Roman"/>
          <w:b w:val="0"/>
          <w:szCs w:val="22"/>
          <w:lang w:val="en-US"/>
        </w:rPr>
      </w:pPr>
      <w:r>
        <w:rPr>
          <w:rFonts w:ascii="Times New Roman" w:hAnsi="Times New Roman"/>
          <w:b w:val="0"/>
          <w:szCs w:val="22"/>
          <w:lang w:val="en-US"/>
        </w:rPr>
        <w:t>Organization of American States</w:t>
      </w:r>
      <w:r>
        <w:rPr>
          <w:rFonts w:ascii="Times New Roman" w:hAnsi="Times New Roman"/>
          <w:b w:val="0"/>
          <w:color w:val="0C0C0C"/>
          <w:szCs w:val="22"/>
          <w:lang w:val="en-US"/>
        </w:rPr>
        <w:t xml:space="preserve"> </w:t>
      </w:r>
    </w:p>
    <w:p w:rsidR="0036596F" w:rsidRPr="006425F3" w:rsidRDefault="0036596F" w:rsidP="00223E6B">
      <w:pPr>
        <w:pStyle w:val="Heading1"/>
        <w:tabs>
          <w:tab w:val="left" w:pos="1167"/>
        </w:tabs>
        <w:ind w:left="296"/>
        <w:rPr>
          <w:rFonts w:ascii="Times New Roman" w:hAnsi="Times New Roman"/>
          <w:b w:val="0"/>
          <w:szCs w:val="22"/>
          <w:lang w:val="en-US"/>
        </w:rPr>
      </w:pPr>
      <w:r w:rsidRPr="006425F3">
        <w:rPr>
          <w:rFonts w:ascii="Times New Roman" w:hAnsi="Times New Roman"/>
          <w:b w:val="0"/>
          <w:szCs w:val="22"/>
          <w:lang w:val="en-US"/>
        </w:rPr>
        <w:t xml:space="preserve">Washington, </w:t>
      </w:r>
      <w:r w:rsidRPr="006425F3">
        <w:rPr>
          <w:rFonts w:ascii="Times New Roman" w:hAnsi="Times New Roman"/>
          <w:b w:val="0"/>
          <w:color w:val="343434"/>
          <w:szCs w:val="22"/>
          <w:lang w:val="en-US"/>
        </w:rPr>
        <w:t>D.</w:t>
      </w:r>
      <w:r w:rsidRPr="006425F3">
        <w:rPr>
          <w:rFonts w:ascii="Times New Roman" w:hAnsi="Times New Roman"/>
          <w:b w:val="0"/>
          <w:color w:val="383838"/>
          <w:szCs w:val="22"/>
          <w:lang w:val="en-US"/>
        </w:rPr>
        <w:t>C.</w:t>
      </w:r>
    </w:p>
    <w:p w:rsidR="00F80E76" w:rsidRPr="0036596F" w:rsidRDefault="00486369" w:rsidP="00223E6B">
      <w:pPr>
        <w:rPr>
          <w:sz w:val="22"/>
          <w:szCs w:val="22"/>
          <w:lang w:val="en-US"/>
        </w:rPr>
      </w:pPr>
      <w:r>
        <w:rPr>
          <w:noProof/>
          <w:sz w:val="22"/>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7969"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7969"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86369" w:rsidRPr="00486369" w:rsidRDefault="00486369">
                            <w:pPr>
                              <w:rPr>
                                <w:sz w:val="18"/>
                              </w:rPr>
                            </w:pPr>
                            <w:r>
                              <w:rPr>
                                <w:sz w:val="18"/>
                              </w:rPr>
                              <w:fldChar w:fldCharType="begin"/>
                            </w:r>
                            <w:r>
                              <w:rPr>
                                <w:sz w:val="18"/>
                              </w:rPr>
                              <w:instrText xml:space="preserve"> FILENAME  \* MERGEFORMAT </w:instrText>
                            </w:r>
                            <w:r>
                              <w:rPr>
                                <w:sz w:val="18"/>
                              </w:rPr>
                              <w:fldChar w:fldCharType="separate"/>
                            </w:r>
                            <w:r>
                              <w:rPr>
                                <w:noProof/>
                                <w:sz w:val="18"/>
                              </w:rPr>
                              <w:t>CIDRP02923E04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2pt;margin-top:10in;width:266.7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z0AIAABUGAAAOAAAAZHJzL2Uyb0RvYy54bWysVFtP2zAYfZ+0/2D5faQt0NGIFHUwpkkV&#10;oMHEs+vYTYRje7bbpvv1O3bSi9gexrSX5LN9vtv5LpdXbaPIWjhfG13Q4cmAEqG5KWu9LOj3p9sP&#10;F5T4wHTJlNGioFvh6dX0/bvLjc3FyFRGlcIRGNE+39iCViHYPMs8r0TD/ImxQuNRGtewgKNbZqVj&#10;G1hvVDYaDMbZxrjSOsOF97i96R7pNNmXUvBwL6UXgaiCIraQvi59F/GbTS9ZvnTMVjXvw2D/EEXD&#10;ag2ne1M3LDCycvVvppqaO+ONDCfcNJmRsuYi5YBshoNX2TxWzIqUC8jxdk+T/39m+d36wZG6RO3G&#10;lGjWoEZPog3kk2kJrsDPxvocsEcLYGhxD2zK1du54S8ekOwI0yl4oCMfrXRN/CNTAkWUYLunPbrh&#10;uDw9vfg4GU8o4XgbjS7Gg1SX7KBtnQ9fhGlIFArqUNYUAVvPfYj+Wb6DRGfa3NZKpdIqTTYFnZyP&#10;zmGeocGkYgFiY5Gy10tKmFqic3lwyeKRarR4w3xF1gzN442qy65dnFnpMlmvBCs/65KErQVvGh1O&#10;o7tGlJQoAbNRSsjAavU3SGSidMxBpObt04v0dowmKWyViBilvwmJ4iVi40UaG3GtXBcz41zoMIwR&#10;JLtAR5QEOW9R7PGHqN6i3OWx82x02Cs3tTYd6a/CLl92IcsO3zeY7/KOFIR20SKrKC5MuUVnOtPN&#10;trf8tkbl5syHB+YwzOg5LKhwj49UBuUxvURJZdzPP91HPGYMr6gnlgPK/2PFHKqrvmpM32R4dha3&#10;STqcnX8c4eCOXxbHL3rVXBu00BCr0PIkRnxQO1E60zxjj82iVzwxzeG7oGjUTrwO3crCHuRiNksg&#10;7A/Lwlw/Wr4byNixT+0zc7YflIARuzO7NcLyV/PSYWNdtZmtgpF1GqYDqz3x2D2pg/o9GZfb8Tmh&#10;Dtt8+gsAAP//AwBQSwMEFAAGAAgAAAAhAEJ4yd/gAAAADQEAAA8AAABkcnMvZG93bnJldi54bWxM&#10;j81OwzAQhO9IvIO1SNxaOygUCHEqhFSBEBdCH8CNTRwlXlux8wNPz/YEx535NDtT7lc3sNmMsfMo&#10;IdsKYAYbrztsJRw/D5t7YDEp1GrwaCR8mwj76vKiVIX2C36YuU4toxCMhZJgUwoF57Gxxqm49cEg&#10;eV9+dCrRObZcj2qhcDfwGyF23KkO6YNVwTxb0/T15CQcppdXN//wKbzVzYI29NPxvZfy+mp9egSW&#10;zJr+YDjXp+pQUaeTn1BHNkjYZHlOKBl5LmgVIbfZQwbsdJbudgJ4VfL/K6pfAAAA//8DAFBLAQIt&#10;ABQABgAIAAAAIQC2gziS/gAAAOEBAAATAAAAAAAAAAAAAAAAAAAAAABbQ29udGVudF9UeXBlc10u&#10;eG1sUEsBAi0AFAAGAAgAAAAhADj9If/WAAAAlAEAAAsAAAAAAAAAAAAAAAAALwEAAF9yZWxzLy5y&#10;ZWxzUEsBAi0AFAAGAAgAAAAhAPxpmzPQAgAAFQYAAA4AAAAAAAAAAAAAAAAALgIAAGRycy9lMm9E&#10;b2MueG1sUEsBAi0AFAAGAAgAAAAhAEJ4yd/gAAAADQEAAA8AAAAAAAAAAAAAAAAAKgUAAGRycy9k&#10;b3ducmV2LnhtbFBLBQYAAAAABAAEAPMAAAA3BgAAAAA=&#10;" filled="f" stroked="f">
                <v:stroke joinstyle="round"/>
                <v:path arrowok="t"/>
                <v:textbox>
                  <w:txbxContent>
                    <w:p w:rsidR="00486369" w:rsidRPr="00486369" w:rsidRDefault="00486369">
                      <w:pPr>
                        <w:rPr>
                          <w:sz w:val="18"/>
                        </w:rPr>
                      </w:pPr>
                      <w:r>
                        <w:rPr>
                          <w:sz w:val="18"/>
                        </w:rPr>
                        <w:fldChar w:fldCharType="begin"/>
                      </w:r>
                      <w:r>
                        <w:rPr>
                          <w:sz w:val="18"/>
                        </w:rPr>
                        <w:instrText xml:space="preserve"> FILENAME  \* MERGEFORMAT </w:instrText>
                      </w:r>
                      <w:r>
                        <w:rPr>
                          <w:sz w:val="18"/>
                        </w:rPr>
                        <w:fldChar w:fldCharType="separate"/>
                      </w:r>
                      <w:r>
                        <w:rPr>
                          <w:noProof/>
                          <w:sz w:val="18"/>
                        </w:rPr>
                        <w:t>CIDRP02923E04</w:t>
                      </w:r>
                      <w:r>
                        <w:rPr>
                          <w:sz w:val="18"/>
                        </w:rPr>
                        <w:fldChar w:fldCharType="end"/>
                      </w:r>
                    </w:p>
                  </w:txbxContent>
                </v:textbox>
                <w10:wrap anchory="page"/>
                <w10:anchorlock/>
              </v:shape>
            </w:pict>
          </mc:Fallback>
        </mc:AlternateContent>
      </w:r>
    </w:p>
    <w:sectPr w:rsidR="00F80E76" w:rsidRPr="0036596F" w:rsidSect="00223E6B">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54" w:rsidRDefault="00227754">
      <w:r>
        <w:separator/>
      </w:r>
    </w:p>
  </w:endnote>
  <w:endnote w:type="continuationSeparator" w:id="0">
    <w:p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54" w:rsidRDefault="00227754">
      <w:r>
        <w:separator/>
      </w:r>
    </w:p>
  </w:footnote>
  <w:footnote w:type="continuationSeparator" w:id="0">
    <w:p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754" w:rsidRDefault="00227754">
    <w:pPr>
      <w:pStyle w:val="Header"/>
    </w:pPr>
  </w:p>
  <w:p w:rsidR="00065EDC" w:rsidRDefault="00065E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38E17981" wp14:editId="3CFF298C">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54" w:rsidRDefault="007269AD" w:rsidP="00C953DB">
                          <w:pPr>
                            <w:ind w:right="-130"/>
                          </w:pPr>
                          <w:r>
                            <w:rPr>
                              <w:rFonts w:ascii="News Gothic MT" w:hAnsi="News Gothic MT"/>
                              <w:noProof/>
                              <w:color w:val="000000"/>
                              <w:lang w:val="en-US" w:eastAsia="en-US"/>
                            </w:rPr>
                            <w:drawing>
                              <wp:inline distT="0" distB="0" distL="0" distR="0" wp14:anchorId="127DFABA" wp14:editId="060870AA">
                                <wp:extent cx="1104900" cy="771525"/>
                                <wp:effectExtent l="0" t="0" r="0" b="0"/>
                                <wp:docPr id="9"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7981"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rFonts w:ascii="News Gothic MT" w:hAnsi="News Gothic MT"/>
                        <w:noProof/>
                        <w:color w:val="000000"/>
                        <w:lang w:val="en-US" w:eastAsia="en-US"/>
                      </w:rPr>
                      <w:drawing>
                        <wp:inline distT="0" distB="0" distL="0" distR="0" wp14:anchorId="127DFABA" wp14:editId="060870AA">
                          <wp:extent cx="1104900" cy="771525"/>
                          <wp:effectExtent l="0" t="0" r="0" b="0"/>
                          <wp:docPr id="9"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7112B652" wp14:editId="75E959E7">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39A9FDEF" wp14:editId="497F7F6F">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54" w:rsidRPr="0036596F" w:rsidRDefault="00227754" w:rsidP="00C953DB">
                          <w:pPr>
                            <w:pStyle w:val="Header"/>
                            <w:tabs>
                              <w:tab w:val="left" w:pos="900"/>
                            </w:tabs>
                            <w:spacing w:line="0" w:lineRule="atLeast"/>
                            <w:jc w:val="center"/>
                            <w:rPr>
                              <w:b/>
                              <w:sz w:val="28"/>
                              <w:lang w:val="en-US"/>
                            </w:rPr>
                          </w:pPr>
                          <w:r w:rsidRPr="0036596F">
                            <w:rPr>
                              <w:b/>
                              <w:sz w:val="28"/>
                              <w:lang w:val="en-US"/>
                            </w:rPr>
                            <w:t>ORGANIZA</w:t>
                          </w:r>
                          <w:r w:rsidR="0036596F" w:rsidRPr="0036596F">
                            <w:rPr>
                              <w:b/>
                              <w:sz w:val="28"/>
                              <w:lang w:val="en-US"/>
                            </w:rPr>
                            <w:t>TION OF AMERICAN STATES</w:t>
                          </w:r>
                        </w:p>
                        <w:p w:rsidR="00227754" w:rsidRPr="0036596F" w:rsidRDefault="00227754" w:rsidP="00C953DB">
                          <w:pPr>
                            <w:pStyle w:val="Header"/>
                            <w:tabs>
                              <w:tab w:val="left" w:pos="900"/>
                            </w:tabs>
                            <w:spacing w:line="0" w:lineRule="atLeast"/>
                            <w:jc w:val="center"/>
                            <w:rPr>
                              <w:sz w:val="22"/>
                              <w:szCs w:val="22"/>
                              <w:lang w:val="en-US"/>
                            </w:rPr>
                          </w:pPr>
                          <w:r w:rsidRPr="0036596F">
                            <w:rPr>
                              <w:sz w:val="22"/>
                              <w:lang w:val="en-US"/>
                            </w:rPr>
                            <w:t>Inter</w:t>
                          </w:r>
                          <w:r w:rsidR="0036596F" w:rsidRPr="0036596F">
                            <w:rPr>
                              <w:sz w:val="22"/>
                              <w:lang w:val="en-US"/>
                            </w:rPr>
                            <w:t>-A</w:t>
                          </w:r>
                          <w:r w:rsidRPr="0036596F">
                            <w:rPr>
                              <w:sz w:val="22"/>
                              <w:lang w:val="en-US"/>
                            </w:rPr>
                            <w:t>merican</w:t>
                          </w:r>
                          <w:r w:rsidR="0036596F" w:rsidRPr="0036596F">
                            <w:rPr>
                              <w:sz w:val="22"/>
                              <w:lang w:val="en-US"/>
                            </w:rPr>
                            <w:t xml:space="preserve"> Council for Integral Development</w:t>
                          </w:r>
                        </w:p>
                        <w:p w:rsidR="00227754" w:rsidRPr="00D45B7E" w:rsidRDefault="00227754"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FDEF"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Cbm7n03gAAAAoBAAAPAAAAZHJzL2Rvd25yZXYueG1sTI/BTsMwDIbvSLxDZCQuaEuA&#10;0m5d0wmQQFw39gBu47UVjVM12dq9PdkJbrb86ff3F9vZ9uJMo+8ca3hcKhDEtTMdNxoO3x+LFQgf&#10;kA32jknDhTxsy9ubAnPjJt7ReR8aEUPY56ihDWHIpfR1Sxb90g3E8XZ0o8UQ17GRZsQphttePimV&#10;Sosdxw8tDvTeUv2zP1kNx6/p4WU9VZ/hkO2S9A27rHIXre/v5tcNiEBz+IPhqh/VoYxOlTux8aLX&#10;kKlYJWhYPF+HCKxUkoCoIqlSBbIs5P8K5S8AAAD//wMAUEsBAi0AFAAGAAgAAAAhALaDOJL+AAAA&#10;4QEAABMAAAAAAAAAAAAAAAAAAAAAAFtDb250ZW50X1R5cGVzXS54bWxQSwECLQAUAAYACAAAACEA&#10;OP0h/9YAAACUAQAACwAAAAAAAAAAAAAAAAAvAQAAX3JlbHMvLnJlbHNQSwECLQAUAAYACAAAACEA&#10;vYrbwIYCAAAWBQAADgAAAAAAAAAAAAAAAAAuAgAAZHJzL2Uyb0RvYy54bWxQSwECLQAUAAYACAAA&#10;ACEAm5u59N4AAAAKAQAADwAAAAAAAAAAAAAAAADgBAAAZHJzL2Rvd25yZXYueG1sUEsFBgAAAAAE&#10;AAQA8wAAAOsFAAAAAA==&#10;" stroked="f">
              <v:textbox>
                <w:txbxContent>
                  <w:p w:rsidR="00227754" w:rsidRPr="0036596F" w:rsidRDefault="00227754" w:rsidP="00C953DB">
                    <w:pPr>
                      <w:pStyle w:val="Header"/>
                      <w:tabs>
                        <w:tab w:val="left" w:pos="900"/>
                      </w:tabs>
                      <w:spacing w:line="0" w:lineRule="atLeast"/>
                      <w:jc w:val="center"/>
                      <w:rPr>
                        <w:b/>
                        <w:sz w:val="28"/>
                        <w:lang w:val="en-US"/>
                      </w:rPr>
                    </w:pPr>
                    <w:r w:rsidRPr="0036596F">
                      <w:rPr>
                        <w:b/>
                        <w:sz w:val="28"/>
                        <w:lang w:val="en-US"/>
                      </w:rPr>
                      <w:t>ORGANIZA</w:t>
                    </w:r>
                    <w:r w:rsidR="0036596F" w:rsidRPr="0036596F">
                      <w:rPr>
                        <w:b/>
                        <w:sz w:val="28"/>
                        <w:lang w:val="en-US"/>
                      </w:rPr>
                      <w:t>TION OF AMERICAN STATES</w:t>
                    </w:r>
                  </w:p>
                  <w:p w:rsidR="00227754" w:rsidRPr="0036596F" w:rsidRDefault="00227754" w:rsidP="00C953DB">
                    <w:pPr>
                      <w:pStyle w:val="Header"/>
                      <w:tabs>
                        <w:tab w:val="left" w:pos="900"/>
                      </w:tabs>
                      <w:spacing w:line="0" w:lineRule="atLeast"/>
                      <w:jc w:val="center"/>
                      <w:rPr>
                        <w:sz w:val="22"/>
                        <w:szCs w:val="22"/>
                        <w:lang w:val="en-US"/>
                      </w:rPr>
                    </w:pPr>
                    <w:r w:rsidRPr="0036596F">
                      <w:rPr>
                        <w:sz w:val="22"/>
                        <w:lang w:val="en-US"/>
                      </w:rPr>
                      <w:t>Inter</w:t>
                    </w:r>
                    <w:r w:rsidR="0036596F" w:rsidRPr="0036596F">
                      <w:rPr>
                        <w:sz w:val="22"/>
                        <w:lang w:val="en-US"/>
                      </w:rPr>
                      <w:t>-A</w:t>
                    </w:r>
                    <w:r w:rsidRPr="0036596F">
                      <w:rPr>
                        <w:sz w:val="22"/>
                        <w:lang w:val="en-US"/>
                      </w:rPr>
                      <w:t>merican</w:t>
                    </w:r>
                    <w:r w:rsidR="0036596F" w:rsidRPr="0036596F">
                      <w:rPr>
                        <w:sz w:val="22"/>
                        <w:lang w:val="en-US"/>
                      </w:rPr>
                      <w:t xml:space="preserve"> Council for Integral Development</w:t>
                    </w:r>
                  </w:p>
                  <w:p w:rsidR="00227754" w:rsidRPr="00D45B7E" w:rsidRDefault="00227754" w:rsidP="00C953DB">
                    <w:pPr>
                      <w:pStyle w:val="Header"/>
                      <w:tabs>
                        <w:tab w:val="left" w:pos="900"/>
                      </w:tabs>
                      <w:spacing w:line="0" w:lineRule="atLeast"/>
                      <w:jc w:val="center"/>
                      <w:rPr>
                        <w:sz w:val="22"/>
                        <w:szCs w:val="22"/>
                      </w:rPr>
                    </w:pPr>
                    <w:r>
                      <w:rPr>
                        <w:sz w:val="22"/>
                      </w:rPr>
                      <w:t>(CIDI)</w:t>
                    </w:r>
                  </w:p>
                </w:txbxContent>
              </v:textbox>
            </v:shape>
          </w:pict>
        </mc:Fallback>
      </mc:AlternateContent>
    </w:r>
  </w:p>
  <w:p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6B" w:rsidRDefault="00223E6B" w:rsidP="00C953DB">
    <w:pPr>
      <w:pStyle w:val="Header"/>
    </w:pPr>
  </w:p>
  <w:p w:rsidR="00223E6B" w:rsidRDefault="00223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4"/>
    <w:rsid w:val="000071EC"/>
    <w:rsid w:val="00065EDC"/>
    <w:rsid w:val="00067ED2"/>
    <w:rsid w:val="00073293"/>
    <w:rsid w:val="000B0EF3"/>
    <w:rsid w:val="000F3F94"/>
    <w:rsid w:val="00102DEE"/>
    <w:rsid w:val="001D4076"/>
    <w:rsid w:val="00211160"/>
    <w:rsid w:val="002177FF"/>
    <w:rsid w:val="00223E6B"/>
    <w:rsid w:val="00227754"/>
    <w:rsid w:val="00275392"/>
    <w:rsid w:val="002C14FD"/>
    <w:rsid w:val="003346A4"/>
    <w:rsid w:val="00337F97"/>
    <w:rsid w:val="00347D3B"/>
    <w:rsid w:val="0036596F"/>
    <w:rsid w:val="00486369"/>
    <w:rsid w:val="00516D60"/>
    <w:rsid w:val="00520EEF"/>
    <w:rsid w:val="006425F3"/>
    <w:rsid w:val="006F694F"/>
    <w:rsid w:val="007269AD"/>
    <w:rsid w:val="007448F3"/>
    <w:rsid w:val="0075534C"/>
    <w:rsid w:val="00794143"/>
    <w:rsid w:val="007B3F50"/>
    <w:rsid w:val="007F2774"/>
    <w:rsid w:val="00831C21"/>
    <w:rsid w:val="008403C9"/>
    <w:rsid w:val="008630BC"/>
    <w:rsid w:val="009B58BB"/>
    <w:rsid w:val="00A04F17"/>
    <w:rsid w:val="00A13EA3"/>
    <w:rsid w:val="00A41B12"/>
    <w:rsid w:val="00A45611"/>
    <w:rsid w:val="00A72BA3"/>
    <w:rsid w:val="00A81EE5"/>
    <w:rsid w:val="00AA1F9F"/>
    <w:rsid w:val="00AA5CC6"/>
    <w:rsid w:val="00AB7E7C"/>
    <w:rsid w:val="00BC1A4D"/>
    <w:rsid w:val="00BE13A2"/>
    <w:rsid w:val="00C47EC2"/>
    <w:rsid w:val="00C902DD"/>
    <w:rsid w:val="00C953DB"/>
    <w:rsid w:val="00CB581E"/>
    <w:rsid w:val="00CD2593"/>
    <w:rsid w:val="00D0727B"/>
    <w:rsid w:val="00D13661"/>
    <w:rsid w:val="00D34F20"/>
    <w:rsid w:val="00D7109F"/>
    <w:rsid w:val="00D96B61"/>
    <w:rsid w:val="00DB6F99"/>
    <w:rsid w:val="00E56EC6"/>
    <w:rsid w:val="00EB7752"/>
    <w:rsid w:val="00EE2D7A"/>
    <w:rsid w:val="00F24539"/>
    <w:rsid w:val="00F30FAB"/>
    <w:rsid w:val="00F80E76"/>
    <w:rsid w:val="00F867D9"/>
    <w:rsid w:val="00F920B8"/>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link w:val="Heading1Char"/>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qFormat/>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character" w:customStyle="1" w:styleId="Heading1Char">
    <w:name w:val="Heading 1 Char"/>
    <w:basedOn w:val="DefaultParagraphFont"/>
    <w:link w:val="Heading1"/>
    <w:rsid w:val="0036596F"/>
    <w:rPr>
      <w:rFonts w:ascii="Arial" w:hAnsi="Arial"/>
      <w:b/>
      <w:bCs/>
      <w:sz w:val="22"/>
      <w:lang w:val="es-ES" w:eastAsia="es-ES"/>
    </w:rPr>
  </w:style>
  <w:style w:type="character" w:customStyle="1" w:styleId="BodyTextChar">
    <w:name w:val="Body Text Char"/>
    <w:basedOn w:val="DefaultParagraphFont"/>
    <w:link w:val="BodyText"/>
    <w:rsid w:val="0036596F"/>
    <w:rPr>
      <w:rFonts w:ascii="Arial" w:hAnsi="Arial"/>
      <w:b/>
      <w:bCs/>
      <w:sz w:val="22"/>
      <w:lang w:val="es-ES" w:eastAsia="es-ES"/>
    </w:rPr>
  </w:style>
  <w:style w:type="character" w:customStyle="1" w:styleId="HeaderChar">
    <w:name w:val="Header Char"/>
    <w:basedOn w:val="DefaultParagraphFont"/>
    <w:link w:val="Header"/>
    <w:rsid w:val="00223E6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549">
      <w:bodyDiv w:val="1"/>
      <w:marLeft w:val="0"/>
      <w:marRight w:val="0"/>
      <w:marTop w:val="0"/>
      <w:marBottom w:val="0"/>
      <w:divBdr>
        <w:top w:val="none" w:sz="0" w:space="0" w:color="auto"/>
        <w:left w:val="none" w:sz="0" w:space="0" w:color="auto"/>
        <w:bottom w:val="none" w:sz="0" w:space="0" w:color="auto"/>
        <w:right w:val="none" w:sz="0" w:space="0" w:color="auto"/>
      </w:divBdr>
    </w:div>
    <w:div w:id="1469594199">
      <w:bodyDiv w:val="1"/>
      <w:marLeft w:val="0"/>
      <w:marRight w:val="0"/>
      <w:marTop w:val="0"/>
      <w:marBottom w:val="0"/>
      <w:divBdr>
        <w:top w:val="none" w:sz="0" w:space="0" w:color="auto"/>
        <w:left w:val="none" w:sz="0" w:space="0" w:color="auto"/>
        <w:bottom w:val="none" w:sz="0" w:space="0" w:color="auto"/>
        <w:right w:val="none" w:sz="0" w:space="0" w:color="auto"/>
      </w:divBdr>
    </w:div>
    <w:div w:id="18514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2384</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2020-07-30T16:31:00Z</dcterms:created>
  <dcterms:modified xsi:type="dcterms:W3CDTF">2020-07-30T18:40:00Z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