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363D" w14:textId="77777777" w:rsidR="001F3C96" w:rsidRPr="00FF170A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sz w:val="22"/>
        </w:rPr>
        <w:tab/>
      </w:r>
      <w:r w:rsidRPr="00FF170A">
        <w:rPr>
          <w:sz w:val="22"/>
          <w:lang w:val="pt-BR"/>
        </w:rPr>
        <w:t>OEA/Ser.W</w:t>
      </w:r>
    </w:p>
    <w:p w14:paraId="06F88BD2" w14:textId="3CC8EE4B" w:rsidR="001F3C96" w:rsidRPr="00FF170A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FF170A">
        <w:rPr>
          <w:sz w:val="22"/>
          <w:lang w:val="pt-BR"/>
        </w:rPr>
        <w:tab/>
        <w:t>CIDI/INF.</w:t>
      </w:r>
      <w:r w:rsidR="005D05F9">
        <w:rPr>
          <w:sz w:val="22"/>
          <w:lang w:val="pt-BR"/>
        </w:rPr>
        <w:t>386</w:t>
      </w:r>
      <w:r w:rsidRPr="00FF170A">
        <w:rPr>
          <w:sz w:val="22"/>
          <w:lang w:val="pt-BR"/>
        </w:rPr>
        <w:t>/20</w:t>
      </w:r>
    </w:p>
    <w:p w14:paraId="0818999C" w14:textId="6EE13A99" w:rsidR="001F3C96" w:rsidRPr="001F3C96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FF170A">
        <w:rPr>
          <w:sz w:val="22"/>
          <w:lang w:val="pt-BR"/>
        </w:rPr>
        <w:tab/>
      </w:r>
      <w:r w:rsidR="00136434">
        <w:rPr>
          <w:sz w:val="22"/>
        </w:rPr>
        <w:t>25 septiembre</w:t>
      </w:r>
      <w:r>
        <w:rPr>
          <w:sz w:val="22"/>
        </w:rPr>
        <w:t xml:space="preserve"> 2020</w:t>
      </w:r>
    </w:p>
    <w:p w14:paraId="32C9B07E" w14:textId="1486EB7F" w:rsidR="001F3C96" w:rsidRPr="001F3C96" w:rsidRDefault="001F3C96" w:rsidP="001F3C96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136434">
        <w:rPr>
          <w:sz w:val="22"/>
        </w:rPr>
        <w:t>español</w:t>
      </w:r>
    </w:p>
    <w:p w14:paraId="7E849BCD" w14:textId="77777777" w:rsidR="001F3C96" w:rsidRPr="001F3C96" w:rsidRDefault="001F3C96" w:rsidP="001F3C96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55CBED4A" w14:textId="77777777" w:rsidR="001F3C96" w:rsidRPr="001F3C96" w:rsidRDefault="001F3C96" w:rsidP="00E256A5">
      <w:pPr>
        <w:pStyle w:val="Heading1"/>
        <w:ind w:right="962"/>
        <w:rPr>
          <w:rFonts w:ascii="Times New Roman" w:hAnsi="Times New Roman"/>
          <w:noProof/>
          <w:szCs w:val="22"/>
        </w:rPr>
      </w:pPr>
    </w:p>
    <w:p w14:paraId="2DA47735" w14:textId="77777777" w:rsidR="00136434" w:rsidRDefault="00136434" w:rsidP="001F3C96">
      <w:pPr>
        <w:jc w:val="center"/>
        <w:rPr>
          <w:sz w:val="22"/>
        </w:rPr>
      </w:pPr>
    </w:p>
    <w:p w14:paraId="1A81604B" w14:textId="77777777" w:rsidR="00136434" w:rsidRDefault="00136434" w:rsidP="001F3C96">
      <w:pPr>
        <w:jc w:val="center"/>
        <w:rPr>
          <w:sz w:val="22"/>
        </w:rPr>
      </w:pPr>
    </w:p>
    <w:p w14:paraId="02F5E194" w14:textId="77777777" w:rsidR="00136434" w:rsidRDefault="00136434" w:rsidP="001F3C96">
      <w:pPr>
        <w:jc w:val="center"/>
        <w:rPr>
          <w:sz w:val="22"/>
        </w:rPr>
      </w:pPr>
    </w:p>
    <w:p w14:paraId="021C5911" w14:textId="77777777" w:rsidR="00136434" w:rsidRDefault="00136434" w:rsidP="001F3C96">
      <w:pPr>
        <w:jc w:val="center"/>
        <w:rPr>
          <w:sz w:val="22"/>
        </w:rPr>
      </w:pPr>
    </w:p>
    <w:p w14:paraId="34038151" w14:textId="77777777" w:rsidR="00136434" w:rsidRDefault="00136434" w:rsidP="001F3C96">
      <w:pPr>
        <w:jc w:val="center"/>
        <w:rPr>
          <w:sz w:val="22"/>
        </w:rPr>
      </w:pPr>
    </w:p>
    <w:p w14:paraId="0E7FB327" w14:textId="77777777" w:rsidR="00136434" w:rsidRDefault="00136434" w:rsidP="001F3C96">
      <w:pPr>
        <w:jc w:val="center"/>
        <w:rPr>
          <w:sz w:val="22"/>
        </w:rPr>
      </w:pPr>
    </w:p>
    <w:p w14:paraId="27CD8685" w14:textId="77777777" w:rsidR="00136434" w:rsidRDefault="00136434" w:rsidP="001F3C96">
      <w:pPr>
        <w:jc w:val="center"/>
        <w:rPr>
          <w:sz w:val="22"/>
        </w:rPr>
      </w:pPr>
    </w:p>
    <w:p w14:paraId="02F266B8" w14:textId="77777777" w:rsidR="00136434" w:rsidRDefault="00136434" w:rsidP="001F3C96">
      <w:pPr>
        <w:jc w:val="center"/>
        <w:rPr>
          <w:sz w:val="22"/>
        </w:rPr>
      </w:pPr>
    </w:p>
    <w:p w14:paraId="4A8479A5" w14:textId="77777777" w:rsidR="00136434" w:rsidRDefault="00136434" w:rsidP="001F3C96">
      <w:pPr>
        <w:jc w:val="center"/>
        <w:rPr>
          <w:sz w:val="22"/>
        </w:rPr>
      </w:pPr>
    </w:p>
    <w:p w14:paraId="43A2388F" w14:textId="77777777" w:rsidR="00136434" w:rsidRDefault="00136434" w:rsidP="001F3C96">
      <w:pPr>
        <w:jc w:val="center"/>
        <w:rPr>
          <w:sz w:val="22"/>
        </w:rPr>
      </w:pPr>
    </w:p>
    <w:p w14:paraId="1B4F887C" w14:textId="77777777" w:rsidR="00136434" w:rsidRDefault="00136434" w:rsidP="001F3C96">
      <w:pPr>
        <w:jc w:val="center"/>
        <w:rPr>
          <w:sz w:val="22"/>
        </w:rPr>
      </w:pPr>
    </w:p>
    <w:p w14:paraId="04E323E6" w14:textId="77777777" w:rsidR="00136434" w:rsidRDefault="00136434" w:rsidP="001F3C96">
      <w:pPr>
        <w:jc w:val="center"/>
        <w:rPr>
          <w:sz w:val="22"/>
        </w:rPr>
      </w:pPr>
    </w:p>
    <w:p w14:paraId="395DEC3F" w14:textId="77777777" w:rsidR="00136434" w:rsidRDefault="00136434" w:rsidP="001F3C96">
      <w:pPr>
        <w:jc w:val="center"/>
        <w:rPr>
          <w:sz w:val="22"/>
        </w:rPr>
      </w:pPr>
    </w:p>
    <w:p w14:paraId="44767355" w14:textId="77777777" w:rsidR="00136434" w:rsidRDefault="00136434" w:rsidP="001F3C96">
      <w:pPr>
        <w:jc w:val="center"/>
        <w:rPr>
          <w:sz w:val="22"/>
        </w:rPr>
      </w:pPr>
    </w:p>
    <w:p w14:paraId="463269C9" w14:textId="77777777" w:rsidR="00136434" w:rsidRDefault="00136434" w:rsidP="001F3C96">
      <w:pPr>
        <w:jc w:val="center"/>
        <w:rPr>
          <w:sz w:val="22"/>
        </w:rPr>
      </w:pPr>
    </w:p>
    <w:p w14:paraId="069B91C2" w14:textId="203CCFDA" w:rsidR="00136434" w:rsidRDefault="00136434" w:rsidP="00136434">
      <w:pPr>
        <w:jc w:val="center"/>
        <w:rPr>
          <w:sz w:val="22"/>
        </w:rPr>
      </w:pPr>
      <w:r>
        <w:rPr>
          <w:sz w:val="22"/>
        </w:rPr>
        <w:t xml:space="preserve">NOTA DE LA MISIÓN PERMANENTE DE MÉXICO SOLICITADO LA </w:t>
      </w:r>
      <w:proofErr w:type="spellStart"/>
      <w:r>
        <w:rPr>
          <w:sz w:val="22"/>
        </w:rPr>
        <w:t>INCLUSI</w:t>
      </w:r>
      <w:r w:rsidR="005D05F9">
        <w:rPr>
          <w:sz w:val="22"/>
        </w:rPr>
        <w:t>ó</w:t>
      </w:r>
      <w:r>
        <w:rPr>
          <w:sz w:val="22"/>
        </w:rPr>
        <w:t>N</w:t>
      </w:r>
      <w:proofErr w:type="spellEnd"/>
    </w:p>
    <w:p w14:paraId="44EF4C4C" w14:textId="2A7B7F8E" w:rsidR="001F3C96" w:rsidRPr="001F3C96" w:rsidRDefault="00136434" w:rsidP="00136434">
      <w:pPr>
        <w:jc w:val="center"/>
        <w:rPr>
          <w:rFonts w:eastAsia="Calibri"/>
          <w:caps/>
          <w:noProof/>
          <w:sz w:val="22"/>
          <w:szCs w:val="22"/>
        </w:rPr>
      </w:pPr>
      <w:r>
        <w:rPr>
          <w:sz w:val="22"/>
        </w:rPr>
        <w:t>DE UN TEMA EN EL PROYECTO DE ORDEN DEL D</w:t>
      </w:r>
      <w:r w:rsidR="005D05F9">
        <w:rPr>
          <w:sz w:val="22"/>
        </w:rPr>
        <w:t>ÍA DE LA REUNIÓ</w:t>
      </w:r>
      <w:r>
        <w:rPr>
          <w:sz w:val="22"/>
        </w:rPr>
        <w:t>N ORDINARIA DEL CIDI PROGRAMADA PARA EL 29 DE SEPTIEMBRE DE 2020</w:t>
      </w:r>
    </w:p>
    <w:p w14:paraId="19381CEF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4D214A9C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316856BA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0031CF8C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51A5CE1C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2D08B54C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60F86D5F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5762C560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03C74214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12766039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1D05F05B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1B32C635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153C6864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6DA648CA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77461707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137377AF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104B4536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6251194A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3D50C5B1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115C252D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18A69F13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4170C35D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0A2DA335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50A7AA06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6D1FDB10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4CB87773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21BE10A0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2AC77C41" w14:textId="77777777" w:rsid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</w:rPr>
      </w:pPr>
    </w:p>
    <w:p w14:paraId="6BEA427E" w14:textId="77777777" w:rsidR="00136434" w:rsidRPr="00136434" w:rsidRDefault="00136434" w:rsidP="00136434">
      <w:pPr>
        <w:spacing w:after="51" w:line="259" w:lineRule="auto"/>
        <w:ind w:right="2"/>
        <w:jc w:val="center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noProof/>
          <w:color w:val="000000"/>
          <w:sz w:val="24"/>
          <w:szCs w:val="22"/>
          <w:lang w:val="en-US"/>
        </w:rPr>
        <w:lastRenderedPageBreak/>
        <w:drawing>
          <wp:inline distT="0" distB="0" distL="0" distR="0" wp14:anchorId="6994463C" wp14:editId="78575A03">
            <wp:extent cx="1790700" cy="1400175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434"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  <w:t xml:space="preserve"> </w:t>
      </w:r>
      <w:bookmarkStart w:id="0" w:name="_GoBack"/>
      <w:bookmarkEnd w:id="0"/>
    </w:p>
    <w:p w14:paraId="1505D636" w14:textId="5C3BE6FD" w:rsidR="00136434" w:rsidRPr="00136434" w:rsidRDefault="00136434" w:rsidP="00136434">
      <w:pPr>
        <w:spacing w:after="123" w:line="259" w:lineRule="auto"/>
        <w:jc w:val="right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</w:p>
    <w:p w14:paraId="1BF7819A" w14:textId="77777777" w:rsidR="00136434" w:rsidRPr="00136434" w:rsidRDefault="00136434" w:rsidP="00136434">
      <w:pPr>
        <w:spacing w:after="123" w:line="259" w:lineRule="auto"/>
        <w:ind w:right="71"/>
        <w:jc w:val="right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  <w:t>OEA02896 / 5.13.0.1 / 5.14.0.2</w:t>
      </w: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 </w:t>
      </w:r>
    </w:p>
    <w:p w14:paraId="0133BC54" w14:textId="77777777" w:rsidR="00136434" w:rsidRPr="00136434" w:rsidRDefault="00136434" w:rsidP="00136434">
      <w:pPr>
        <w:spacing w:after="120" w:line="259" w:lineRule="auto"/>
        <w:ind w:right="5"/>
        <w:jc w:val="right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 </w:t>
      </w:r>
    </w:p>
    <w:p w14:paraId="38CC8BA7" w14:textId="77777777" w:rsidR="00136434" w:rsidRPr="00136434" w:rsidRDefault="00136434" w:rsidP="00136434">
      <w:pPr>
        <w:spacing w:after="123" w:line="259" w:lineRule="auto"/>
        <w:ind w:right="5"/>
        <w:jc w:val="right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  </w:t>
      </w:r>
    </w:p>
    <w:p w14:paraId="1A1654CC" w14:textId="77777777" w:rsidR="00136434" w:rsidRPr="00136434" w:rsidRDefault="00136434" w:rsidP="00136434">
      <w:pPr>
        <w:spacing w:after="198" w:line="360" w:lineRule="auto"/>
        <w:ind w:left="-15" w:right="56" w:firstLine="710"/>
        <w:jc w:val="both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La Misión Permanente de México ante la Organización de los Estados Americanos saluda atentamente a la Honorable Presidencia del Consejo Interamericano para el Desarrollo Integral y tiene el honor de hacer referencia a la próxima reunión ordinaria del Consejo Interamericano para el Desarrollo Integral (CIDI), a celebrarse el próximo 29 de septiembre de 2020. </w:t>
      </w:r>
    </w:p>
    <w:p w14:paraId="65BFCDDB" w14:textId="77777777" w:rsidR="00136434" w:rsidRPr="00136434" w:rsidRDefault="00136434" w:rsidP="00136434">
      <w:pPr>
        <w:spacing w:after="198" w:line="360" w:lineRule="auto"/>
        <w:ind w:left="-15" w:right="56" w:firstLine="710"/>
        <w:jc w:val="both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 Al respecto, la Misión Permanente de México solicita atentamente a la Presidencia del Consejo tener a bien incluir el siguiente punto en el orden del día: </w:t>
      </w:r>
    </w:p>
    <w:p w14:paraId="0A4929CC" w14:textId="0AB94CE8" w:rsidR="00136434" w:rsidRPr="00136434" w:rsidRDefault="00136434" w:rsidP="00136434">
      <w:pPr>
        <w:spacing w:after="198" w:line="360" w:lineRule="auto"/>
        <w:ind w:left="720" w:right="56" w:hanging="360"/>
        <w:jc w:val="both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Segoe UI Symbol" w:eastAsia="Segoe UI Symbol" w:hAnsi="Segoe UI Symbol" w:cs="Segoe UI Symbol"/>
          <w:color w:val="000000"/>
          <w:sz w:val="24"/>
          <w:szCs w:val="22"/>
          <w:lang w:val="en-US"/>
        </w:rPr>
        <w:t></w:t>
      </w:r>
      <w:r w:rsidRPr="00136434">
        <w:rPr>
          <w:rFonts w:ascii="Arial" w:eastAsia="Arial" w:hAnsi="Arial" w:cs="Arial"/>
          <w:color w:val="000000"/>
          <w:sz w:val="24"/>
          <w:szCs w:val="22"/>
          <w:lang w:val="es-US"/>
        </w:rPr>
        <w:t xml:space="preserve"> </w:t>
      </w: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>Proyecto de resolución sobre la convocatoria de la Cuarta Reunión Ordinaria de la Comisión Interamericana de Turismo (CITUR), para celebrarse durante los días 19 y 20 de noviembre de 2020 por vía virtual.</w:t>
      </w:r>
    </w:p>
    <w:p w14:paraId="33D5256B" w14:textId="77777777" w:rsidR="00136434" w:rsidRPr="00136434" w:rsidRDefault="00136434" w:rsidP="00136434">
      <w:pPr>
        <w:spacing w:after="198" w:line="360" w:lineRule="auto"/>
        <w:ind w:left="-15" w:right="56" w:firstLine="710"/>
        <w:jc w:val="both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La Misión Permanente de México ante la Organización de los Estados Americanos, aprovecha la oportunidad para reiterar a la Honorable Presidencia del Consejo Interamericano para el Desarrollo Integral las seguridades de su más atenta y distinguida consideración. </w:t>
      </w:r>
    </w:p>
    <w:p w14:paraId="13093717" w14:textId="77777777" w:rsidR="00136434" w:rsidRPr="00136434" w:rsidRDefault="00136434" w:rsidP="00136434">
      <w:pPr>
        <w:spacing w:after="219" w:line="259" w:lineRule="auto"/>
        <w:ind w:right="71"/>
        <w:jc w:val="right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Washington, D. C. a 24 de septiembre de 2020 </w:t>
      </w:r>
    </w:p>
    <w:p w14:paraId="19E460B3" w14:textId="77777777" w:rsidR="00136434" w:rsidRPr="00136434" w:rsidRDefault="00136434" w:rsidP="00136434">
      <w:pPr>
        <w:spacing w:after="10" w:line="250" w:lineRule="auto"/>
        <w:ind w:left="-5" w:right="2624" w:hanging="10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  <w:t xml:space="preserve">Honorable Presidencia del  </w:t>
      </w:r>
    </w:p>
    <w:p w14:paraId="695E8153" w14:textId="77777777" w:rsidR="00136434" w:rsidRPr="00136434" w:rsidRDefault="00136434" w:rsidP="00136434">
      <w:pPr>
        <w:spacing w:after="10" w:line="250" w:lineRule="auto"/>
        <w:ind w:left="-5" w:right="2624" w:hanging="10"/>
        <w:rPr>
          <w:rFonts w:ascii="Calibri" w:eastAsia="Calibri" w:hAnsi="Calibri" w:cs="Calibri"/>
          <w:color w:val="000000"/>
          <w:sz w:val="24"/>
          <w:szCs w:val="22"/>
          <w:lang w:val="es-US"/>
        </w:rPr>
      </w:pPr>
      <w:r w:rsidRPr="00136434"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  <w:t xml:space="preserve">Consejo Interamericano para el Desarrollo </w:t>
      </w:r>
      <w:proofErr w:type="gramStart"/>
      <w:r w:rsidRPr="00136434"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  <w:t>Integral  Organización</w:t>
      </w:r>
      <w:proofErr w:type="gramEnd"/>
      <w:r w:rsidRPr="00136434"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  <w:t xml:space="preserve"> de los Estados Americanos Washington, D.C.  </w:t>
      </w:r>
      <w:r w:rsidRPr="00136434">
        <w:rPr>
          <w:rFonts w:ascii="Calibri" w:eastAsia="Calibri" w:hAnsi="Calibri" w:cs="Calibri"/>
          <w:color w:val="000000"/>
          <w:sz w:val="24"/>
          <w:szCs w:val="22"/>
          <w:lang w:val="es-US"/>
        </w:rPr>
        <w:t xml:space="preserve"> </w:t>
      </w:r>
      <w:r w:rsidRPr="00136434">
        <w:rPr>
          <w:rFonts w:ascii="Calibri" w:eastAsia="Calibri" w:hAnsi="Calibri" w:cs="Calibri"/>
          <w:b/>
          <w:color w:val="000000"/>
          <w:sz w:val="24"/>
          <w:szCs w:val="22"/>
          <w:lang w:val="es-US"/>
        </w:rPr>
        <w:t xml:space="preserve"> </w:t>
      </w:r>
    </w:p>
    <w:p w14:paraId="261F2947" w14:textId="77777777" w:rsidR="00136434" w:rsidRPr="00136434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lang w:val="es-US"/>
        </w:rPr>
      </w:pPr>
    </w:p>
    <w:p w14:paraId="529983E4" w14:textId="00608369" w:rsidR="001F3C96" w:rsidRPr="001F3C96" w:rsidRDefault="005D05F9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9E0606" wp14:editId="47A45031">
                <wp:simplePos x="0" y="0"/>
                <wp:positionH relativeFrom="column">
                  <wp:posOffset>-88900</wp:posOffset>
                </wp:positionH>
                <wp:positionV relativeFrom="page">
                  <wp:posOffset>9362440</wp:posOffset>
                </wp:positionV>
                <wp:extent cx="338328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AD8B5A" w14:textId="73E433E0" w:rsidR="005D05F9" w:rsidRPr="005D05F9" w:rsidRDefault="005D05F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CIDRP02992S01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06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pt;margin-top:737.2pt;width:266.4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" filled="f" stroked="f">
                <v:stroke joinstyle="round"/>
                <v:path arrowok="t"/>
                <v:textbox>
                  <w:txbxContent>
                    <w:p w14:paraId="5BAD8B5A" w14:textId="73E433E0" w:rsidR="005D05F9" w:rsidRPr="005D05F9" w:rsidRDefault="005D05F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CIDRP02992S01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F3C96" w:rsidRPr="001F3C96" w:rsidSect="00E256A5">
      <w:headerReference w:type="default" r:id="rId9"/>
      <w:headerReference w:type="first" r:id="rId10"/>
      <w:type w:val="continuous"/>
      <w:pgSz w:w="12240" w:h="15840" w:code="1"/>
      <w:pgMar w:top="2160" w:right="1570" w:bottom="450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F12F" w14:textId="77777777" w:rsidR="008757F5" w:rsidRPr="001F3C96" w:rsidRDefault="008757F5">
      <w:pPr>
        <w:rPr>
          <w:noProof/>
        </w:rPr>
      </w:pPr>
      <w:r w:rsidRPr="001F3C96">
        <w:rPr>
          <w:noProof/>
        </w:rPr>
        <w:separator/>
      </w:r>
    </w:p>
  </w:endnote>
  <w:endnote w:type="continuationSeparator" w:id="0">
    <w:p w14:paraId="583B26AF" w14:textId="77777777" w:rsidR="008757F5" w:rsidRPr="001F3C96" w:rsidRDefault="008757F5">
      <w:pPr>
        <w:rPr>
          <w:noProof/>
        </w:rPr>
      </w:pPr>
      <w:r w:rsidRPr="001F3C96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9657" w14:textId="77777777" w:rsidR="008757F5" w:rsidRPr="001F3C96" w:rsidRDefault="008757F5">
      <w:pPr>
        <w:rPr>
          <w:noProof/>
        </w:rPr>
      </w:pPr>
      <w:r w:rsidRPr="001F3C96">
        <w:rPr>
          <w:noProof/>
        </w:rPr>
        <w:separator/>
      </w:r>
    </w:p>
  </w:footnote>
  <w:footnote w:type="continuationSeparator" w:id="0">
    <w:p w14:paraId="2DC70F57" w14:textId="77777777" w:rsidR="008757F5" w:rsidRPr="001F3C96" w:rsidRDefault="008757F5">
      <w:pPr>
        <w:rPr>
          <w:noProof/>
        </w:rPr>
      </w:pPr>
      <w:r w:rsidRPr="001F3C96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9F54" w14:textId="7976FDBC" w:rsidR="0073480E" w:rsidRPr="001F3C96" w:rsidRDefault="00FA607C">
    <w:pPr>
      <w:pStyle w:val="Header"/>
      <w:jc w:val="center"/>
      <w:rPr>
        <w:noProof/>
        <w:sz w:val="22"/>
        <w:szCs w:val="22"/>
      </w:rPr>
    </w:pPr>
    <w:r w:rsidRPr="001F3C96">
      <w:rPr>
        <w:sz w:val="22"/>
      </w:rPr>
      <w:fldChar w:fldCharType="begin"/>
    </w:r>
    <w:r w:rsidRPr="001F3C96">
      <w:rPr>
        <w:sz w:val="22"/>
      </w:rPr>
      <w:instrText xml:space="preserve"> PAGE   \* MERGEFORMAT </w:instrText>
    </w:r>
    <w:r w:rsidRPr="001F3C96">
      <w:rPr>
        <w:sz w:val="22"/>
      </w:rPr>
      <w:fldChar w:fldCharType="separate"/>
    </w:r>
    <w:r w:rsidR="005D05F9">
      <w:rPr>
        <w:noProof/>
        <w:sz w:val="22"/>
      </w:rPr>
      <w:t>- 2 -</w:t>
    </w:r>
    <w:r w:rsidRPr="001F3C96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10E1" w14:textId="77777777" w:rsidR="0073480E" w:rsidRPr="001F3C96" w:rsidRDefault="00FB2A63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77A376" wp14:editId="6CC6A87A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345C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ORGANIZACIÓN DE LOS ESTADOS AMERICANOS </w:t>
                          </w:r>
                        </w:p>
                        <w:p w14:paraId="26CE9726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Consejo Interamericano para el Desarrollo Integral </w:t>
                          </w:r>
                        </w:p>
                        <w:p w14:paraId="5E894B98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7A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" stroked="f">
              <v:textbox>
                <w:txbxContent>
                  <w:p w14:paraId="62FD345C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ORGANIZACIÓN DE LOS ESTADOS AMERICANOS </w:t>
                    </w:r>
                  </w:p>
                  <w:p w14:paraId="26CE9726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Consejo Interamericano para el Desarrollo Integral </w:t>
                    </w:r>
                  </w:p>
                  <w:p w14:paraId="5E894B98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A3C85" wp14:editId="013078E3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A2E5" w14:textId="77777777" w:rsidR="0073480E" w:rsidRPr="001F3C96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AE2CE88" wp14:editId="4A1A2699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A3C85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4D4DA2E5" w14:textId="77777777" w:rsidR="0073480E" w:rsidRPr="001F3C96" w:rsidRDefault="00FB2A63" w:rsidP="00AB7175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AE2CE88" wp14:editId="4A1A2699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B9A4347" wp14:editId="2813D815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E572B" w14:textId="77777777" w:rsidR="001B0828" w:rsidRPr="001F3C96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28F7"/>
    <w:multiLevelType w:val="hybridMultilevel"/>
    <w:tmpl w:val="69485FA2"/>
    <w:lvl w:ilvl="0" w:tplc="822A05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0374"/>
    <w:multiLevelType w:val="hybridMultilevel"/>
    <w:tmpl w:val="F362763A"/>
    <w:lvl w:ilvl="0" w:tplc="BAC21C1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3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1861"/>
    <w:rsid w:val="00064A6B"/>
    <w:rsid w:val="00064DCC"/>
    <w:rsid w:val="000661F4"/>
    <w:rsid w:val="00070537"/>
    <w:rsid w:val="0007278C"/>
    <w:rsid w:val="000736AA"/>
    <w:rsid w:val="00073CCC"/>
    <w:rsid w:val="00074325"/>
    <w:rsid w:val="00074E66"/>
    <w:rsid w:val="000969F9"/>
    <w:rsid w:val="00097899"/>
    <w:rsid w:val="000A4CC6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4D08"/>
    <w:rsid w:val="000E6C8E"/>
    <w:rsid w:val="00100FE1"/>
    <w:rsid w:val="001069A4"/>
    <w:rsid w:val="00106D57"/>
    <w:rsid w:val="00124219"/>
    <w:rsid w:val="001259E2"/>
    <w:rsid w:val="0012611C"/>
    <w:rsid w:val="0013037E"/>
    <w:rsid w:val="00133A15"/>
    <w:rsid w:val="00136434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1F3C96"/>
    <w:rsid w:val="0020227F"/>
    <w:rsid w:val="002024FE"/>
    <w:rsid w:val="00203839"/>
    <w:rsid w:val="0020460C"/>
    <w:rsid w:val="002050F0"/>
    <w:rsid w:val="00222AFE"/>
    <w:rsid w:val="00224C3F"/>
    <w:rsid w:val="00225597"/>
    <w:rsid w:val="00231F56"/>
    <w:rsid w:val="00234996"/>
    <w:rsid w:val="00235CB9"/>
    <w:rsid w:val="00264202"/>
    <w:rsid w:val="0026449A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2537"/>
    <w:rsid w:val="003A5B70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3FE5"/>
    <w:rsid w:val="00414A9D"/>
    <w:rsid w:val="00415C84"/>
    <w:rsid w:val="00421AA1"/>
    <w:rsid w:val="004279F5"/>
    <w:rsid w:val="004448C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5A10"/>
    <w:rsid w:val="0053678B"/>
    <w:rsid w:val="00540938"/>
    <w:rsid w:val="00545432"/>
    <w:rsid w:val="005462E3"/>
    <w:rsid w:val="0055186F"/>
    <w:rsid w:val="00564C90"/>
    <w:rsid w:val="00564FA3"/>
    <w:rsid w:val="005679D8"/>
    <w:rsid w:val="00575576"/>
    <w:rsid w:val="00577517"/>
    <w:rsid w:val="0058420A"/>
    <w:rsid w:val="0058459D"/>
    <w:rsid w:val="00594069"/>
    <w:rsid w:val="005A5372"/>
    <w:rsid w:val="005B5F61"/>
    <w:rsid w:val="005B7D03"/>
    <w:rsid w:val="005C20AF"/>
    <w:rsid w:val="005D05F9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4E7B"/>
    <w:rsid w:val="006374D0"/>
    <w:rsid w:val="00642E66"/>
    <w:rsid w:val="0064648A"/>
    <w:rsid w:val="00655B90"/>
    <w:rsid w:val="00663D49"/>
    <w:rsid w:val="00666B25"/>
    <w:rsid w:val="00670E8A"/>
    <w:rsid w:val="006711F3"/>
    <w:rsid w:val="00672097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477B2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5686"/>
    <w:rsid w:val="00865B5C"/>
    <w:rsid w:val="00870AC5"/>
    <w:rsid w:val="008757F5"/>
    <w:rsid w:val="008814B8"/>
    <w:rsid w:val="008819DA"/>
    <w:rsid w:val="00887A65"/>
    <w:rsid w:val="00887AF0"/>
    <w:rsid w:val="00887DA5"/>
    <w:rsid w:val="0089063B"/>
    <w:rsid w:val="00890C34"/>
    <w:rsid w:val="008917B9"/>
    <w:rsid w:val="00896014"/>
    <w:rsid w:val="008A2F14"/>
    <w:rsid w:val="008B37C3"/>
    <w:rsid w:val="008B4134"/>
    <w:rsid w:val="008B4457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57DF"/>
    <w:rsid w:val="009571C8"/>
    <w:rsid w:val="0096142F"/>
    <w:rsid w:val="00962EF0"/>
    <w:rsid w:val="00965A6D"/>
    <w:rsid w:val="0097131C"/>
    <w:rsid w:val="00986E8C"/>
    <w:rsid w:val="00995266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2797"/>
    <w:rsid w:val="00D07BD9"/>
    <w:rsid w:val="00D108CD"/>
    <w:rsid w:val="00D12A50"/>
    <w:rsid w:val="00D27F2D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6A5"/>
    <w:rsid w:val="00E3284A"/>
    <w:rsid w:val="00E40079"/>
    <w:rsid w:val="00E423A7"/>
    <w:rsid w:val="00E50C47"/>
    <w:rsid w:val="00E51CC2"/>
    <w:rsid w:val="00E55047"/>
    <w:rsid w:val="00E55B8A"/>
    <w:rsid w:val="00E61585"/>
    <w:rsid w:val="00E83BE7"/>
    <w:rsid w:val="00E90F30"/>
    <w:rsid w:val="00E946CB"/>
    <w:rsid w:val="00EA188D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11E69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948A2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4F65"/>
    <w:rsid w:val="00FE356F"/>
    <w:rsid w:val="00FE404F"/>
    <w:rsid w:val="00FE7AA0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6C7D2E"/>
  <w15:docId w15:val="{8B07732A-2732-4B9B-B0F4-3594745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53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537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23B3-469F-4829-AFF9-31845DE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1510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cp:lastPrinted>2018-08-24T16:52:00Z</cp:lastPrinted>
  <dcterms:created xsi:type="dcterms:W3CDTF">2020-09-25T14:40:00Z</dcterms:created>
  <dcterms:modified xsi:type="dcterms:W3CDTF">2020-09-25T14:42:00Z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