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93" w:rsidRPr="00E33EB9" w:rsidRDefault="00AB7175" w:rsidP="00432281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 w:rsidRPr="00E33EB9">
        <w:rPr>
          <w:sz w:val="22"/>
          <w:szCs w:val="22"/>
        </w:rPr>
        <w:tab/>
        <w:t>OEA/Ser.W</w:t>
      </w:r>
    </w:p>
    <w:p w:rsidR="00722693" w:rsidRPr="00E33EB9" w:rsidRDefault="00722693" w:rsidP="00432281">
      <w:pPr>
        <w:tabs>
          <w:tab w:val="left" w:pos="7200"/>
        </w:tabs>
        <w:ind w:right="-1080"/>
        <w:rPr>
          <w:sz w:val="22"/>
          <w:szCs w:val="22"/>
        </w:rPr>
      </w:pPr>
      <w:r w:rsidRPr="00E33EB9">
        <w:rPr>
          <w:sz w:val="22"/>
          <w:szCs w:val="22"/>
        </w:rPr>
        <w:tab/>
        <w:t xml:space="preserve">CIDI/INF.402/21 </w:t>
      </w:r>
    </w:p>
    <w:p w:rsidR="00921E9E" w:rsidRPr="00E33EB9" w:rsidRDefault="00722693" w:rsidP="00432281">
      <w:pPr>
        <w:tabs>
          <w:tab w:val="left" w:pos="7200"/>
        </w:tabs>
        <w:ind w:right="-1080"/>
        <w:rPr>
          <w:sz w:val="22"/>
          <w:szCs w:val="22"/>
        </w:rPr>
      </w:pPr>
      <w:r w:rsidRPr="00E33EB9">
        <w:rPr>
          <w:sz w:val="22"/>
          <w:szCs w:val="22"/>
        </w:rPr>
        <w:tab/>
        <w:t xml:space="preserve">19 janeiro 2021 </w:t>
      </w:r>
    </w:p>
    <w:p w:rsidR="00921E9E" w:rsidRPr="00E33EB9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E33EB9">
        <w:rPr>
          <w:sz w:val="22"/>
          <w:szCs w:val="22"/>
        </w:rPr>
        <w:tab/>
        <w:t>Original: espanhol</w:t>
      </w:r>
    </w:p>
    <w:p w:rsidR="00921E9E" w:rsidRPr="00E33EB9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:rsidR="00722693" w:rsidRPr="00E33EB9" w:rsidRDefault="00722693" w:rsidP="00432281">
      <w:pPr>
        <w:tabs>
          <w:tab w:val="left" w:pos="7200"/>
        </w:tabs>
        <w:ind w:right="-1080"/>
        <w:rPr>
          <w:sz w:val="22"/>
          <w:szCs w:val="22"/>
        </w:rPr>
      </w:pPr>
    </w:p>
    <w:p w:rsidR="00AB7175" w:rsidRPr="00E33EB9" w:rsidRDefault="00AB7175" w:rsidP="00432281">
      <w:pPr>
        <w:jc w:val="both"/>
        <w:outlineLvl w:val="0"/>
        <w:rPr>
          <w:sz w:val="22"/>
          <w:szCs w:val="22"/>
        </w:rPr>
      </w:pPr>
    </w:p>
    <w:p w:rsidR="00723DE2" w:rsidRPr="00E33EB9" w:rsidRDefault="00723DE2" w:rsidP="00432281">
      <w:pPr>
        <w:rPr>
          <w:rFonts w:eastAsia="Calibri"/>
          <w:sz w:val="22"/>
          <w:szCs w:val="22"/>
        </w:rPr>
      </w:pPr>
    </w:p>
    <w:p w:rsidR="00EC26FB" w:rsidRPr="00E33EB9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:rsidR="00EC26FB" w:rsidRPr="00E33EB9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:rsidR="00EC26FB" w:rsidRPr="00E33EB9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:rsidR="00EC26FB" w:rsidRPr="00E33EB9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:rsidR="00EC26FB" w:rsidRPr="00E33EB9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:rsidR="000026CF" w:rsidRPr="00E33EB9" w:rsidRDefault="000026CF" w:rsidP="00432281">
      <w:pPr>
        <w:jc w:val="center"/>
        <w:rPr>
          <w:rFonts w:eastAsia="Calibri"/>
          <w:caps/>
          <w:sz w:val="22"/>
          <w:szCs w:val="22"/>
        </w:rPr>
      </w:pPr>
    </w:p>
    <w:p w:rsidR="00367B97" w:rsidRPr="00E33EB9" w:rsidRDefault="00367B97" w:rsidP="00432281">
      <w:pPr>
        <w:jc w:val="center"/>
        <w:rPr>
          <w:rFonts w:eastAsia="Calibri"/>
          <w:caps/>
          <w:sz w:val="22"/>
          <w:szCs w:val="22"/>
        </w:rPr>
      </w:pPr>
    </w:p>
    <w:p w:rsidR="00367B97" w:rsidRPr="00E33EB9" w:rsidRDefault="00367B97" w:rsidP="00432281">
      <w:pPr>
        <w:jc w:val="center"/>
        <w:rPr>
          <w:rFonts w:eastAsia="Calibri"/>
          <w:caps/>
          <w:sz w:val="22"/>
          <w:szCs w:val="22"/>
        </w:rPr>
      </w:pPr>
    </w:p>
    <w:p w:rsidR="00367B97" w:rsidRPr="00E33EB9" w:rsidRDefault="00367B97" w:rsidP="00432281">
      <w:pPr>
        <w:jc w:val="center"/>
        <w:rPr>
          <w:rFonts w:eastAsia="Calibri"/>
          <w:caps/>
          <w:sz w:val="22"/>
          <w:szCs w:val="22"/>
        </w:rPr>
      </w:pPr>
    </w:p>
    <w:p w:rsidR="00367B97" w:rsidRPr="00E33EB9" w:rsidRDefault="00367B97" w:rsidP="00432281">
      <w:pPr>
        <w:jc w:val="center"/>
        <w:rPr>
          <w:rFonts w:eastAsia="Calibri"/>
          <w:caps/>
          <w:sz w:val="22"/>
          <w:szCs w:val="22"/>
        </w:rPr>
      </w:pPr>
    </w:p>
    <w:p w:rsidR="00B37CDE" w:rsidRPr="00E33EB9" w:rsidRDefault="00B37CDE" w:rsidP="00432281">
      <w:pPr>
        <w:jc w:val="center"/>
        <w:rPr>
          <w:rFonts w:eastAsia="Calibri"/>
          <w:caps/>
          <w:sz w:val="22"/>
          <w:szCs w:val="22"/>
        </w:rPr>
      </w:pPr>
    </w:p>
    <w:p w:rsidR="002F439F" w:rsidRPr="00E33EB9" w:rsidRDefault="002F439F" w:rsidP="00432281">
      <w:pPr>
        <w:jc w:val="center"/>
        <w:rPr>
          <w:rFonts w:eastAsia="Calibri"/>
          <w:caps/>
          <w:sz w:val="22"/>
          <w:szCs w:val="22"/>
        </w:rPr>
      </w:pPr>
    </w:p>
    <w:p w:rsidR="002F439F" w:rsidRPr="00E33EB9" w:rsidRDefault="002F439F" w:rsidP="00432281">
      <w:pPr>
        <w:jc w:val="center"/>
        <w:rPr>
          <w:rFonts w:eastAsia="Calibri"/>
          <w:caps/>
          <w:sz w:val="22"/>
          <w:szCs w:val="22"/>
        </w:rPr>
      </w:pPr>
    </w:p>
    <w:p w:rsidR="000026CF" w:rsidRPr="00E33EB9" w:rsidRDefault="000026CF" w:rsidP="00432281">
      <w:pPr>
        <w:jc w:val="center"/>
        <w:rPr>
          <w:rFonts w:eastAsia="Calibri"/>
          <w:caps/>
          <w:sz w:val="22"/>
          <w:szCs w:val="22"/>
        </w:rPr>
      </w:pPr>
    </w:p>
    <w:p w:rsidR="00EC26FB" w:rsidRPr="00E33EB9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:rsidR="00367B97" w:rsidRPr="00E33EB9" w:rsidRDefault="002F439F" w:rsidP="00432281">
      <w:pPr>
        <w:jc w:val="center"/>
        <w:rPr>
          <w:rFonts w:eastAsia="Calibri"/>
          <w:caps/>
          <w:sz w:val="22"/>
          <w:szCs w:val="22"/>
        </w:rPr>
      </w:pPr>
      <w:r w:rsidRPr="00E33EB9">
        <w:rPr>
          <w:caps/>
          <w:sz w:val="22"/>
          <w:szCs w:val="22"/>
        </w:rPr>
        <w:t>NOTA DA MISSÃO PERMANENTE DA ARGENTINA SOBRE A REALIZAÇÃO DA DÉCIMA SEGUNDA REUNIÃO ORDINÁRIA DA COMISSÃO INTERAMERICANA DE PORTOS (CIP)</w:t>
      </w:r>
    </w:p>
    <w:p w:rsidR="001A6006" w:rsidRPr="00E33EB9" w:rsidRDefault="002F439F" w:rsidP="00367B97">
      <w:pPr>
        <w:jc w:val="center"/>
        <w:rPr>
          <w:sz w:val="22"/>
          <w:szCs w:val="22"/>
        </w:rPr>
      </w:pPr>
      <w:r w:rsidRPr="00E33EB9">
        <w:rPr>
          <w:caps/>
          <w:sz w:val="22"/>
          <w:szCs w:val="22"/>
        </w:rPr>
        <w:t xml:space="preserve"> </w:t>
      </w:r>
    </w:p>
    <w:p w:rsidR="00367B97" w:rsidRPr="00E33EB9" w:rsidRDefault="00367B97" w:rsidP="001A6006">
      <w:pPr>
        <w:jc w:val="center"/>
        <w:rPr>
          <w:sz w:val="22"/>
          <w:szCs w:val="22"/>
        </w:rPr>
      </w:pPr>
    </w:p>
    <w:p w:rsidR="000A26E5" w:rsidRPr="00E33EB9" w:rsidRDefault="000A26E5" w:rsidP="00432281">
      <w:pPr>
        <w:jc w:val="center"/>
        <w:rPr>
          <w:rFonts w:eastAsia="Calibri"/>
          <w:caps/>
          <w:sz w:val="22"/>
          <w:szCs w:val="22"/>
        </w:rPr>
      </w:pPr>
    </w:p>
    <w:p w:rsidR="000A26E5" w:rsidRPr="00E33EB9" w:rsidRDefault="000A26E5" w:rsidP="00432281">
      <w:pPr>
        <w:jc w:val="center"/>
        <w:rPr>
          <w:rFonts w:eastAsia="Calibri"/>
          <w:caps/>
          <w:sz w:val="22"/>
          <w:szCs w:val="22"/>
        </w:rPr>
      </w:pPr>
    </w:p>
    <w:p w:rsidR="000A26E5" w:rsidRPr="00E33EB9" w:rsidRDefault="000A26E5" w:rsidP="00432281">
      <w:pPr>
        <w:jc w:val="center"/>
        <w:rPr>
          <w:rFonts w:eastAsia="Calibri"/>
          <w:caps/>
          <w:sz w:val="22"/>
          <w:szCs w:val="22"/>
        </w:rPr>
      </w:pPr>
    </w:p>
    <w:p w:rsidR="00B36FCC" w:rsidRPr="00E33EB9" w:rsidRDefault="00B36FCC" w:rsidP="00367B97">
      <w:pPr>
        <w:spacing w:after="218" w:line="259" w:lineRule="auto"/>
        <w:ind w:right="1"/>
        <w:jc w:val="center"/>
        <w:rPr>
          <w:color w:val="000000"/>
          <w:sz w:val="22"/>
          <w:szCs w:val="22"/>
        </w:rPr>
        <w:sectPr w:rsidR="00B36FCC" w:rsidRPr="00E33EB9" w:rsidSect="00367B97">
          <w:headerReference w:type="default" r:id="rId8"/>
          <w:headerReference w:type="first" r:id="rId9"/>
          <w:type w:val="continuous"/>
          <w:pgSz w:w="12240" w:h="15840" w:code="1"/>
          <w:pgMar w:top="2016" w:right="1570" w:bottom="1296" w:left="1670" w:header="1152" w:footer="432" w:gutter="0"/>
          <w:pgNumType w:fmt="numberInDash" w:start="1"/>
          <w:cols w:space="720"/>
          <w:titlePg/>
          <w:docGrid w:linePitch="272"/>
        </w:sectPr>
      </w:pPr>
    </w:p>
    <w:p w:rsidR="00367B97" w:rsidRPr="00E33EB9" w:rsidRDefault="00B36FCC" w:rsidP="00367B97">
      <w:pPr>
        <w:spacing w:after="218" w:line="259" w:lineRule="auto"/>
        <w:ind w:right="1"/>
        <w:jc w:val="center"/>
        <w:rPr>
          <w:rFonts w:eastAsia="Calibri"/>
          <w:color w:val="000000"/>
          <w:sz w:val="22"/>
          <w:szCs w:val="22"/>
        </w:rPr>
      </w:pPr>
      <w:r w:rsidRPr="00E33EB9">
        <w:rPr>
          <w:color w:val="000000"/>
          <w:sz w:val="22"/>
          <w:szCs w:val="22"/>
        </w:rPr>
        <w:lastRenderedPageBreak/>
        <w:t xml:space="preserve"> </w:t>
      </w:r>
      <w:r w:rsidR="00367B97" w:rsidRPr="00E33EB9">
        <w:rPr>
          <w:color w:val="000000"/>
          <w:sz w:val="22"/>
          <w:szCs w:val="22"/>
        </w:rPr>
        <w:t>“2021 - Ano de Homenagem ao Prêmio Nobel d</w:t>
      </w:r>
      <w:r w:rsidR="007A6F0A" w:rsidRPr="00E33EB9">
        <w:rPr>
          <w:color w:val="000000"/>
          <w:sz w:val="22"/>
          <w:szCs w:val="22"/>
        </w:rPr>
        <w:t>e</w:t>
      </w:r>
      <w:r w:rsidR="00367B97" w:rsidRPr="00E33EB9">
        <w:rPr>
          <w:color w:val="000000"/>
          <w:sz w:val="22"/>
          <w:szCs w:val="22"/>
        </w:rPr>
        <w:t xml:space="preserve"> Medicina Dr. César Milstein” </w:t>
      </w:r>
    </w:p>
    <w:p w:rsidR="00367B97" w:rsidRPr="00E33EB9" w:rsidRDefault="00367B97" w:rsidP="00367B97">
      <w:pPr>
        <w:spacing w:after="35" w:line="259" w:lineRule="auto"/>
        <w:ind w:left="10" w:right="7" w:hanging="10"/>
        <w:jc w:val="center"/>
        <w:rPr>
          <w:rFonts w:ascii="Times New Roman Bold" w:eastAsia="Calibri" w:hAnsi="Times New Roman Bold"/>
          <w:b/>
          <w:caps/>
          <w:color w:val="000000"/>
          <w:sz w:val="22"/>
          <w:szCs w:val="22"/>
        </w:rPr>
      </w:pPr>
      <w:r w:rsidRPr="00E33EB9">
        <w:rPr>
          <w:rFonts w:ascii="Times New Roman Bold" w:hAnsi="Times New Roman Bold"/>
          <w:b/>
          <w:i/>
          <w:caps/>
          <w:color w:val="000000"/>
          <w:sz w:val="22"/>
          <w:szCs w:val="22"/>
        </w:rPr>
        <w:t xml:space="preserve">Missão Permanente da República Argentina </w:t>
      </w:r>
    </w:p>
    <w:p w:rsidR="00367B97" w:rsidRPr="00E33EB9" w:rsidRDefault="00367B97" w:rsidP="00367B97">
      <w:pPr>
        <w:spacing w:line="259" w:lineRule="auto"/>
        <w:ind w:left="10" w:right="9" w:hanging="10"/>
        <w:jc w:val="center"/>
        <w:rPr>
          <w:rFonts w:ascii="Times New Roman Bold" w:eastAsia="Calibri" w:hAnsi="Times New Roman Bold"/>
          <w:b/>
          <w:caps/>
          <w:color w:val="000000"/>
          <w:sz w:val="22"/>
          <w:szCs w:val="22"/>
        </w:rPr>
      </w:pPr>
      <w:r w:rsidRPr="00E33EB9">
        <w:rPr>
          <w:rFonts w:ascii="Times New Roman Bold" w:hAnsi="Times New Roman Bold"/>
          <w:b/>
          <w:i/>
          <w:caps/>
          <w:color w:val="000000"/>
          <w:sz w:val="22"/>
          <w:szCs w:val="22"/>
        </w:rPr>
        <w:t>junto à Organização dos Estados Americanos</w:t>
      </w:r>
      <w:r w:rsidRPr="00E33EB9">
        <w:rPr>
          <w:rFonts w:ascii="Times New Roman Bold" w:hAnsi="Times New Roman Bold"/>
          <w:b/>
          <w:caps/>
          <w:color w:val="000000"/>
          <w:sz w:val="22"/>
          <w:szCs w:val="22"/>
        </w:rPr>
        <w:t xml:space="preserve"> </w:t>
      </w:r>
    </w:p>
    <w:p w:rsidR="00367B97" w:rsidRPr="00E33EB9" w:rsidRDefault="00367B97" w:rsidP="00367B97">
      <w:pPr>
        <w:spacing w:line="259" w:lineRule="auto"/>
        <w:rPr>
          <w:rFonts w:eastAsia="Calibri"/>
          <w:color w:val="000000"/>
          <w:sz w:val="22"/>
          <w:szCs w:val="22"/>
        </w:rPr>
      </w:pPr>
    </w:p>
    <w:p w:rsidR="00E33EB9" w:rsidRDefault="00E33EB9" w:rsidP="00367B97">
      <w:pPr>
        <w:spacing w:line="259" w:lineRule="auto"/>
        <w:rPr>
          <w:rFonts w:eastAsia="Calibri"/>
          <w:color w:val="000000"/>
          <w:sz w:val="22"/>
          <w:szCs w:val="22"/>
        </w:rPr>
      </w:pPr>
    </w:p>
    <w:p w:rsidR="00E33EB9" w:rsidRPr="00E33EB9" w:rsidRDefault="00E33EB9" w:rsidP="00367B97">
      <w:pPr>
        <w:spacing w:line="259" w:lineRule="auto"/>
        <w:rPr>
          <w:rFonts w:eastAsia="Calibri"/>
          <w:color w:val="000000"/>
          <w:sz w:val="22"/>
          <w:szCs w:val="22"/>
        </w:rPr>
      </w:pPr>
    </w:p>
    <w:p w:rsidR="00367B97" w:rsidRPr="00E33EB9" w:rsidRDefault="00367B97" w:rsidP="00367B97">
      <w:pPr>
        <w:keepNext/>
        <w:keepLines/>
        <w:spacing w:line="259" w:lineRule="auto"/>
        <w:outlineLvl w:val="0"/>
        <w:rPr>
          <w:rFonts w:eastAsia="Calibri"/>
          <w:b/>
          <w:color w:val="000000"/>
          <w:sz w:val="22"/>
          <w:szCs w:val="22"/>
        </w:rPr>
      </w:pPr>
      <w:r w:rsidRPr="00E33EB9">
        <w:rPr>
          <w:b/>
          <w:color w:val="000000"/>
          <w:sz w:val="22"/>
          <w:szCs w:val="22"/>
        </w:rPr>
        <w:t xml:space="preserve">OEA 010 </w:t>
      </w:r>
    </w:p>
    <w:p w:rsidR="00367B97" w:rsidRPr="00E33EB9" w:rsidRDefault="00367B97" w:rsidP="00367B97">
      <w:pPr>
        <w:spacing w:line="259" w:lineRule="auto"/>
        <w:rPr>
          <w:rFonts w:eastAsia="Calibri"/>
          <w:color w:val="000000"/>
          <w:sz w:val="22"/>
          <w:szCs w:val="22"/>
        </w:rPr>
      </w:pPr>
    </w:p>
    <w:p w:rsidR="00367B97" w:rsidRPr="00E33EB9" w:rsidRDefault="00367B97" w:rsidP="00E33EB9">
      <w:pPr>
        <w:spacing w:after="5" w:line="249" w:lineRule="auto"/>
        <w:ind w:left="-5" w:firstLine="725"/>
        <w:jc w:val="both"/>
        <w:rPr>
          <w:rFonts w:eastAsia="Calibri"/>
          <w:color w:val="000000"/>
          <w:sz w:val="22"/>
          <w:szCs w:val="22"/>
        </w:rPr>
      </w:pPr>
      <w:r w:rsidRPr="00E33EB9">
        <w:rPr>
          <w:color w:val="000000"/>
          <w:sz w:val="22"/>
          <w:szCs w:val="22"/>
        </w:rPr>
        <w:t xml:space="preserve">A Missão Permanente da República Argentina junto à Organização dos Estados Americanos (OEA) cumprimenta atenciosamente a Secretaria Executiva de Desenvolvimento Integral (SEDI) e tem a satisfação de referir-se à realização da Décima Segunda Reunião Ordinária da Comissão Interamericana de Portos. </w:t>
      </w:r>
    </w:p>
    <w:p w:rsidR="00367B97" w:rsidRPr="00E33EB9" w:rsidRDefault="00367B97" w:rsidP="00367B97">
      <w:pPr>
        <w:spacing w:line="259" w:lineRule="auto"/>
        <w:rPr>
          <w:rFonts w:eastAsia="Calibri"/>
          <w:color w:val="000000"/>
          <w:sz w:val="22"/>
          <w:szCs w:val="22"/>
        </w:rPr>
      </w:pPr>
    </w:p>
    <w:p w:rsidR="00367B97" w:rsidRPr="00E33EB9" w:rsidRDefault="00367B97" w:rsidP="00367B97">
      <w:pPr>
        <w:spacing w:after="5" w:line="249" w:lineRule="auto"/>
        <w:ind w:left="-15" w:firstLine="711"/>
        <w:jc w:val="both"/>
        <w:rPr>
          <w:rFonts w:eastAsia="Calibri"/>
          <w:color w:val="000000"/>
          <w:sz w:val="22"/>
          <w:szCs w:val="22"/>
        </w:rPr>
      </w:pPr>
      <w:r w:rsidRPr="00E33EB9">
        <w:rPr>
          <w:color w:val="000000"/>
          <w:sz w:val="22"/>
          <w:szCs w:val="22"/>
        </w:rPr>
        <w:t xml:space="preserve">Tendo em conta os acontecimentos de conhecimento público relacionados com a pandemia causada pela transmissão do coronavírus (covid-19) e as conversas mantidas pelas autoridades portuárias a esse respeito, envia-se um projeto de resolução para que o evento acima mencionado possa ser realizado virtualmente no próximo dia 19 de maio. </w:t>
      </w:r>
    </w:p>
    <w:p w:rsidR="00367B97" w:rsidRPr="00E33EB9" w:rsidRDefault="00367B97" w:rsidP="00367B97">
      <w:pPr>
        <w:spacing w:line="259" w:lineRule="auto"/>
        <w:rPr>
          <w:rFonts w:eastAsia="Calibri"/>
          <w:color w:val="000000"/>
          <w:sz w:val="22"/>
          <w:szCs w:val="22"/>
        </w:rPr>
      </w:pPr>
    </w:p>
    <w:p w:rsidR="00367B97" w:rsidRPr="00E33EB9" w:rsidRDefault="00367B97" w:rsidP="00367B97">
      <w:pPr>
        <w:spacing w:after="5" w:line="249" w:lineRule="auto"/>
        <w:ind w:left="-15" w:firstLine="711"/>
        <w:jc w:val="both"/>
        <w:rPr>
          <w:rFonts w:eastAsia="Calibri"/>
          <w:color w:val="000000"/>
          <w:sz w:val="22"/>
          <w:szCs w:val="22"/>
        </w:rPr>
      </w:pPr>
      <w:r w:rsidRPr="00E33EB9">
        <w:rPr>
          <w:color w:val="000000"/>
          <w:sz w:val="22"/>
          <w:szCs w:val="22"/>
        </w:rPr>
        <w:t xml:space="preserve">Nesse sentido, solicita-se que esse tema, juntamente com a consideração do projeto de resolução, seja incluído na agenda da próxima reunião do Conselho Interamericano de Desenvolvimento Integral (CIDI). </w:t>
      </w:r>
    </w:p>
    <w:p w:rsidR="00367B97" w:rsidRPr="00E33EB9" w:rsidRDefault="00367B97" w:rsidP="00367B97">
      <w:pPr>
        <w:spacing w:line="259" w:lineRule="auto"/>
        <w:rPr>
          <w:rFonts w:eastAsia="Calibri"/>
          <w:color w:val="000000"/>
          <w:sz w:val="22"/>
          <w:szCs w:val="22"/>
        </w:rPr>
      </w:pPr>
    </w:p>
    <w:p w:rsidR="00367B97" w:rsidRPr="00E33EB9" w:rsidRDefault="00367B97" w:rsidP="00367B97">
      <w:pPr>
        <w:spacing w:after="5" w:line="249" w:lineRule="auto"/>
        <w:ind w:left="-15" w:firstLine="711"/>
        <w:jc w:val="both"/>
        <w:rPr>
          <w:rFonts w:eastAsia="Calibri"/>
          <w:color w:val="000000"/>
          <w:sz w:val="22"/>
          <w:szCs w:val="22"/>
        </w:rPr>
      </w:pPr>
      <w:r w:rsidRPr="00E33EB9">
        <w:rPr>
          <w:color w:val="000000"/>
          <w:sz w:val="22"/>
          <w:szCs w:val="22"/>
        </w:rPr>
        <w:t xml:space="preserve">A Missão Permanente da República Argentina junto à OEA aproveita a oportunidade para renovar à Secretaria Executiva de Desenvolvimento Integral (SEDI) os protestos de sua mais alta e distinta consideração.  </w:t>
      </w:r>
    </w:p>
    <w:p w:rsidR="00367B97" w:rsidRPr="00E33EB9" w:rsidRDefault="00367B97" w:rsidP="00367B97">
      <w:pPr>
        <w:spacing w:line="259" w:lineRule="auto"/>
        <w:rPr>
          <w:rFonts w:eastAsia="Calibri"/>
          <w:color w:val="000000"/>
          <w:sz w:val="22"/>
          <w:szCs w:val="22"/>
        </w:rPr>
      </w:pPr>
    </w:p>
    <w:p w:rsidR="00367B97" w:rsidRPr="00E33EB9" w:rsidRDefault="00367B97" w:rsidP="00367B97">
      <w:pPr>
        <w:spacing w:line="259" w:lineRule="auto"/>
        <w:ind w:right="128"/>
        <w:jc w:val="right"/>
        <w:rPr>
          <w:rFonts w:eastAsia="Calibri"/>
          <w:color w:val="000000"/>
          <w:sz w:val="22"/>
          <w:szCs w:val="22"/>
        </w:rPr>
      </w:pPr>
      <w:r w:rsidRPr="00E33EB9">
        <w:rPr>
          <w:color w:val="000000"/>
          <w:sz w:val="22"/>
          <w:szCs w:val="22"/>
        </w:rPr>
        <w:t xml:space="preserve">Washington, D.C., 19 de janeiro de 2021 </w:t>
      </w:r>
    </w:p>
    <w:p w:rsidR="00367B97" w:rsidRDefault="00367B97" w:rsidP="00E33EB9">
      <w:pPr>
        <w:spacing w:line="259" w:lineRule="auto"/>
        <w:ind w:left="49"/>
        <w:rPr>
          <w:rFonts w:eastAsia="Calibri"/>
          <w:color w:val="000000"/>
          <w:sz w:val="22"/>
          <w:szCs w:val="22"/>
        </w:rPr>
      </w:pPr>
    </w:p>
    <w:p w:rsidR="00E33EB9" w:rsidRPr="00E33EB9" w:rsidRDefault="00E33EB9" w:rsidP="00E33EB9">
      <w:pPr>
        <w:spacing w:line="259" w:lineRule="auto"/>
        <w:ind w:left="49"/>
        <w:rPr>
          <w:rFonts w:eastAsia="Calibri"/>
          <w:color w:val="000000"/>
          <w:sz w:val="22"/>
          <w:szCs w:val="22"/>
        </w:rPr>
      </w:pPr>
    </w:p>
    <w:p w:rsidR="00367B97" w:rsidRPr="00E33EB9" w:rsidRDefault="00367B97" w:rsidP="00367B97">
      <w:pPr>
        <w:spacing w:after="5" w:line="249" w:lineRule="auto"/>
        <w:ind w:left="-5" w:hanging="10"/>
        <w:jc w:val="both"/>
        <w:rPr>
          <w:rFonts w:eastAsia="Calibri"/>
          <w:color w:val="000000"/>
          <w:sz w:val="22"/>
          <w:szCs w:val="22"/>
        </w:rPr>
      </w:pPr>
      <w:r w:rsidRPr="00E33EB9">
        <w:rPr>
          <w:color w:val="000000"/>
          <w:sz w:val="22"/>
          <w:szCs w:val="22"/>
        </w:rPr>
        <w:t xml:space="preserve">Anexo: Projeto de resolução </w:t>
      </w:r>
    </w:p>
    <w:p w:rsidR="00367B97" w:rsidRPr="00E33EB9" w:rsidRDefault="00367B97" w:rsidP="00367B97">
      <w:pPr>
        <w:spacing w:line="259" w:lineRule="auto"/>
        <w:rPr>
          <w:rFonts w:eastAsia="Calibri"/>
          <w:color w:val="000000"/>
          <w:sz w:val="22"/>
          <w:szCs w:val="22"/>
        </w:rPr>
      </w:pPr>
    </w:p>
    <w:p w:rsidR="007A6F0A" w:rsidRPr="00E33EB9" w:rsidRDefault="00367B97" w:rsidP="00367B97">
      <w:pPr>
        <w:spacing w:line="259" w:lineRule="auto"/>
        <w:rPr>
          <w:color w:val="000000"/>
          <w:sz w:val="22"/>
          <w:szCs w:val="22"/>
        </w:rPr>
      </w:pPr>
      <w:r w:rsidRPr="00E33EB9">
        <w:rPr>
          <w:color w:val="000000"/>
          <w:sz w:val="22"/>
          <w:szCs w:val="22"/>
        </w:rPr>
        <w:t xml:space="preserve">À Secretaria Executiva de Desenvolvimento Integral </w:t>
      </w:r>
    </w:p>
    <w:p w:rsidR="007A6F0A" w:rsidRPr="00E33EB9" w:rsidRDefault="00367B97" w:rsidP="00367B97">
      <w:pPr>
        <w:spacing w:line="259" w:lineRule="auto"/>
        <w:rPr>
          <w:color w:val="000000"/>
          <w:sz w:val="22"/>
          <w:szCs w:val="22"/>
        </w:rPr>
      </w:pPr>
      <w:r w:rsidRPr="00E33EB9">
        <w:rPr>
          <w:color w:val="000000"/>
          <w:sz w:val="22"/>
          <w:szCs w:val="22"/>
        </w:rPr>
        <w:t xml:space="preserve">Organização dos Estados Americanos </w:t>
      </w:r>
    </w:p>
    <w:p w:rsidR="00367B97" w:rsidRPr="00E33EB9" w:rsidRDefault="00367B97" w:rsidP="00367B97">
      <w:pPr>
        <w:spacing w:line="259" w:lineRule="auto"/>
        <w:rPr>
          <w:rFonts w:eastAsia="Calibri"/>
          <w:color w:val="000000"/>
          <w:sz w:val="22"/>
          <w:szCs w:val="22"/>
        </w:rPr>
      </w:pPr>
      <w:r w:rsidRPr="00E33EB9">
        <w:rPr>
          <w:color w:val="000000"/>
          <w:sz w:val="22"/>
          <w:szCs w:val="22"/>
          <w:u w:val="single" w:color="000000"/>
        </w:rPr>
        <w:t>Washington D.C.</w:t>
      </w:r>
      <w:r w:rsidRPr="00E33EB9">
        <w:rPr>
          <w:color w:val="000000"/>
          <w:sz w:val="22"/>
          <w:szCs w:val="22"/>
        </w:rPr>
        <w:t xml:space="preserve"> </w:t>
      </w:r>
    </w:p>
    <w:p w:rsidR="00E33EB9" w:rsidRDefault="00E33EB9" w:rsidP="00367B97">
      <w:pPr>
        <w:spacing w:line="259" w:lineRule="auto"/>
        <w:rPr>
          <w:color w:val="000000"/>
          <w:sz w:val="22"/>
          <w:szCs w:val="22"/>
        </w:rPr>
      </w:pPr>
    </w:p>
    <w:p w:rsidR="00367B97" w:rsidRPr="00E33EB9" w:rsidRDefault="00367B97" w:rsidP="00367B97">
      <w:pPr>
        <w:spacing w:line="259" w:lineRule="auto"/>
        <w:rPr>
          <w:rFonts w:eastAsia="Calibri"/>
          <w:color w:val="000000"/>
          <w:sz w:val="22"/>
          <w:szCs w:val="22"/>
        </w:rPr>
      </w:pPr>
      <w:r w:rsidRPr="00E33EB9">
        <w:rPr>
          <w:color w:val="000000"/>
          <w:sz w:val="22"/>
          <w:szCs w:val="22"/>
        </w:rPr>
        <w:t xml:space="preserve">cc: Secretaria da Comissão Interamericana de Portos </w:t>
      </w:r>
    </w:p>
    <w:p w:rsidR="00E33EB9" w:rsidRDefault="00E33EB9" w:rsidP="00367B97">
      <w:pPr>
        <w:spacing w:line="259" w:lineRule="auto"/>
        <w:jc w:val="right"/>
        <w:rPr>
          <w:color w:val="000000"/>
          <w:sz w:val="22"/>
          <w:szCs w:val="22"/>
        </w:rPr>
        <w:sectPr w:rsidR="00E33EB9" w:rsidSect="00B36FCC">
          <w:headerReference w:type="first" r:id="rId10"/>
          <w:type w:val="oddPage"/>
          <w:pgSz w:w="12240" w:h="15840" w:code="1"/>
          <w:pgMar w:top="2016" w:right="1570" w:bottom="1296" w:left="1670" w:header="1152" w:footer="432" w:gutter="0"/>
          <w:pgNumType w:fmt="numberInDash" w:start="1"/>
          <w:cols w:space="720"/>
          <w:titlePg/>
          <w:docGrid w:linePitch="272"/>
        </w:sectPr>
      </w:pPr>
    </w:p>
    <w:p w:rsidR="000A26E5" w:rsidRPr="00E33EB9" w:rsidRDefault="00367B97" w:rsidP="00367B97">
      <w:pPr>
        <w:spacing w:line="259" w:lineRule="auto"/>
        <w:jc w:val="right"/>
        <w:rPr>
          <w:rFonts w:eastAsia="Calibri"/>
          <w:color w:val="000000"/>
          <w:sz w:val="22"/>
          <w:szCs w:val="22"/>
        </w:rPr>
      </w:pPr>
      <w:r w:rsidRPr="00E33EB9">
        <w:rPr>
          <w:color w:val="000000"/>
          <w:sz w:val="22"/>
          <w:szCs w:val="22"/>
        </w:rPr>
        <w:lastRenderedPageBreak/>
        <w:t>ANEXO</w:t>
      </w:r>
    </w:p>
    <w:p w:rsidR="00367B97" w:rsidRPr="00E33EB9" w:rsidRDefault="00367B97" w:rsidP="00E33EB9">
      <w:pPr>
        <w:outlineLvl w:val="0"/>
        <w:rPr>
          <w:rFonts w:eastAsia="Calibri"/>
          <w:sz w:val="22"/>
          <w:szCs w:val="22"/>
        </w:rPr>
      </w:pPr>
    </w:p>
    <w:p w:rsidR="00367B97" w:rsidRPr="00E33EB9" w:rsidRDefault="00367B97" w:rsidP="00E33EB9">
      <w:pPr>
        <w:outlineLvl w:val="0"/>
        <w:rPr>
          <w:rFonts w:eastAsia="Calibri"/>
          <w:sz w:val="22"/>
          <w:szCs w:val="22"/>
        </w:rPr>
      </w:pPr>
    </w:p>
    <w:p w:rsidR="00367B97" w:rsidRPr="00E33EB9" w:rsidRDefault="00367B97" w:rsidP="00367B97">
      <w:pPr>
        <w:jc w:val="center"/>
        <w:outlineLvl w:val="0"/>
        <w:rPr>
          <w:sz w:val="22"/>
          <w:szCs w:val="22"/>
        </w:rPr>
      </w:pPr>
      <w:r w:rsidRPr="00E33EB9">
        <w:rPr>
          <w:sz w:val="22"/>
          <w:szCs w:val="22"/>
        </w:rPr>
        <w:t>PROJETO DE RESOLUÇÃO</w:t>
      </w:r>
    </w:p>
    <w:p w:rsidR="00367B97" w:rsidRPr="00E33EB9" w:rsidRDefault="00367B97" w:rsidP="00E33EB9">
      <w:pPr>
        <w:outlineLvl w:val="0"/>
        <w:rPr>
          <w:sz w:val="22"/>
          <w:szCs w:val="22"/>
        </w:rPr>
      </w:pPr>
    </w:p>
    <w:p w:rsidR="00367B97" w:rsidRPr="00E33EB9" w:rsidRDefault="00367B97" w:rsidP="00367B97">
      <w:pPr>
        <w:jc w:val="center"/>
        <w:outlineLvl w:val="0"/>
        <w:rPr>
          <w:sz w:val="22"/>
          <w:szCs w:val="22"/>
        </w:rPr>
      </w:pPr>
      <w:r w:rsidRPr="00E33EB9">
        <w:rPr>
          <w:sz w:val="22"/>
          <w:szCs w:val="22"/>
        </w:rPr>
        <w:t xml:space="preserve">REALIZAÇÃO VIRTUAL DA </w:t>
      </w:r>
      <w:bookmarkStart w:id="1" w:name="_Toc231628779"/>
      <w:bookmarkStart w:id="2" w:name="_Toc231844531"/>
      <w:bookmarkStart w:id="3" w:name="_Toc231851814"/>
      <w:r w:rsidRPr="00E33EB9">
        <w:rPr>
          <w:sz w:val="22"/>
          <w:szCs w:val="22"/>
        </w:rPr>
        <w:t>DÉCIMA SEGUNDA REUNIÃO ORDINÁRIA DA</w:t>
      </w:r>
    </w:p>
    <w:p w:rsidR="00367B97" w:rsidRPr="00E33EB9" w:rsidRDefault="00367B97" w:rsidP="00367B97">
      <w:pPr>
        <w:jc w:val="center"/>
        <w:outlineLvl w:val="0"/>
        <w:rPr>
          <w:sz w:val="22"/>
          <w:szCs w:val="22"/>
        </w:rPr>
      </w:pPr>
      <w:r w:rsidRPr="00E33EB9">
        <w:rPr>
          <w:sz w:val="22"/>
          <w:szCs w:val="22"/>
        </w:rPr>
        <w:t>COMISSÃO INTERAMERICANA DE PORTOS</w:t>
      </w:r>
    </w:p>
    <w:p w:rsidR="00367B97" w:rsidRPr="00E33EB9" w:rsidRDefault="00367B97" w:rsidP="00E33EB9">
      <w:pPr>
        <w:outlineLvl w:val="0"/>
        <w:rPr>
          <w:sz w:val="22"/>
          <w:szCs w:val="22"/>
        </w:rPr>
      </w:pPr>
    </w:p>
    <w:bookmarkEnd w:id="1"/>
    <w:bookmarkEnd w:id="2"/>
    <w:bookmarkEnd w:id="3"/>
    <w:p w:rsidR="00367B97" w:rsidRPr="00E33EB9" w:rsidRDefault="00367B97" w:rsidP="00367B97">
      <w:pPr>
        <w:jc w:val="both"/>
        <w:rPr>
          <w:sz w:val="22"/>
          <w:szCs w:val="22"/>
        </w:rPr>
      </w:pPr>
    </w:p>
    <w:p w:rsidR="00367B97" w:rsidRPr="00E33EB9" w:rsidRDefault="00367B97" w:rsidP="00367B97">
      <w:pPr>
        <w:ind w:firstLine="720"/>
        <w:jc w:val="both"/>
        <w:rPr>
          <w:sz w:val="22"/>
          <w:szCs w:val="22"/>
        </w:rPr>
      </w:pPr>
      <w:r w:rsidRPr="00E33EB9">
        <w:rPr>
          <w:sz w:val="22"/>
          <w:szCs w:val="22"/>
        </w:rPr>
        <w:t>O CONSELHO INTERAMERICANO DE DESENVOLVIMENTO INTEGRAL (CIDI),</w:t>
      </w:r>
    </w:p>
    <w:p w:rsidR="00367B97" w:rsidRPr="00E33EB9" w:rsidRDefault="00367B97" w:rsidP="00E33EB9">
      <w:pPr>
        <w:jc w:val="both"/>
        <w:rPr>
          <w:sz w:val="22"/>
          <w:szCs w:val="22"/>
        </w:rPr>
      </w:pPr>
    </w:p>
    <w:p w:rsidR="00367B97" w:rsidRPr="00E33EB9" w:rsidRDefault="00367B97" w:rsidP="00E33EB9">
      <w:pPr>
        <w:jc w:val="both"/>
        <w:rPr>
          <w:sz w:val="22"/>
          <w:szCs w:val="22"/>
        </w:rPr>
      </w:pPr>
    </w:p>
    <w:p w:rsidR="00367B97" w:rsidRPr="00E33EB9" w:rsidRDefault="00367B97" w:rsidP="00367B97">
      <w:pPr>
        <w:jc w:val="both"/>
        <w:rPr>
          <w:sz w:val="22"/>
          <w:szCs w:val="22"/>
        </w:rPr>
      </w:pPr>
      <w:r w:rsidRPr="00E33EB9">
        <w:rPr>
          <w:sz w:val="22"/>
          <w:szCs w:val="22"/>
        </w:rPr>
        <w:t>TENDO VISTO:</w:t>
      </w:r>
    </w:p>
    <w:p w:rsidR="00367B97" w:rsidRPr="00E33EB9" w:rsidRDefault="00367B97" w:rsidP="00E33EB9">
      <w:pPr>
        <w:jc w:val="both"/>
        <w:rPr>
          <w:sz w:val="22"/>
          <w:szCs w:val="22"/>
        </w:rPr>
      </w:pPr>
    </w:p>
    <w:p w:rsidR="00367B97" w:rsidRPr="00E33EB9" w:rsidRDefault="00367B97" w:rsidP="00367B97">
      <w:pPr>
        <w:ind w:firstLine="720"/>
        <w:jc w:val="both"/>
        <w:rPr>
          <w:sz w:val="22"/>
          <w:szCs w:val="22"/>
        </w:rPr>
      </w:pPr>
      <w:r w:rsidRPr="00E33EB9">
        <w:rPr>
          <w:sz w:val="22"/>
          <w:szCs w:val="22"/>
        </w:rPr>
        <w:t>A resolução de Roatán (</w:t>
      </w:r>
      <w:hyperlink r:id="rId11" w:history="1">
        <w:r w:rsidRPr="00E33EB9">
          <w:rPr>
            <w:color w:val="0000FF"/>
            <w:sz w:val="22"/>
            <w:szCs w:val="22"/>
            <w:u w:val="single"/>
          </w:rPr>
          <w:t>CECIP/RES.1/19 corr.1</w:t>
        </w:r>
      </w:hyperlink>
      <w:r w:rsidRPr="00E33EB9">
        <w:rPr>
          <w:sz w:val="22"/>
          <w:szCs w:val="22"/>
        </w:rPr>
        <w:t>)</w:t>
      </w:r>
      <w:r w:rsidR="007A6F0A" w:rsidRPr="00E33EB9">
        <w:rPr>
          <w:sz w:val="22"/>
          <w:szCs w:val="22"/>
        </w:rPr>
        <w:t>,</w:t>
      </w:r>
      <w:r w:rsidRPr="00E33EB9">
        <w:rPr>
          <w:sz w:val="22"/>
          <w:szCs w:val="22"/>
        </w:rPr>
        <w:t xml:space="preserve"> mediante a qual foi aceita com satisfação a oferta de sede do Governo da República da Argentina para a Décima Segunda Reunião Ordinária da Comissão Interamericana de Portos (CIP), o Fórum Interamericano de Melhores Práticas e a Vigésima Primeira Reunião do Comitê Executivo da CIP (CECIP), a fim de que se realizem na cidade de Buenos Aires, Argentina, em 5, 6 e 7 de agosto de 2020, sobre o tema “Relação Porto-Cidade”;</w:t>
      </w:r>
    </w:p>
    <w:p w:rsidR="00367B97" w:rsidRPr="00E33EB9" w:rsidRDefault="00367B97" w:rsidP="00E33EB9">
      <w:pPr>
        <w:jc w:val="both"/>
        <w:rPr>
          <w:sz w:val="22"/>
          <w:szCs w:val="22"/>
        </w:rPr>
      </w:pPr>
    </w:p>
    <w:p w:rsidR="00367B97" w:rsidRPr="00E33EB9" w:rsidRDefault="00367B97" w:rsidP="00367B97">
      <w:pPr>
        <w:tabs>
          <w:tab w:val="left" w:pos="720"/>
        </w:tabs>
        <w:jc w:val="both"/>
        <w:rPr>
          <w:sz w:val="22"/>
          <w:szCs w:val="22"/>
        </w:rPr>
      </w:pPr>
      <w:r w:rsidRPr="00E33EB9">
        <w:rPr>
          <w:sz w:val="22"/>
          <w:szCs w:val="22"/>
        </w:rPr>
        <w:tab/>
        <w:t xml:space="preserve">A resolução CIDI/RES.338 (XCIII-O/19), “Convocação da Décima Segunda Reunião Ordinária da Comissão Interamericana de Portos”, aprovada em 26 de setembro de 2019, e resolução </w:t>
      </w:r>
      <w:r w:rsidRPr="00E33EB9">
        <w:rPr>
          <w:color w:val="000000"/>
          <w:sz w:val="22"/>
          <w:szCs w:val="22"/>
        </w:rPr>
        <w:t>CIDI/RES.341</w:t>
      </w:r>
      <w:r w:rsidRPr="00E33EB9">
        <w:rPr>
          <w:sz w:val="22"/>
          <w:szCs w:val="22"/>
        </w:rPr>
        <w:t xml:space="preserve">(CII-O/20), “Adiamento da Décima Segunda Reunião Ordinária da Comissão Interamericana de Portos”, aprovada em 30 de junho de 2020, mediante </w:t>
      </w:r>
      <w:r w:rsidRPr="00E33EB9">
        <w:rPr>
          <w:color w:val="000000"/>
          <w:sz w:val="22"/>
          <w:szCs w:val="22"/>
        </w:rPr>
        <w:t xml:space="preserve">a qual, devido ao impacto causado pela pandemia da covid-19, se decidiu adiar a reunião para ser realizada de 19 a 21 de maio de 2021, em Buenos Aires. </w:t>
      </w:r>
    </w:p>
    <w:p w:rsidR="00367B97" w:rsidRPr="00E33EB9" w:rsidRDefault="00367B97" w:rsidP="00E33EB9">
      <w:pPr>
        <w:jc w:val="both"/>
        <w:rPr>
          <w:sz w:val="22"/>
          <w:szCs w:val="22"/>
        </w:rPr>
      </w:pPr>
    </w:p>
    <w:p w:rsidR="00367B97" w:rsidRPr="00E33EB9" w:rsidRDefault="00367B97" w:rsidP="00E33EB9">
      <w:pPr>
        <w:jc w:val="both"/>
        <w:rPr>
          <w:sz w:val="22"/>
          <w:szCs w:val="22"/>
        </w:rPr>
      </w:pPr>
      <w:r w:rsidRPr="00E33EB9">
        <w:rPr>
          <w:sz w:val="22"/>
          <w:szCs w:val="22"/>
        </w:rPr>
        <w:t>CONSIDERANDO:</w:t>
      </w:r>
    </w:p>
    <w:p w:rsidR="00367B97" w:rsidRPr="00E33EB9" w:rsidRDefault="00367B97" w:rsidP="00E33EB9">
      <w:pPr>
        <w:jc w:val="both"/>
        <w:rPr>
          <w:sz w:val="22"/>
          <w:szCs w:val="22"/>
        </w:rPr>
      </w:pPr>
    </w:p>
    <w:p w:rsidR="00367B97" w:rsidRPr="00E33EB9" w:rsidRDefault="00367B97" w:rsidP="00367B97">
      <w:pPr>
        <w:ind w:firstLine="720"/>
        <w:jc w:val="both"/>
        <w:rPr>
          <w:color w:val="000000"/>
          <w:sz w:val="22"/>
          <w:szCs w:val="22"/>
        </w:rPr>
      </w:pPr>
      <w:r w:rsidRPr="00E33EB9">
        <w:rPr>
          <w:color w:val="000000"/>
          <w:sz w:val="22"/>
          <w:szCs w:val="22"/>
        </w:rPr>
        <w:t>Que, devido aos acontecimentos de conhecimento público em relação à pandemia originada pela transmissão do coronavírus (covid-19) e que a pandemia de covid-19 inicia uma segunda fase com novas cepas com maior incidência de transmissibilidade e contágio</w:t>
      </w:r>
      <w:r w:rsidRPr="00E33EB9">
        <w:rPr>
          <w:sz w:val="22"/>
          <w:szCs w:val="22"/>
        </w:rPr>
        <w:t>;</w:t>
      </w:r>
    </w:p>
    <w:p w:rsidR="00367B97" w:rsidRPr="00E33EB9" w:rsidRDefault="00367B97" w:rsidP="00E33EB9">
      <w:pPr>
        <w:jc w:val="both"/>
        <w:rPr>
          <w:color w:val="000000"/>
          <w:sz w:val="22"/>
          <w:szCs w:val="22"/>
        </w:rPr>
      </w:pPr>
    </w:p>
    <w:p w:rsidR="00367B97" w:rsidRPr="00E33EB9" w:rsidRDefault="00367B97" w:rsidP="00367B97">
      <w:pPr>
        <w:tabs>
          <w:tab w:val="left" w:pos="720"/>
        </w:tabs>
        <w:jc w:val="both"/>
        <w:rPr>
          <w:sz w:val="22"/>
          <w:szCs w:val="22"/>
        </w:rPr>
      </w:pPr>
      <w:r w:rsidRPr="00E33EB9">
        <w:rPr>
          <w:color w:val="000000"/>
          <w:sz w:val="22"/>
          <w:szCs w:val="22"/>
        </w:rPr>
        <w:tab/>
        <w:t>Que</w:t>
      </w:r>
      <w:r w:rsidRPr="00E33EB9">
        <w:rPr>
          <w:sz w:val="22"/>
          <w:szCs w:val="22"/>
        </w:rPr>
        <w:t xml:space="preserve"> um fator prioritário tanto para a Administração Geral de Portos S.E. (AGPSE) da Argentina como para a CIP é garantir a saúde dos funcionários portuários dos Estados membros da OEA e de quaisquer outros participantes da reunião;</w:t>
      </w:r>
    </w:p>
    <w:p w:rsidR="00367B97" w:rsidRPr="00E33EB9" w:rsidRDefault="00367B97" w:rsidP="00367B97">
      <w:pPr>
        <w:tabs>
          <w:tab w:val="left" w:pos="720"/>
        </w:tabs>
        <w:jc w:val="both"/>
        <w:rPr>
          <w:sz w:val="22"/>
          <w:szCs w:val="22"/>
        </w:rPr>
      </w:pPr>
    </w:p>
    <w:p w:rsidR="00367B97" w:rsidRPr="00E33EB9" w:rsidRDefault="00367B97" w:rsidP="00367B97">
      <w:pPr>
        <w:tabs>
          <w:tab w:val="left" w:pos="720"/>
        </w:tabs>
        <w:jc w:val="both"/>
        <w:rPr>
          <w:rFonts w:eastAsia="Calibri"/>
          <w:sz w:val="22"/>
          <w:szCs w:val="22"/>
        </w:rPr>
      </w:pPr>
      <w:r w:rsidRPr="00E33EB9">
        <w:rPr>
          <w:color w:val="000000"/>
          <w:sz w:val="22"/>
          <w:szCs w:val="22"/>
        </w:rPr>
        <w:tab/>
        <w:t xml:space="preserve">Que, mediante a resolução </w:t>
      </w:r>
      <w:r w:rsidRPr="00E33EB9">
        <w:rPr>
          <w:sz w:val="22"/>
          <w:szCs w:val="22"/>
        </w:rPr>
        <w:t>CIDI/RES. 340 (C-O/20</w:t>
      </w:r>
      <w:r w:rsidR="007A6F0A" w:rsidRPr="00E33EB9">
        <w:rPr>
          <w:sz w:val="22"/>
          <w:szCs w:val="22"/>
        </w:rPr>
        <w:t>)</w:t>
      </w:r>
      <w:r w:rsidRPr="00E33EB9">
        <w:rPr>
          <w:sz w:val="22"/>
          <w:szCs w:val="22"/>
        </w:rPr>
        <w:t>, adotada em 28 de abril de 2020, o CIDI decidiu autorizar a realização de reuniões virtuais para seus órgãos subsidiários, observando as diretrizes impostas par</w:t>
      </w:r>
      <w:r w:rsidR="007A6F0A" w:rsidRPr="00E33EB9">
        <w:rPr>
          <w:sz w:val="22"/>
          <w:szCs w:val="22"/>
        </w:rPr>
        <w:t>a conter a pandemia da covid-19;</w:t>
      </w:r>
    </w:p>
    <w:p w:rsidR="00367B97" w:rsidRPr="00E33EB9" w:rsidRDefault="00367B97" w:rsidP="00E33EB9">
      <w:pPr>
        <w:jc w:val="both"/>
        <w:rPr>
          <w:color w:val="000000"/>
          <w:sz w:val="22"/>
          <w:szCs w:val="22"/>
        </w:rPr>
      </w:pPr>
    </w:p>
    <w:p w:rsidR="00367B97" w:rsidRPr="00E33EB9" w:rsidRDefault="00367B97" w:rsidP="00367B97">
      <w:pPr>
        <w:rPr>
          <w:sz w:val="22"/>
          <w:szCs w:val="22"/>
        </w:rPr>
      </w:pPr>
      <w:r w:rsidRPr="00E33EB9">
        <w:rPr>
          <w:sz w:val="22"/>
          <w:szCs w:val="22"/>
        </w:rPr>
        <w:t>LEVANDO EM CONTA:</w:t>
      </w:r>
    </w:p>
    <w:p w:rsidR="00367B97" w:rsidRPr="00E33EB9" w:rsidRDefault="00367B97" w:rsidP="00367B97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</w:p>
    <w:p w:rsidR="00367B97" w:rsidRPr="00E33EB9" w:rsidRDefault="00367B97" w:rsidP="00367B97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  <w:r w:rsidRPr="00E33EB9">
        <w:rPr>
          <w:sz w:val="22"/>
          <w:szCs w:val="22"/>
        </w:rPr>
        <w:tab/>
        <w:t>Que o regulamento interno da CIP estabelece, em seu artigo 5</w:t>
      </w:r>
      <w:r w:rsidRPr="00E33EB9">
        <w:rPr>
          <w:sz w:val="22"/>
          <w:szCs w:val="22"/>
          <w:vertAlign w:val="superscript"/>
        </w:rPr>
        <w:t>o</w:t>
      </w:r>
      <w:r w:rsidRPr="00E33EB9">
        <w:rPr>
          <w:sz w:val="22"/>
          <w:szCs w:val="22"/>
        </w:rPr>
        <w:t>, que a Comissão realizará uma reunião ordinária pelo menos a cada dois anos;</w:t>
      </w:r>
    </w:p>
    <w:p w:rsidR="00367B97" w:rsidRPr="00E33EB9" w:rsidRDefault="00367B97" w:rsidP="00367B97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</w:p>
    <w:p w:rsidR="00367B97" w:rsidRPr="00E33EB9" w:rsidRDefault="00367B97" w:rsidP="00367B97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  <w:r w:rsidRPr="00E33EB9">
        <w:rPr>
          <w:sz w:val="22"/>
          <w:szCs w:val="22"/>
        </w:rPr>
        <w:tab/>
        <w:t>Que o artigo 9º do mesmo regulamento interno estabelece que o CIDI convocará uma reunião ordinária da Comissão assim que o país que</w:t>
      </w:r>
      <w:r w:rsidR="007A6F0A" w:rsidRPr="00E33EB9">
        <w:rPr>
          <w:sz w:val="22"/>
          <w:szCs w:val="22"/>
        </w:rPr>
        <w:t xml:space="preserve"> </w:t>
      </w:r>
      <w:r w:rsidRPr="00E33EB9">
        <w:rPr>
          <w:sz w:val="22"/>
          <w:szCs w:val="22"/>
        </w:rPr>
        <w:t>ofereceu sede tenha confirmado a data, a cidade e o local específico da reunião; e</w:t>
      </w:r>
    </w:p>
    <w:p w:rsidR="00367B97" w:rsidRPr="00E33EB9" w:rsidRDefault="00367B97" w:rsidP="00367B97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  <w:r w:rsidRPr="00E33EB9">
        <w:rPr>
          <w:sz w:val="22"/>
          <w:szCs w:val="22"/>
        </w:rPr>
        <w:lastRenderedPageBreak/>
        <w:tab/>
        <w:t>Que, como resultado do impacto causado pela pandemia global da covid-19 e da possibilidade de maior contágio devido a novas cepas, a AGPSE da Argentina, em sua qualidade de Presidente do Comitê Executivo da CIP (CECIP), em coordenação com as demais autoridades do CECIP, recomenda que a Décima Segunda Reunião Ordinária da CIP seja realizada por meio virtual,</w:t>
      </w:r>
    </w:p>
    <w:p w:rsidR="00367B97" w:rsidRPr="00E33EB9" w:rsidRDefault="00367B97" w:rsidP="00367B97">
      <w:pPr>
        <w:jc w:val="both"/>
        <w:rPr>
          <w:color w:val="000000"/>
          <w:sz w:val="22"/>
          <w:szCs w:val="22"/>
        </w:rPr>
      </w:pPr>
    </w:p>
    <w:p w:rsidR="00367B97" w:rsidRPr="00E33EB9" w:rsidRDefault="00367B97" w:rsidP="00367B97">
      <w:pPr>
        <w:jc w:val="both"/>
        <w:rPr>
          <w:color w:val="000000"/>
          <w:sz w:val="22"/>
          <w:szCs w:val="22"/>
        </w:rPr>
      </w:pPr>
      <w:r w:rsidRPr="00E33EB9">
        <w:rPr>
          <w:color w:val="000000"/>
          <w:sz w:val="22"/>
          <w:szCs w:val="22"/>
        </w:rPr>
        <w:t>RESOLVE:</w:t>
      </w:r>
    </w:p>
    <w:p w:rsidR="00367B97" w:rsidRPr="00E33EB9" w:rsidRDefault="00367B97" w:rsidP="00367B97">
      <w:pPr>
        <w:jc w:val="both"/>
        <w:rPr>
          <w:color w:val="000000"/>
          <w:sz w:val="22"/>
          <w:szCs w:val="22"/>
        </w:rPr>
      </w:pPr>
    </w:p>
    <w:p w:rsidR="00367B97" w:rsidRPr="00E33EB9" w:rsidRDefault="00367B97" w:rsidP="00367B97">
      <w:pPr>
        <w:numPr>
          <w:ilvl w:val="0"/>
          <w:numId w:val="14"/>
        </w:numPr>
        <w:tabs>
          <w:tab w:val="left" w:pos="720"/>
        </w:tabs>
        <w:ind w:left="0" w:firstLine="720"/>
        <w:jc w:val="both"/>
        <w:rPr>
          <w:color w:val="000000"/>
          <w:sz w:val="22"/>
          <w:szCs w:val="22"/>
        </w:rPr>
      </w:pPr>
      <w:r w:rsidRPr="00E33EB9">
        <w:rPr>
          <w:color w:val="000000"/>
          <w:sz w:val="22"/>
          <w:szCs w:val="22"/>
        </w:rPr>
        <w:t xml:space="preserve">Realizar a </w:t>
      </w:r>
      <w:r w:rsidRPr="00E33EB9">
        <w:rPr>
          <w:sz w:val="22"/>
          <w:szCs w:val="22"/>
        </w:rPr>
        <w:t>Décima Segunda Reunião Ordinária da Comissão Interamericana de Portos (CIP) por meio virtual, na quarta-feira, 19 de maio de 2021, concentrando os trabalhos em assuntos normativos e procedimentais do processo político portuário.</w:t>
      </w:r>
    </w:p>
    <w:p w:rsidR="00367B97" w:rsidRPr="00E33EB9" w:rsidRDefault="00367B97" w:rsidP="00367B97">
      <w:pPr>
        <w:tabs>
          <w:tab w:val="left" w:pos="720"/>
        </w:tabs>
        <w:jc w:val="both"/>
        <w:rPr>
          <w:color w:val="000000"/>
          <w:sz w:val="22"/>
          <w:szCs w:val="22"/>
        </w:rPr>
      </w:pPr>
    </w:p>
    <w:p w:rsidR="00367B97" w:rsidRPr="00E33EB9" w:rsidRDefault="00367B97" w:rsidP="00367B97">
      <w:pPr>
        <w:numPr>
          <w:ilvl w:val="0"/>
          <w:numId w:val="14"/>
        </w:numPr>
        <w:tabs>
          <w:tab w:val="left" w:pos="720"/>
        </w:tabs>
        <w:ind w:left="0" w:firstLine="720"/>
        <w:jc w:val="both"/>
        <w:rPr>
          <w:color w:val="000000"/>
          <w:sz w:val="22"/>
          <w:szCs w:val="22"/>
        </w:rPr>
      </w:pPr>
      <w:r w:rsidRPr="00E33EB9">
        <w:rPr>
          <w:color w:val="000000"/>
          <w:sz w:val="22"/>
          <w:szCs w:val="22"/>
        </w:rPr>
        <w:t>Fazer um apelo a</w:t>
      </w:r>
      <w:r w:rsidRPr="00E33EB9">
        <w:rPr>
          <w:sz w:val="22"/>
          <w:szCs w:val="22"/>
        </w:rPr>
        <w:t>os Estados membros a que participem da referida reunião, incentivando a participação de suas mais altas autoridades portuárias.</w:t>
      </w:r>
    </w:p>
    <w:p w:rsidR="00367B97" w:rsidRPr="00E33EB9" w:rsidRDefault="00367B97" w:rsidP="00E33EB9">
      <w:pPr>
        <w:rPr>
          <w:sz w:val="22"/>
          <w:szCs w:val="22"/>
        </w:rPr>
      </w:pPr>
    </w:p>
    <w:p w:rsidR="00367B97" w:rsidRPr="00E33EB9" w:rsidRDefault="00367B97" w:rsidP="00367B97">
      <w:pPr>
        <w:numPr>
          <w:ilvl w:val="0"/>
          <w:numId w:val="14"/>
        </w:numPr>
        <w:tabs>
          <w:tab w:val="left" w:pos="720"/>
        </w:tabs>
        <w:ind w:left="0" w:firstLine="720"/>
        <w:jc w:val="both"/>
        <w:rPr>
          <w:sz w:val="22"/>
          <w:szCs w:val="22"/>
        </w:rPr>
      </w:pPr>
      <w:r w:rsidRPr="00E33EB9">
        <w:rPr>
          <w:sz w:val="22"/>
          <w:szCs w:val="22"/>
        </w:rPr>
        <w:t>Solicitar que se destinem</w:t>
      </w:r>
      <w:r w:rsidR="00272BC1">
        <w:rPr>
          <w:sz w:val="22"/>
          <w:szCs w:val="22"/>
        </w:rPr>
        <w:t xml:space="preserve"> US $ 18.685</w:t>
      </w:r>
      <w:r w:rsidRPr="00E33EB9">
        <w:rPr>
          <w:sz w:val="22"/>
          <w:szCs w:val="22"/>
        </w:rPr>
        <w:t xml:space="preserve"> </w:t>
      </w:r>
      <w:r w:rsidR="00272BC1">
        <w:rPr>
          <w:sz w:val="22"/>
          <w:szCs w:val="22"/>
        </w:rPr>
        <w:t>d</w:t>
      </w:r>
      <w:r w:rsidRPr="00E33EB9">
        <w:rPr>
          <w:sz w:val="22"/>
          <w:szCs w:val="22"/>
        </w:rPr>
        <w:t>os recursos disponíveis previstos no Capítulo 7, Subprograma 74F do orçamento-programa 2021 da Organização, em conformidade com as diretrizes estabelecidas na resolução CP/RES. 982 (1797/11), para a preparação e a realização da Décima Segunda Reunião Ordinária da CIP.</w:t>
      </w:r>
    </w:p>
    <w:p w:rsidR="00367B97" w:rsidRPr="00E33EB9" w:rsidRDefault="00367B97" w:rsidP="00E33EB9">
      <w:pPr>
        <w:tabs>
          <w:tab w:val="left" w:pos="720"/>
        </w:tabs>
        <w:jc w:val="both"/>
        <w:rPr>
          <w:sz w:val="22"/>
          <w:szCs w:val="22"/>
        </w:rPr>
      </w:pPr>
    </w:p>
    <w:p w:rsidR="00367B97" w:rsidRPr="00E33EB9" w:rsidRDefault="00367B97" w:rsidP="00367B97">
      <w:pPr>
        <w:numPr>
          <w:ilvl w:val="0"/>
          <w:numId w:val="14"/>
        </w:numPr>
        <w:tabs>
          <w:tab w:val="left" w:pos="720"/>
        </w:tabs>
        <w:ind w:left="0" w:firstLine="720"/>
        <w:jc w:val="both"/>
        <w:rPr>
          <w:sz w:val="22"/>
          <w:szCs w:val="22"/>
        </w:rPr>
      </w:pPr>
      <w:r w:rsidRPr="00E33EB9">
        <w:rPr>
          <w:color w:val="000000"/>
          <w:sz w:val="22"/>
          <w:szCs w:val="22"/>
        </w:rPr>
        <w:t>Encarregar a Secretaria-Geral de, por meio da Secretaria Executiva de Desenvolvimento Integral e da Secretaria da CIP, apoiar o trabalho de preparação e organização da Décima Segunda Reunião Ordinária da CIP e de informar o CIDI sobre os resultados</w:t>
      </w:r>
      <w:r w:rsidR="007A6F0A" w:rsidRPr="00E33EB9">
        <w:rPr>
          <w:color w:val="000000"/>
          <w:sz w:val="22"/>
          <w:szCs w:val="22"/>
        </w:rPr>
        <w:t xml:space="preserve"> da referida reunião</w:t>
      </w:r>
      <w:r w:rsidRPr="00E33EB9">
        <w:rPr>
          <w:color w:val="000000"/>
          <w:sz w:val="22"/>
          <w:szCs w:val="22"/>
        </w:rPr>
        <w:t>.</w:t>
      </w:r>
      <w:bookmarkStart w:id="4" w:name="_GoBack"/>
      <w:bookmarkEnd w:id="4"/>
    </w:p>
    <w:p w:rsidR="00367B97" w:rsidRPr="00E33EB9" w:rsidRDefault="00367B97" w:rsidP="00E33EB9">
      <w:pPr>
        <w:rPr>
          <w:sz w:val="22"/>
          <w:szCs w:val="22"/>
        </w:rPr>
      </w:pPr>
    </w:p>
    <w:p w:rsidR="000A26E5" w:rsidRPr="00E33EB9" w:rsidRDefault="00781BC6" w:rsidP="00E33EB9">
      <w:pPr>
        <w:contextualSpacing/>
        <w:jc w:val="both"/>
        <w:rPr>
          <w:rFonts w:eastAsia="Calibri"/>
          <w:sz w:val="22"/>
          <w:szCs w:val="22"/>
        </w:rPr>
      </w:pPr>
      <w:r w:rsidRPr="00E33EB9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710BB9" wp14:editId="79DB95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81BC6" w:rsidRPr="00781BC6" w:rsidRDefault="00781BC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A6F0A">
                              <w:rPr>
                                <w:noProof/>
                                <w:sz w:val="18"/>
                              </w:rPr>
                              <w:t>CIDRP03062P0</w:t>
                            </w:r>
                            <w:r w:rsidR="00E33EB9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10B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BCObGe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781BC6" w:rsidRPr="00781BC6" w:rsidRDefault="00781BC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A6F0A">
                        <w:rPr>
                          <w:noProof/>
                          <w:sz w:val="18"/>
                        </w:rPr>
                        <w:t>CIDRP03062P0</w:t>
                      </w:r>
                      <w:r w:rsidR="00E33EB9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A26E5" w:rsidRPr="00E33EB9" w:rsidSect="00E33EB9">
      <w:headerReference w:type="first" r:id="rId12"/>
      <w:type w:val="oddPage"/>
      <w:pgSz w:w="12240" w:h="15840" w:code="1"/>
      <w:pgMar w:top="2016" w:right="1570" w:bottom="1296" w:left="1670" w:header="1152" w:footer="432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38" w:rsidRDefault="00A23738">
      <w:r>
        <w:separator/>
      </w:r>
    </w:p>
  </w:endnote>
  <w:endnote w:type="continuationSeparator" w:id="0">
    <w:p w:rsidR="00A23738" w:rsidRDefault="00A2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auto"/>
    <w:pitch w:val="variable"/>
    <w:sig w:usb0="03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38" w:rsidRDefault="00A23738">
      <w:r>
        <w:separator/>
      </w:r>
    </w:p>
  </w:footnote>
  <w:footnote w:type="continuationSeparator" w:id="0">
    <w:p w:rsidR="00A23738" w:rsidRDefault="00A2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2BC1">
      <w:rPr>
        <w:noProof/>
      </w:rPr>
      <w:t>- 4 -</w:t>
    </w:r>
    <w:r>
      <w:fldChar w:fldCharType="end"/>
    </w:r>
  </w:p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722B4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A8B1CF" wp14:editId="46BA339B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8B1C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4TggIAAA8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" stroked="f">
              <v:textbox>
                <w:txbxContent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5AA03D" wp14:editId="5FC249A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39A60CC1" wp14:editId="32442B52">
                                <wp:extent cx="1104265" cy="772160"/>
                                <wp:effectExtent l="0" t="0" r="0" b="0"/>
                                <wp:docPr id="9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AA03D"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39A60CC1" wp14:editId="32442B52">
                          <wp:extent cx="1104265" cy="772160"/>
                          <wp:effectExtent l="0" t="0" r="0" b="0"/>
                          <wp:docPr id="9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B918C47" wp14:editId="59BF412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8" name="Picture 8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B9" w:rsidRDefault="00E33EB9">
    <w:pPr>
      <w:pStyle w:val="Header"/>
      <w:jc w:val="center"/>
    </w:pPr>
  </w:p>
  <w:p w:rsidR="00E33EB9" w:rsidRDefault="00E33EB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0976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3EB9" w:rsidRDefault="00E33E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BC1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E33EB9" w:rsidRDefault="00E33E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4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A6006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2BC1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67B97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BC6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A6F0A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3738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1FDC"/>
    <w:rsid w:val="00AA2AE0"/>
    <w:rsid w:val="00AA5439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6FCC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33EB9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0736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74A095"/>
  <w15:docId w15:val="{455A18EC-9DA6-4DE6-B762-9BE83A29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doc_public/SPANISH/HIST_19/CIP01169S03.doc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B793-2DDA-49F8-AA84-BDD1CA4D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159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Diaz - Avalos,  Estela</cp:lastModifiedBy>
  <cp:revision>5</cp:revision>
  <cp:lastPrinted>2018-08-24T15:52:00Z</cp:lastPrinted>
  <dcterms:created xsi:type="dcterms:W3CDTF">2021-01-27T15:01:00Z</dcterms:created>
  <dcterms:modified xsi:type="dcterms:W3CDTF">2021-01-27T21:30:00Z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