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432281" w:rsidRDefault="00AB7175" w:rsidP="00432281">
      <w:pPr>
        <w:tabs>
          <w:tab w:val="left" w:pos="7200"/>
        </w:tabs>
        <w:ind w:right="-1080"/>
        <w:rPr>
          <w:sz w:val="22"/>
          <w:szCs w:val="22"/>
          <w:lang w:val="pt-BR"/>
        </w:rPr>
      </w:pPr>
      <w:bookmarkStart w:id="0" w:name="_top"/>
      <w:bookmarkEnd w:id="0"/>
      <w:r w:rsidRPr="00432281">
        <w:rPr>
          <w:sz w:val="22"/>
          <w:szCs w:val="22"/>
          <w:lang w:val="es-ES"/>
        </w:rPr>
        <w:tab/>
      </w:r>
      <w:r w:rsidR="00722693" w:rsidRPr="00432281">
        <w:rPr>
          <w:sz w:val="22"/>
          <w:szCs w:val="22"/>
          <w:lang w:val="pt-BR"/>
        </w:rPr>
        <w:t>OEA/Ser.W</w:t>
      </w:r>
    </w:p>
    <w:p w:rsidR="00722693" w:rsidRPr="003A4BA3" w:rsidRDefault="00722693" w:rsidP="00432281">
      <w:pPr>
        <w:tabs>
          <w:tab w:val="left" w:pos="7200"/>
        </w:tabs>
        <w:ind w:right="-1080"/>
        <w:rPr>
          <w:sz w:val="22"/>
          <w:szCs w:val="22"/>
          <w:lang w:val="pt-BR"/>
        </w:rPr>
      </w:pPr>
      <w:r w:rsidRPr="00432281">
        <w:rPr>
          <w:sz w:val="22"/>
          <w:szCs w:val="22"/>
          <w:lang w:val="pt-BR"/>
        </w:rPr>
        <w:tab/>
      </w:r>
      <w:r w:rsidRPr="003A4BA3">
        <w:rPr>
          <w:sz w:val="22"/>
          <w:szCs w:val="22"/>
          <w:lang w:val="pt-BR"/>
        </w:rPr>
        <w:t>CIDI/INF.</w:t>
      </w:r>
      <w:r w:rsidR="0049477D">
        <w:rPr>
          <w:sz w:val="22"/>
          <w:szCs w:val="22"/>
          <w:lang w:val="pt-BR"/>
        </w:rPr>
        <w:t>409</w:t>
      </w:r>
      <w:r w:rsidR="007E6D06" w:rsidRPr="003A4BA3">
        <w:rPr>
          <w:sz w:val="22"/>
          <w:szCs w:val="22"/>
          <w:lang w:val="pt-BR"/>
        </w:rPr>
        <w:t>/</w:t>
      </w:r>
      <w:r w:rsidR="00E12CCC" w:rsidRPr="003A4BA3">
        <w:rPr>
          <w:sz w:val="22"/>
          <w:szCs w:val="22"/>
          <w:lang w:val="pt-BR"/>
        </w:rPr>
        <w:t>2</w:t>
      </w:r>
      <w:r w:rsidR="000A26E5" w:rsidRPr="003A4BA3">
        <w:rPr>
          <w:sz w:val="22"/>
          <w:szCs w:val="22"/>
          <w:lang w:val="pt-BR"/>
        </w:rPr>
        <w:t>1</w:t>
      </w:r>
      <w:r w:rsidR="00C81A83" w:rsidRPr="003A4BA3">
        <w:rPr>
          <w:sz w:val="22"/>
          <w:szCs w:val="22"/>
          <w:lang w:val="pt-BR"/>
        </w:rPr>
        <w:t xml:space="preserve"> </w:t>
      </w:r>
    </w:p>
    <w:p w:rsidR="00921E9E" w:rsidRPr="00432281" w:rsidRDefault="00722693" w:rsidP="00432281">
      <w:pPr>
        <w:tabs>
          <w:tab w:val="left" w:pos="7200"/>
        </w:tabs>
        <w:ind w:right="-1080"/>
        <w:rPr>
          <w:sz w:val="22"/>
          <w:szCs w:val="22"/>
          <w:lang w:val="es-ES"/>
        </w:rPr>
      </w:pPr>
      <w:r w:rsidRPr="003A4BA3">
        <w:rPr>
          <w:sz w:val="22"/>
          <w:szCs w:val="22"/>
          <w:lang w:val="pt-BR"/>
        </w:rPr>
        <w:tab/>
      </w:r>
      <w:r w:rsidR="001D69B7" w:rsidRPr="0049477D">
        <w:rPr>
          <w:sz w:val="22"/>
          <w:szCs w:val="22"/>
          <w:lang w:val="es-US"/>
        </w:rPr>
        <w:t>22</w:t>
      </w:r>
      <w:r w:rsidR="001017E4">
        <w:rPr>
          <w:sz w:val="22"/>
          <w:szCs w:val="22"/>
          <w:lang w:val="es-ES"/>
        </w:rPr>
        <w:t xml:space="preserve"> febrero</w:t>
      </w:r>
      <w:r w:rsidR="000A26E5">
        <w:rPr>
          <w:sz w:val="22"/>
          <w:szCs w:val="22"/>
          <w:lang w:val="es-ES"/>
        </w:rPr>
        <w:t xml:space="preserve"> 2021</w:t>
      </w:r>
      <w:r w:rsidR="00921E9E" w:rsidRPr="00432281">
        <w:rPr>
          <w:sz w:val="22"/>
          <w:szCs w:val="22"/>
          <w:lang w:val="es-ES"/>
        </w:rPr>
        <w:t xml:space="preserve"> </w:t>
      </w:r>
    </w:p>
    <w:p w:rsidR="00921E9E" w:rsidRPr="00432281" w:rsidRDefault="00164D27" w:rsidP="00432281">
      <w:pPr>
        <w:pBdr>
          <w:bottom w:val="single" w:sz="12" w:space="1" w:color="auto"/>
        </w:pBdr>
        <w:tabs>
          <w:tab w:val="left" w:pos="7200"/>
        </w:tabs>
        <w:ind w:right="-389"/>
        <w:rPr>
          <w:sz w:val="22"/>
          <w:szCs w:val="22"/>
          <w:lang w:val="es-ES"/>
        </w:rPr>
      </w:pPr>
      <w:r w:rsidRPr="00432281">
        <w:rPr>
          <w:sz w:val="22"/>
          <w:szCs w:val="22"/>
          <w:lang w:val="es-ES"/>
        </w:rPr>
        <w:tab/>
        <w:t xml:space="preserve">Original: </w:t>
      </w:r>
      <w:r w:rsidR="002F439F">
        <w:rPr>
          <w:sz w:val="22"/>
          <w:szCs w:val="22"/>
          <w:lang w:val="es-ES"/>
        </w:rPr>
        <w:t>español</w:t>
      </w:r>
    </w:p>
    <w:p w:rsidR="00921E9E" w:rsidRPr="00432281" w:rsidRDefault="00921E9E" w:rsidP="00432281">
      <w:pPr>
        <w:pBdr>
          <w:bottom w:val="single" w:sz="12" w:space="1" w:color="auto"/>
        </w:pBdr>
        <w:tabs>
          <w:tab w:val="left" w:pos="7200"/>
        </w:tabs>
        <w:ind w:right="-389"/>
        <w:rPr>
          <w:sz w:val="22"/>
          <w:szCs w:val="22"/>
          <w:lang w:val="es-ES"/>
        </w:rPr>
      </w:pPr>
    </w:p>
    <w:p w:rsidR="00722693" w:rsidRPr="00432281" w:rsidRDefault="00722693" w:rsidP="00432281">
      <w:pPr>
        <w:tabs>
          <w:tab w:val="left" w:pos="7200"/>
        </w:tabs>
        <w:ind w:right="-1080"/>
        <w:rPr>
          <w:sz w:val="22"/>
          <w:szCs w:val="22"/>
          <w:lang w:val="es-ES"/>
        </w:rPr>
      </w:pPr>
    </w:p>
    <w:p w:rsidR="00AB7175" w:rsidRPr="00432281" w:rsidRDefault="00AB7175" w:rsidP="00432281">
      <w:pPr>
        <w:jc w:val="both"/>
        <w:outlineLvl w:val="0"/>
        <w:rPr>
          <w:sz w:val="22"/>
          <w:szCs w:val="22"/>
          <w:lang w:val="es-ES"/>
        </w:rPr>
      </w:pPr>
    </w:p>
    <w:p w:rsidR="00723DE2" w:rsidRPr="00432281" w:rsidRDefault="00723DE2" w:rsidP="00432281">
      <w:pPr>
        <w:rPr>
          <w:rFonts w:eastAsia="Calibri"/>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0026CF" w:rsidRPr="00432281" w:rsidRDefault="000026CF" w:rsidP="00432281">
      <w:pPr>
        <w:jc w:val="center"/>
        <w:rPr>
          <w:rFonts w:eastAsia="Calibri"/>
          <w:caps/>
          <w:sz w:val="22"/>
          <w:szCs w:val="22"/>
          <w:lang w:val="es-ES"/>
        </w:rPr>
      </w:pPr>
    </w:p>
    <w:p w:rsidR="00B37CDE" w:rsidRDefault="00B37CDE" w:rsidP="00432281">
      <w:pPr>
        <w:jc w:val="center"/>
        <w:rPr>
          <w:rFonts w:eastAsia="Calibri"/>
          <w:caps/>
          <w:sz w:val="22"/>
          <w:szCs w:val="22"/>
          <w:lang w:val="es-ES"/>
        </w:rPr>
      </w:pPr>
    </w:p>
    <w:p w:rsidR="002F439F" w:rsidRDefault="002F439F" w:rsidP="00432281">
      <w:pPr>
        <w:jc w:val="center"/>
        <w:rPr>
          <w:rFonts w:eastAsia="Calibri"/>
          <w:caps/>
          <w:sz w:val="22"/>
          <w:szCs w:val="22"/>
          <w:lang w:val="es-ES"/>
        </w:rPr>
      </w:pPr>
    </w:p>
    <w:p w:rsidR="002F439F" w:rsidRPr="00432281" w:rsidRDefault="002F439F" w:rsidP="00432281">
      <w:pPr>
        <w:jc w:val="center"/>
        <w:rPr>
          <w:rFonts w:eastAsia="Calibri"/>
          <w:caps/>
          <w:sz w:val="22"/>
          <w:szCs w:val="22"/>
          <w:lang w:val="es-ES"/>
        </w:rPr>
      </w:pPr>
    </w:p>
    <w:p w:rsidR="000026CF" w:rsidRPr="00432281" w:rsidRDefault="000026CF"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1D69B7" w:rsidRDefault="002F439F" w:rsidP="00432281">
      <w:pPr>
        <w:jc w:val="center"/>
        <w:rPr>
          <w:rFonts w:eastAsia="Calibri"/>
          <w:caps/>
          <w:sz w:val="22"/>
          <w:szCs w:val="22"/>
          <w:lang w:val="es-ES"/>
        </w:rPr>
      </w:pPr>
      <w:r>
        <w:rPr>
          <w:rFonts w:eastAsia="Calibri"/>
          <w:caps/>
          <w:sz w:val="22"/>
          <w:szCs w:val="22"/>
          <w:lang w:val="es-ES"/>
        </w:rPr>
        <w:t>NOTA DE LA MISIÓN PERMANENTE DE</w:t>
      </w:r>
      <w:r w:rsidR="001017E4">
        <w:rPr>
          <w:rFonts w:eastAsia="Calibri"/>
          <w:caps/>
          <w:sz w:val="22"/>
          <w:szCs w:val="22"/>
          <w:lang w:val="es-ES"/>
        </w:rPr>
        <w:t xml:space="preserve"> </w:t>
      </w:r>
      <w:r w:rsidR="001D69B7">
        <w:rPr>
          <w:rFonts w:eastAsia="Calibri"/>
          <w:caps/>
          <w:sz w:val="22"/>
          <w:szCs w:val="22"/>
          <w:lang w:val="es-ES"/>
        </w:rPr>
        <w:t>panamá solicitando la inclusión</w:t>
      </w:r>
    </w:p>
    <w:p w:rsidR="00EC26FB" w:rsidRDefault="001D69B7" w:rsidP="00432281">
      <w:pPr>
        <w:jc w:val="center"/>
        <w:rPr>
          <w:rFonts w:eastAsia="Calibri"/>
          <w:caps/>
          <w:sz w:val="22"/>
          <w:szCs w:val="22"/>
          <w:lang w:val="es-ES"/>
        </w:rPr>
      </w:pPr>
      <w:r>
        <w:rPr>
          <w:rFonts w:eastAsia="Calibri"/>
          <w:caps/>
          <w:sz w:val="22"/>
          <w:szCs w:val="22"/>
          <w:lang w:val="es-ES"/>
        </w:rPr>
        <w:t>de tema en el orden del dia de la reunión ordinaria del cidi a celebrarse el 23 de febrero de 2021</w:t>
      </w:r>
    </w:p>
    <w:p w:rsidR="000A26E5" w:rsidRDefault="000A26E5" w:rsidP="00432281">
      <w:pPr>
        <w:jc w:val="center"/>
        <w:rPr>
          <w:rFonts w:eastAsia="Calibri"/>
          <w:caps/>
          <w:sz w:val="22"/>
          <w:szCs w:val="22"/>
          <w:lang w:val="es-ES"/>
        </w:rPr>
      </w:pPr>
    </w:p>
    <w:p w:rsidR="000A26E5" w:rsidRDefault="000A26E5" w:rsidP="00432281">
      <w:pPr>
        <w:jc w:val="center"/>
        <w:rPr>
          <w:rFonts w:eastAsia="Calibri"/>
          <w:caps/>
          <w:sz w:val="22"/>
          <w:szCs w:val="22"/>
          <w:lang w:val="es-ES"/>
        </w:rPr>
      </w:pPr>
    </w:p>
    <w:p w:rsidR="000A26E5" w:rsidRPr="000A26E5" w:rsidRDefault="000A26E5" w:rsidP="00432281">
      <w:pPr>
        <w:jc w:val="center"/>
        <w:rPr>
          <w:rFonts w:eastAsia="Calibri"/>
          <w:caps/>
          <w:sz w:val="22"/>
          <w:szCs w:val="22"/>
          <w:lang w:val="es-US"/>
        </w:rPr>
      </w:pPr>
    </w:p>
    <w:p w:rsidR="001017E4" w:rsidRDefault="00EC26FB" w:rsidP="001017E4">
      <w:pPr>
        <w:tabs>
          <w:tab w:val="left" w:pos="1418"/>
        </w:tabs>
        <w:jc w:val="both"/>
        <w:rPr>
          <w:rFonts w:eastAsia="Calibri"/>
          <w:caps/>
          <w:sz w:val="22"/>
          <w:szCs w:val="22"/>
          <w:lang w:val="es-ES"/>
        </w:rPr>
      </w:pPr>
      <w:r w:rsidRPr="00432281">
        <w:rPr>
          <w:rFonts w:eastAsia="Calibri"/>
          <w:caps/>
          <w:sz w:val="22"/>
          <w:szCs w:val="22"/>
          <w:lang w:val="es-ES"/>
        </w:rPr>
        <w:br w:type="page"/>
      </w:r>
    </w:p>
    <w:p w:rsidR="001D69B7" w:rsidRDefault="001D69B7" w:rsidP="00082E72">
      <w:pPr>
        <w:jc w:val="right"/>
        <w:rPr>
          <w:sz w:val="22"/>
          <w:szCs w:val="22"/>
          <w:lang w:val="es-US"/>
        </w:rPr>
      </w:pPr>
    </w:p>
    <w:p w:rsidR="001D69B7" w:rsidRDefault="001D69B7" w:rsidP="00082E72">
      <w:pPr>
        <w:jc w:val="right"/>
        <w:rPr>
          <w:sz w:val="22"/>
          <w:szCs w:val="22"/>
          <w:lang w:val="es-US"/>
        </w:rPr>
      </w:pPr>
    </w:p>
    <w:p w:rsidR="001D69B7" w:rsidRDefault="001D69B7" w:rsidP="00082E72">
      <w:pPr>
        <w:jc w:val="right"/>
        <w:rPr>
          <w:sz w:val="22"/>
          <w:szCs w:val="22"/>
          <w:lang w:val="es-US"/>
        </w:rPr>
      </w:pPr>
    </w:p>
    <w:p w:rsidR="001D69B7" w:rsidRDefault="001D69B7" w:rsidP="00082E72">
      <w:pPr>
        <w:jc w:val="right"/>
        <w:rPr>
          <w:sz w:val="22"/>
          <w:szCs w:val="22"/>
          <w:lang w:val="es-US"/>
        </w:rPr>
      </w:pPr>
    </w:p>
    <w:p w:rsidR="001D69B7" w:rsidRPr="001D69B7" w:rsidRDefault="001D69B7" w:rsidP="00082E72">
      <w:pPr>
        <w:jc w:val="right"/>
        <w:rPr>
          <w:sz w:val="24"/>
          <w:szCs w:val="24"/>
          <w:lang w:val="es-US"/>
        </w:rPr>
      </w:pPr>
    </w:p>
    <w:p w:rsidR="00082E72" w:rsidRPr="001D69B7" w:rsidRDefault="00082E72" w:rsidP="00082E72">
      <w:pPr>
        <w:jc w:val="right"/>
        <w:rPr>
          <w:sz w:val="24"/>
          <w:szCs w:val="24"/>
          <w:lang w:val="es-US"/>
        </w:rPr>
      </w:pPr>
      <w:r w:rsidRPr="001D69B7">
        <w:rPr>
          <w:sz w:val="24"/>
          <w:szCs w:val="24"/>
          <w:lang w:val="es-US"/>
        </w:rPr>
        <w:t xml:space="preserve">PANA-OEA-05-042 </w:t>
      </w:r>
    </w:p>
    <w:p w:rsidR="00082E72" w:rsidRPr="001D69B7" w:rsidRDefault="00082E72" w:rsidP="00082E72">
      <w:pPr>
        <w:jc w:val="both"/>
        <w:rPr>
          <w:sz w:val="24"/>
          <w:szCs w:val="24"/>
          <w:lang w:val="es-US"/>
        </w:rPr>
      </w:pPr>
    </w:p>
    <w:p w:rsidR="00082E72" w:rsidRPr="001D69B7" w:rsidRDefault="00082E72" w:rsidP="00082E72">
      <w:pPr>
        <w:jc w:val="both"/>
        <w:rPr>
          <w:sz w:val="24"/>
          <w:szCs w:val="24"/>
          <w:lang w:val="es-US"/>
        </w:rPr>
      </w:pPr>
    </w:p>
    <w:p w:rsidR="00082E72" w:rsidRPr="001D69B7" w:rsidRDefault="00082E72" w:rsidP="00082E72">
      <w:pPr>
        <w:jc w:val="both"/>
        <w:rPr>
          <w:sz w:val="24"/>
          <w:szCs w:val="24"/>
          <w:lang w:val="es-US"/>
        </w:rPr>
      </w:pPr>
    </w:p>
    <w:p w:rsidR="00082E72" w:rsidRPr="001D69B7" w:rsidRDefault="00082E72" w:rsidP="00082E72">
      <w:pPr>
        <w:ind w:firstLine="720"/>
        <w:jc w:val="both"/>
        <w:rPr>
          <w:sz w:val="24"/>
          <w:szCs w:val="24"/>
          <w:lang w:val="es-US"/>
        </w:rPr>
      </w:pPr>
      <w:r w:rsidRPr="001D69B7">
        <w:rPr>
          <w:sz w:val="24"/>
          <w:szCs w:val="24"/>
          <w:lang w:val="es-US"/>
        </w:rPr>
        <w:t>La Misión Permanente de Panamá ante la Organización de los Estados Americanos (OEA), presenta sus saludos al Honorable Presidente del Consejo Interamericano para el Desarrollo Integral de la Organización de Estados Americanos, Embajador Luis Cordero y tiene el honor de solicitar la inclusión en el orden del día del Consejo Interamericano para el Desarrollo Integral, a realizarse el 23 de febrero de 2021, del punto “V Reunión de Ministros de la Alianza de Energía y Clima de las Américas (ECPA)”, a fin de contar con la participación del Secretario Nacional de Energía de Panamá, Dr. Jorge Rivera Staff, para informar sobre su realización virtual en el 2022.</w:t>
      </w:r>
    </w:p>
    <w:p w:rsidR="00082E72" w:rsidRPr="001D69B7" w:rsidRDefault="00082E72" w:rsidP="00082E72">
      <w:pPr>
        <w:jc w:val="both"/>
        <w:rPr>
          <w:sz w:val="24"/>
          <w:szCs w:val="24"/>
          <w:lang w:val="es-US"/>
        </w:rPr>
      </w:pPr>
    </w:p>
    <w:p w:rsidR="00082E72" w:rsidRPr="001D69B7" w:rsidRDefault="00082E72" w:rsidP="00082E72">
      <w:pPr>
        <w:jc w:val="both"/>
        <w:rPr>
          <w:sz w:val="24"/>
          <w:szCs w:val="24"/>
          <w:lang w:val="es-US"/>
        </w:rPr>
      </w:pPr>
    </w:p>
    <w:p w:rsidR="00082E72" w:rsidRPr="001D69B7" w:rsidRDefault="00082E72" w:rsidP="00082E72">
      <w:pPr>
        <w:ind w:firstLine="720"/>
        <w:jc w:val="both"/>
        <w:rPr>
          <w:rFonts w:ascii="Arial" w:hAnsi="Arial" w:cs="Arial"/>
          <w:sz w:val="24"/>
          <w:szCs w:val="24"/>
          <w:lang w:val="es-US"/>
        </w:rPr>
      </w:pPr>
      <w:r w:rsidRPr="001D69B7">
        <w:rPr>
          <w:sz w:val="24"/>
          <w:szCs w:val="24"/>
          <w:lang w:val="es-US"/>
        </w:rPr>
        <w:t>La Misión Permanente de Panamá aprovecha la oportunidad para expresar a la honorable Presidencia del Consejo Interamericano para el Desarrollo Integral, las seguridades de su más alta y distinguida consideración. Washington, D. C. 18 de febrero de 2021 Al Honorable Embajador LUIS CORDERO Presidente del Consejo Interamericano para el Desarrollo Integral Organización de los Estados Americanos Washington, D.C. Misión Permanente de Panamá ante la OEA</w:t>
      </w:r>
      <w:r w:rsidR="001D69B7" w:rsidRPr="001D69B7">
        <w:rPr>
          <w:sz w:val="24"/>
          <w:szCs w:val="24"/>
          <w:lang w:val="es-US"/>
        </w:rPr>
        <w:t>.</w:t>
      </w:r>
    </w:p>
    <w:p w:rsidR="00082E72" w:rsidRPr="001D69B7" w:rsidRDefault="00082E72" w:rsidP="001017E4">
      <w:pPr>
        <w:jc w:val="right"/>
        <w:rPr>
          <w:rFonts w:ascii="Arial" w:hAnsi="Arial" w:cs="Arial"/>
          <w:sz w:val="24"/>
          <w:szCs w:val="24"/>
          <w:lang w:val="es-US"/>
        </w:rPr>
      </w:pPr>
    </w:p>
    <w:p w:rsidR="00082E72" w:rsidRPr="001D69B7" w:rsidRDefault="00082E72" w:rsidP="001017E4">
      <w:pPr>
        <w:jc w:val="right"/>
        <w:rPr>
          <w:rFonts w:ascii="Arial" w:hAnsi="Arial" w:cs="Arial"/>
          <w:sz w:val="24"/>
          <w:szCs w:val="24"/>
          <w:lang w:val="es-US"/>
        </w:rPr>
      </w:pPr>
    </w:p>
    <w:p w:rsidR="001D69B7" w:rsidRDefault="001D69B7" w:rsidP="001017E4">
      <w:pPr>
        <w:jc w:val="right"/>
        <w:rPr>
          <w:sz w:val="24"/>
          <w:szCs w:val="24"/>
          <w:lang w:val="es-US"/>
        </w:rPr>
      </w:pPr>
    </w:p>
    <w:p w:rsidR="00082E72" w:rsidRPr="001D69B7" w:rsidRDefault="00082E72" w:rsidP="001017E4">
      <w:pPr>
        <w:jc w:val="right"/>
        <w:rPr>
          <w:sz w:val="24"/>
          <w:szCs w:val="24"/>
          <w:lang w:val="es-US"/>
        </w:rPr>
      </w:pPr>
      <w:r w:rsidRPr="001D69B7">
        <w:rPr>
          <w:sz w:val="24"/>
          <w:szCs w:val="24"/>
          <w:lang w:val="es-US"/>
        </w:rPr>
        <w:t>Washington, D. C. 18 de febrero de 2021</w:t>
      </w:r>
    </w:p>
    <w:p w:rsidR="00082E72" w:rsidRPr="001D69B7" w:rsidRDefault="00082E72" w:rsidP="001017E4">
      <w:pPr>
        <w:jc w:val="right"/>
        <w:rPr>
          <w:sz w:val="24"/>
          <w:szCs w:val="24"/>
          <w:lang w:val="es-US"/>
        </w:rPr>
      </w:pPr>
    </w:p>
    <w:p w:rsidR="00082E72" w:rsidRPr="001D69B7" w:rsidRDefault="00082E72" w:rsidP="001017E4">
      <w:pPr>
        <w:jc w:val="right"/>
        <w:rPr>
          <w:sz w:val="24"/>
          <w:szCs w:val="24"/>
          <w:lang w:val="es-US"/>
        </w:rPr>
      </w:pPr>
    </w:p>
    <w:p w:rsidR="001D69B7" w:rsidRDefault="001D69B7" w:rsidP="00082E72">
      <w:pPr>
        <w:rPr>
          <w:sz w:val="24"/>
          <w:szCs w:val="24"/>
          <w:lang w:val="es-US"/>
        </w:rPr>
      </w:pPr>
    </w:p>
    <w:p w:rsidR="001D69B7" w:rsidRDefault="001D69B7" w:rsidP="00082E72">
      <w:pPr>
        <w:rPr>
          <w:sz w:val="24"/>
          <w:szCs w:val="24"/>
          <w:lang w:val="es-US"/>
        </w:rPr>
      </w:pPr>
    </w:p>
    <w:p w:rsidR="001D69B7" w:rsidRDefault="001D69B7" w:rsidP="00082E72">
      <w:pPr>
        <w:rPr>
          <w:sz w:val="24"/>
          <w:szCs w:val="24"/>
          <w:lang w:val="es-US"/>
        </w:rPr>
      </w:pPr>
    </w:p>
    <w:p w:rsidR="00082E72" w:rsidRPr="001D69B7" w:rsidRDefault="00082E72" w:rsidP="00082E72">
      <w:pPr>
        <w:rPr>
          <w:sz w:val="24"/>
          <w:szCs w:val="24"/>
          <w:lang w:val="es-US"/>
        </w:rPr>
      </w:pPr>
      <w:r w:rsidRPr="001D69B7">
        <w:rPr>
          <w:sz w:val="24"/>
          <w:szCs w:val="24"/>
          <w:lang w:val="es-US"/>
        </w:rPr>
        <w:t>Al Honorable Embajador LUIS CORDERO</w:t>
      </w:r>
    </w:p>
    <w:p w:rsidR="00082E72" w:rsidRPr="001D69B7" w:rsidRDefault="00082E72" w:rsidP="00082E72">
      <w:pPr>
        <w:rPr>
          <w:sz w:val="24"/>
          <w:szCs w:val="24"/>
          <w:lang w:val="es-US"/>
        </w:rPr>
      </w:pPr>
      <w:r w:rsidRPr="001D69B7">
        <w:rPr>
          <w:sz w:val="24"/>
          <w:szCs w:val="24"/>
          <w:lang w:val="es-US"/>
        </w:rPr>
        <w:t xml:space="preserve">Presidente del Consejo Interamericano para el </w:t>
      </w:r>
    </w:p>
    <w:p w:rsidR="00082E72" w:rsidRPr="001D69B7" w:rsidRDefault="00082E72" w:rsidP="00082E72">
      <w:pPr>
        <w:rPr>
          <w:sz w:val="24"/>
          <w:szCs w:val="24"/>
          <w:lang w:val="es-US"/>
        </w:rPr>
      </w:pPr>
      <w:r w:rsidRPr="001D69B7">
        <w:rPr>
          <w:sz w:val="24"/>
          <w:szCs w:val="24"/>
          <w:lang w:val="es-US"/>
        </w:rPr>
        <w:t>Desarrollo Integral Organización de los Estados Americanos</w:t>
      </w:r>
    </w:p>
    <w:p w:rsidR="00082E72" w:rsidRPr="00082E72" w:rsidRDefault="00082E72" w:rsidP="00082E72">
      <w:pPr>
        <w:rPr>
          <w:rFonts w:ascii="Arial" w:hAnsi="Arial" w:cs="Arial"/>
          <w:sz w:val="24"/>
          <w:szCs w:val="24"/>
          <w:lang w:val="es-US"/>
        </w:rPr>
      </w:pPr>
      <w:r w:rsidRPr="001D69B7">
        <w:rPr>
          <w:sz w:val="24"/>
          <w:szCs w:val="24"/>
          <w:lang w:val="es-US"/>
        </w:rPr>
        <w:t>Washington, D.C</w:t>
      </w:r>
      <w:r w:rsidRPr="00082E72">
        <w:rPr>
          <w:lang w:val="es-US"/>
        </w:rPr>
        <w:t>.</w:t>
      </w:r>
    </w:p>
    <w:p w:rsidR="00082E72" w:rsidRDefault="00082E72" w:rsidP="001017E4">
      <w:pPr>
        <w:jc w:val="right"/>
        <w:rPr>
          <w:rFonts w:ascii="Arial" w:hAnsi="Arial" w:cs="Arial"/>
          <w:sz w:val="24"/>
          <w:szCs w:val="24"/>
          <w:lang w:val="es-US"/>
        </w:rPr>
      </w:pPr>
    </w:p>
    <w:p w:rsidR="00082E72" w:rsidRDefault="00082E72" w:rsidP="001017E4">
      <w:pPr>
        <w:jc w:val="right"/>
        <w:rPr>
          <w:rFonts w:ascii="Arial" w:hAnsi="Arial" w:cs="Arial"/>
          <w:sz w:val="24"/>
          <w:szCs w:val="24"/>
          <w:lang w:val="es-US"/>
        </w:rPr>
      </w:pPr>
      <w:bookmarkStart w:id="1" w:name="_GoBack"/>
      <w:bookmarkEnd w:id="1"/>
    </w:p>
    <w:p w:rsidR="00C212C7" w:rsidRPr="00082E72" w:rsidRDefault="00C212C7" w:rsidP="001017E4">
      <w:pPr>
        <w:pStyle w:val="Footer"/>
        <w:rPr>
          <w:sz w:val="18"/>
          <w:lang w:val="es-US"/>
        </w:rPr>
      </w:pPr>
    </w:p>
    <w:p w:rsidR="003C6D57" w:rsidRPr="003C6D57" w:rsidRDefault="003C6D57" w:rsidP="001D69B7">
      <w:pPr>
        <w:jc w:val="both"/>
        <w:rPr>
          <w:sz w:val="18"/>
          <w:lang w:val="es-US"/>
        </w:rPr>
      </w:pPr>
      <w:r w:rsidRPr="001D69B7">
        <w:rPr>
          <w:sz w:val="24"/>
          <w:szCs w:val="24"/>
          <w:lang w:val="es-US"/>
        </w:rPr>
        <w:t>Enlace a la versión original de la nota:</w:t>
      </w:r>
      <w:r>
        <w:rPr>
          <w:rFonts w:ascii="Arial" w:hAnsi="Arial" w:cs="Arial"/>
          <w:sz w:val="24"/>
          <w:szCs w:val="24"/>
          <w:lang w:val="es-US"/>
        </w:rPr>
        <w:t xml:space="preserve"> </w:t>
      </w:r>
      <w:hyperlink r:id="rId8" w:history="1">
        <w:r w:rsidR="00082E72" w:rsidRPr="00082E72">
          <w:rPr>
            <w:rStyle w:val="Hyperlink"/>
            <w:sz w:val="22"/>
            <w:szCs w:val="22"/>
            <w:lang w:val="es-US"/>
          </w:rPr>
          <w:t>PANA-OEA-05-042</w:t>
        </w:r>
      </w:hyperlink>
    </w:p>
    <w:p w:rsidR="000A26E5" w:rsidRPr="000A26E5" w:rsidRDefault="00FB39C0" w:rsidP="001017E4">
      <w:pPr>
        <w:jc w:val="center"/>
        <w:rPr>
          <w:rFonts w:eastAsia="Calibri"/>
          <w:sz w:val="22"/>
          <w:szCs w:val="22"/>
          <w:lang w:val="es-AR"/>
        </w:rPr>
      </w:pPr>
      <w:r>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FB39C0" w:rsidRPr="00FB39C0" w:rsidRDefault="00FB39C0">
                            <w:pPr>
                              <w:rPr>
                                <w:sz w:val="18"/>
                              </w:rPr>
                            </w:pPr>
                            <w:r>
                              <w:rPr>
                                <w:sz w:val="18"/>
                              </w:rPr>
                              <w:fldChar w:fldCharType="begin"/>
                            </w:r>
                            <w:r>
                              <w:rPr>
                                <w:sz w:val="18"/>
                              </w:rPr>
                              <w:instrText xml:space="preserve"> FILENAME  \* MERGEFORMAT </w:instrText>
                            </w:r>
                            <w:r>
                              <w:rPr>
                                <w:sz w:val="18"/>
                              </w:rPr>
                              <w:fldChar w:fldCharType="separate"/>
                            </w:r>
                            <w:r>
                              <w:rPr>
                                <w:noProof/>
                                <w:sz w:val="18"/>
                              </w:rPr>
                              <w:t>CIDRP03102S01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nnofgIA&#10;AAIFAAAOAAAAAAAAAAAAAAAAAC4CAABkcnMvZTJvRG9jLnhtbFBLAQItABQABgAIAAAAIQC/IMDX&#10;3wAAAA0BAAAPAAAAAAAAAAAAAAAAANgEAABkcnMvZG93bnJldi54bWxQSwUGAAAAAAQABADzAAAA&#10;5AUAAAAA&#10;" filled="f" stroked="f">
                <v:stroke joinstyle="round"/>
                <v:path arrowok="t"/>
                <v:textbox>
                  <w:txbxContent>
                    <w:p w:rsidR="00FB39C0" w:rsidRPr="00FB39C0" w:rsidRDefault="00FB39C0">
                      <w:pPr>
                        <w:rPr>
                          <w:sz w:val="18"/>
                        </w:rPr>
                      </w:pPr>
                      <w:r>
                        <w:rPr>
                          <w:sz w:val="18"/>
                        </w:rPr>
                        <w:fldChar w:fldCharType="begin"/>
                      </w:r>
                      <w:r>
                        <w:rPr>
                          <w:sz w:val="18"/>
                        </w:rPr>
                        <w:instrText xml:space="preserve"> FILENAME  \* MERGEFORMAT </w:instrText>
                      </w:r>
                      <w:r>
                        <w:rPr>
                          <w:sz w:val="18"/>
                        </w:rPr>
                        <w:fldChar w:fldCharType="separate"/>
                      </w:r>
                      <w:r>
                        <w:rPr>
                          <w:noProof/>
                          <w:sz w:val="18"/>
                        </w:rPr>
                        <w:t>CIDRP03102S01</w:t>
                      </w:r>
                      <w:r>
                        <w:rPr>
                          <w:sz w:val="18"/>
                        </w:rPr>
                        <w:fldChar w:fldCharType="end"/>
                      </w:r>
                    </w:p>
                  </w:txbxContent>
                </v:textbox>
                <w10:wrap anchory="page"/>
                <w10:anchorlock/>
              </v:shape>
            </w:pict>
          </mc:Fallback>
        </mc:AlternateContent>
      </w:r>
      <w:r w:rsidR="000A26E5" w:rsidRPr="000A26E5">
        <w:rPr>
          <w:rFonts w:eastAsia="Calibri"/>
          <w:sz w:val="22"/>
          <w:szCs w:val="22"/>
          <w:lang w:val="es-AR"/>
        </w:rPr>
        <w:t xml:space="preserve"> </w:t>
      </w:r>
    </w:p>
    <w:sectPr w:rsidR="000A26E5" w:rsidRPr="000A26E5" w:rsidSect="00722B4D">
      <w:headerReference w:type="default" r:id="rId9"/>
      <w:headerReference w:type="first" r:id="rId10"/>
      <w:type w:val="continuous"/>
      <w:pgSz w:w="12240" w:h="15840" w:code="1"/>
      <w:pgMar w:top="2160"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F3" w:rsidRDefault="008F43F3">
      <w:r>
        <w:separator/>
      </w:r>
    </w:p>
  </w:endnote>
  <w:endnote w:type="continuationSeparator" w:id="0">
    <w:p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F3" w:rsidRDefault="008F43F3">
      <w:r>
        <w:separator/>
      </w:r>
    </w:p>
  </w:footnote>
  <w:footnote w:type="continuationSeparator" w:id="0">
    <w:p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FB39C0">
      <w:rPr>
        <w:noProof/>
      </w:rPr>
      <w:t>- 2 -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438741</wp:posOffset>
              </wp:positionH>
              <wp:positionV relativeFrom="paragraph">
                <wp:posOffset>-359380</wp:posOffset>
              </wp:positionV>
              <wp:extent cx="4728845" cy="829324"/>
              <wp:effectExtent l="0" t="0" r="0"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29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55pt;margin-top:-28.3pt;width:372.35pt;height:6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12"/>
  </w:num>
  <w:num w:numId="7">
    <w:abstractNumId w:val="4"/>
  </w:num>
  <w:num w:numId="8">
    <w:abstractNumId w:val="9"/>
  </w:num>
  <w:num w:numId="9">
    <w:abstractNumId w:val="6"/>
  </w:num>
  <w:num w:numId="10">
    <w:abstractNumId w:val="7"/>
  </w:num>
  <w:num w:numId="11">
    <w:abstractNumId w:val="10"/>
  </w:num>
  <w:num w:numId="12">
    <w:abstractNumId w:val="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82E72"/>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69B7"/>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477D"/>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7C3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4198F"/>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39C0"/>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C234261"/>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NOTAPANAMA0504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99A2-84BE-4837-B469-4BFFFA21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2018-08-24T15:52:00Z</cp:lastPrinted>
  <dcterms:created xsi:type="dcterms:W3CDTF">2021-02-22T19:04:00Z</dcterms:created>
  <dcterms:modified xsi:type="dcterms:W3CDTF">2021-02-22T19:05:00Z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