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64AB" w14:textId="77777777" w:rsidR="00E907DB" w:rsidRPr="003C3A1B" w:rsidRDefault="00E907DB" w:rsidP="00935C9E">
      <w:pPr>
        <w:tabs>
          <w:tab w:val="left" w:pos="7200"/>
        </w:tabs>
        <w:ind w:right="-1080"/>
        <w:rPr>
          <w:sz w:val="22"/>
          <w:szCs w:val="22"/>
          <w:lang w:val="pt-BR"/>
        </w:rPr>
      </w:pPr>
      <w:bookmarkStart w:id="0" w:name="_Hlk75173847"/>
      <w:bookmarkEnd w:id="0"/>
      <w:r w:rsidRPr="009B3E72">
        <w:rPr>
          <w:sz w:val="22"/>
          <w:szCs w:val="22"/>
          <w:lang w:val="fr-FR"/>
        </w:rPr>
        <w:tab/>
      </w:r>
      <w:r w:rsidRPr="003C3A1B">
        <w:rPr>
          <w:sz w:val="22"/>
          <w:szCs w:val="22"/>
          <w:lang w:val="pt-BR"/>
        </w:rPr>
        <w:t>OEA/Ser.W</w:t>
      </w:r>
      <w:bookmarkStart w:id="1" w:name="_top"/>
      <w:bookmarkEnd w:id="1"/>
    </w:p>
    <w:p w14:paraId="65BAC976" w14:textId="20052F88" w:rsidR="00E907DB" w:rsidRPr="003C3A1B" w:rsidRDefault="00E907DB" w:rsidP="00935C9E">
      <w:pPr>
        <w:tabs>
          <w:tab w:val="left" w:pos="7200"/>
        </w:tabs>
        <w:ind w:right="-1080"/>
        <w:rPr>
          <w:sz w:val="22"/>
          <w:szCs w:val="22"/>
          <w:lang w:val="pt-BR"/>
        </w:rPr>
      </w:pPr>
      <w:r w:rsidRPr="003C3A1B">
        <w:rPr>
          <w:sz w:val="22"/>
          <w:szCs w:val="22"/>
          <w:lang w:val="pt-BR"/>
        </w:rPr>
        <w:tab/>
        <w:t>CIDI/INF.</w:t>
      </w:r>
      <w:r w:rsidR="00393FE4" w:rsidRPr="003C3A1B">
        <w:rPr>
          <w:sz w:val="22"/>
          <w:szCs w:val="22"/>
          <w:lang w:val="pt-BR"/>
        </w:rPr>
        <w:t xml:space="preserve"> </w:t>
      </w:r>
      <w:r w:rsidR="000E5853" w:rsidRPr="003C3A1B">
        <w:rPr>
          <w:sz w:val="22"/>
          <w:szCs w:val="22"/>
          <w:lang w:val="pt-BR"/>
        </w:rPr>
        <w:t>456</w:t>
      </w:r>
      <w:r w:rsidRPr="003C3A1B">
        <w:rPr>
          <w:sz w:val="22"/>
          <w:szCs w:val="22"/>
          <w:lang w:val="pt-BR"/>
        </w:rPr>
        <w:t>/21</w:t>
      </w:r>
    </w:p>
    <w:p w14:paraId="49CFAFCC" w14:textId="0597D84D" w:rsidR="00E907DB" w:rsidRPr="009B3E72" w:rsidRDefault="00E907DB" w:rsidP="00935C9E">
      <w:pPr>
        <w:tabs>
          <w:tab w:val="left" w:pos="7200"/>
        </w:tabs>
        <w:ind w:right="-1080"/>
        <w:rPr>
          <w:sz w:val="22"/>
          <w:szCs w:val="22"/>
          <w:lang w:val="fr-FR"/>
        </w:rPr>
      </w:pPr>
      <w:r w:rsidRPr="003C3A1B">
        <w:rPr>
          <w:sz w:val="22"/>
          <w:szCs w:val="22"/>
          <w:lang w:val="pt-BR"/>
        </w:rPr>
        <w:tab/>
      </w:r>
      <w:r w:rsidR="00C46F5F" w:rsidRPr="009B3E72">
        <w:rPr>
          <w:sz w:val="22"/>
          <w:szCs w:val="22"/>
          <w:lang w:val="fr-FR"/>
        </w:rPr>
        <w:t>2</w:t>
      </w:r>
      <w:r w:rsidR="00935C9E" w:rsidRPr="009B3E72">
        <w:rPr>
          <w:sz w:val="22"/>
          <w:szCs w:val="22"/>
          <w:lang w:val="fr-FR"/>
        </w:rPr>
        <w:t>1</w:t>
      </w:r>
      <w:r w:rsidR="00C46F5F" w:rsidRPr="009B3E72">
        <w:rPr>
          <w:sz w:val="22"/>
          <w:szCs w:val="22"/>
          <w:lang w:val="fr-FR"/>
        </w:rPr>
        <w:t xml:space="preserve"> </w:t>
      </w:r>
      <w:r w:rsidR="002E777C" w:rsidRPr="009B3E72">
        <w:rPr>
          <w:sz w:val="22"/>
          <w:szCs w:val="22"/>
          <w:lang w:val="fr-FR"/>
        </w:rPr>
        <w:t>septembre</w:t>
      </w:r>
      <w:r w:rsidRPr="009B3E72">
        <w:rPr>
          <w:sz w:val="22"/>
          <w:szCs w:val="22"/>
          <w:lang w:val="fr-FR"/>
        </w:rPr>
        <w:t xml:space="preserve"> 2021</w:t>
      </w:r>
    </w:p>
    <w:p w14:paraId="3F980F95" w14:textId="3A0D84BC" w:rsidR="00E907DB" w:rsidRPr="009B3E72" w:rsidRDefault="00E907DB" w:rsidP="00935C9E">
      <w:pPr>
        <w:pBdr>
          <w:bottom w:val="single" w:sz="12" w:space="1" w:color="auto"/>
        </w:pBdr>
        <w:tabs>
          <w:tab w:val="left" w:pos="7200"/>
        </w:tabs>
        <w:ind w:right="-389"/>
        <w:rPr>
          <w:sz w:val="22"/>
          <w:szCs w:val="22"/>
          <w:lang w:val="fr-FR"/>
        </w:rPr>
      </w:pPr>
      <w:r w:rsidRPr="009B3E72">
        <w:rPr>
          <w:sz w:val="22"/>
          <w:szCs w:val="22"/>
          <w:lang w:val="fr-FR"/>
        </w:rPr>
        <w:tab/>
        <w:t xml:space="preserve">Original: </w:t>
      </w:r>
      <w:r w:rsidR="002E777C" w:rsidRPr="009B3E72">
        <w:rPr>
          <w:sz w:val="22"/>
          <w:szCs w:val="22"/>
          <w:lang w:val="fr-FR"/>
        </w:rPr>
        <w:t>espagnol</w:t>
      </w:r>
    </w:p>
    <w:p w14:paraId="479AA53D" w14:textId="77777777" w:rsidR="00E907DB" w:rsidRPr="009B3E72" w:rsidRDefault="00E907DB" w:rsidP="00935C9E">
      <w:pPr>
        <w:pBdr>
          <w:bottom w:val="single" w:sz="12" w:space="1" w:color="auto"/>
        </w:pBdr>
        <w:tabs>
          <w:tab w:val="left" w:pos="7200"/>
        </w:tabs>
        <w:ind w:right="-389"/>
        <w:rPr>
          <w:sz w:val="22"/>
          <w:szCs w:val="22"/>
          <w:lang w:val="fr-FR"/>
        </w:rPr>
      </w:pPr>
    </w:p>
    <w:p w14:paraId="12C1F466" w14:textId="77777777" w:rsidR="00E907DB" w:rsidRPr="009B3E72" w:rsidRDefault="00E907DB" w:rsidP="00935C9E">
      <w:pPr>
        <w:tabs>
          <w:tab w:val="left" w:pos="7200"/>
        </w:tabs>
        <w:ind w:right="-1080"/>
        <w:rPr>
          <w:sz w:val="22"/>
          <w:szCs w:val="22"/>
          <w:lang w:val="fr-FR"/>
        </w:rPr>
      </w:pPr>
    </w:p>
    <w:p w14:paraId="35C99B5C" w14:textId="77777777" w:rsidR="00E907DB" w:rsidRPr="009B3E72" w:rsidRDefault="00E907DB" w:rsidP="00935C9E">
      <w:pPr>
        <w:jc w:val="both"/>
        <w:outlineLvl w:val="0"/>
        <w:rPr>
          <w:sz w:val="22"/>
          <w:szCs w:val="22"/>
          <w:lang w:val="fr-FR"/>
        </w:rPr>
      </w:pPr>
    </w:p>
    <w:p w14:paraId="1259FC01" w14:textId="77777777" w:rsidR="00E907DB" w:rsidRPr="009B3E72" w:rsidRDefault="00E907DB" w:rsidP="00935C9E">
      <w:pPr>
        <w:rPr>
          <w:rFonts w:eastAsia="Calibri"/>
          <w:sz w:val="22"/>
          <w:szCs w:val="22"/>
          <w:lang w:val="fr-FR"/>
        </w:rPr>
      </w:pPr>
    </w:p>
    <w:p w14:paraId="21257534" w14:textId="77777777" w:rsidR="00E907DB" w:rsidRPr="009B3E72" w:rsidRDefault="00E907DB" w:rsidP="00935C9E">
      <w:pPr>
        <w:jc w:val="both"/>
        <w:rPr>
          <w:rFonts w:eastAsia="Calibri"/>
          <w:caps/>
          <w:sz w:val="22"/>
          <w:szCs w:val="22"/>
          <w:lang w:val="fr-FR"/>
        </w:rPr>
      </w:pPr>
    </w:p>
    <w:p w14:paraId="350E0044" w14:textId="77777777" w:rsidR="00E907DB" w:rsidRPr="009B3E72" w:rsidRDefault="00E907DB" w:rsidP="00935C9E">
      <w:pPr>
        <w:jc w:val="both"/>
        <w:rPr>
          <w:rFonts w:eastAsia="Calibri"/>
          <w:caps/>
          <w:sz w:val="22"/>
          <w:szCs w:val="22"/>
          <w:lang w:val="fr-FR"/>
        </w:rPr>
      </w:pPr>
    </w:p>
    <w:p w14:paraId="752D0944" w14:textId="77777777" w:rsidR="00E907DB" w:rsidRPr="009B3E72" w:rsidRDefault="00E907DB" w:rsidP="00935C9E">
      <w:pPr>
        <w:jc w:val="both"/>
        <w:rPr>
          <w:rFonts w:eastAsia="Calibri"/>
          <w:caps/>
          <w:sz w:val="22"/>
          <w:szCs w:val="22"/>
          <w:lang w:val="fr-FR"/>
        </w:rPr>
      </w:pPr>
    </w:p>
    <w:p w14:paraId="5BC96A5D" w14:textId="77777777" w:rsidR="00E907DB" w:rsidRPr="009B3E72" w:rsidRDefault="00E907DB" w:rsidP="00935C9E">
      <w:pPr>
        <w:jc w:val="both"/>
        <w:rPr>
          <w:rFonts w:eastAsia="Calibri"/>
          <w:caps/>
          <w:sz w:val="22"/>
          <w:szCs w:val="22"/>
          <w:lang w:val="fr-FR"/>
        </w:rPr>
      </w:pPr>
    </w:p>
    <w:p w14:paraId="59026AF1" w14:textId="77777777" w:rsidR="00E907DB" w:rsidRPr="009B3E72" w:rsidRDefault="00E907DB" w:rsidP="00935C9E">
      <w:pPr>
        <w:jc w:val="both"/>
        <w:rPr>
          <w:rFonts w:eastAsia="Calibri"/>
          <w:caps/>
          <w:sz w:val="22"/>
          <w:szCs w:val="22"/>
          <w:lang w:val="fr-FR"/>
        </w:rPr>
      </w:pPr>
    </w:p>
    <w:p w14:paraId="4CCD94BD" w14:textId="77777777" w:rsidR="00E907DB" w:rsidRPr="009B3E72" w:rsidRDefault="00E907DB" w:rsidP="00935C9E">
      <w:pPr>
        <w:jc w:val="both"/>
        <w:rPr>
          <w:rFonts w:eastAsia="Calibri"/>
          <w:caps/>
          <w:sz w:val="22"/>
          <w:szCs w:val="22"/>
          <w:lang w:val="fr-FR"/>
        </w:rPr>
      </w:pPr>
    </w:p>
    <w:p w14:paraId="05CFF3CD" w14:textId="77777777" w:rsidR="00E907DB" w:rsidRPr="009B3E72" w:rsidRDefault="00E907DB" w:rsidP="00935C9E">
      <w:pPr>
        <w:jc w:val="both"/>
        <w:rPr>
          <w:rFonts w:eastAsia="Calibri"/>
          <w:caps/>
          <w:sz w:val="22"/>
          <w:szCs w:val="22"/>
          <w:lang w:val="fr-FR"/>
        </w:rPr>
      </w:pPr>
    </w:p>
    <w:p w14:paraId="15C8AA7C" w14:textId="77777777" w:rsidR="00E907DB" w:rsidRPr="009B3E72" w:rsidRDefault="00E907DB" w:rsidP="00935C9E">
      <w:pPr>
        <w:jc w:val="both"/>
        <w:rPr>
          <w:rFonts w:eastAsia="Calibri"/>
          <w:caps/>
          <w:sz w:val="22"/>
          <w:szCs w:val="22"/>
          <w:lang w:val="fr-FR"/>
        </w:rPr>
      </w:pPr>
    </w:p>
    <w:p w14:paraId="4E411490" w14:textId="0FDB4DAE" w:rsidR="00E907DB" w:rsidRPr="009B3E72" w:rsidRDefault="00E907DB" w:rsidP="00935C9E">
      <w:pPr>
        <w:jc w:val="both"/>
        <w:rPr>
          <w:rFonts w:eastAsia="Calibri"/>
          <w:caps/>
          <w:sz w:val="22"/>
          <w:szCs w:val="22"/>
          <w:lang w:val="fr-FR"/>
        </w:rPr>
      </w:pPr>
    </w:p>
    <w:p w14:paraId="6B3FBDE3" w14:textId="77777777" w:rsidR="0089006D" w:rsidRPr="009B3E72" w:rsidRDefault="0089006D" w:rsidP="00935C9E">
      <w:pPr>
        <w:jc w:val="both"/>
        <w:rPr>
          <w:rFonts w:eastAsia="Calibri"/>
          <w:caps/>
          <w:sz w:val="22"/>
          <w:szCs w:val="22"/>
          <w:lang w:val="fr-FR"/>
        </w:rPr>
      </w:pPr>
    </w:p>
    <w:p w14:paraId="31BEB706" w14:textId="77777777" w:rsidR="00E907DB" w:rsidRPr="009B3E72" w:rsidRDefault="00E907DB" w:rsidP="00935C9E">
      <w:pPr>
        <w:jc w:val="both"/>
        <w:rPr>
          <w:rFonts w:eastAsia="Calibri"/>
          <w:caps/>
          <w:sz w:val="22"/>
          <w:szCs w:val="22"/>
          <w:lang w:val="fr-FR"/>
        </w:rPr>
      </w:pPr>
    </w:p>
    <w:p w14:paraId="7C802B6E" w14:textId="77777777" w:rsidR="00E907DB" w:rsidRPr="009B3E72" w:rsidRDefault="00E907DB" w:rsidP="00935C9E">
      <w:pPr>
        <w:jc w:val="both"/>
        <w:rPr>
          <w:rFonts w:eastAsia="Calibri"/>
          <w:caps/>
          <w:sz w:val="22"/>
          <w:szCs w:val="22"/>
          <w:lang w:val="fr-FR"/>
        </w:rPr>
      </w:pPr>
    </w:p>
    <w:p w14:paraId="5C0F1B63" w14:textId="77777777" w:rsidR="00E907DB" w:rsidRPr="009B3E72" w:rsidRDefault="00E907DB" w:rsidP="00935C9E">
      <w:pPr>
        <w:jc w:val="both"/>
        <w:rPr>
          <w:rFonts w:eastAsia="Calibri"/>
          <w:caps/>
          <w:sz w:val="22"/>
          <w:szCs w:val="22"/>
          <w:lang w:val="fr-FR"/>
        </w:rPr>
      </w:pPr>
    </w:p>
    <w:p w14:paraId="1AD9C34B" w14:textId="4D35E81D" w:rsidR="002E777C" w:rsidRPr="009B3E72" w:rsidRDefault="002E777C" w:rsidP="00C46F5F">
      <w:pPr>
        <w:jc w:val="center"/>
        <w:rPr>
          <w:sz w:val="22"/>
          <w:szCs w:val="22"/>
          <w:lang w:val="fr-FR"/>
        </w:rPr>
      </w:pPr>
      <w:r w:rsidRPr="009B3E72">
        <w:rPr>
          <w:caps/>
          <w:sz w:val="22"/>
          <w:szCs w:val="22"/>
          <w:lang w:val="fr-FR"/>
        </w:rPr>
        <w:t>NOTE DE LA Mission permanente DE L’Équateur PRÉSENTANT LA CANDIDATURE DE CE PAYS À LA PREMIÈRE VICE-PRÉSIDENCE DE LA Commission interaméricaine DE L’ÉDUCATION POUR LA PÉRIODE 2021-2024</w:t>
      </w:r>
    </w:p>
    <w:p w14:paraId="07426C81" w14:textId="04546FBD" w:rsidR="00935C9E" w:rsidRPr="009B3E72" w:rsidRDefault="00935C9E" w:rsidP="00935C9E">
      <w:pPr>
        <w:jc w:val="center"/>
        <w:rPr>
          <w:sz w:val="22"/>
          <w:szCs w:val="22"/>
          <w:lang w:val="fr-FR"/>
        </w:rPr>
      </w:pPr>
      <w:r w:rsidRPr="009B3E72">
        <w:rPr>
          <w:sz w:val="22"/>
          <w:szCs w:val="22"/>
          <w:lang w:val="fr-FR"/>
        </w:rPr>
        <w:t xml:space="preserve"> </w:t>
      </w:r>
    </w:p>
    <w:p w14:paraId="27E0C732" w14:textId="77777777" w:rsidR="00935C9E" w:rsidRPr="009B3E72" w:rsidRDefault="00935C9E" w:rsidP="00935C9E">
      <w:pPr>
        <w:jc w:val="center"/>
        <w:rPr>
          <w:sz w:val="22"/>
          <w:szCs w:val="22"/>
          <w:lang w:val="fr-FR"/>
        </w:rPr>
      </w:pPr>
    </w:p>
    <w:p w14:paraId="1F86CFBD" w14:textId="1A494F22" w:rsidR="0096154B" w:rsidRPr="009B3E72" w:rsidRDefault="0096154B" w:rsidP="00935C9E">
      <w:pPr>
        <w:jc w:val="center"/>
        <w:outlineLvl w:val="0"/>
        <w:rPr>
          <w:sz w:val="22"/>
          <w:szCs w:val="22"/>
          <w:lang w:val="fr-FR"/>
        </w:rPr>
      </w:pPr>
    </w:p>
    <w:p w14:paraId="364B6A58" w14:textId="77777777" w:rsidR="00E907DB" w:rsidRPr="009B3E72" w:rsidRDefault="00E907DB" w:rsidP="00935C9E">
      <w:pPr>
        <w:jc w:val="center"/>
        <w:rPr>
          <w:rFonts w:eastAsia="Calibri"/>
          <w:caps/>
          <w:sz w:val="22"/>
          <w:szCs w:val="22"/>
          <w:lang w:val="fr-FR"/>
        </w:rPr>
      </w:pPr>
    </w:p>
    <w:p w14:paraId="063B95A1" w14:textId="77777777" w:rsidR="00E907DB" w:rsidRPr="009B3E72" w:rsidRDefault="00E907DB" w:rsidP="00935C9E">
      <w:pPr>
        <w:tabs>
          <w:tab w:val="left" w:pos="1418"/>
        </w:tabs>
        <w:jc w:val="both"/>
        <w:rPr>
          <w:sz w:val="22"/>
          <w:szCs w:val="22"/>
          <w:lang w:val="fr-FR"/>
        </w:rPr>
        <w:sectPr w:rsidR="00E907DB" w:rsidRPr="009B3E72" w:rsidSect="00D32A75">
          <w:headerReference w:type="first" r:id="rId8"/>
          <w:type w:val="oddPage"/>
          <w:pgSz w:w="12240" w:h="15840" w:code="1"/>
          <w:pgMar w:top="2160" w:right="1570" w:bottom="1296" w:left="1699" w:header="1296" w:footer="1296" w:gutter="0"/>
          <w:pgNumType w:fmt="numberInDash" w:start="1"/>
          <w:cols w:space="720"/>
          <w:titlePg/>
          <w:docGrid w:linePitch="272"/>
        </w:sectPr>
      </w:pPr>
    </w:p>
    <w:p w14:paraId="4EB2C4E6" w14:textId="7F08581C" w:rsidR="0089006D" w:rsidRPr="009B3E72" w:rsidRDefault="0089006D" w:rsidP="00C46F5F">
      <w:pPr>
        <w:tabs>
          <w:tab w:val="left" w:pos="1440"/>
        </w:tabs>
        <w:ind w:firstLine="720"/>
        <w:jc w:val="both"/>
        <w:rPr>
          <w:sz w:val="22"/>
          <w:szCs w:val="22"/>
          <w:lang w:val="fr-FR"/>
        </w:rPr>
      </w:pPr>
    </w:p>
    <w:p w14:paraId="0F22647A" w14:textId="065B9C62" w:rsidR="00C46F5F" w:rsidRPr="009B3E72" w:rsidRDefault="002E777C" w:rsidP="002E777C">
      <w:pPr>
        <w:tabs>
          <w:tab w:val="left" w:pos="1440"/>
        </w:tabs>
        <w:ind w:firstLine="720"/>
        <w:jc w:val="center"/>
        <w:rPr>
          <w:b/>
          <w:bCs/>
          <w:i/>
          <w:iCs/>
          <w:sz w:val="22"/>
          <w:szCs w:val="22"/>
          <w:lang w:val="fr-FR"/>
        </w:rPr>
      </w:pPr>
      <w:r w:rsidRPr="009B3E72">
        <w:rPr>
          <w:b/>
          <w:bCs/>
          <w:i/>
          <w:iCs/>
          <w:sz w:val="22"/>
          <w:szCs w:val="22"/>
          <w:lang w:val="fr-FR"/>
        </w:rPr>
        <w:t>MISSION PERMANENTE DE L’ÉQUATEUR</w:t>
      </w:r>
    </w:p>
    <w:p w14:paraId="51BB3C9F" w14:textId="65C927D3" w:rsidR="002E777C" w:rsidRPr="009B3E72" w:rsidRDefault="002E777C" w:rsidP="002E777C">
      <w:pPr>
        <w:tabs>
          <w:tab w:val="left" w:pos="1440"/>
        </w:tabs>
        <w:ind w:firstLine="720"/>
        <w:jc w:val="center"/>
        <w:rPr>
          <w:b/>
          <w:bCs/>
          <w:i/>
          <w:iCs/>
          <w:sz w:val="22"/>
          <w:szCs w:val="22"/>
          <w:lang w:val="fr-FR"/>
        </w:rPr>
      </w:pPr>
      <w:r w:rsidRPr="009B3E72">
        <w:rPr>
          <w:b/>
          <w:bCs/>
          <w:i/>
          <w:iCs/>
          <w:sz w:val="22"/>
          <w:szCs w:val="22"/>
          <w:lang w:val="fr-FR"/>
        </w:rPr>
        <w:t>PRÈS L’ORGANISATION DES ÉTATS AMÉRICAINS</w:t>
      </w:r>
    </w:p>
    <w:p w14:paraId="6710164E" w14:textId="27435652" w:rsidR="002E777C" w:rsidRPr="009B3E72" w:rsidRDefault="002E777C" w:rsidP="00C46F5F">
      <w:pPr>
        <w:tabs>
          <w:tab w:val="left" w:pos="1440"/>
        </w:tabs>
        <w:ind w:firstLine="720"/>
        <w:jc w:val="both"/>
        <w:rPr>
          <w:sz w:val="22"/>
          <w:szCs w:val="22"/>
          <w:lang w:val="fr-FR"/>
        </w:rPr>
      </w:pPr>
    </w:p>
    <w:p w14:paraId="5D535244" w14:textId="6087E9AC" w:rsidR="002E777C" w:rsidRPr="009B3E72" w:rsidRDefault="002E777C" w:rsidP="00C46F5F">
      <w:pPr>
        <w:tabs>
          <w:tab w:val="left" w:pos="1440"/>
        </w:tabs>
        <w:ind w:firstLine="720"/>
        <w:jc w:val="both"/>
        <w:rPr>
          <w:sz w:val="22"/>
          <w:szCs w:val="22"/>
          <w:lang w:val="fr-FR"/>
        </w:rPr>
      </w:pPr>
    </w:p>
    <w:p w14:paraId="591C45B2" w14:textId="5EE12784" w:rsidR="002E777C" w:rsidRPr="009B3E72" w:rsidRDefault="002E777C" w:rsidP="00C46F5F">
      <w:pPr>
        <w:tabs>
          <w:tab w:val="left" w:pos="1440"/>
        </w:tabs>
        <w:ind w:firstLine="720"/>
        <w:jc w:val="both"/>
        <w:rPr>
          <w:sz w:val="22"/>
          <w:szCs w:val="22"/>
          <w:lang w:val="fr-FR"/>
        </w:rPr>
      </w:pPr>
      <w:r w:rsidRPr="009B3E72">
        <w:rPr>
          <w:sz w:val="22"/>
          <w:szCs w:val="22"/>
          <w:lang w:val="fr-FR"/>
        </w:rPr>
        <w:t>Note n</w:t>
      </w:r>
      <w:r w:rsidRPr="009B3E72">
        <w:rPr>
          <w:sz w:val="22"/>
          <w:szCs w:val="22"/>
          <w:vertAlign w:val="superscript"/>
          <w:lang w:val="fr-FR"/>
        </w:rPr>
        <w:t>o</w:t>
      </w:r>
      <w:r w:rsidRPr="009B3E72">
        <w:rPr>
          <w:sz w:val="22"/>
          <w:szCs w:val="22"/>
          <w:lang w:val="fr-FR"/>
        </w:rPr>
        <w:t xml:space="preserve"> 4-2-265/2021</w:t>
      </w:r>
    </w:p>
    <w:p w14:paraId="7EB5CCA4" w14:textId="1F7899AE" w:rsidR="002E777C" w:rsidRPr="009B3E72" w:rsidRDefault="002E777C" w:rsidP="00C46F5F">
      <w:pPr>
        <w:tabs>
          <w:tab w:val="left" w:pos="1440"/>
        </w:tabs>
        <w:ind w:firstLine="720"/>
        <w:jc w:val="both"/>
        <w:rPr>
          <w:sz w:val="22"/>
          <w:szCs w:val="22"/>
          <w:lang w:val="fr-FR"/>
        </w:rPr>
      </w:pPr>
    </w:p>
    <w:p w14:paraId="70AC637A" w14:textId="7109A7FC" w:rsidR="002E777C" w:rsidRPr="009B3E72" w:rsidRDefault="002E777C" w:rsidP="00C46F5F">
      <w:pPr>
        <w:tabs>
          <w:tab w:val="left" w:pos="1440"/>
        </w:tabs>
        <w:ind w:firstLine="720"/>
        <w:jc w:val="both"/>
        <w:rPr>
          <w:sz w:val="22"/>
          <w:szCs w:val="22"/>
          <w:lang w:val="fr-FR"/>
        </w:rPr>
      </w:pPr>
    </w:p>
    <w:p w14:paraId="1A7E62B0" w14:textId="7D9CC264" w:rsidR="002E777C" w:rsidRPr="009B3E72" w:rsidRDefault="002E777C" w:rsidP="00C46F5F">
      <w:pPr>
        <w:tabs>
          <w:tab w:val="left" w:pos="1440"/>
        </w:tabs>
        <w:ind w:firstLine="720"/>
        <w:jc w:val="both"/>
        <w:rPr>
          <w:sz w:val="22"/>
          <w:szCs w:val="22"/>
          <w:lang w:val="fr-FR"/>
        </w:rPr>
      </w:pPr>
    </w:p>
    <w:p w14:paraId="01DA68F9" w14:textId="3CC87986" w:rsidR="002E777C" w:rsidRPr="009B3E72" w:rsidRDefault="002E777C" w:rsidP="00C46F5F">
      <w:pPr>
        <w:tabs>
          <w:tab w:val="left" w:pos="1440"/>
        </w:tabs>
        <w:ind w:firstLine="720"/>
        <w:jc w:val="both"/>
        <w:rPr>
          <w:sz w:val="22"/>
          <w:szCs w:val="22"/>
          <w:lang w:val="fr-FR"/>
        </w:rPr>
      </w:pPr>
      <w:r w:rsidRPr="009B3E72">
        <w:rPr>
          <w:sz w:val="22"/>
          <w:szCs w:val="22"/>
          <w:lang w:val="fr-FR"/>
        </w:rPr>
        <w:tab/>
        <w:t>La Mission permanente de l’Équateur près l’Organisation des États Américains (OEA) présente ses compliments au Secrétariat exécutif au développement intégré, Département du développement humain, de l’éducation et de l’emploi, et a le plaisir de se référer à l’élection du bureau de la Commission interaméricaine de l’éducation (CIE) lors de la Neuvième réunion de la CIE prévue pour se dérouler en mode virtuel les 14 et 15 octobre 2021.</w:t>
      </w:r>
    </w:p>
    <w:p w14:paraId="71EACB64" w14:textId="5789A0A1" w:rsidR="002E777C" w:rsidRPr="009B3E72" w:rsidRDefault="002E777C" w:rsidP="00C46F5F">
      <w:pPr>
        <w:tabs>
          <w:tab w:val="left" w:pos="1440"/>
        </w:tabs>
        <w:ind w:firstLine="720"/>
        <w:jc w:val="both"/>
        <w:rPr>
          <w:sz w:val="22"/>
          <w:szCs w:val="22"/>
          <w:lang w:val="fr-FR"/>
        </w:rPr>
      </w:pPr>
    </w:p>
    <w:p w14:paraId="55E43081" w14:textId="73B9F52F" w:rsidR="002E777C" w:rsidRPr="009B3E72" w:rsidRDefault="002E777C" w:rsidP="00C46F5F">
      <w:pPr>
        <w:tabs>
          <w:tab w:val="left" w:pos="1440"/>
        </w:tabs>
        <w:ind w:firstLine="720"/>
        <w:jc w:val="both"/>
        <w:rPr>
          <w:sz w:val="22"/>
          <w:szCs w:val="22"/>
          <w:lang w:val="fr-FR"/>
        </w:rPr>
      </w:pPr>
      <w:r w:rsidRPr="009B3E72">
        <w:rPr>
          <w:sz w:val="22"/>
          <w:szCs w:val="22"/>
          <w:lang w:val="fr-FR"/>
        </w:rPr>
        <w:tab/>
        <w:t>À cet égard, la Mission permanente de l’Équateur a l’honneur de transmettre la communication MINEDUC-MINEDUC-2021-01065-OF, au moyen de laquelle le ministère de l’Éducation de l’Équateur fait part de la décision de présenter sa candidature à la première vice-présidence de la CIE de l'OEA pour la période 2021-2024.</w:t>
      </w:r>
    </w:p>
    <w:p w14:paraId="3FFFEF81" w14:textId="58940333" w:rsidR="002E777C" w:rsidRPr="009B3E72" w:rsidRDefault="002E777C" w:rsidP="00C46F5F">
      <w:pPr>
        <w:tabs>
          <w:tab w:val="left" w:pos="1440"/>
        </w:tabs>
        <w:ind w:firstLine="720"/>
        <w:jc w:val="both"/>
        <w:rPr>
          <w:sz w:val="22"/>
          <w:szCs w:val="22"/>
          <w:lang w:val="fr-FR"/>
        </w:rPr>
      </w:pPr>
    </w:p>
    <w:p w14:paraId="414BA57A" w14:textId="7B894363" w:rsidR="002E777C" w:rsidRPr="009B3E72" w:rsidRDefault="002E777C" w:rsidP="00C46F5F">
      <w:pPr>
        <w:tabs>
          <w:tab w:val="left" w:pos="1440"/>
        </w:tabs>
        <w:ind w:firstLine="720"/>
        <w:jc w:val="both"/>
        <w:rPr>
          <w:sz w:val="22"/>
          <w:szCs w:val="22"/>
          <w:lang w:val="fr-FR"/>
        </w:rPr>
      </w:pPr>
      <w:r w:rsidRPr="009B3E72">
        <w:rPr>
          <w:sz w:val="22"/>
          <w:szCs w:val="22"/>
          <w:lang w:val="fr-FR"/>
        </w:rPr>
        <w:tab/>
        <w:t>La Mission permanente de l’Équateur près l'OEA saisit l'occasion pour renouveler au Secrétariat exécutif au développement intégré, Département du développement humain, de l’éducation et de l’emploi, les assurances de sa plus haute considération.</w:t>
      </w:r>
    </w:p>
    <w:p w14:paraId="5BEB3256" w14:textId="68F6F35E" w:rsidR="002E777C" w:rsidRPr="009B3E72" w:rsidRDefault="002E777C" w:rsidP="00C46F5F">
      <w:pPr>
        <w:tabs>
          <w:tab w:val="left" w:pos="1440"/>
        </w:tabs>
        <w:ind w:firstLine="720"/>
        <w:jc w:val="both"/>
        <w:rPr>
          <w:sz w:val="22"/>
          <w:szCs w:val="22"/>
          <w:lang w:val="fr-FR"/>
        </w:rPr>
      </w:pPr>
    </w:p>
    <w:p w14:paraId="64E34D17" w14:textId="7F11536D" w:rsidR="002E777C" w:rsidRPr="009B3E72" w:rsidRDefault="002E777C" w:rsidP="00C46F5F">
      <w:pPr>
        <w:tabs>
          <w:tab w:val="left" w:pos="1440"/>
        </w:tabs>
        <w:ind w:firstLine="720"/>
        <w:jc w:val="both"/>
        <w:rPr>
          <w:sz w:val="22"/>
          <w:szCs w:val="22"/>
          <w:lang w:val="fr-FR"/>
        </w:rPr>
      </w:pPr>
    </w:p>
    <w:p w14:paraId="56BA8843" w14:textId="4D0A625B" w:rsidR="002E777C" w:rsidRPr="009B3E72" w:rsidRDefault="002E777C" w:rsidP="00C46F5F">
      <w:pPr>
        <w:tabs>
          <w:tab w:val="left" w:pos="1440"/>
        </w:tabs>
        <w:ind w:firstLine="720"/>
        <w:jc w:val="both"/>
        <w:rPr>
          <w:sz w:val="22"/>
          <w:szCs w:val="22"/>
          <w:lang w:val="fr-FR"/>
        </w:rPr>
      </w:pPr>
    </w:p>
    <w:p w14:paraId="226C2C1B" w14:textId="3AEFCE95" w:rsidR="002E777C" w:rsidRPr="009B3E72" w:rsidRDefault="002E777C" w:rsidP="00C46F5F">
      <w:pPr>
        <w:tabs>
          <w:tab w:val="left" w:pos="1440"/>
        </w:tabs>
        <w:ind w:firstLine="720"/>
        <w:jc w:val="both"/>
        <w:rPr>
          <w:sz w:val="22"/>
          <w:szCs w:val="22"/>
          <w:lang w:val="fr-FR"/>
        </w:rPr>
      </w:pPr>
      <w:r w:rsidRPr="009B3E72">
        <w:rPr>
          <w:sz w:val="22"/>
          <w:szCs w:val="22"/>
          <w:lang w:val="fr-FR"/>
        </w:rPr>
        <w:tab/>
      </w:r>
      <w:r w:rsidRPr="009B3E72">
        <w:rPr>
          <w:sz w:val="22"/>
          <w:szCs w:val="22"/>
          <w:lang w:val="fr-FR"/>
        </w:rPr>
        <w:tab/>
      </w:r>
      <w:r w:rsidRPr="009B3E72">
        <w:rPr>
          <w:sz w:val="22"/>
          <w:szCs w:val="22"/>
          <w:lang w:val="fr-FR"/>
        </w:rPr>
        <w:tab/>
      </w:r>
      <w:r w:rsidRPr="009B3E72">
        <w:rPr>
          <w:sz w:val="22"/>
          <w:szCs w:val="22"/>
          <w:lang w:val="fr-FR"/>
        </w:rPr>
        <w:tab/>
      </w:r>
      <w:r w:rsidRPr="009B3E72">
        <w:rPr>
          <w:sz w:val="22"/>
          <w:szCs w:val="22"/>
          <w:lang w:val="fr-FR"/>
        </w:rPr>
        <w:tab/>
      </w:r>
      <w:r w:rsidRPr="009B3E72">
        <w:rPr>
          <w:sz w:val="22"/>
          <w:szCs w:val="22"/>
          <w:lang w:val="fr-FR"/>
        </w:rPr>
        <w:tab/>
      </w:r>
      <w:r w:rsidRPr="009B3E72">
        <w:rPr>
          <w:sz w:val="22"/>
          <w:szCs w:val="22"/>
          <w:lang w:val="fr-FR"/>
        </w:rPr>
        <w:tab/>
        <w:t>Washington, D.C., le 20 septembre 2021</w:t>
      </w:r>
    </w:p>
    <w:p w14:paraId="31C47ED7" w14:textId="77777777" w:rsidR="002E777C" w:rsidRPr="009B3E72" w:rsidRDefault="002E777C" w:rsidP="00C46F5F">
      <w:pPr>
        <w:tabs>
          <w:tab w:val="left" w:pos="1440"/>
        </w:tabs>
        <w:ind w:firstLine="720"/>
        <w:jc w:val="both"/>
        <w:rPr>
          <w:sz w:val="22"/>
          <w:szCs w:val="22"/>
          <w:lang w:val="fr-FR"/>
        </w:rPr>
      </w:pPr>
    </w:p>
    <w:p w14:paraId="47B54C80" w14:textId="1144985B" w:rsidR="00C46F5F" w:rsidRPr="009B3E72" w:rsidRDefault="00C46F5F" w:rsidP="00C46F5F">
      <w:pPr>
        <w:tabs>
          <w:tab w:val="left" w:pos="1440"/>
        </w:tabs>
        <w:ind w:firstLine="720"/>
        <w:jc w:val="both"/>
        <w:rPr>
          <w:sz w:val="22"/>
          <w:szCs w:val="22"/>
          <w:lang w:val="fr-FR"/>
        </w:rPr>
      </w:pPr>
    </w:p>
    <w:p w14:paraId="07C211C0" w14:textId="3B2FB18A" w:rsidR="000E5853" w:rsidRPr="009B3E72" w:rsidRDefault="000E5853" w:rsidP="00C46F5F">
      <w:pPr>
        <w:rPr>
          <w:rFonts w:ascii="Calibri" w:eastAsiaTheme="minorHAnsi" w:hAnsi="Calibri" w:cs="Calibri"/>
          <w:color w:val="1F497D"/>
          <w:sz w:val="22"/>
          <w:szCs w:val="22"/>
          <w:lang w:val="fr-FR"/>
        </w:rPr>
      </w:pPr>
    </w:p>
    <w:p w14:paraId="2FBADD37" w14:textId="77777777" w:rsidR="000E5853" w:rsidRPr="009B3E72" w:rsidRDefault="000E5853" w:rsidP="00C46F5F">
      <w:pPr>
        <w:rPr>
          <w:rFonts w:ascii="Calibri" w:eastAsiaTheme="minorHAnsi" w:hAnsi="Calibri" w:cs="Calibri"/>
          <w:color w:val="1F497D"/>
          <w:sz w:val="22"/>
          <w:szCs w:val="22"/>
          <w:lang w:val="fr-FR"/>
        </w:rPr>
      </w:pPr>
    </w:p>
    <w:p w14:paraId="7CF550CB" w14:textId="73012455" w:rsidR="000E5853" w:rsidRPr="009B3E72" w:rsidRDefault="002E777C" w:rsidP="00C46F5F">
      <w:pPr>
        <w:tabs>
          <w:tab w:val="left" w:pos="1440"/>
        </w:tabs>
        <w:ind w:firstLine="720"/>
        <w:jc w:val="both"/>
        <w:rPr>
          <w:sz w:val="22"/>
          <w:szCs w:val="22"/>
          <w:lang w:val="fr-FR"/>
        </w:rPr>
      </w:pPr>
      <w:r w:rsidRPr="009B3E72">
        <w:rPr>
          <w:sz w:val="22"/>
          <w:szCs w:val="22"/>
          <w:lang w:val="fr-FR"/>
        </w:rPr>
        <w:t>Secrétariat exécutif au développement intégré</w:t>
      </w:r>
    </w:p>
    <w:p w14:paraId="383080FD" w14:textId="41735D1A" w:rsidR="002E777C" w:rsidRPr="009B3E72" w:rsidRDefault="002E777C" w:rsidP="00C46F5F">
      <w:pPr>
        <w:tabs>
          <w:tab w:val="left" w:pos="1440"/>
        </w:tabs>
        <w:ind w:firstLine="720"/>
        <w:jc w:val="both"/>
        <w:rPr>
          <w:sz w:val="22"/>
          <w:szCs w:val="22"/>
          <w:lang w:val="fr-FR"/>
        </w:rPr>
      </w:pPr>
      <w:r w:rsidRPr="009B3E72">
        <w:rPr>
          <w:sz w:val="22"/>
          <w:szCs w:val="22"/>
          <w:lang w:val="fr-FR"/>
        </w:rPr>
        <w:t>Département du développement humain, de l’éducation et de l’emploi</w:t>
      </w:r>
    </w:p>
    <w:p w14:paraId="01C77A5A" w14:textId="648CF72E" w:rsidR="002E777C" w:rsidRPr="009B3E72" w:rsidRDefault="002E777C" w:rsidP="00C46F5F">
      <w:pPr>
        <w:tabs>
          <w:tab w:val="left" w:pos="1440"/>
        </w:tabs>
        <w:ind w:firstLine="720"/>
        <w:jc w:val="both"/>
        <w:rPr>
          <w:sz w:val="22"/>
          <w:szCs w:val="22"/>
          <w:lang w:val="fr-FR"/>
        </w:rPr>
      </w:pPr>
      <w:r w:rsidRPr="009B3E72">
        <w:rPr>
          <w:sz w:val="22"/>
          <w:szCs w:val="22"/>
          <w:lang w:val="fr-FR"/>
        </w:rPr>
        <w:t>Secrétariat général</w:t>
      </w:r>
    </w:p>
    <w:p w14:paraId="196DF020" w14:textId="6650214A" w:rsidR="002E777C" w:rsidRPr="009B3E72" w:rsidRDefault="002E777C" w:rsidP="002E777C">
      <w:pPr>
        <w:tabs>
          <w:tab w:val="left" w:pos="1440"/>
        </w:tabs>
        <w:ind w:firstLine="720"/>
        <w:jc w:val="both"/>
        <w:rPr>
          <w:sz w:val="22"/>
          <w:szCs w:val="22"/>
          <w:lang w:val="fr-FR"/>
        </w:rPr>
      </w:pPr>
      <w:r w:rsidRPr="009B3E72">
        <w:rPr>
          <w:sz w:val="22"/>
          <w:szCs w:val="22"/>
          <w:lang w:val="fr-FR"/>
        </w:rPr>
        <w:t>Organisation des États Américains</w:t>
      </w:r>
    </w:p>
    <w:p w14:paraId="2B19F7C4" w14:textId="10A4FD8B" w:rsidR="002E777C" w:rsidRPr="009B3E72" w:rsidRDefault="002E777C" w:rsidP="002E777C">
      <w:pPr>
        <w:tabs>
          <w:tab w:val="left" w:pos="1440"/>
        </w:tabs>
        <w:ind w:firstLine="720"/>
        <w:jc w:val="both"/>
        <w:rPr>
          <w:sz w:val="22"/>
          <w:szCs w:val="22"/>
          <w:lang w:val="fr-FR"/>
        </w:rPr>
      </w:pPr>
      <w:r w:rsidRPr="009B3E72">
        <w:rPr>
          <w:sz w:val="22"/>
          <w:szCs w:val="22"/>
          <w:lang w:val="fr-FR"/>
        </w:rPr>
        <w:t>En ville.-</w:t>
      </w:r>
    </w:p>
    <w:p w14:paraId="12C97D20" w14:textId="77777777" w:rsidR="002E777C" w:rsidRPr="009B3E72" w:rsidRDefault="002E777C">
      <w:pPr>
        <w:rPr>
          <w:sz w:val="22"/>
          <w:szCs w:val="22"/>
          <w:lang w:val="fr-FR"/>
        </w:rPr>
      </w:pPr>
      <w:r w:rsidRPr="009B3E72">
        <w:rPr>
          <w:sz w:val="22"/>
          <w:szCs w:val="22"/>
          <w:lang w:val="fr-FR"/>
        </w:rPr>
        <w:br w:type="page"/>
      </w:r>
    </w:p>
    <w:p w14:paraId="2BCF8031" w14:textId="050CD00C" w:rsidR="009B3E72" w:rsidRPr="000267B7" w:rsidRDefault="009B3E72" w:rsidP="000267B7">
      <w:pPr>
        <w:tabs>
          <w:tab w:val="left" w:pos="1440"/>
        </w:tabs>
        <w:ind w:firstLine="720"/>
        <w:jc w:val="center"/>
        <w:rPr>
          <w:b/>
          <w:bCs/>
          <w:i/>
          <w:iCs/>
          <w:sz w:val="22"/>
          <w:szCs w:val="22"/>
          <w:lang w:val="fr-FR"/>
        </w:rPr>
      </w:pPr>
      <w:r w:rsidRPr="000267B7">
        <w:rPr>
          <w:b/>
          <w:bCs/>
          <w:i/>
          <w:iCs/>
          <w:sz w:val="22"/>
          <w:szCs w:val="22"/>
          <w:lang w:val="fr-FR"/>
        </w:rPr>
        <w:lastRenderedPageBreak/>
        <w:t>RÉPUBLIQUE DE L’ÉQUATEUR</w:t>
      </w:r>
    </w:p>
    <w:p w14:paraId="03B1C5DB" w14:textId="305CD0C8" w:rsidR="009B3E72" w:rsidRPr="000267B7" w:rsidRDefault="009B3E72" w:rsidP="000267B7">
      <w:pPr>
        <w:tabs>
          <w:tab w:val="left" w:pos="1440"/>
        </w:tabs>
        <w:ind w:firstLine="720"/>
        <w:jc w:val="center"/>
        <w:rPr>
          <w:b/>
          <w:bCs/>
          <w:i/>
          <w:iCs/>
          <w:sz w:val="22"/>
          <w:szCs w:val="22"/>
          <w:lang w:val="fr-FR"/>
        </w:rPr>
      </w:pPr>
    </w:p>
    <w:p w14:paraId="73C266C3" w14:textId="71DC6F03" w:rsidR="000267B7" w:rsidRPr="000267B7" w:rsidRDefault="00A566D2" w:rsidP="000267B7">
      <w:pPr>
        <w:tabs>
          <w:tab w:val="left" w:pos="1440"/>
        </w:tabs>
        <w:ind w:firstLine="720"/>
        <w:jc w:val="center"/>
        <w:rPr>
          <w:b/>
          <w:bCs/>
          <w:i/>
          <w:iCs/>
          <w:sz w:val="22"/>
          <w:szCs w:val="22"/>
          <w:lang w:val="fr-FR"/>
        </w:rPr>
      </w:pPr>
      <w:r w:rsidRPr="000267B7">
        <w:rPr>
          <w:b/>
          <w:bCs/>
          <w:i/>
          <w:iCs/>
          <w:sz w:val="22"/>
          <w:szCs w:val="22"/>
          <w:lang w:val="fr-FR"/>
        </w:rPr>
        <w:t>MINISTÈRE DE L’ÉDUCATION</w:t>
      </w:r>
    </w:p>
    <w:p w14:paraId="18E1DEC5" w14:textId="2C2BD9A6" w:rsidR="000267B7" w:rsidRDefault="000267B7" w:rsidP="00C46F5F">
      <w:pPr>
        <w:tabs>
          <w:tab w:val="left" w:pos="1440"/>
        </w:tabs>
        <w:ind w:firstLine="720"/>
        <w:jc w:val="both"/>
        <w:rPr>
          <w:sz w:val="22"/>
          <w:szCs w:val="22"/>
          <w:lang w:val="fr-FR"/>
        </w:rPr>
      </w:pPr>
    </w:p>
    <w:p w14:paraId="294983FB" w14:textId="04590363" w:rsidR="000267B7" w:rsidRDefault="000267B7" w:rsidP="00C46F5F">
      <w:pPr>
        <w:tabs>
          <w:tab w:val="left" w:pos="1440"/>
        </w:tabs>
        <w:ind w:firstLine="720"/>
        <w:jc w:val="both"/>
        <w:rPr>
          <w:sz w:val="22"/>
          <w:szCs w:val="22"/>
          <w:lang w:val="fr-FR"/>
        </w:rPr>
      </w:pPr>
    </w:p>
    <w:p w14:paraId="65E3A037" w14:textId="77777777" w:rsidR="000267B7" w:rsidRPr="009B3E72" w:rsidRDefault="000267B7" w:rsidP="00C46F5F">
      <w:pPr>
        <w:tabs>
          <w:tab w:val="left" w:pos="1440"/>
        </w:tabs>
        <w:ind w:firstLine="720"/>
        <w:jc w:val="both"/>
        <w:rPr>
          <w:sz w:val="22"/>
          <w:szCs w:val="22"/>
          <w:lang w:val="fr-FR"/>
        </w:rPr>
      </w:pPr>
    </w:p>
    <w:p w14:paraId="75934365" w14:textId="77777777" w:rsidR="000267B7" w:rsidRDefault="000267B7" w:rsidP="00C46F5F">
      <w:pPr>
        <w:tabs>
          <w:tab w:val="left" w:pos="1440"/>
        </w:tabs>
        <w:ind w:firstLine="720"/>
        <w:jc w:val="both"/>
        <w:rPr>
          <w:sz w:val="22"/>
          <w:szCs w:val="22"/>
          <w:lang w:val="fr-FR"/>
        </w:rPr>
      </w:pPr>
      <w:r>
        <w:rPr>
          <w:sz w:val="22"/>
          <w:szCs w:val="22"/>
          <w:lang w:val="fr-FR"/>
        </w:rPr>
        <w:t>Dossier n</w:t>
      </w:r>
      <w:r w:rsidRPr="000267B7">
        <w:rPr>
          <w:sz w:val="22"/>
          <w:szCs w:val="22"/>
          <w:vertAlign w:val="superscript"/>
          <w:lang w:val="fr-FR"/>
        </w:rPr>
        <w:t>o</w:t>
      </w:r>
      <w:r>
        <w:rPr>
          <w:sz w:val="22"/>
          <w:szCs w:val="22"/>
          <w:lang w:val="fr-FR"/>
        </w:rPr>
        <w:t xml:space="preserve"> </w:t>
      </w:r>
      <w:r w:rsidR="009B3E72" w:rsidRPr="009B3E72">
        <w:rPr>
          <w:sz w:val="22"/>
          <w:szCs w:val="22"/>
          <w:lang w:val="fr-FR"/>
        </w:rPr>
        <w:t>MINEDUC-MINEDUC-2021-01065-OF</w:t>
      </w:r>
    </w:p>
    <w:p w14:paraId="26A9E207" w14:textId="77777777" w:rsidR="000267B7" w:rsidRDefault="000267B7" w:rsidP="00C46F5F">
      <w:pPr>
        <w:tabs>
          <w:tab w:val="left" w:pos="1440"/>
        </w:tabs>
        <w:ind w:firstLine="720"/>
        <w:jc w:val="both"/>
        <w:rPr>
          <w:sz w:val="22"/>
          <w:szCs w:val="22"/>
          <w:lang w:val="fr-FR"/>
        </w:rPr>
      </w:pPr>
    </w:p>
    <w:p w14:paraId="539935A1" w14:textId="7B19D06F" w:rsidR="000E5853" w:rsidRDefault="000267B7" w:rsidP="00C46F5F">
      <w:pPr>
        <w:tabs>
          <w:tab w:val="left" w:pos="1440"/>
        </w:tabs>
        <w:ind w:firstLine="720"/>
        <w:jc w:val="both"/>
        <w:rPr>
          <w:sz w:val="22"/>
          <w:szCs w:val="22"/>
          <w:lang w:val="fr-FR"/>
        </w:rPr>
      </w:pPr>
      <w:r>
        <w:rPr>
          <w:sz w:val="22"/>
          <w:szCs w:val="22"/>
          <w:lang w:val="fr-FR"/>
        </w:rPr>
        <w:t>Quito, le 18 septembre 2021</w:t>
      </w:r>
    </w:p>
    <w:p w14:paraId="2D144E03" w14:textId="7F01851B" w:rsidR="000267B7" w:rsidRDefault="000267B7" w:rsidP="00C46F5F">
      <w:pPr>
        <w:tabs>
          <w:tab w:val="left" w:pos="1440"/>
        </w:tabs>
        <w:ind w:firstLine="720"/>
        <w:jc w:val="both"/>
        <w:rPr>
          <w:sz w:val="22"/>
          <w:szCs w:val="22"/>
          <w:lang w:val="fr-FR"/>
        </w:rPr>
      </w:pPr>
    </w:p>
    <w:p w14:paraId="785C499A" w14:textId="07808F43" w:rsidR="000267B7" w:rsidRDefault="000267B7" w:rsidP="00C46F5F">
      <w:pPr>
        <w:tabs>
          <w:tab w:val="left" w:pos="1440"/>
        </w:tabs>
        <w:ind w:firstLine="720"/>
        <w:jc w:val="both"/>
        <w:rPr>
          <w:sz w:val="22"/>
          <w:szCs w:val="22"/>
          <w:lang w:val="fr-FR"/>
        </w:rPr>
      </w:pPr>
    </w:p>
    <w:p w14:paraId="6A04A99F" w14:textId="36CB67A9" w:rsidR="000267B7" w:rsidRDefault="000267B7" w:rsidP="000267B7">
      <w:pPr>
        <w:tabs>
          <w:tab w:val="left" w:pos="1440"/>
        </w:tabs>
        <w:ind w:left="1440" w:hanging="720"/>
        <w:jc w:val="both"/>
        <w:rPr>
          <w:sz w:val="22"/>
          <w:szCs w:val="22"/>
          <w:lang w:val="fr-FR"/>
        </w:rPr>
      </w:pPr>
      <w:r>
        <w:rPr>
          <w:sz w:val="22"/>
          <w:szCs w:val="22"/>
          <w:lang w:val="fr-FR"/>
        </w:rPr>
        <w:t>Objet :</w:t>
      </w:r>
      <w:r>
        <w:rPr>
          <w:sz w:val="22"/>
          <w:szCs w:val="22"/>
          <w:lang w:val="fr-FR"/>
        </w:rPr>
        <w:tab/>
        <w:t>DÉCLARATION D’INTÉRÊT À PRÉSENTER LA CANDIDATURE ÉQUATORIENNE À LA PREMIÈRE VICE-PRÉSIDENCE DE LA COMMISSION INTERAMÉRICAINE DE L’ÉDUCATION (CIE) POUR LA PÉRIODE 2021-2024</w:t>
      </w:r>
    </w:p>
    <w:p w14:paraId="4F4A8306" w14:textId="78915E5C" w:rsidR="000267B7" w:rsidRDefault="000267B7" w:rsidP="00C46F5F">
      <w:pPr>
        <w:tabs>
          <w:tab w:val="left" w:pos="1440"/>
        </w:tabs>
        <w:ind w:firstLine="720"/>
        <w:jc w:val="both"/>
        <w:rPr>
          <w:sz w:val="22"/>
          <w:szCs w:val="22"/>
          <w:lang w:val="fr-FR"/>
        </w:rPr>
      </w:pPr>
    </w:p>
    <w:p w14:paraId="7BDDDFD0" w14:textId="09E01A17" w:rsidR="000267B7" w:rsidRDefault="000267B7" w:rsidP="00C46F5F">
      <w:pPr>
        <w:tabs>
          <w:tab w:val="left" w:pos="1440"/>
        </w:tabs>
        <w:ind w:firstLine="720"/>
        <w:jc w:val="both"/>
        <w:rPr>
          <w:sz w:val="22"/>
          <w:szCs w:val="22"/>
          <w:lang w:val="fr-FR"/>
        </w:rPr>
      </w:pPr>
    </w:p>
    <w:p w14:paraId="75558AA4" w14:textId="6DB4AECF" w:rsidR="000267B7" w:rsidRDefault="000267B7" w:rsidP="00C46F5F">
      <w:pPr>
        <w:tabs>
          <w:tab w:val="left" w:pos="1440"/>
        </w:tabs>
        <w:ind w:firstLine="720"/>
        <w:jc w:val="both"/>
        <w:rPr>
          <w:sz w:val="22"/>
          <w:szCs w:val="22"/>
          <w:lang w:val="fr-FR"/>
        </w:rPr>
      </w:pPr>
    </w:p>
    <w:p w14:paraId="47A33781" w14:textId="3E33B4B1" w:rsidR="000267B7" w:rsidRDefault="000267B7" w:rsidP="00C46F5F">
      <w:pPr>
        <w:tabs>
          <w:tab w:val="left" w:pos="1440"/>
        </w:tabs>
        <w:ind w:firstLine="720"/>
        <w:jc w:val="both"/>
        <w:rPr>
          <w:sz w:val="22"/>
          <w:szCs w:val="22"/>
          <w:lang w:val="fr-FR"/>
        </w:rPr>
      </w:pPr>
      <w:r>
        <w:rPr>
          <w:sz w:val="22"/>
          <w:szCs w:val="22"/>
          <w:lang w:val="fr-FR"/>
        </w:rPr>
        <w:t>M</w:t>
      </w:r>
      <w:r w:rsidRPr="000267B7">
        <w:rPr>
          <w:sz w:val="22"/>
          <w:szCs w:val="22"/>
          <w:vertAlign w:val="superscript"/>
          <w:lang w:val="fr-FR"/>
        </w:rPr>
        <w:t>me</w:t>
      </w:r>
      <w:r>
        <w:rPr>
          <w:sz w:val="22"/>
          <w:szCs w:val="22"/>
          <w:lang w:val="fr-FR"/>
        </w:rPr>
        <w:t xml:space="preserve"> Kim </w:t>
      </w:r>
      <w:proofErr w:type="spellStart"/>
      <w:r>
        <w:rPr>
          <w:sz w:val="22"/>
          <w:szCs w:val="22"/>
          <w:lang w:val="fr-FR"/>
        </w:rPr>
        <w:t>Hurtault</w:t>
      </w:r>
      <w:proofErr w:type="spellEnd"/>
      <w:r>
        <w:rPr>
          <w:sz w:val="22"/>
          <w:szCs w:val="22"/>
          <w:lang w:val="fr-FR"/>
        </w:rPr>
        <w:t>-Osborne</w:t>
      </w:r>
    </w:p>
    <w:p w14:paraId="60A7B0E2" w14:textId="21814774" w:rsidR="000267B7" w:rsidRDefault="000267B7" w:rsidP="00C46F5F">
      <w:pPr>
        <w:tabs>
          <w:tab w:val="left" w:pos="1440"/>
        </w:tabs>
        <w:ind w:firstLine="720"/>
        <w:jc w:val="both"/>
        <w:rPr>
          <w:sz w:val="22"/>
          <w:szCs w:val="22"/>
          <w:lang w:val="fr-FR"/>
        </w:rPr>
      </w:pPr>
      <w:r>
        <w:rPr>
          <w:sz w:val="22"/>
          <w:szCs w:val="22"/>
          <w:lang w:val="fr-FR"/>
        </w:rPr>
        <w:t>Secrétaire exécutive au développement intégré</w:t>
      </w:r>
    </w:p>
    <w:p w14:paraId="779EFBE3" w14:textId="09A99683" w:rsidR="000267B7" w:rsidRDefault="000267B7" w:rsidP="00C46F5F">
      <w:pPr>
        <w:tabs>
          <w:tab w:val="left" w:pos="1440"/>
        </w:tabs>
        <w:ind w:firstLine="720"/>
        <w:jc w:val="both"/>
        <w:rPr>
          <w:sz w:val="22"/>
          <w:szCs w:val="22"/>
          <w:lang w:val="fr-FR"/>
        </w:rPr>
      </w:pPr>
      <w:r>
        <w:rPr>
          <w:sz w:val="22"/>
          <w:szCs w:val="22"/>
          <w:lang w:val="fr-FR"/>
        </w:rPr>
        <w:t>Organisation des États Américains</w:t>
      </w:r>
    </w:p>
    <w:p w14:paraId="19B03EA3" w14:textId="09F8F852" w:rsidR="000267B7" w:rsidRDefault="000267B7" w:rsidP="00C46F5F">
      <w:pPr>
        <w:tabs>
          <w:tab w:val="left" w:pos="1440"/>
        </w:tabs>
        <w:ind w:firstLine="720"/>
        <w:jc w:val="both"/>
        <w:rPr>
          <w:sz w:val="22"/>
          <w:szCs w:val="22"/>
          <w:lang w:val="fr-FR"/>
        </w:rPr>
      </w:pPr>
      <w:r>
        <w:rPr>
          <w:sz w:val="22"/>
          <w:szCs w:val="22"/>
          <w:lang w:val="fr-FR"/>
        </w:rPr>
        <w:t>En ses bureaux.-</w:t>
      </w:r>
    </w:p>
    <w:p w14:paraId="2F5B06A8" w14:textId="521B1C98" w:rsidR="000267B7" w:rsidRDefault="000267B7" w:rsidP="00C46F5F">
      <w:pPr>
        <w:tabs>
          <w:tab w:val="left" w:pos="1440"/>
        </w:tabs>
        <w:ind w:firstLine="720"/>
        <w:jc w:val="both"/>
        <w:rPr>
          <w:sz w:val="22"/>
          <w:szCs w:val="22"/>
          <w:lang w:val="fr-FR"/>
        </w:rPr>
      </w:pPr>
    </w:p>
    <w:p w14:paraId="7524CA95" w14:textId="1F7CAE64" w:rsidR="000267B7" w:rsidRDefault="000267B7" w:rsidP="00C46F5F">
      <w:pPr>
        <w:tabs>
          <w:tab w:val="left" w:pos="1440"/>
        </w:tabs>
        <w:ind w:firstLine="720"/>
        <w:jc w:val="both"/>
        <w:rPr>
          <w:sz w:val="22"/>
          <w:szCs w:val="22"/>
          <w:lang w:val="fr-FR"/>
        </w:rPr>
      </w:pPr>
    </w:p>
    <w:p w14:paraId="0D3AFA56" w14:textId="55251329" w:rsidR="000267B7" w:rsidRDefault="00150D3C" w:rsidP="00C46F5F">
      <w:pPr>
        <w:tabs>
          <w:tab w:val="left" w:pos="1440"/>
        </w:tabs>
        <w:ind w:firstLine="720"/>
        <w:jc w:val="both"/>
        <w:rPr>
          <w:sz w:val="22"/>
          <w:szCs w:val="22"/>
          <w:lang w:val="fr-FR"/>
        </w:rPr>
      </w:pPr>
      <w:r>
        <w:rPr>
          <w:sz w:val="22"/>
          <w:szCs w:val="22"/>
          <w:lang w:val="fr-FR"/>
        </w:rPr>
        <w:t>Madame la Secrétaire exécutive,</w:t>
      </w:r>
    </w:p>
    <w:p w14:paraId="0A5CEE5B" w14:textId="2A30C019" w:rsidR="00150D3C" w:rsidRDefault="00150D3C" w:rsidP="00C46F5F">
      <w:pPr>
        <w:tabs>
          <w:tab w:val="left" w:pos="1440"/>
        </w:tabs>
        <w:ind w:firstLine="720"/>
        <w:jc w:val="both"/>
        <w:rPr>
          <w:sz w:val="22"/>
          <w:szCs w:val="22"/>
          <w:lang w:val="fr-FR"/>
        </w:rPr>
      </w:pPr>
    </w:p>
    <w:p w14:paraId="2B464AE9" w14:textId="7131A273" w:rsidR="00150D3C" w:rsidRDefault="00150D3C" w:rsidP="00C46F5F">
      <w:pPr>
        <w:tabs>
          <w:tab w:val="left" w:pos="1440"/>
        </w:tabs>
        <w:ind w:firstLine="720"/>
        <w:jc w:val="both"/>
        <w:rPr>
          <w:sz w:val="22"/>
          <w:szCs w:val="22"/>
          <w:lang w:val="fr-FR"/>
        </w:rPr>
      </w:pPr>
      <w:r>
        <w:rPr>
          <w:sz w:val="22"/>
          <w:szCs w:val="22"/>
          <w:lang w:val="fr-FR"/>
        </w:rPr>
        <w:t>J’ai l’honneur de me référer au document CIDI/INF. 450/21 par lequel le Conseil interaméricain pour le développement intégré fait part de l’intention du gouvernement de l’Argentine de présenter sa candidature à la présidence de la Commission interaméricaine de l’éducation (CIE) pour la période 2021-2024.</w:t>
      </w:r>
    </w:p>
    <w:p w14:paraId="1832147C" w14:textId="54489284" w:rsidR="00150D3C" w:rsidRDefault="00150D3C" w:rsidP="00C46F5F">
      <w:pPr>
        <w:tabs>
          <w:tab w:val="left" w:pos="1440"/>
        </w:tabs>
        <w:ind w:firstLine="720"/>
        <w:jc w:val="both"/>
        <w:rPr>
          <w:sz w:val="22"/>
          <w:szCs w:val="22"/>
          <w:lang w:val="fr-FR"/>
        </w:rPr>
      </w:pPr>
    </w:p>
    <w:p w14:paraId="0474C7E2" w14:textId="77777777" w:rsidR="00150D3C" w:rsidRDefault="00150D3C" w:rsidP="00C46F5F">
      <w:pPr>
        <w:tabs>
          <w:tab w:val="left" w:pos="1440"/>
        </w:tabs>
        <w:ind w:firstLine="720"/>
        <w:jc w:val="both"/>
        <w:rPr>
          <w:sz w:val="22"/>
          <w:szCs w:val="22"/>
          <w:lang w:val="fr-FR"/>
        </w:rPr>
      </w:pPr>
      <w:r>
        <w:rPr>
          <w:sz w:val="22"/>
          <w:szCs w:val="22"/>
          <w:lang w:val="fr-FR"/>
        </w:rPr>
        <w:t>À cet égard, et en vertu du règlement de la CIE qui prévoit, en son article 4, que les États membres élisent « un président et deux vice-présidents qui exerceront leurs fonctions pendant trois ans ou jusqu’à la réunion ordinaire suivante de la Commission », et que « leur mandat commence le jour de leur élection et prend fin à l’élection de leurs successeurs », j’ai l’honneur de faire part de l’intérêt du ministère de l’Éducation de l’Équateur à présenter la candidature équatorienne à la première vice-présidence de la CIE pour la période 2021-2024.</w:t>
      </w:r>
    </w:p>
    <w:p w14:paraId="13B35100" w14:textId="77777777" w:rsidR="00150D3C" w:rsidRDefault="00150D3C" w:rsidP="00C46F5F">
      <w:pPr>
        <w:tabs>
          <w:tab w:val="left" w:pos="1440"/>
        </w:tabs>
        <w:ind w:firstLine="720"/>
        <w:jc w:val="both"/>
        <w:rPr>
          <w:sz w:val="22"/>
          <w:szCs w:val="22"/>
          <w:lang w:val="fr-FR"/>
        </w:rPr>
      </w:pPr>
    </w:p>
    <w:p w14:paraId="7F29B800" w14:textId="6EA66450" w:rsidR="00150D3C" w:rsidRDefault="00150D3C" w:rsidP="00C46F5F">
      <w:pPr>
        <w:tabs>
          <w:tab w:val="left" w:pos="1440"/>
        </w:tabs>
        <w:ind w:firstLine="720"/>
        <w:jc w:val="both"/>
        <w:rPr>
          <w:sz w:val="22"/>
          <w:szCs w:val="22"/>
          <w:lang w:val="fr-FR"/>
        </w:rPr>
      </w:pPr>
      <w:r>
        <w:rPr>
          <w:sz w:val="22"/>
          <w:szCs w:val="22"/>
          <w:lang w:val="fr-FR"/>
        </w:rPr>
        <w:t xml:space="preserve">La politique du gouvernement de la République de l’Équateur en matière d’éducation est en conformité avec l’un des buts essentiels de l’Organisation des États Américains (OEA), qui promeut, par l’action coopérative, le développement économique, social et culturel des États membres. Par conséquent, je considère qu’il convient de rejoindre l’équipe technique spécialisée qui dirige et coordonne le programme d’action et les activités de la CIE dans le but </w:t>
      </w:r>
      <w:r w:rsidR="00552E7F">
        <w:rPr>
          <w:sz w:val="22"/>
          <w:szCs w:val="22"/>
          <w:lang w:val="fr-FR"/>
        </w:rPr>
        <w:t>de structurer le dialogue ministériel interaméricain en matière d’éducation et ainsi créer des consensus et donner suite aux mandats des Sommets des Amériques, de l'Assemblée générale, du Conseil interaméricain pour le développement intégré et des réunions des ministres de l’éducation.</w:t>
      </w:r>
    </w:p>
    <w:p w14:paraId="00633BC4" w14:textId="79F8747D" w:rsidR="00552E7F" w:rsidRDefault="00552E7F" w:rsidP="00C46F5F">
      <w:pPr>
        <w:tabs>
          <w:tab w:val="left" w:pos="1440"/>
        </w:tabs>
        <w:ind w:firstLine="720"/>
        <w:jc w:val="both"/>
        <w:rPr>
          <w:sz w:val="22"/>
          <w:szCs w:val="22"/>
          <w:lang w:val="fr-FR"/>
        </w:rPr>
      </w:pPr>
    </w:p>
    <w:p w14:paraId="4B99D8A5" w14:textId="769ADEAF" w:rsidR="00552E7F" w:rsidRDefault="00552E7F" w:rsidP="00C46F5F">
      <w:pPr>
        <w:tabs>
          <w:tab w:val="left" w:pos="1440"/>
        </w:tabs>
        <w:ind w:firstLine="720"/>
        <w:jc w:val="both"/>
        <w:rPr>
          <w:sz w:val="22"/>
          <w:szCs w:val="22"/>
          <w:lang w:val="fr-FR"/>
        </w:rPr>
      </w:pPr>
      <w:r>
        <w:rPr>
          <w:sz w:val="22"/>
          <w:szCs w:val="22"/>
          <w:lang w:val="fr-FR"/>
        </w:rPr>
        <w:t>La conviction que l’examen des problèmes, défis et opportunités au niveau continental en matière d’éducation permettra d’offrir des réponses aux besoins communs et particuliers des États membres est un des piliers du multilatéralisme. En ce sens, il est nécessaire de promouvoir des espaces de discussion et d’accompagnement sur des questions telles que la relance du secteur éducatif après la pandémie, le retour sûr et volontaire aux salles de classe, le retard éducatif et la mise à niveau s’y rapportant, l’innovation et le programme éducatif numérique, enfin l’inclusion éducative pour les enfants et adolescents en situation de mobilité humaine, qui sont des thématiques inscrites au plan réparti entre cinq axes et vingt activités qui porte les interventions de ce portefeuille ministériel, et au titre desquelles le gouvernement de l’Équateur a atteint des résultats efficaces au cours des cent derniers jours d’administration.</w:t>
      </w:r>
    </w:p>
    <w:p w14:paraId="2E5DD92F" w14:textId="482296D8" w:rsidR="00552E7F" w:rsidRDefault="00552E7F" w:rsidP="00C46F5F">
      <w:pPr>
        <w:tabs>
          <w:tab w:val="left" w:pos="1440"/>
        </w:tabs>
        <w:ind w:firstLine="720"/>
        <w:jc w:val="both"/>
        <w:rPr>
          <w:sz w:val="22"/>
          <w:szCs w:val="22"/>
          <w:lang w:val="fr-FR"/>
        </w:rPr>
      </w:pPr>
      <w:r>
        <w:rPr>
          <w:sz w:val="22"/>
          <w:szCs w:val="22"/>
          <w:lang w:val="fr-FR"/>
        </w:rPr>
        <w:lastRenderedPageBreak/>
        <w:t>Je vous saurais gré de bien vouloir informer les États membres de la décision du gouvernement équatorien de se porter candidat à la première vice-présidence de la CIE.</w:t>
      </w:r>
    </w:p>
    <w:p w14:paraId="7201C8AA" w14:textId="497C06B0" w:rsidR="00552E7F" w:rsidRDefault="00552E7F" w:rsidP="00C46F5F">
      <w:pPr>
        <w:tabs>
          <w:tab w:val="left" w:pos="1440"/>
        </w:tabs>
        <w:ind w:firstLine="720"/>
        <w:jc w:val="both"/>
        <w:rPr>
          <w:sz w:val="22"/>
          <w:szCs w:val="22"/>
          <w:lang w:val="fr-FR"/>
        </w:rPr>
      </w:pPr>
    </w:p>
    <w:p w14:paraId="36195B31" w14:textId="5F0F4A00" w:rsidR="00552E7F" w:rsidRDefault="00552E7F" w:rsidP="00C46F5F">
      <w:pPr>
        <w:tabs>
          <w:tab w:val="left" w:pos="1440"/>
        </w:tabs>
        <w:ind w:firstLine="720"/>
        <w:jc w:val="both"/>
        <w:rPr>
          <w:sz w:val="22"/>
          <w:szCs w:val="22"/>
          <w:lang w:val="fr-FR"/>
        </w:rPr>
      </w:pPr>
      <w:r>
        <w:rPr>
          <w:sz w:val="22"/>
          <w:szCs w:val="22"/>
          <w:lang w:val="fr-FR"/>
        </w:rPr>
        <w:t>Je saisis l'occasion pour vous renouveler, madame la Secrétaire exécutive, les assurances de ma plus haute considération.</w:t>
      </w:r>
    </w:p>
    <w:p w14:paraId="6896C31B" w14:textId="7AC7CC3B" w:rsidR="00552E7F" w:rsidRDefault="00552E7F" w:rsidP="00C46F5F">
      <w:pPr>
        <w:tabs>
          <w:tab w:val="left" w:pos="1440"/>
        </w:tabs>
        <w:ind w:firstLine="720"/>
        <w:jc w:val="both"/>
        <w:rPr>
          <w:sz w:val="22"/>
          <w:szCs w:val="22"/>
          <w:lang w:val="fr-FR"/>
        </w:rPr>
      </w:pPr>
    </w:p>
    <w:p w14:paraId="5DF2E313" w14:textId="49FE429E" w:rsidR="00552E7F" w:rsidRDefault="00552E7F" w:rsidP="00C46F5F">
      <w:pPr>
        <w:tabs>
          <w:tab w:val="left" w:pos="1440"/>
        </w:tabs>
        <w:ind w:firstLine="720"/>
        <w:jc w:val="both"/>
        <w:rPr>
          <w:sz w:val="22"/>
          <w:szCs w:val="22"/>
          <w:lang w:val="fr-FR"/>
        </w:rPr>
      </w:pPr>
    </w:p>
    <w:p w14:paraId="3A4E84C2" w14:textId="7147ECC0" w:rsidR="00552E7F" w:rsidRDefault="00552E7F" w:rsidP="00C46F5F">
      <w:pPr>
        <w:tabs>
          <w:tab w:val="left" w:pos="1440"/>
        </w:tabs>
        <w:ind w:firstLine="720"/>
        <w:jc w:val="both"/>
        <w:rPr>
          <w:sz w:val="22"/>
          <w:szCs w:val="22"/>
          <w:lang w:val="fr-FR"/>
        </w:rPr>
      </w:pPr>
    </w:p>
    <w:p w14:paraId="6F527FA1" w14:textId="793223BC" w:rsidR="00552E7F" w:rsidRDefault="00A566D2" w:rsidP="00C46F5F">
      <w:pPr>
        <w:tabs>
          <w:tab w:val="left" w:pos="1440"/>
        </w:tabs>
        <w:ind w:firstLine="720"/>
        <w:jc w:val="both"/>
        <w:rPr>
          <w:sz w:val="22"/>
          <w:szCs w:val="22"/>
          <w:lang w:val="fr-FR"/>
        </w:rPr>
      </w:pPr>
      <w:r>
        <w:rPr>
          <w:sz w:val="22"/>
          <w:szCs w:val="22"/>
          <w:lang w:val="fr-FR"/>
        </w:rPr>
        <w:t>María Brown Pérez</w:t>
      </w:r>
    </w:p>
    <w:p w14:paraId="40D1FD4B" w14:textId="2046121C" w:rsidR="00A566D2" w:rsidRDefault="00A566D2" w:rsidP="00A566D2">
      <w:pPr>
        <w:tabs>
          <w:tab w:val="left" w:pos="1440"/>
        </w:tabs>
        <w:ind w:firstLine="720"/>
        <w:jc w:val="both"/>
        <w:rPr>
          <w:sz w:val="22"/>
          <w:szCs w:val="22"/>
          <w:lang w:val="fr-FR"/>
        </w:rPr>
      </w:pPr>
      <w:r>
        <w:rPr>
          <w:sz w:val="22"/>
          <w:szCs w:val="22"/>
          <w:lang w:val="fr-FR"/>
        </w:rPr>
        <w:t>Ministre de l’Éducation</w:t>
      </w:r>
    </w:p>
    <w:p w14:paraId="3B3179B0" w14:textId="741633A5" w:rsidR="00A566D2" w:rsidRDefault="00A566D2" w:rsidP="00A566D2">
      <w:pPr>
        <w:tabs>
          <w:tab w:val="left" w:pos="1440"/>
        </w:tabs>
        <w:ind w:firstLine="720"/>
        <w:jc w:val="both"/>
        <w:rPr>
          <w:sz w:val="22"/>
          <w:szCs w:val="22"/>
          <w:lang w:val="fr-FR"/>
        </w:rPr>
      </w:pPr>
    </w:p>
    <w:p w14:paraId="12C83190" w14:textId="25221517" w:rsidR="00A566D2" w:rsidRDefault="00A566D2" w:rsidP="00A566D2">
      <w:pPr>
        <w:tabs>
          <w:tab w:val="left" w:pos="1440"/>
        </w:tabs>
        <w:ind w:firstLine="720"/>
        <w:jc w:val="both"/>
        <w:rPr>
          <w:sz w:val="22"/>
          <w:szCs w:val="22"/>
          <w:lang w:val="fr-FR"/>
        </w:rPr>
      </w:pPr>
    </w:p>
    <w:p w14:paraId="278FDA8A" w14:textId="4C507995" w:rsidR="00A566D2" w:rsidRDefault="00A566D2" w:rsidP="00A566D2">
      <w:pPr>
        <w:tabs>
          <w:tab w:val="left" w:pos="1440"/>
        </w:tabs>
        <w:ind w:firstLine="720"/>
        <w:jc w:val="both"/>
        <w:rPr>
          <w:sz w:val="22"/>
          <w:szCs w:val="22"/>
          <w:lang w:val="fr-FR"/>
        </w:rPr>
      </w:pPr>
      <w:r>
        <w:rPr>
          <w:sz w:val="22"/>
          <w:szCs w:val="22"/>
          <w:lang w:val="fr-FR"/>
        </w:rPr>
        <w:t>Références :</w:t>
      </w:r>
    </w:p>
    <w:p w14:paraId="46553972" w14:textId="2A77CD38" w:rsidR="00A566D2" w:rsidRPr="00A566D2" w:rsidRDefault="00A566D2" w:rsidP="00A566D2">
      <w:pPr>
        <w:pStyle w:val="ListParagraph0"/>
        <w:numPr>
          <w:ilvl w:val="0"/>
          <w:numId w:val="18"/>
        </w:numPr>
        <w:tabs>
          <w:tab w:val="left" w:pos="1440"/>
        </w:tabs>
        <w:jc w:val="both"/>
        <w:rPr>
          <w:sz w:val="22"/>
          <w:szCs w:val="22"/>
          <w:lang w:val="fr-FR"/>
        </w:rPr>
      </w:pPr>
      <w:proofErr w:type="spellStart"/>
      <w:r>
        <w:rPr>
          <w:sz w:val="22"/>
          <w:szCs w:val="22"/>
          <w:lang w:val="fr-FR"/>
        </w:rPr>
        <w:t>MINEDUC</w:t>
      </w:r>
      <w:proofErr w:type="spellEnd"/>
      <w:r>
        <w:rPr>
          <w:sz w:val="22"/>
          <w:szCs w:val="22"/>
          <w:lang w:val="fr-FR"/>
        </w:rPr>
        <w:t>-</w:t>
      </w:r>
      <w:proofErr w:type="spellStart"/>
      <w:r>
        <w:rPr>
          <w:sz w:val="22"/>
          <w:szCs w:val="22"/>
          <w:lang w:val="fr-FR"/>
        </w:rPr>
        <w:t>DNCAI</w:t>
      </w:r>
      <w:proofErr w:type="spellEnd"/>
      <w:r>
        <w:rPr>
          <w:sz w:val="22"/>
          <w:szCs w:val="22"/>
          <w:lang w:val="fr-FR"/>
        </w:rPr>
        <w:t>-2021-00305-E</w:t>
      </w:r>
      <w:r w:rsidR="003C3A1B">
        <w:rPr>
          <w:noProof/>
          <w:sz w:val="22"/>
          <w:szCs w:val="22"/>
          <w:lang w:val="fr-FR"/>
        </w:rPr>
        <mc:AlternateContent>
          <mc:Choice Requires="wps">
            <w:drawing>
              <wp:anchor distT="0" distB="0" distL="114300" distR="114300" simplePos="0" relativeHeight="251659264" behindDoc="0" locked="1" layoutInCell="1" allowOverlap="1" wp14:anchorId="5108A25A" wp14:editId="0462FBED">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CDBE47C" w14:textId="687B5052" w:rsidR="003C3A1B" w:rsidRPr="003C3A1B" w:rsidRDefault="003C3A1B">
                            <w:pPr>
                              <w:rPr>
                                <w:sz w:val="18"/>
                              </w:rPr>
                            </w:pPr>
                            <w:r>
                              <w:rPr>
                                <w:sz w:val="18"/>
                              </w:rPr>
                              <w:fldChar w:fldCharType="begin"/>
                            </w:r>
                            <w:r>
                              <w:rPr>
                                <w:sz w:val="18"/>
                              </w:rPr>
                              <w:instrText xml:space="preserve"> FILENAME  \* MERGEFORMAT </w:instrText>
                            </w:r>
                            <w:r>
                              <w:rPr>
                                <w:sz w:val="18"/>
                              </w:rPr>
                              <w:fldChar w:fldCharType="separate"/>
                            </w:r>
                            <w:r>
                              <w:rPr>
                                <w:noProof/>
                                <w:sz w:val="18"/>
                              </w:rPr>
                              <w:t>CIDRP03323F04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08A25A"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LD+eeh+AgAA&#10;AgUAAA4AAAAAAAAAAAAAAAAALgIAAGRycy9lMm9Eb2MueG1sUEsBAi0AFAAGAAgAAAAhAKIiY4/e&#10;AAAADQEAAA8AAAAAAAAAAAAAAAAA2AQAAGRycy9kb3ducmV2LnhtbFBLBQYAAAAABAAEAPMAAADj&#10;BQAAAAA=&#10;" filled="f" stroked="f">
                <v:stroke joinstyle="round"/>
                <v:textbox>
                  <w:txbxContent>
                    <w:p w14:paraId="7CDBE47C" w14:textId="687B5052" w:rsidR="003C3A1B" w:rsidRPr="003C3A1B" w:rsidRDefault="003C3A1B">
                      <w:pPr>
                        <w:rPr>
                          <w:sz w:val="18"/>
                        </w:rPr>
                      </w:pPr>
                      <w:r>
                        <w:rPr>
                          <w:sz w:val="18"/>
                        </w:rPr>
                        <w:fldChar w:fldCharType="begin"/>
                      </w:r>
                      <w:r>
                        <w:rPr>
                          <w:sz w:val="18"/>
                        </w:rPr>
                        <w:instrText xml:space="preserve"> FILENAME  \* MERGEFORMAT </w:instrText>
                      </w:r>
                      <w:r>
                        <w:rPr>
                          <w:sz w:val="18"/>
                        </w:rPr>
                        <w:fldChar w:fldCharType="separate"/>
                      </w:r>
                      <w:r>
                        <w:rPr>
                          <w:noProof/>
                          <w:sz w:val="18"/>
                        </w:rPr>
                        <w:t>CIDRP03323F04</w:t>
                      </w:r>
                      <w:r>
                        <w:rPr>
                          <w:sz w:val="18"/>
                        </w:rPr>
                        <w:fldChar w:fldCharType="end"/>
                      </w:r>
                    </w:p>
                  </w:txbxContent>
                </v:textbox>
                <w10:wrap anchory="page"/>
                <w10:anchorlock/>
              </v:shape>
            </w:pict>
          </mc:Fallback>
        </mc:AlternateContent>
      </w:r>
    </w:p>
    <w:sectPr w:rsidR="00A566D2" w:rsidRPr="00A566D2" w:rsidSect="003C3A1B">
      <w:headerReference w:type="default" r:id="rId9"/>
      <w:headerReference w:type="first" r:id="rId10"/>
      <w:type w:val="oddPage"/>
      <w:pgSz w:w="12240" w:h="15840"/>
      <w:pgMar w:top="1440" w:right="1267" w:bottom="720" w:left="1440"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946A" w14:textId="77777777" w:rsidR="00C90043" w:rsidRPr="00E907DB" w:rsidRDefault="00C90043">
      <w:pPr>
        <w:rPr>
          <w:noProof/>
        </w:rPr>
      </w:pPr>
      <w:r w:rsidRPr="00E907DB">
        <w:rPr>
          <w:noProof/>
        </w:rPr>
        <w:separator/>
      </w:r>
    </w:p>
  </w:endnote>
  <w:endnote w:type="continuationSeparator" w:id="0">
    <w:p w14:paraId="53C217F7" w14:textId="77777777" w:rsidR="00C90043" w:rsidRPr="00E907DB" w:rsidRDefault="00C90043">
      <w:pPr>
        <w:rPr>
          <w:noProof/>
        </w:rPr>
      </w:pPr>
      <w:r w:rsidRPr="00E907D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8AA3" w14:textId="77777777" w:rsidR="00C90043" w:rsidRPr="00E907DB" w:rsidRDefault="00C90043">
      <w:pPr>
        <w:rPr>
          <w:noProof/>
        </w:rPr>
      </w:pPr>
      <w:r w:rsidRPr="00E907DB">
        <w:rPr>
          <w:noProof/>
        </w:rPr>
        <w:separator/>
      </w:r>
    </w:p>
  </w:footnote>
  <w:footnote w:type="continuationSeparator" w:id="0">
    <w:p w14:paraId="78A5669F" w14:textId="77777777" w:rsidR="00C90043" w:rsidRPr="00E907DB" w:rsidRDefault="00C90043">
      <w:pPr>
        <w:rPr>
          <w:noProof/>
        </w:rPr>
      </w:pPr>
      <w:r w:rsidRPr="00E907DB">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7E02" w14:textId="77777777" w:rsidR="00E907DB" w:rsidRPr="002E777C" w:rsidRDefault="00E907DB">
    <w:pPr>
      <w:pStyle w:val="Header"/>
      <w:rPr>
        <w:lang w:val="fr-FR"/>
      </w:rPr>
    </w:pPr>
    <w:r w:rsidRPr="002E777C">
      <w:rPr>
        <w:noProof/>
        <w:lang w:val="fr-FR"/>
      </w:rPr>
      <mc:AlternateContent>
        <mc:Choice Requires="wps">
          <w:drawing>
            <wp:anchor distT="0" distB="0" distL="114300" distR="114300" simplePos="0" relativeHeight="251661312" behindDoc="0" locked="0" layoutInCell="1" allowOverlap="1" wp14:anchorId="107E828A" wp14:editId="60629C48">
              <wp:simplePos x="0" y="0"/>
              <wp:positionH relativeFrom="page">
                <wp:posOffset>1725433</wp:posOffset>
              </wp:positionH>
              <wp:positionV relativeFrom="paragraph">
                <wp:posOffset>-337930</wp:posOffset>
              </wp:positionV>
              <wp:extent cx="4285256" cy="604299"/>
              <wp:effectExtent l="0" t="0" r="1270"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256" cy="6042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F194" w14:textId="453833CB" w:rsidR="00E907DB" w:rsidRPr="002E777C" w:rsidRDefault="002E777C" w:rsidP="00D34C29">
                          <w:pPr>
                            <w:pStyle w:val="Header"/>
                            <w:tabs>
                              <w:tab w:val="left" w:pos="900"/>
                            </w:tabs>
                            <w:spacing w:line="0" w:lineRule="atLeast"/>
                            <w:jc w:val="center"/>
                            <w:rPr>
                              <w:rFonts w:ascii="Garamond" w:hAnsi="Garamond"/>
                              <w:b/>
                              <w:sz w:val="22"/>
                              <w:szCs w:val="22"/>
                              <w:lang w:val="fr-FR"/>
                            </w:rPr>
                          </w:pPr>
                          <w:r>
                            <w:rPr>
                              <w:rFonts w:ascii="Garamond" w:hAnsi="Garamond"/>
                              <w:b/>
                              <w:sz w:val="22"/>
                              <w:szCs w:val="22"/>
                              <w:lang w:val="fr-FR"/>
                            </w:rPr>
                            <w:t>ORGANISATION DES ÉTATS AMÉRICAINS</w:t>
                          </w:r>
                          <w:r w:rsidR="00E907DB" w:rsidRPr="002E777C">
                            <w:rPr>
                              <w:rFonts w:ascii="Garamond" w:hAnsi="Garamond"/>
                              <w:b/>
                              <w:sz w:val="22"/>
                              <w:szCs w:val="22"/>
                              <w:lang w:val="fr-FR"/>
                            </w:rPr>
                            <w:t xml:space="preserve"> </w:t>
                          </w:r>
                        </w:p>
                        <w:p w14:paraId="3A479295" w14:textId="64E1CB65" w:rsidR="00E907DB" w:rsidRPr="002E777C" w:rsidRDefault="002E777C" w:rsidP="00D34C29">
                          <w:pPr>
                            <w:pStyle w:val="Header"/>
                            <w:tabs>
                              <w:tab w:val="left" w:pos="900"/>
                            </w:tabs>
                            <w:spacing w:line="0" w:lineRule="atLeast"/>
                            <w:jc w:val="center"/>
                            <w:rPr>
                              <w:rFonts w:ascii="Garamond" w:hAnsi="Garamond"/>
                              <w:b/>
                              <w:sz w:val="22"/>
                              <w:szCs w:val="22"/>
                              <w:lang w:val="fr-FR"/>
                            </w:rPr>
                          </w:pPr>
                          <w:r>
                            <w:rPr>
                              <w:rFonts w:ascii="Garamond" w:hAnsi="Garamond"/>
                              <w:b/>
                              <w:sz w:val="22"/>
                              <w:szCs w:val="22"/>
                              <w:lang w:val="fr-FR"/>
                            </w:rPr>
                            <w:t>Conseil interaméricain pour le développement intégré</w:t>
                          </w:r>
                          <w:r w:rsidR="00E907DB" w:rsidRPr="002E777C">
                            <w:rPr>
                              <w:rFonts w:ascii="Garamond" w:hAnsi="Garamond"/>
                              <w:b/>
                              <w:sz w:val="22"/>
                              <w:szCs w:val="22"/>
                              <w:lang w:val="fr-FR"/>
                            </w:rPr>
                            <w:t xml:space="preserve">  </w:t>
                          </w:r>
                        </w:p>
                        <w:p w14:paraId="66CF3378" w14:textId="77777777" w:rsidR="00E907DB" w:rsidRPr="002E777C" w:rsidRDefault="00E907DB" w:rsidP="00921E9E">
                          <w:pPr>
                            <w:pStyle w:val="Header"/>
                            <w:tabs>
                              <w:tab w:val="left" w:pos="900"/>
                            </w:tabs>
                            <w:spacing w:line="0" w:lineRule="atLeast"/>
                            <w:jc w:val="center"/>
                            <w:rPr>
                              <w:rFonts w:ascii="Garamond" w:hAnsi="Garamond"/>
                              <w:b/>
                              <w:szCs w:val="22"/>
                              <w:lang w:val="fr-FR"/>
                            </w:rPr>
                          </w:pPr>
                          <w:r w:rsidRPr="002E777C">
                            <w:rPr>
                              <w:rFonts w:ascii="Garamond" w:hAnsi="Garamond"/>
                              <w:b/>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E828A" id="_x0000_t202" coordsize="21600,21600" o:spt="202" path="m,l,21600r21600,l21600,xe">
              <v:stroke joinstyle="miter"/>
              <v:path gradientshapeok="t" o:connecttype="rect"/>
            </v:shapetype>
            <v:shape id="Text Box 8" o:spid="_x0000_s1027" type="#_x0000_t202" style="position:absolute;margin-left:135.85pt;margin-top:-26.6pt;width:337.4pt;height:4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" stroked="f">
              <v:textbox>
                <w:txbxContent>
                  <w:p w14:paraId="48B3F194" w14:textId="453833CB" w:rsidR="00E907DB" w:rsidRPr="002E777C" w:rsidRDefault="002E777C" w:rsidP="00D34C29">
                    <w:pPr>
                      <w:pStyle w:val="Header"/>
                      <w:tabs>
                        <w:tab w:val="left" w:pos="900"/>
                      </w:tabs>
                      <w:spacing w:line="0" w:lineRule="atLeast"/>
                      <w:jc w:val="center"/>
                      <w:rPr>
                        <w:rFonts w:ascii="Garamond" w:hAnsi="Garamond"/>
                        <w:b/>
                        <w:sz w:val="22"/>
                        <w:szCs w:val="22"/>
                        <w:lang w:val="fr-FR"/>
                      </w:rPr>
                    </w:pPr>
                    <w:r>
                      <w:rPr>
                        <w:rFonts w:ascii="Garamond" w:hAnsi="Garamond"/>
                        <w:b/>
                        <w:sz w:val="22"/>
                        <w:szCs w:val="22"/>
                        <w:lang w:val="fr-FR"/>
                      </w:rPr>
                      <w:t>ORGANISATION DES ÉTATS AMÉRICAINS</w:t>
                    </w:r>
                    <w:r w:rsidR="00E907DB" w:rsidRPr="002E777C">
                      <w:rPr>
                        <w:rFonts w:ascii="Garamond" w:hAnsi="Garamond"/>
                        <w:b/>
                        <w:sz w:val="22"/>
                        <w:szCs w:val="22"/>
                        <w:lang w:val="fr-FR"/>
                      </w:rPr>
                      <w:t xml:space="preserve"> </w:t>
                    </w:r>
                  </w:p>
                  <w:p w14:paraId="3A479295" w14:textId="64E1CB65" w:rsidR="00E907DB" w:rsidRPr="002E777C" w:rsidRDefault="002E777C" w:rsidP="00D34C29">
                    <w:pPr>
                      <w:pStyle w:val="Header"/>
                      <w:tabs>
                        <w:tab w:val="left" w:pos="900"/>
                      </w:tabs>
                      <w:spacing w:line="0" w:lineRule="atLeast"/>
                      <w:jc w:val="center"/>
                      <w:rPr>
                        <w:rFonts w:ascii="Garamond" w:hAnsi="Garamond"/>
                        <w:b/>
                        <w:sz w:val="22"/>
                        <w:szCs w:val="22"/>
                        <w:lang w:val="fr-FR"/>
                      </w:rPr>
                    </w:pPr>
                    <w:r>
                      <w:rPr>
                        <w:rFonts w:ascii="Garamond" w:hAnsi="Garamond"/>
                        <w:b/>
                        <w:sz w:val="22"/>
                        <w:szCs w:val="22"/>
                        <w:lang w:val="fr-FR"/>
                      </w:rPr>
                      <w:t>Conseil interaméricain pour le développement intégré</w:t>
                    </w:r>
                    <w:r w:rsidR="00E907DB" w:rsidRPr="002E777C">
                      <w:rPr>
                        <w:rFonts w:ascii="Garamond" w:hAnsi="Garamond"/>
                        <w:b/>
                        <w:sz w:val="22"/>
                        <w:szCs w:val="22"/>
                        <w:lang w:val="fr-FR"/>
                      </w:rPr>
                      <w:t xml:space="preserve">  </w:t>
                    </w:r>
                  </w:p>
                  <w:p w14:paraId="66CF3378" w14:textId="77777777" w:rsidR="00E907DB" w:rsidRPr="002E777C" w:rsidRDefault="00E907DB" w:rsidP="00921E9E">
                    <w:pPr>
                      <w:pStyle w:val="Header"/>
                      <w:tabs>
                        <w:tab w:val="left" w:pos="900"/>
                      </w:tabs>
                      <w:spacing w:line="0" w:lineRule="atLeast"/>
                      <w:jc w:val="center"/>
                      <w:rPr>
                        <w:rFonts w:ascii="Garamond" w:hAnsi="Garamond"/>
                        <w:b/>
                        <w:szCs w:val="22"/>
                        <w:lang w:val="fr-FR"/>
                      </w:rPr>
                    </w:pPr>
                    <w:r w:rsidRPr="002E777C">
                      <w:rPr>
                        <w:rFonts w:ascii="Garamond" w:hAnsi="Garamond"/>
                        <w:b/>
                        <w:lang w:val="fr-FR"/>
                      </w:rPr>
                      <w:t>(CIDI)</w:t>
                    </w:r>
                  </w:p>
                </w:txbxContent>
              </v:textbox>
              <w10:wrap anchorx="page"/>
            </v:shape>
          </w:pict>
        </mc:Fallback>
      </mc:AlternateContent>
    </w:r>
    <w:r w:rsidRPr="002E777C">
      <w:rPr>
        <w:noProof/>
        <w:lang w:val="fr-FR"/>
      </w:rPr>
      <mc:AlternateContent>
        <mc:Choice Requires="wps">
          <w:drawing>
            <wp:anchor distT="0" distB="0" distL="114300" distR="114300" simplePos="0" relativeHeight="251660288" behindDoc="0" locked="0" layoutInCell="1" allowOverlap="1" wp14:anchorId="4212602E" wp14:editId="56009F60">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67E87" w14:textId="77777777" w:rsidR="00E907DB" w:rsidRPr="00E907DB" w:rsidRDefault="00E907DB" w:rsidP="00AB7175">
                          <w:pPr>
                            <w:ind w:right="-130"/>
                          </w:pPr>
                          <w:r>
                            <w:rPr>
                              <w:noProof/>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602E" id="Text Box 6" o:sp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5F67E87" w14:textId="77777777" w:rsidR="00E907DB" w:rsidRPr="00E907DB" w:rsidRDefault="00E907DB" w:rsidP="00AB7175">
                    <w:pPr>
                      <w:ind w:right="-130"/>
                    </w:pPr>
                    <w:r>
                      <w:rPr>
                        <w:noProof/>
                      </w:rPr>
                      <w:drawing>
                        <wp:inline distT="0" distB="0" distL="0" distR="0" wp14:anchorId="4C60C527" wp14:editId="37784747">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sidRPr="002E777C">
      <w:rPr>
        <w:noProof/>
        <w:lang w:val="fr-FR"/>
      </w:rPr>
      <w:drawing>
        <wp:anchor distT="0" distB="0" distL="114300" distR="114300" simplePos="0" relativeHeight="251659264" behindDoc="0" locked="0" layoutInCell="1" allowOverlap="1" wp14:anchorId="70EEF778" wp14:editId="1A98AF6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EE3B8" w14:textId="77777777" w:rsidR="00E907DB" w:rsidRPr="002E777C" w:rsidRDefault="00E907DB">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023168"/>
      <w:docPartObj>
        <w:docPartGallery w:val="Page Numbers (Top of Page)"/>
        <w:docPartUnique/>
      </w:docPartObj>
    </w:sdtPr>
    <w:sdtEndPr>
      <w:rPr>
        <w:noProof/>
      </w:rPr>
    </w:sdtEndPr>
    <w:sdtContent>
      <w:p w14:paraId="52829B7B" w14:textId="77A3D942" w:rsidR="003C3A1B" w:rsidRDefault="003C3A1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406BB7F" w14:textId="77777777" w:rsidR="003C3A1B" w:rsidRDefault="003C3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FFF0" w14:textId="0F2C2CEA" w:rsidR="003C3A1B" w:rsidRPr="002E777C" w:rsidRDefault="003C3A1B">
    <w:pPr>
      <w:pStyle w:val="Header"/>
      <w:rPr>
        <w:lang w:val="fr-FR"/>
      </w:rPr>
    </w:pPr>
  </w:p>
  <w:p w14:paraId="57348BC7" w14:textId="77777777" w:rsidR="003C3A1B" w:rsidRPr="002E777C" w:rsidRDefault="003C3A1B">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13DB5"/>
    <w:multiLevelType w:val="hybridMultilevel"/>
    <w:tmpl w:val="3A8EE282"/>
    <w:lvl w:ilvl="0" w:tplc="155E025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117F93"/>
    <w:multiLevelType w:val="hybridMultilevel"/>
    <w:tmpl w:val="F0BA9616"/>
    <w:lvl w:ilvl="0" w:tplc="75A82168">
      <w:start w:val="1"/>
      <w:numFmt w:val="decimal"/>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EB03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58B9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C3D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8D2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0A5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64B3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878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64B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2"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4"/>
  </w:num>
  <w:num w:numId="6">
    <w:abstractNumId w:val="16"/>
  </w:num>
  <w:num w:numId="7">
    <w:abstractNumId w:val="7"/>
  </w:num>
  <w:num w:numId="8">
    <w:abstractNumId w:val="13"/>
  </w:num>
  <w:num w:numId="9">
    <w:abstractNumId w:val="9"/>
  </w:num>
  <w:num w:numId="10">
    <w:abstractNumId w:val="10"/>
  </w:num>
  <w:num w:numId="11">
    <w:abstractNumId w:val="14"/>
  </w:num>
  <w:num w:numId="12">
    <w:abstractNumId w:val="3"/>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6"/>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EC6CE8-903D-4A96-A5E3-470B0B6EAB5E}"/>
    <w:docVar w:name="dgnword-eventsink" w:val="2444827661440"/>
  </w:docVars>
  <w:rsids>
    <w:rsidRoot w:val="007F2774"/>
    <w:rsid w:val="000026CF"/>
    <w:rsid w:val="00002C98"/>
    <w:rsid w:val="00011272"/>
    <w:rsid w:val="000129E8"/>
    <w:rsid w:val="000205EC"/>
    <w:rsid w:val="000267B7"/>
    <w:rsid w:val="000427B5"/>
    <w:rsid w:val="00050886"/>
    <w:rsid w:val="00061561"/>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313E"/>
    <w:rsid w:val="000E439E"/>
    <w:rsid w:val="000E5853"/>
    <w:rsid w:val="001017E4"/>
    <w:rsid w:val="001069A4"/>
    <w:rsid w:val="00106D57"/>
    <w:rsid w:val="00114877"/>
    <w:rsid w:val="001259E2"/>
    <w:rsid w:val="0012611C"/>
    <w:rsid w:val="001346FF"/>
    <w:rsid w:val="001405C9"/>
    <w:rsid w:val="00142D34"/>
    <w:rsid w:val="00150AE4"/>
    <w:rsid w:val="00150D3C"/>
    <w:rsid w:val="00152D2E"/>
    <w:rsid w:val="00153DD8"/>
    <w:rsid w:val="00164D27"/>
    <w:rsid w:val="0016660D"/>
    <w:rsid w:val="00166C73"/>
    <w:rsid w:val="00171B89"/>
    <w:rsid w:val="00180858"/>
    <w:rsid w:val="00183C2C"/>
    <w:rsid w:val="001842C2"/>
    <w:rsid w:val="00187D59"/>
    <w:rsid w:val="001B0828"/>
    <w:rsid w:val="001B0AB0"/>
    <w:rsid w:val="001C6DC5"/>
    <w:rsid w:val="001D58B3"/>
    <w:rsid w:val="001D738C"/>
    <w:rsid w:val="001E3150"/>
    <w:rsid w:val="001E3C78"/>
    <w:rsid w:val="001F2739"/>
    <w:rsid w:val="002024FE"/>
    <w:rsid w:val="00203839"/>
    <w:rsid w:val="002050F0"/>
    <w:rsid w:val="00222AFE"/>
    <w:rsid w:val="00224C3F"/>
    <w:rsid w:val="00225597"/>
    <w:rsid w:val="00234996"/>
    <w:rsid w:val="00235CB9"/>
    <w:rsid w:val="00250A53"/>
    <w:rsid w:val="0025128B"/>
    <w:rsid w:val="0027412E"/>
    <w:rsid w:val="00277682"/>
    <w:rsid w:val="00282ED9"/>
    <w:rsid w:val="0028696A"/>
    <w:rsid w:val="00286D8C"/>
    <w:rsid w:val="002A03E9"/>
    <w:rsid w:val="002A1985"/>
    <w:rsid w:val="002A1CB2"/>
    <w:rsid w:val="002A3CB5"/>
    <w:rsid w:val="002B2DE0"/>
    <w:rsid w:val="002C6B0D"/>
    <w:rsid w:val="002D06C5"/>
    <w:rsid w:val="002E2CC7"/>
    <w:rsid w:val="002E609F"/>
    <w:rsid w:val="002E777C"/>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BED"/>
    <w:rsid w:val="00362D68"/>
    <w:rsid w:val="0037599C"/>
    <w:rsid w:val="003775B4"/>
    <w:rsid w:val="003805E5"/>
    <w:rsid w:val="003836D2"/>
    <w:rsid w:val="00390D0F"/>
    <w:rsid w:val="003923A6"/>
    <w:rsid w:val="00393FE4"/>
    <w:rsid w:val="003A4BA3"/>
    <w:rsid w:val="003A5B70"/>
    <w:rsid w:val="003B40C4"/>
    <w:rsid w:val="003C332F"/>
    <w:rsid w:val="003C3A1B"/>
    <w:rsid w:val="003C6D57"/>
    <w:rsid w:val="003D0721"/>
    <w:rsid w:val="003D13AD"/>
    <w:rsid w:val="003D4305"/>
    <w:rsid w:val="003D5E2D"/>
    <w:rsid w:val="003E687F"/>
    <w:rsid w:val="003F023D"/>
    <w:rsid w:val="003F4FA0"/>
    <w:rsid w:val="003F6FF7"/>
    <w:rsid w:val="00413FE5"/>
    <w:rsid w:val="00414A9D"/>
    <w:rsid w:val="00421AA1"/>
    <w:rsid w:val="004279F5"/>
    <w:rsid w:val="00432281"/>
    <w:rsid w:val="00457B19"/>
    <w:rsid w:val="00461F49"/>
    <w:rsid w:val="0046301C"/>
    <w:rsid w:val="00463A6B"/>
    <w:rsid w:val="0046512F"/>
    <w:rsid w:val="004654B9"/>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118"/>
    <w:rsid w:val="0050667F"/>
    <w:rsid w:val="005112C3"/>
    <w:rsid w:val="00513B4E"/>
    <w:rsid w:val="005336D0"/>
    <w:rsid w:val="0053678B"/>
    <w:rsid w:val="00540938"/>
    <w:rsid w:val="005462E3"/>
    <w:rsid w:val="0055186F"/>
    <w:rsid w:val="00552E7F"/>
    <w:rsid w:val="00556357"/>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0DF8"/>
    <w:rsid w:val="006374D0"/>
    <w:rsid w:val="00642E66"/>
    <w:rsid w:val="0064500F"/>
    <w:rsid w:val="0064648A"/>
    <w:rsid w:val="00655B90"/>
    <w:rsid w:val="00656A2C"/>
    <w:rsid w:val="00663D49"/>
    <w:rsid w:val="00666B25"/>
    <w:rsid w:val="00670E8A"/>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3DD7"/>
    <w:rsid w:val="007443E9"/>
    <w:rsid w:val="0074604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56F2"/>
    <w:rsid w:val="007F764A"/>
    <w:rsid w:val="008023AC"/>
    <w:rsid w:val="008026FE"/>
    <w:rsid w:val="00815A1F"/>
    <w:rsid w:val="00821E7C"/>
    <w:rsid w:val="00827358"/>
    <w:rsid w:val="0084046A"/>
    <w:rsid w:val="00860083"/>
    <w:rsid w:val="00860DE1"/>
    <w:rsid w:val="00863FA2"/>
    <w:rsid w:val="00865686"/>
    <w:rsid w:val="00865B5C"/>
    <w:rsid w:val="008814B8"/>
    <w:rsid w:val="008819DA"/>
    <w:rsid w:val="00887A65"/>
    <w:rsid w:val="0089006D"/>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35C78"/>
    <w:rsid w:val="00935C9E"/>
    <w:rsid w:val="00942059"/>
    <w:rsid w:val="00945D81"/>
    <w:rsid w:val="0095177B"/>
    <w:rsid w:val="009571C8"/>
    <w:rsid w:val="0096142F"/>
    <w:rsid w:val="0096154B"/>
    <w:rsid w:val="00962EF0"/>
    <w:rsid w:val="0097131C"/>
    <w:rsid w:val="00986E8C"/>
    <w:rsid w:val="009979A7"/>
    <w:rsid w:val="009A194A"/>
    <w:rsid w:val="009A5EB1"/>
    <w:rsid w:val="009B2AE9"/>
    <w:rsid w:val="009B2F59"/>
    <w:rsid w:val="009B307F"/>
    <w:rsid w:val="009B3E72"/>
    <w:rsid w:val="009C3EA4"/>
    <w:rsid w:val="009C5BC6"/>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566D2"/>
    <w:rsid w:val="00A61635"/>
    <w:rsid w:val="00A67CD8"/>
    <w:rsid w:val="00A74B2B"/>
    <w:rsid w:val="00A851C2"/>
    <w:rsid w:val="00A86D6C"/>
    <w:rsid w:val="00A870BA"/>
    <w:rsid w:val="00A9203C"/>
    <w:rsid w:val="00A946F7"/>
    <w:rsid w:val="00A96368"/>
    <w:rsid w:val="00A96D30"/>
    <w:rsid w:val="00A97B79"/>
    <w:rsid w:val="00AA2AE0"/>
    <w:rsid w:val="00AA5439"/>
    <w:rsid w:val="00AA7976"/>
    <w:rsid w:val="00AA7CBB"/>
    <w:rsid w:val="00AB7175"/>
    <w:rsid w:val="00AC3A0C"/>
    <w:rsid w:val="00AC4232"/>
    <w:rsid w:val="00AC7FA2"/>
    <w:rsid w:val="00AD6394"/>
    <w:rsid w:val="00AE13AF"/>
    <w:rsid w:val="00AF06BC"/>
    <w:rsid w:val="00AF0C03"/>
    <w:rsid w:val="00B16016"/>
    <w:rsid w:val="00B234AF"/>
    <w:rsid w:val="00B27F1B"/>
    <w:rsid w:val="00B37CDE"/>
    <w:rsid w:val="00B40F4F"/>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C02DB7"/>
    <w:rsid w:val="00C02DEE"/>
    <w:rsid w:val="00C05556"/>
    <w:rsid w:val="00C2001D"/>
    <w:rsid w:val="00C212C7"/>
    <w:rsid w:val="00C223D4"/>
    <w:rsid w:val="00C37CBF"/>
    <w:rsid w:val="00C41591"/>
    <w:rsid w:val="00C45F98"/>
    <w:rsid w:val="00C46BCF"/>
    <w:rsid w:val="00C46F5F"/>
    <w:rsid w:val="00C51DDA"/>
    <w:rsid w:val="00C52216"/>
    <w:rsid w:val="00C52647"/>
    <w:rsid w:val="00C607E3"/>
    <w:rsid w:val="00C61825"/>
    <w:rsid w:val="00C6456D"/>
    <w:rsid w:val="00C81A83"/>
    <w:rsid w:val="00C8384A"/>
    <w:rsid w:val="00C878A5"/>
    <w:rsid w:val="00C90043"/>
    <w:rsid w:val="00C90BA2"/>
    <w:rsid w:val="00C92818"/>
    <w:rsid w:val="00C94426"/>
    <w:rsid w:val="00CA12D4"/>
    <w:rsid w:val="00CA2349"/>
    <w:rsid w:val="00CB2F2F"/>
    <w:rsid w:val="00CC49AE"/>
    <w:rsid w:val="00CC550E"/>
    <w:rsid w:val="00CC7FAC"/>
    <w:rsid w:val="00CD220B"/>
    <w:rsid w:val="00CD3A0E"/>
    <w:rsid w:val="00CD3B89"/>
    <w:rsid w:val="00CD472D"/>
    <w:rsid w:val="00CD76EE"/>
    <w:rsid w:val="00CE52EB"/>
    <w:rsid w:val="00CF38D9"/>
    <w:rsid w:val="00CF4554"/>
    <w:rsid w:val="00CF629A"/>
    <w:rsid w:val="00CF6FDB"/>
    <w:rsid w:val="00D07BD9"/>
    <w:rsid w:val="00D12A50"/>
    <w:rsid w:val="00D307BF"/>
    <w:rsid w:val="00D31989"/>
    <w:rsid w:val="00D324C0"/>
    <w:rsid w:val="00D32A6A"/>
    <w:rsid w:val="00D32A75"/>
    <w:rsid w:val="00D34C29"/>
    <w:rsid w:val="00D3773B"/>
    <w:rsid w:val="00D57730"/>
    <w:rsid w:val="00D61BB6"/>
    <w:rsid w:val="00D643E9"/>
    <w:rsid w:val="00D64EA6"/>
    <w:rsid w:val="00D676CC"/>
    <w:rsid w:val="00D80335"/>
    <w:rsid w:val="00D83CA1"/>
    <w:rsid w:val="00DA67FE"/>
    <w:rsid w:val="00DB360D"/>
    <w:rsid w:val="00DB36EA"/>
    <w:rsid w:val="00DB3B6E"/>
    <w:rsid w:val="00DB5D3D"/>
    <w:rsid w:val="00DC24A9"/>
    <w:rsid w:val="00DC4BF4"/>
    <w:rsid w:val="00DC520A"/>
    <w:rsid w:val="00DC7869"/>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642A6"/>
    <w:rsid w:val="00E710BA"/>
    <w:rsid w:val="00E907DB"/>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1B2"/>
    <w:rsid w:val="00F663E8"/>
    <w:rsid w:val="00F7572B"/>
    <w:rsid w:val="00F76DC9"/>
    <w:rsid w:val="00F773E4"/>
    <w:rsid w:val="00F8041D"/>
    <w:rsid w:val="00F8105E"/>
    <w:rsid w:val="00F87541"/>
    <w:rsid w:val="00FA61C9"/>
    <w:rsid w:val="00FA6A04"/>
    <w:rsid w:val="00FB0853"/>
    <w:rsid w:val="00FB6445"/>
    <w:rsid w:val="00FC16EC"/>
    <w:rsid w:val="00FC73C7"/>
    <w:rsid w:val="00FD4F65"/>
    <w:rsid w:val="00FE404F"/>
    <w:rsid w:val="00FE7AA0"/>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5B0FC0"/>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9615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 w:type="character" w:customStyle="1" w:styleId="UnresolvedMention1">
    <w:name w:val="Unresolved Mention1"/>
    <w:basedOn w:val="DefaultParagraphFont"/>
    <w:uiPriority w:val="99"/>
    <w:semiHidden/>
    <w:unhideWhenUsed/>
    <w:rsid w:val="0025128B"/>
    <w:rPr>
      <w:color w:val="605E5C"/>
      <w:shd w:val="clear" w:color="auto" w:fill="E1DFDD"/>
    </w:rPr>
  </w:style>
  <w:style w:type="character" w:customStyle="1" w:styleId="Heading2Char">
    <w:name w:val="Heading 2 Char"/>
    <w:basedOn w:val="DefaultParagraphFont"/>
    <w:link w:val="Heading2"/>
    <w:semiHidden/>
    <w:rsid w:val="0096154B"/>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Fundamentacion Char,Bulleted List Char,SubPárrafo de lista Char"/>
    <w:basedOn w:val="DefaultParagraphFont"/>
    <w:link w:val="ListParagraph0"/>
    <w:uiPriority w:val="34"/>
    <w:locked/>
    <w:rsid w:val="0096154B"/>
    <w:rPr>
      <w:rFonts w:eastAsia="Calibri"/>
      <w:sz w:val="24"/>
      <w:szCs w:val="24"/>
    </w:rPr>
  </w:style>
  <w:style w:type="character" w:styleId="UnresolvedMention">
    <w:name w:val="Unresolved Mention"/>
    <w:basedOn w:val="DefaultParagraphFont"/>
    <w:uiPriority w:val="99"/>
    <w:semiHidden/>
    <w:unhideWhenUsed/>
    <w:rsid w:val="0096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521">
      <w:bodyDiv w:val="1"/>
      <w:marLeft w:val="0"/>
      <w:marRight w:val="0"/>
      <w:marTop w:val="0"/>
      <w:marBottom w:val="0"/>
      <w:divBdr>
        <w:top w:val="none" w:sz="0" w:space="0" w:color="auto"/>
        <w:left w:val="none" w:sz="0" w:space="0" w:color="auto"/>
        <w:bottom w:val="none" w:sz="0" w:space="0" w:color="auto"/>
        <w:right w:val="none" w:sz="0" w:space="0" w:color="auto"/>
      </w:divBdr>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576325348">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71489468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52507368">
      <w:bodyDiv w:val="1"/>
      <w:marLeft w:val="0"/>
      <w:marRight w:val="0"/>
      <w:marTop w:val="0"/>
      <w:marBottom w:val="0"/>
      <w:divBdr>
        <w:top w:val="none" w:sz="0" w:space="0" w:color="auto"/>
        <w:left w:val="none" w:sz="0" w:space="0" w:color="auto"/>
        <w:bottom w:val="none" w:sz="0" w:space="0" w:color="auto"/>
        <w:right w:val="none" w:sz="0" w:space="0" w:color="auto"/>
      </w:divBdr>
    </w:div>
    <w:div w:id="1782987695">
      <w:bodyDiv w:val="1"/>
      <w:marLeft w:val="0"/>
      <w:marRight w:val="0"/>
      <w:marTop w:val="0"/>
      <w:marBottom w:val="0"/>
      <w:divBdr>
        <w:top w:val="none" w:sz="0" w:space="0" w:color="auto"/>
        <w:left w:val="none" w:sz="0" w:space="0" w:color="auto"/>
        <w:bottom w:val="none" w:sz="0" w:space="0" w:color="auto"/>
        <w:right w:val="none" w:sz="0" w:space="0" w:color="auto"/>
      </w:divBdr>
    </w:div>
    <w:div w:id="18907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EE58-94D6-4C73-BFF3-357170E7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4</Pages>
  <Words>781</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Santos, Ada</cp:lastModifiedBy>
  <cp:revision>3</cp:revision>
  <cp:lastPrinted>2018-08-24T15:52:00Z</cp:lastPrinted>
  <dcterms:created xsi:type="dcterms:W3CDTF">2021-09-23T21:08:00Z</dcterms:created>
  <dcterms:modified xsi:type="dcterms:W3CDTF">2021-09-23T21:39:00Z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