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356189" w:rsidRDefault="00C953DB" w:rsidP="00C953DB">
      <w:pPr>
        <w:tabs>
          <w:tab w:val="left" w:pos="7200"/>
        </w:tabs>
        <w:ind w:right="-1080"/>
        <w:rPr>
          <w:sz w:val="22"/>
          <w:szCs w:val="22"/>
          <w:lang w:val="pt-BR"/>
        </w:rPr>
      </w:pPr>
      <w:r w:rsidRPr="003E00A6">
        <w:rPr>
          <w:sz w:val="22"/>
          <w:szCs w:val="22"/>
          <w:lang w:val="en-US"/>
        </w:rPr>
        <w:tab/>
      </w:r>
      <w:r w:rsidRPr="00356189">
        <w:rPr>
          <w:sz w:val="22"/>
          <w:szCs w:val="22"/>
          <w:lang w:val="pt-BR"/>
        </w:rPr>
        <w:t>OEA/Ser.W</w:t>
      </w:r>
    </w:p>
    <w:p w14:paraId="241DAB5F" w14:textId="366C42B3" w:rsidR="00C953DB" w:rsidRPr="00356189" w:rsidRDefault="00C953DB" w:rsidP="00C953DB">
      <w:pPr>
        <w:tabs>
          <w:tab w:val="left" w:pos="7200"/>
        </w:tabs>
        <w:ind w:right="-1080"/>
        <w:rPr>
          <w:sz w:val="22"/>
          <w:szCs w:val="22"/>
          <w:lang w:val="pt-BR"/>
        </w:rPr>
      </w:pPr>
      <w:r w:rsidRPr="00356189">
        <w:rPr>
          <w:sz w:val="22"/>
          <w:szCs w:val="22"/>
          <w:lang w:val="pt-BR"/>
        </w:rPr>
        <w:tab/>
        <w:t>CIDI/INF.463/21</w:t>
      </w:r>
    </w:p>
    <w:p w14:paraId="21441FEC" w14:textId="02DC7513" w:rsidR="00C953DB" w:rsidRPr="003E00A6" w:rsidRDefault="00C953DB" w:rsidP="00C953DB">
      <w:pPr>
        <w:tabs>
          <w:tab w:val="left" w:pos="7200"/>
        </w:tabs>
        <w:ind w:right="-1080"/>
        <w:rPr>
          <w:sz w:val="22"/>
          <w:szCs w:val="22"/>
          <w:lang w:val="en-US"/>
        </w:rPr>
      </w:pPr>
      <w:r w:rsidRPr="00356189">
        <w:rPr>
          <w:sz w:val="22"/>
          <w:szCs w:val="22"/>
          <w:lang w:val="pt-BR"/>
        </w:rPr>
        <w:tab/>
      </w:r>
      <w:r w:rsidRPr="003E00A6">
        <w:rPr>
          <w:sz w:val="22"/>
          <w:szCs w:val="22"/>
          <w:lang w:val="en-US"/>
        </w:rPr>
        <w:t>19 October 2021</w:t>
      </w:r>
    </w:p>
    <w:p w14:paraId="4D89745B" w14:textId="77777777" w:rsidR="00C953DB" w:rsidRPr="003E00A6" w:rsidRDefault="00C953DB" w:rsidP="00C953DB">
      <w:pPr>
        <w:pBdr>
          <w:bottom w:val="single" w:sz="12" w:space="1" w:color="auto"/>
        </w:pBdr>
        <w:tabs>
          <w:tab w:val="left" w:pos="7200"/>
        </w:tabs>
        <w:ind w:right="-29"/>
        <w:rPr>
          <w:sz w:val="22"/>
          <w:szCs w:val="22"/>
          <w:lang w:val="en-US"/>
        </w:rPr>
      </w:pPr>
      <w:r w:rsidRPr="003E00A6">
        <w:rPr>
          <w:sz w:val="22"/>
          <w:szCs w:val="22"/>
          <w:lang w:val="en-US"/>
        </w:rPr>
        <w:tab/>
        <w:t>Original: Spanish</w:t>
      </w:r>
    </w:p>
    <w:p w14:paraId="2D4195CF" w14:textId="77777777" w:rsidR="00C953DB" w:rsidRPr="003E00A6" w:rsidRDefault="00C953DB" w:rsidP="00C953DB">
      <w:pPr>
        <w:pBdr>
          <w:bottom w:val="single" w:sz="12" w:space="1" w:color="auto"/>
        </w:pBdr>
        <w:tabs>
          <w:tab w:val="left" w:pos="7200"/>
        </w:tabs>
        <w:ind w:right="-29"/>
        <w:rPr>
          <w:bCs/>
          <w:sz w:val="22"/>
          <w:szCs w:val="22"/>
          <w:lang w:val="en-US"/>
        </w:rPr>
      </w:pPr>
    </w:p>
    <w:p w14:paraId="481CFC5E" w14:textId="77777777" w:rsidR="00C953DB" w:rsidRPr="003E00A6" w:rsidRDefault="00C953DB" w:rsidP="00C953DB">
      <w:pPr>
        <w:rPr>
          <w:sz w:val="22"/>
          <w:szCs w:val="22"/>
          <w:lang w:val="en-US"/>
        </w:rPr>
      </w:pPr>
    </w:p>
    <w:p w14:paraId="1B0A77A5" w14:textId="77777777" w:rsidR="00C953DB" w:rsidRPr="003E00A6" w:rsidRDefault="00C953DB" w:rsidP="00C953DB">
      <w:pPr>
        <w:rPr>
          <w:sz w:val="22"/>
          <w:szCs w:val="22"/>
          <w:lang w:val="en-US"/>
        </w:rPr>
      </w:pPr>
    </w:p>
    <w:p w14:paraId="7B9CB214" w14:textId="77777777" w:rsidR="00C953DB" w:rsidRPr="003E00A6" w:rsidRDefault="00C953DB" w:rsidP="00C953DB">
      <w:pPr>
        <w:rPr>
          <w:sz w:val="22"/>
          <w:szCs w:val="22"/>
          <w:lang w:val="en-US"/>
        </w:rPr>
      </w:pPr>
    </w:p>
    <w:p w14:paraId="4568B1DC" w14:textId="77777777" w:rsidR="00C953DB" w:rsidRPr="003E00A6" w:rsidRDefault="00C953DB" w:rsidP="00C953DB">
      <w:pPr>
        <w:rPr>
          <w:sz w:val="22"/>
          <w:szCs w:val="22"/>
          <w:lang w:val="en-US"/>
        </w:rPr>
      </w:pPr>
    </w:p>
    <w:p w14:paraId="5C7C23DB" w14:textId="77777777" w:rsidR="00C953DB" w:rsidRPr="003E00A6" w:rsidRDefault="00C953DB" w:rsidP="00C953DB">
      <w:pPr>
        <w:rPr>
          <w:sz w:val="22"/>
          <w:szCs w:val="22"/>
          <w:lang w:val="en-US"/>
        </w:rPr>
      </w:pPr>
    </w:p>
    <w:p w14:paraId="217867B8" w14:textId="77777777" w:rsidR="00C953DB" w:rsidRPr="003E00A6" w:rsidRDefault="00C953DB" w:rsidP="00C953DB">
      <w:pPr>
        <w:rPr>
          <w:sz w:val="22"/>
          <w:szCs w:val="22"/>
          <w:lang w:val="en-US"/>
        </w:rPr>
      </w:pPr>
    </w:p>
    <w:p w14:paraId="232FCB8C" w14:textId="77777777" w:rsidR="00C953DB" w:rsidRPr="003E00A6" w:rsidRDefault="00C953DB" w:rsidP="00C953DB">
      <w:pPr>
        <w:rPr>
          <w:sz w:val="22"/>
          <w:szCs w:val="22"/>
          <w:lang w:val="en-US"/>
        </w:rPr>
      </w:pPr>
    </w:p>
    <w:p w14:paraId="7BA07B32" w14:textId="77777777" w:rsidR="00C953DB" w:rsidRPr="003E00A6" w:rsidRDefault="00C953DB" w:rsidP="00C953DB">
      <w:pPr>
        <w:rPr>
          <w:sz w:val="22"/>
          <w:szCs w:val="22"/>
          <w:lang w:val="en-US"/>
        </w:rPr>
      </w:pPr>
    </w:p>
    <w:p w14:paraId="56A315FD" w14:textId="77777777" w:rsidR="00C953DB" w:rsidRPr="003E00A6" w:rsidRDefault="00C953DB" w:rsidP="00C953DB">
      <w:pPr>
        <w:rPr>
          <w:sz w:val="22"/>
          <w:szCs w:val="22"/>
          <w:lang w:val="en-US"/>
        </w:rPr>
      </w:pPr>
    </w:p>
    <w:p w14:paraId="498F693F" w14:textId="77777777" w:rsidR="00C953DB" w:rsidRPr="003E00A6" w:rsidRDefault="00C953DB" w:rsidP="00C953DB">
      <w:pPr>
        <w:rPr>
          <w:sz w:val="22"/>
          <w:szCs w:val="22"/>
          <w:lang w:val="en-US"/>
        </w:rPr>
      </w:pPr>
    </w:p>
    <w:p w14:paraId="1DC563AA" w14:textId="77777777" w:rsidR="00C953DB" w:rsidRPr="003E00A6" w:rsidRDefault="00C953DB" w:rsidP="00C953DB">
      <w:pPr>
        <w:rPr>
          <w:sz w:val="22"/>
          <w:szCs w:val="22"/>
          <w:lang w:val="en-US"/>
        </w:rPr>
      </w:pPr>
    </w:p>
    <w:p w14:paraId="388D3910" w14:textId="77777777" w:rsidR="00C953DB" w:rsidRPr="003E00A6" w:rsidRDefault="00C953DB" w:rsidP="00C953DB">
      <w:pPr>
        <w:rPr>
          <w:sz w:val="22"/>
          <w:szCs w:val="22"/>
          <w:lang w:val="en-US"/>
        </w:rPr>
      </w:pPr>
    </w:p>
    <w:p w14:paraId="1CD2FF85" w14:textId="77777777" w:rsidR="00C953DB" w:rsidRPr="003E00A6" w:rsidRDefault="00C953DB" w:rsidP="00C953DB">
      <w:pPr>
        <w:rPr>
          <w:sz w:val="22"/>
          <w:szCs w:val="22"/>
          <w:lang w:val="en-US"/>
        </w:rPr>
      </w:pPr>
    </w:p>
    <w:p w14:paraId="65A14996" w14:textId="77777777" w:rsidR="00C953DB" w:rsidRPr="003E00A6" w:rsidRDefault="00C953DB" w:rsidP="00C953DB">
      <w:pPr>
        <w:rPr>
          <w:sz w:val="22"/>
          <w:szCs w:val="22"/>
          <w:lang w:val="en-US"/>
        </w:rPr>
      </w:pPr>
    </w:p>
    <w:p w14:paraId="7790E923" w14:textId="77777777" w:rsidR="00C953DB" w:rsidRPr="003E00A6" w:rsidRDefault="00C953DB" w:rsidP="00C953DB">
      <w:pPr>
        <w:rPr>
          <w:sz w:val="22"/>
          <w:szCs w:val="22"/>
          <w:lang w:val="en-US"/>
        </w:rPr>
      </w:pPr>
    </w:p>
    <w:p w14:paraId="5A77389E" w14:textId="77777777" w:rsidR="00C953DB" w:rsidRPr="003E00A6" w:rsidRDefault="00C953DB" w:rsidP="00C953DB">
      <w:pPr>
        <w:rPr>
          <w:sz w:val="22"/>
          <w:szCs w:val="22"/>
          <w:lang w:val="en-US"/>
        </w:rPr>
      </w:pPr>
    </w:p>
    <w:p w14:paraId="2AC3DCEB" w14:textId="00D2A81C" w:rsidR="00C953DB" w:rsidRPr="003E00A6" w:rsidRDefault="003B1CD7" w:rsidP="00C953DB">
      <w:pPr>
        <w:jc w:val="center"/>
        <w:rPr>
          <w:sz w:val="22"/>
          <w:szCs w:val="22"/>
          <w:lang w:val="en-US"/>
        </w:rPr>
      </w:pPr>
      <w:r w:rsidRPr="003E00A6">
        <w:rPr>
          <w:sz w:val="22"/>
          <w:szCs w:val="22"/>
          <w:lang w:val="en-US"/>
        </w:rPr>
        <w:t xml:space="preserve">NOTE FROM THE PERMANENT MISSION OF THE REPUBLIC OF ECUADOR, PRESENTING THE CANDIDACY OF ITS GOVERNMENT FOR REELECTION AS A MEMBER OF THE MANAGEMENT BOARD OF THE INTER-AMERICAN AGENCY FOR COOPERATION </w:t>
      </w:r>
      <w:r w:rsidR="00356189">
        <w:rPr>
          <w:sz w:val="22"/>
          <w:szCs w:val="22"/>
          <w:lang w:val="en-US"/>
        </w:rPr>
        <w:br/>
      </w:r>
      <w:r w:rsidRPr="003E00A6">
        <w:rPr>
          <w:sz w:val="22"/>
          <w:szCs w:val="22"/>
          <w:lang w:val="en-US"/>
        </w:rPr>
        <w:t>AND DEVELOPMENT (IACD) FOR THE 2021</w:t>
      </w:r>
      <w:r w:rsidR="00356189">
        <w:rPr>
          <w:sz w:val="22"/>
          <w:szCs w:val="22"/>
          <w:lang w:val="en-US"/>
        </w:rPr>
        <w:t>-</w:t>
      </w:r>
      <w:r w:rsidRPr="003E00A6">
        <w:rPr>
          <w:sz w:val="22"/>
          <w:szCs w:val="22"/>
          <w:lang w:val="en-US"/>
        </w:rPr>
        <w:t>2023 TERM</w:t>
      </w:r>
    </w:p>
    <w:p w14:paraId="7E71D700" w14:textId="77777777" w:rsidR="00356189" w:rsidRDefault="00356189" w:rsidP="00C953DB">
      <w:pPr>
        <w:rPr>
          <w:sz w:val="22"/>
          <w:szCs w:val="22"/>
          <w:lang w:val="en-US"/>
        </w:rPr>
        <w:sectPr w:rsidR="00356189"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042E9AE2" w14:textId="5C77B2E2" w:rsidR="00DB21BD" w:rsidRPr="00356189" w:rsidRDefault="00E3602A" w:rsidP="00356189">
      <w:pPr>
        <w:jc w:val="center"/>
        <w:rPr>
          <w:b/>
          <w:bCs/>
          <w:i/>
          <w:iCs/>
          <w:sz w:val="22"/>
          <w:szCs w:val="22"/>
          <w:lang w:val="en-US"/>
        </w:rPr>
      </w:pPr>
      <w:r w:rsidRPr="00356189">
        <w:rPr>
          <w:noProof/>
          <w:sz w:val="22"/>
          <w:szCs w:val="22"/>
          <w:lang w:val="en-US"/>
        </w:rPr>
        <w:lastRenderedPageBreak/>
        <mc:AlternateContent>
          <mc:Choice Requires="wps">
            <w:drawing>
              <wp:anchor distT="0" distB="0" distL="114300" distR="114300" simplePos="0" relativeHeight="251657728" behindDoc="0" locked="1" layoutInCell="1" allowOverlap="1" wp14:anchorId="2F343ED1" wp14:editId="30238E14">
                <wp:simplePos x="0" y="0"/>
                <wp:positionH relativeFrom="column">
                  <wp:posOffset>6985</wp:posOffset>
                </wp:positionH>
                <wp:positionV relativeFrom="page">
                  <wp:posOffset>9030335</wp:posOffset>
                </wp:positionV>
                <wp:extent cx="338328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90806" w14:textId="10087172" w:rsidR="00227754" w:rsidRPr="00D96B61" w:rsidRDefault="00227754">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CIDRP03380E0</w:t>
                            </w:r>
                            <w:r w:rsidR="00356189">
                              <w:rPr>
                                <w:noProof/>
                                <w:sz w:val="18"/>
                                <w:lang w:val="en-US"/>
                              </w:rPr>
                              <w:t>4</w:t>
                            </w:r>
                            <w:r>
                              <w:rPr>
                                <w:sz w:val="1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3ED1" id="_x0000_t202" coordsize="21600,21600" o:spt="202" path="m,l,21600r21600,l21600,xe">
                <v:stroke joinstyle="miter"/>
                <v:path gradientshapeok="t" o:connecttype="rect"/>
              </v:shapetype>
              <v:shape id="Text Box 2" o:spid="_x0000_s1026" type="#_x0000_t202" style="position:absolute;left:0;text-align:left;margin-left:.55pt;margin-top:711.0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" filled="f" stroked="f">
                <v:textbox>
                  <w:txbxContent>
                    <w:p w14:paraId="42390806" w14:textId="10087172" w:rsidR="00227754" w:rsidRPr="00D96B61" w:rsidRDefault="00227754">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CIDRP03380E0</w:t>
                      </w:r>
                      <w:r w:rsidR="00356189">
                        <w:rPr>
                          <w:noProof/>
                          <w:sz w:val="18"/>
                          <w:lang w:val="en-US"/>
                        </w:rPr>
                        <w:t>4</w:t>
                      </w:r>
                      <w:r>
                        <w:rPr>
                          <w:sz w:val="18"/>
                          <w:lang w:val="en-US"/>
                        </w:rPr>
                        <w:fldChar w:fldCharType="end"/>
                      </w:r>
                    </w:p>
                  </w:txbxContent>
                </v:textbox>
                <w10:wrap anchory="page"/>
                <w10:anchorlock/>
              </v:shape>
            </w:pict>
          </mc:Fallback>
        </mc:AlternateContent>
      </w:r>
      <w:r w:rsidR="00DB21BD" w:rsidRPr="00356189">
        <w:rPr>
          <w:b/>
          <w:bCs/>
          <w:i/>
          <w:iCs/>
          <w:sz w:val="22"/>
          <w:szCs w:val="22"/>
          <w:lang w:val="en-US"/>
        </w:rPr>
        <w:t>PERMANENT MISSION OF ECUADOR</w:t>
      </w:r>
    </w:p>
    <w:p w14:paraId="7489D86D" w14:textId="77777777" w:rsidR="00356189" w:rsidRPr="00356189" w:rsidRDefault="00DB21BD" w:rsidP="00356189">
      <w:pPr>
        <w:jc w:val="center"/>
        <w:rPr>
          <w:b/>
          <w:bCs/>
          <w:i/>
          <w:iCs/>
          <w:sz w:val="22"/>
          <w:szCs w:val="22"/>
          <w:lang w:val="en-US"/>
        </w:rPr>
      </w:pPr>
      <w:r w:rsidRPr="00356189">
        <w:rPr>
          <w:b/>
          <w:bCs/>
          <w:i/>
          <w:iCs/>
          <w:sz w:val="22"/>
          <w:szCs w:val="22"/>
          <w:lang w:val="en-US"/>
        </w:rPr>
        <w:t xml:space="preserve">TO THE </w:t>
      </w:r>
    </w:p>
    <w:p w14:paraId="3B8041BB" w14:textId="2C87E5DB" w:rsidR="00DB21BD" w:rsidRPr="00356189" w:rsidRDefault="00DB21BD" w:rsidP="00356189">
      <w:pPr>
        <w:jc w:val="center"/>
        <w:rPr>
          <w:b/>
          <w:bCs/>
          <w:i/>
          <w:iCs/>
          <w:sz w:val="22"/>
          <w:szCs w:val="22"/>
          <w:lang w:val="en-US"/>
        </w:rPr>
      </w:pPr>
      <w:r w:rsidRPr="00356189">
        <w:rPr>
          <w:b/>
          <w:bCs/>
          <w:i/>
          <w:iCs/>
          <w:sz w:val="22"/>
          <w:szCs w:val="22"/>
          <w:lang w:val="en-US"/>
        </w:rPr>
        <w:t>ORGANIZATION OF AMERICAN STATES</w:t>
      </w:r>
    </w:p>
    <w:p w14:paraId="7151C3A6" w14:textId="77777777" w:rsidR="00DB21BD" w:rsidRPr="003E00A6" w:rsidRDefault="00DB21BD" w:rsidP="00356189">
      <w:pPr>
        <w:rPr>
          <w:sz w:val="22"/>
          <w:szCs w:val="22"/>
          <w:lang w:val="en-US"/>
        </w:rPr>
      </w:pPr>
    </w:p>
    <w:p w14:paraId="6A90C4DE" w14:textId="6740B915" w:rsidR="00DB21BD" w:rsidRDefault="00DB21BD" w:rsidP="00356189">
      <w:pPr>
        <w:rPr>
          <w:sz w:val="22"/>
          <w:szCs w:val="22"/>
          <w:lang w:val="en-US"/>
        </w:rPr>
      </w:pPr>
    </w:p>
    <w:p w14:paraId="39093704" w14:textId="77777777" w:rsidR="00356189" w:rsidRPr="003E00A6" w:rsidRDefault="00356189" w:rsidP="00356189">
      <w:pPr>
        <w:rPr>
          <w:sz w:val="22"/>
          <w:szCs w:val="22"/>
          <w:lang w:val="en-US"/>
        </w:rPr>
      </w:pPr>
    </w:p>
    <w:p w14:paraId="1F194FE6" w14:textId="77777777" w:rsidR="00DB21BD" w:rsidRPr="003E00A6" w:rsidRDefault="00DB21BD" w:rsidP="00356189">
      <w:pPr>
        <w:rPr>
          <w:sz w:val="22"/>
          <w:szCs w:val="22"/>
          <w:lang w:val="en-US"/>
        </w:rPr>
      </w:pPr>
    </w:p>
    <w:p w14:paraId="1984387F" w14:textId="1674D94D" w:rsidR="00DB21BD" w:rsidRPr="003E00A6" w:rsidRDefault="00DB21BD" w:rsidP="00356189">
      <w:pPr>
        <w:jc w:val="right"/>
        <w:rPr>
          <w:sz w:val="22"/>
          <w:szCs w:val="22"/>
          <w:lang w:val="en-US"/>
        </w:rPr>
      </w:pPr>
      <w:r w:rsidRPr="003E00A6">
        <w:rPr>
          <w:sz w:val="22"/>
          <w:szCs w:val="22"/>
          <w:lang w:val="en-US"/>
        </w:rPr>
        <w:t>4-2-300/2021</w:t>
      </w:r>
    </w:p>
    <w:p w14:paraId="1C0C3353" w14:textId="77777777" w:rsidR="00DB21BD" w:rsidRPr="003E00A6" w:rsidRDefault="00DB21BD" w:rsidP="00356189">
      <w:pPr>
        <w:rPr>
          <w:sz w:val="22"/>
          <w:szCs w:val="22"/>
          <w:lang w:val="en-US"/>
        </w:rPr>
      </w:pPr>
    </w:p>
    <w:p w14:paraId="422E15AD" w14:textId="77777777" w:rsidR="00DB21BD" w:rsidRPr="003E00A6" w:rsidRDefault="00DB21BD" w:rsidP="00356189">
      <w:pPr>
        <w:rPr>
          <w:sz w:val="22"/>
          <w:szCs w:val="22"/>
          <w:lang w:val="en-US"/>
        </w:rPr>
      </w:pPr>
    </w:p>
    <w:p w14:paraId="667D376D" w14:textId="5436B62C" w:rsidR="00DB21BD" w:rsidRPr="003E00A6" w:rsidRDefault="00DB21BD" w:rsidP="00356189">
      <w:pPr>
        <w:jc w:val="both"/>
        <w:rPr>
          <w:sz w:val="22"/>
          <w:szCs w:val="22"/>
          <w:lang w:val="en-US"/>
        </w:rPr>
      </w:pPr>
      <w:r w:rsidRPr="003E00A6">
        <w:rPr>
          <w:sz w:val="22"/>
          <w:szCs w:val="22"/>
          <w:lang w:val="en-US"/>
        </w:rPr>
        <w:tab/>
        <w:t>The Permanent Mission of Ecuador to the Organization of American States presents its compliments to the Executive Secretariat for Integral Development and has the honor to refer to the coming elections for the membership of the Management Board of the Inter-American Agency for Cooperation and Development (IACD)</w:t>
      </w:r>
    </w:p>
    <w:p w14:paraId="3D7FF225" w14:textId="77777777" w:rsidR="00DB21BD" w:rsidRPr="003E00A6" w:rsidRDefault="00DB21BD" w:rsidP="00356189">
      <w:pPr>
        <w:jc w:val="both"/>
        <w:rPr>
          <w:sz w:val="22"/>
          <w:szCs w:val="22"/>
          <w:lang w:val="en-US"/>
        </w:rPr>
      </w:pPr>
    </w:p>
    <w:p w14:paraId="3CB9E92B" w14:textId="1BC112AD" w:rsidR="00DB21BD" w:rsidRPr="003E00A6" w:rsidRDefault="00DB21BD" w:rsidP="00356189">
      <w:pPr>
        <w:jc w:val="both"/>
        <w:rPr>
          <w:sz w:val="22"/>
          <w:szCs w:val="22"/>
          <w:lang w:val="en-US"/>
        </w:rPr>
      </w:pPr>
      <w:r w:rsidRPr="003E00A6">
        <w:rPr>
          <w:sz w:val="22"/>
          <w:szCs w:val="22"/>
          <w:lang w:val="en-US"/>
        </w:rPr>
        <w:tab/>
        <w:t xml:space="preserve">In that regard, bearing in mind the importance that Ecuador accords to cooperation programs and projects, the Permanent Mission has the pleasure to advise that its </w:t>
      </w:r>
      <w:r w:rsidR="003E00A6" w:rsidRPr="003E00A6">
        <w:rPr>
          <w:sz w:val="22"/>
          <w:szCs w:val="22"/>
          <w:lang w:val="en-US"/>
        </w:rPr>
        <w:t>government</w:t>
      </w:r>
      <w:r w:rsidRPr="003E00A6">
        <w:rPr>
          <w:sz w:val="22"/>
          <w:szCs w:val="22"/>
          <w:lang w:val="en-US"/>
        </w:rPr>
        <w:t xml:space="preserve"> has decided to submit its candidacy for membership of the </w:t>
      </w:r>
      <w:r w:rsidR="00011ABC" w:rsidRPr="003E00A6">
        <w:rPr>
          <w:sz w:val="22"/>
          <w:szCs w:val="22"/>
          <w:lang w:val="en-US"/>
        </w:rPr>
        <w:t xml:space="preserve">Management Board </w:t>
      </w:r>
      <w:r w:rsidRPr="003E00A6">
        <w:rPr>
          <w:sz w:val="22"/>
          <w:szCs w:val="22"/>
          <w:lang w:val="en-US"/>
        </w:rPr>
        <w:t>of the IACD for the 2021–2023 term.</w:t>
      </w:r>
    </w:p>
    <w:p w14:paraId="151746D8" w14:textId="77777777" w:rsidR="00DB21BD" w:rsidRPr="003E00A6" w:rsidRDefault="00DB21BD" w:rsidP="00356189">
      <w:pPr>
        <w:jc w:val="both"/>
        <w:rPr>
          <w:sz w:val="22"/>
          <w:szCs w:val="22"/>
          <w:lang w:val="en-US"/>
        </w:rPr>
      </w:pPr>
    </w:p>
    <w:p w14:paraId="3BD2A141" w14:textId="2A602BEE" w:rsidR="00DB21BD" w:rsidRPr="003E00A6" w:rsidRDefault="00DB21BD" w:rsidP="00356189">
      <w:pPr>
        <w:jc w:val="both"/>
        <w:rPr>
          <w:sz w:val="22"/>
          <w:szCs w:val="22"/>
          <w:lang w:val="en-US"/>
        </w:rPr>
      </w:pPr>
      <w:r w:rsidRPr="003E00A6">
        <w:rPr>
          <w:sz w:val="22"/>
          <w:szCs w:val="22"/>
          <w:lang w:val="en-US"/>
        </w:rPr>
        <w:tab/>
        <w:t xml:space="preserve">The </w:t>
      </w:r>
      <w:r w:rsidR="00011ABC" w:rsidRPr="003E00A6">
        <w:rPr>
          <w:sz w:val="22"/>
          <w:szCs w:val="22"/>
          <w:lang w:val="en-US"/>
        </w:rPr>
        <w:t xml:space="preserve">Permanent </w:t>
      </w:r>
      <w:r w:rsidRPr="003E00A6">
        <w:rPr>
          <w:sz w:val="22"/>
          <w:szCs w:val="22"/>
          <w:lang w:val="en-US"/>
        </w:rPr>
        <w:t xml:space="preserve">Mission of Ecuador to the Organization of American States avails itself of this opportunity to convey to the Executive Secretariat for Integral Development the renewed assurances of its highest consideration. </w:t>
      </w:r>
    </w:p>
    <w:p w14:paraId="6633C9B7" w14:textId="77777777" w:rsidR="00DB21BD" w:rsidRPr="003E00A6" w:rsidRDefault="00DB21BD" w:rsidP="00356189">
      <w:pPr>
        <w:rPr>
          <w:sz w:val="22"/>
          <w:szCs w:val="22"/>
          <w:lang w:val="en-US"/>
        </w:rPr>
      </w:pPr>
    </w:p>
    <w:p w14:paraId="45A0F669" w14:textId="1D7B6B5D" w:rsidR="00DB21BD" w:rsidRPr="003E00A6" w:rsidRDefault="00DB21BD" w:rsidP="00356189">
      <w:pPr>
        <w:jc w:val="right"/>
        <w:rPr>
          <w:sz w:val="22"/>
          <w:szCs w:val="22"/>
          <w:lang w:val="en-US"/>
        </w:rPr>
      </w:pPr>
      <w:r w:rsidRPr="003E00A6">
        <w:rPr>
          <w:sz w:val="22"/>
          <w:szCs w:val="22"/>
          <w:lang w:val="en-US"/>
        </w:rPr>
        <w:t>Washington, D.C., October 14, 2021</w:t>
      </w:r>
    </w:p>
    <w:p w14:paraId="0DD764CB" w14:textId="77777777" w:rsidR="00DB21BD" w:rsidRPr="003E00A6" w:rsidRDefault="00DB21BD" w:rsidP="00356189">
      <w:pPr>
        <w:rPr>
          <w:sz w:val="22"/>
          <w:szCs w:val="22"/>
          <w:lang w:val="en-US"/>
        </w:rPr>
      </w:pPr>
    </w:p>
    <w:p w14:paraId="5E486F04" w14:textId="77777777" w:rsidR="00DB21BD" w:rsidRPr="003E00A6" w:rsidRDefault="00DB21BD" w:rsidP="00356189">
      <w:pPr>
        <w:rPr>
          <w:sz w:val="22"/>
          <w:szCs w:val="22"/>
          <w:lang w:val="en-US"/>
        </w:rPr>
      </w:pPr>
    </w:p>
    <w:p w14:paraId="43A4D177" w14:textId="77777777" w:rsidR="00DB21BD" w:rsidRPr="003E00A6" w:rsidRDefault="00DB21BD" w:rsidP="00356189">
      <w:pPr>
        <w:rPr>
          <w:sz w:val="22"/>
          <w:szCs w:val="22"/>
          <w:lang w:val="en-US"/>
        </w:rPr>
      </w:pPr>
    </w:p>
    <w:p w14:paraId="3C48F732" w14:textId="77777777" w:rsidR="00DB21BD" w:rsidRPr="003E00A6" w:rsidRDefault="00DB21BD" w:rsidP="00356189">
      <w:pPr>
        <w:rPr>
          <w:sz w:val="22"/>
          <w:szCs w:val="22"/>
          <w:lang w:val="en-US"/>
        </w:rPr>
      </w:pPr>
    </w:p>
    <w:p w14:paraId="71EF6D00" w14:textId="77777777" w:rsidR="00DB21BD" w:rsidRPr="003E00A6" w:rsidRDefault="00DB21BD" w:rsidP="00356189">
      <w:pPr>
        <w:rPr>
          <w:sz w:val="22"/>
          <w:szCs w:val="22"/>
          <w:lang w:val="en-US"/>
        </w:rPr>
      </w:pPr>
    </w:p>
    <w:p w14:paraId="65E78CCB" w14:textId="77777777" w:rsidR="00DB21BD" w:rsidRPr="003E00A6" w:rsidRDefault="00DB21BD" w:rsidP="00356189">
      <w:pPr>
        <w:rPr>
          <w:sz w:val="22"/>
          <w:szCs w:val="22"/>
          <w:lang w:val="en-US"/>
        </w:rPr>
      </w:pPr>
    </w:p>
    <w:p w14:paraId="6D376054" w14:textId="2C8E8AFE" w:rsidR="00DB21BD" w:rsidRPr="003E00A6" w:rsidRDefault="00DB21BD" w:rsidP="00356189">
      <w:pPr>
        <w:rPr>
          <w:sz w:val="22"/>
          <w:szCs w:val="22"/>
          <w:lang w:val="en-US"/>
        </w:rPr>
      </w:pPr>
      <w:r w:rsidRPr="003E00A6">
        <w:rPr>
          <w:sz w:val="22"/>
          <w:szCs w:val="22"/>
          <w:lang w:val="en-US"/>
        </w:rPr>
        <w:t>Executive Secretariat for Integral Development</w:t>
      </w:r>
    </w:p>
    <w:p w14:paraId="157C0CDB" w14:textId="73770D15" w:rsidR="00DB21BD" w:rsidRPr="003E00A6" w:rsidRDefault="00DB21BD" w:rsidP="00356189">
      <w:pPr>
        <w:rPr>
          <w:sz w:val="22"/>
          <w:szCs w:val="22"/>
          <w:lang w:val="en-US"/>
        </w:rPr>
      </w:pPr>
      <w:r w:rsidRPr="003E00A6">
        <w:rPr>
          <w:sz w:val="22"/>
          <w:szCs w:val="22"/>
          <w:lang w:val="en-US"/>
        </w:rPr>
        <w:t>Organization of American States</w:t>
      </w:r>
    </w:p>
    <w:p w14:paraId="3DF356E9" w14:textId="393DE487" w:rsidR="00356189" w:rsidRDefault="00DB21BD" w:rsidP="00356189">
      <w:pPr>
        <w:rPr>
          <w:sz w:val="22"/>
          <w:szCs w:val="22"/>
          <w:lang w:val="en-US"/>
        </w:rPr>
      </w:pPr>
      <w:r w:rsidRPr="003E00A6">
        <w:rPr>
          <w:sz w:val="22"/>
          <w:szCs w:val="22"/>
          <w:lang w:val="en-US"/>
        </w:rPr>
        <w:t>Washington, D.C.</w:t>
      </w:r>
    </w:p>
    <w:p w14:paraId="1874F5D2" w14:textId="3B5A0B40" w:rsidR="00DB21BD" w:rsidRPr="003E00A6" w:rsidRDefault="00DB21BD" w:rsidP="00356189">
      <w:pPr>
        <w:rPr>
          <w:sz w:val="22"/>
          <w:szCs w:val="22"/>
          <w:lang w:val="en-US"/>
        </w:rPr>
      </w:pPr>
    </w:p>
    <w:sectPr w:rsidR="00DB21BD" w:rsidRPr="003E00A6" w:rsidSect="00356189">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B191" w14:textId="77777777" w:rsidR="00227754" w:rsidRDefault="00227754">
      <w:r>
        <w:separator/>
      </w:r>
    </w:p>
  </w:endnote>
  <w:endnote w:type="continuationSeparator" w:id="0">
    <w:p w14:paraId="74963CD5" w14:textId="77777777" w:rsidR="00227754" w:rsidRDefault="0022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3A74" w14:textId="77777777" w:rsidR="00227754" w:rsidRDefault="00227754">
      <w:r>
        <w:separator/>
      </w:r>
    </w:p>
  </w:footnote>
  <w:footnote w:type="continuationSeparator" w:id="0">
    <w:p w14:paraId="187EAE9F" w14:textId="77777777" w:rsidR="00227754" w:rsidRDefault="0022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A355BE6" w:rsidR="00227754" w:rsidRDefault="000A2730" w:rsidP="00C953DB">
    <w:pPr>
      <w:pStyle w:val="Header"/>
    </w:pPr>
    <w:r>
      <w:rPr>
        <w:noProof/>
        <w:lang w:val="en-US"/>
      </w:rPr>
      <mc:AlternateContent>
        <mc:Choice Requires="wps">
          <w:drawing>
            <wp:anchor distT="0" distB="0" distL="114300" distR="114300" simplePos="0" relativeHeight="251656704" behindDoc="0" locked="0" layoutInCell="1" allowOverlap="1" wp14:anchorId="1A52C2AF" wp14:editId="6C223A4B">
              <wp:simplePos x="0" y="0"/>
              <wp:positionH relativeFrom="column">
                <wp:posOffset>416671</wp:posOffset>
              </wp:positionH>
              <wp:positionV relativeFrom="paragraph">
                <wp:posOffset>-404163</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77777777" w:rsidR="00227754" w:rsidRPr="00356189" w:rsidRDefault="00227754" w:rsidP="00C953DB">
                          <w:pPr>
                            <w:pStyle w:val="Header"/>
                            <w:tabs>
                              <w:tab w:val="left" w:pos="900"/>
                            </w:tabs>
                            <w:spacing w:line="0" w:lineRule="atLeast"/>
                            <w:jc w:val="center"/>
                            <w:rPr>
                              <w:b/>
                              <w:sz w:val="28"/>
                              <w:lang w:val="en-US"/>
                            </w:rPr>
                          </w:pPr>
                          <w:r>
                            <w:rPr>
                              <w:b/>
                              <w:bCs/>
                              <w:sz w:val="28"/>
                              <w:lang w:val="en-US"/>
                            </w:rPr>
                            <w:t>ORGANIZATION OF AMERICAN STATES</w:t>
                          </w:r>
                        </w:p>
                        <w:p w14:paraId="05686800" w14:textId="77777777" w:rsidR="00227754" w:rsidRPr="00356189" w:rsidRDefault="00227754"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C2AF" id="_x0000_t202" coordsize="21600,21600" o:spt="202" path="m,l,21600r21600,l21600,xe">
              <v:stroke joinstyle="miter"/>
              <v:path gradientshapeok="t" o:connecttype="rect"/>
            </v:shapetype>
            <v:shape id="Text Box 1" o:spid="_x0000_s1027" type="#_x0000_t202" style="position:absolute;margin-left:32.8pt;margin-top:-31.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" stroked="f">
              <v:textbox>
                <w:txbxContent>
                  <w:p w14:paraId="17E348B1" w14:textId="77777777" w:rsidR="00227754" w:rsidRPr="00356189" w:rsidRDefault="00227754" w:rsidP="00C953DB">
                    <w:pPr>
                      <w:pStyle w:val="Header"/>
                      <w:tabs>
                        <w:tab w:val="left" w:pos="900"/>
                      </w:tabs>
                      <w:spacing w:line="0" w:lineRule="atLeast"/>
                      <w:jc w:val="center"/>
                      <w:rPr>
                        <w:b/>
                        <w:sz w:val="28"/>
                        <w:lang w:val="en-US"/>
                      </w:rPr>
                    </w:pPr>
                    <w:r>
                      <w:rPr>
                        <w:b/>
                        <w:bCs/>
                        <w:sz w:val="28"/>
                        <w:lang w:val="en-US"/>
                      </w:rPr>
                      <w:t>ORGANIZATION OF AMERICAN STATES</w:t>
                    </w:r>
                  </w:p>
                  <w:p w14:paraId="05686800" w14:textId="77777777" w:rsidR="00227754" w:rsidRPr="00356189" w:rsidRDefault="00227754" w:rsidP="00C953DB">
                    <w:pPr>
                      <w:pStyle w:val="Header"/>
                      <w:tabs>
                        <w:tab w:val="left" w:pos="900"/>
                      </w:tabs>
                      <w:spacing w:line="0" w:lineRule="atLeast"/>
                      <w:jc w:val="center"/>
                      <w:rPr>
                        <w:sz w:val="22"/>
                        <w:szCs w:val="22"/>
                        <w:lang w:val="en-US"/>
                      </w:rPr>
                    </w:pPr>
                    <w:r>
                      <w:rPr>
                        <w:sz w:val="22"/>
                        <w:lang w:val="en-US"/>
                      </w:rPr>
                      <w:t>Inter-American Council for Integral Development</w:t>
                    </w:r>
                  </w:p>
                  <w:p w14:paraId="116A763C" w14:textId="77777777" w:rsidR="00227754" w:rsidRPr="00D45B7E" w:rsidRDefault="00227754" w:rsidP="00C953DB">
                    <w:pPr>
                      <w:pStyle w:val="Header"/>
                      <w:tabs>
                        <w:tab w:val="left" w:pos="900"/>
                      </w:tabs>
                      <w:spacing w:line="0" w:lineRule="atLeast"/>
                      <w:jc w:val="center"/>
                      <w:rPr>
                        <w:sz w:val="22"/>
                        <w:szCs w:val="22"/>
                      </w:rPr>
                    </w:pPr>
                    <w:r>
                      <w:rPr>
                        <w:sz w:val="22"/>
                        <w:lang w:val="en-US"/>
                      </w:rPr>
                      <w:t>(CIDI)</w:t>
                    </w:r>
                  </w:p>
                </w:txbxContent>
              </v:textbox>
            </v:shape>
          </w:pict>
        </mc:Fallback>
      </mc:AlternateContent>
    </w:r>
    <w:r w:rsidR="007269AD">
      <w:rPr>
        <w:noProof/>
        <w:lang w:val="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bidi w:val="0"/>
                    </w:pPr>
                    <w:r>
                      <w:rPr>
                        <w:rFonts w:ascii="News Gothic MT" w:hAnsi="News Gothic MT"/>
                        <w:noProof/>
                        <w:color w:val="000000"/>
                        <w:lang w:val="en-us"/>
                        <w:b w:val="0"/>
                        <w:bCs w:val="0"/>
                        <w:i w:val="0"/>
                        <w:iCs w:val="0"/>
                        <w:u w:val="none"/>
                        <w:vertAlign w:val="baseline"/>
                        <w:rtl w:val="0"/>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sidR="007269AD">
      <w:rPr>
        <w:noProof/>
        <w:lang w:val="en-US"/>
      </w:rPr>
      <w:drawing>
        <wp:anchor distT="0" distB="0" distL="114300" distR="114300" simplePos="0" relativeHeight="251657728" behindDoc="0" locked="0" layoutInCell="1" allowOverlap="1" wp14:anchorId="049E7C49" wp14:editId="4B838C4A">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8831" w14:textId="77777777" w:rsidR="00356189" w:rsidRDefault="00356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1D383F-4EEB-48B5-9C26-6805C90E9605}"/>
    <w:docVar w:name="dgnword-eventsink" w:val="2903855354640"/>
  </w:docVars>
  <w:rsids>
    <w:rsidRoot w:val="007F2774"/>
    <w:rsid w:val="00011ABC"/>
    <w:rsid w:val="00067ED2"/>
    <w:rsid w:val="00073293"/>
    <w:rsid w:val="000A2730"/>
    <w:rsid w:val="000B0EF3"/>
    <w:rsid w:val="000F3F94"/>
    <w:rsid w:val="00102DEE"/>
    <w:rsid w:val="001D4076"/>
    <w:rsid w:val="00211160"/>
    <w:rsid w:val="002177FF"/>
    <w:rsid w:val="00227754"/>
    <w:rsid w:val="00275392"/>
    <w:rsid w:val="002C14FD"/>
    <w:rsid w:val="0033116B"/>
    <w:rsid w:val="003346A4"/>
    <w:rsid w:val="00337F97"/>
    <w:rsid w:val="00347D3B"/>
    <w:rsid w:val="00356189"/>
    <w:rsid w:val="003B1CD7"/>
    <w:rsid w:val="003E00A6"/>
    <w:rsid w:val="00516D60"/>
    <w:rsid w:val="00520EEF"/>
    <w:rsid w:val="007269AD"/>
    <w:rsid w:val="0075534C"/>
    <w:rsid w:val="00794143"/>
    <w:rsid w:val="007B3F50"/>
    <w:rsid w:val="007F2774"/>
    <w:rsid w:val="008403C9"/>
    <w:rsid w:val="008630BC"/>
    <w:rsid w:val="009B58BB"/>
    <w:rsid w:val="00A04F17"/>
    <w:rsid w:val="00A13EA3"/>
    <w:rsid w:val="00A41B12"/>
    <w:rsid w:val="00A45611"/>
    <w:rsid w:val="00A72BA3"/>
    <w:rsid w:val="00AA1F9F"/>
    <w:rsid w:val="00AA5CC6"/>
    <w:rsid w:val="00AB7E7C"/>
    <w:rsid w:val="00B55AB1"/>
    <w:rsid w:val="00BC1A4D"/>
    <w:rsid w:val="00C47EC2"/>
    <w:rsid w:val="00C74083"/>
    <w:rsid w:val="00C953DB"/>
    <w:rsid w:val="00CB581E"/>
    <w:rsid w:val="00CD2593"/>
    <w:rsid w:val="00D13661"/>
    <w:rsid w:val="00D34F20"/>
    <w:rsid w:val="00D7109F"/>
    <w:rsid w:val="00D96B61"/>
    <w:rsid w:val="00DB21BD"/>
    <w:rsid w:val="00DB6F99"/>
    <w:rsid w:val="00DF5010"/>
    <w:rsid w:val="00E3602A"/>
    <w:rsid w:val="00E56EC6"/>
    <w:rsid w:val="00EB7752"/>
    <w:rsid w:val="00F24539"/>
    <w:rsid w:val="00F80E76"/>
    <w:rsid w:val="00F867D9"/>
    <w:rsid w:val="00F920B8"/>
    <w:rsid w:val="00FA58AE"/>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character" w:styleId="UnresolvedMention">
    <w:name w:val="Unresolved Mention"/>
    <w:basedOn w:val="DefaultParagraphFont"/>
    <w:uiPriority w:val="99"/>
    <w:semiHidden/>
    <w:unhideWhenUsed/>
    <w:rsid w:val="0001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2021-10-19T19:12:00Z</dcterms:created>
  <dcterms:modified xsi:type="dcterms:W3CDTF">2021-10-19T20:16:00Z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