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486D020F" w:rsidR="00722693" w:rsidRPr="00987BBE" w:rsidRDefault="00FA607C" w:rsidP="004902E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87BBE">
        <w:rPr>
          <w:sz w:val="22"/>
          <w:szCs w:val="22"/>
          <w:lang w:val="en"/>
        </w:rPr>
        <w:tab/>
      </w:r>
      <w:r w:rsidRPr="001F0129">
        <w:rPr>
          <w:sz w:val="22"/>
          <w:szCs w:val="22"/>
          <w:lang w:val="pt-BR"/>
        </w:rPr>
        <w:t>OEA/Ser.W</w:t>
      </w:r>
    </w:p>
    <w:p w14:paraId="47887D17" w14:textId="12B10E46" w:rsidR="00722693" w:rsidRPr="00B1427F" w:rsidRDefault="00FA607C" w:rsidP="004902E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F0129">
        <w:rPr>
          <w:sz w:val="22"/>
          <w:szCs w:val="22"/>
          <w:lang w:val="pt-BR"/>
        </w:rPr>
        <w:tab/>
        <w:t>CIDI/INF.</w:t>
      </w:r>
      <w:r w:rsidR="00BA0EED" w:rsidRPr="001F0129">
        <w:rPr>
          <w:sz w:val="22"/>
          <w:szCs w:val="22"/>
          <w:lang w:val="pt-BR"/>
        </w:rPr>
        <w:t xml:space="preserve"> </w:t>
      </w:r>
      <w:r w:rsidR="000D7E6C">
        <w:rPr>
          <w:sz w:val="22"/>
          <w:szCs w:val="22"/>
          <w:lang w:val="pt-BR"/>
        </w:rPr>
        <w:t>464</w:t>
      </w:r>
      <w:r w:rsidR="00BA0EED" w:rsidRPr="00B1427F">
        <w:rPr>
          <w:sz w:val="22"/>
          <w:szCs w:val="22"/>
          <w:lang w:val="pt-BR"/>
        </w:rPr>
        <w:t>/21</w:t>
      </w:r>
    </w:p>
    <w:p w14:paraId="5A33C6A7" w14:textId="588E7BE6" w:rsidR="00921E9E" w:rsidRPr="00CF3FE7" w:rsidRDefault="00FA607C" w:rsidP="004902E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1427F">
        <w:rPr>
          <w:sz w:val="22"/>
          <w:szCs w:val="22"/>
          <w:lang w:val="pt-BR"/>
        </w:rPr>
        <w:tab/>
      </w:r>
      <w:r w:rsidR="000D7E6C" w:rsidRPr="00CF3FE7">
        <w:rPr>
          <w:sz w:val="22"/>
          <w:szCs w:val="22"/>
          <w:lang w:val="pt-BR"/>
        </w:rPr>
        <w:t xml:space="preserve">19 </w:t>
      </w:r>
      <w:r w:rsidR="00CF3FE7" w:rsidRPr="00CF3FE7">
        <w:rPr>
          <w:sz w:val="22"/>
          <w:szCs w:val="22"/>
          <w:lang w:val="pt-BR"/>
        </w:rPr>
        <w:t>outubro</w:t>
      </w:r>
      <w:r w:rsidR="006B1932" w:rsidRPr="00CF3FE7">
        <w:rPr>
          <w:sz w:val="22"/>
          <w:szCs w:val="22"/>
          <w:lang w:val="pt-BR"/>
        </w:rPr>
        <w:t xml:space="preserve"> 2021</w:t>
      </w:r>
    </w:p>
    <w:p w14:paraId="0F58D2B5" w14:textId="6262FB13" w:rsidR="00921E9E" w:rsidRPr="00CF3FE7" w:rsidRDefault="00FA607C" w:rsidP="004902E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CF3FE7">
        <w:rPr>
          <w:sz w:val="22"/>
          <w:szCs w:val="22"/>
          <w:lang w:val="pt-BR"/>
        </w:rPr>
        <w:tab/>
        <w:t xml:space="preserve">Original: </w:t>
      </w:r>
      <w:r w:rsidR="00CF3FE7" w:rsidRPr="00CF3FE7">
        <w:rPr>
          <w:sz w:val="22"/>
          <w:szCs w:val="22"/>
          <w:lang w:val="pt-BR"/>
        </w:rPr>
        <w:t>inglês</w:t>
      </w:r>
    </w:p>
    <w:p w14:paraId="5D981BA8" w14:textId="77777777" w:rsidR="00921E9E" w:rsidRPr="00CF3FE7" w:rsidRDefault="00921E9E" w:rsidP="004902E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F69D4D3" w14:textId="77777777" w:rsidR="00722693" w:rsidRPr="00CF3FE7" w:rsidRDefault="00722693" w:rsidP="004902ED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75A517F" w14:textId="5DC246A6" w:rsidR="00921E9E" w:rsidRPr="00CF3FE7" w:rsidRDefault="00CF3FE7" w:rsidP="004902ED">
      <w:pPr>
        <w:jc w:val="center"/>
        <w:rPr>
          <w:rFonts w:eastAsia="Calibri"/>
          <w:sz w:val="22"/>
          <w:szCs w:val="22"/>
          <w:lang w:val="pt-BR"/>
        </w:rPr>
      </w:pPr>
      <w:r w:rsidRPr="00CF3FE7">
        <w:rPr>
          <w:sz w:val="22"/>
          <w:szCs w:val="22"/>
          <w:lang w:val="pt-BR"/>
        </w:rPr>
        <w:t xml:space="preserve">NOTA CONCEITUAL </w:t>
      </w:r>
    </w:p>
    <w:p w14:paraId="215CDB98" w14:textId="7E154801" w:rsidR="00DD0DD6" w:rsidRPr="00CF3FE7" w:rsidRDefault="00CF3FE7" w:rsidP="004902ED">
      <w:pPr>
        <w:jc w:val="center"/>
        <w:rPr>
          <w:rFonts w:eastAsia="Calibri"/>
          <w:caps/>
          <w:sz w:val="22"/>
          <w:szCs w:val="22"/>
          <w:lang w:val="pt-BR"/>
        </w:rPr>
      </w:pPr>
      <w:r w:rsidRPr="00CF3FE7">
        <w:rPr>
          <w:caps/>
          <w:sz w:val="22"/>
          <w:szCs w:val="22"/>
          <w:lang w:val="pt-BR"/>
        </w:rPr>
        <w:t>REUNIÃO ORDINÁRIA DO</w:t>
      </w:r>
    </w:p>
    <w:p w14:paraId="02610FD8" w14:textId="774C1464" w:rsidR="00921E9E" w:rsidRPr="00CF3FE7" w:rsidRDefault="00CF3FE7" w:rsidP="004902ED">
      <w:pPr>
        <w:jc w:val="center"/>
        <w:rPr>
          <w:rFonts w:eastAsia="Calibri"/>
          <w:caps/>
          <w:sz w:val="22"/>
          <w:szCs w:val="22"/>
          <w:lang w:val="pt-BR"/>
        </w:rPr>
      </w:pPr>
      <w:r w:rsidRPr="00CF3FE7">
        <w:rPr>
          <w:caps/>
          <w:sz w:val="22"/>
          <w:szCs w:val="22"/>
          <w:lang w:val="pt-BR"/>
        </w:rPr>
        <w:t xml:space="preserve">CONSELHO </w:t>
      </w:r>
      <w:r w:rsidR="00FA607C" w:rsidRPr="00CF3FE7">
        <w:rPr>
          <w:caps/>
          <w:sz w:val="22"/>
          <w:szCs w:val="22"/>
          <w:lang w:val="pt-BR"/>
        </w:rPr>
        <w:t>InterAmerican</w:t>
      </w:r>
      <w:r w:rsidRPr="00CF3FE7">
        <w:rPr>
          <w:caps/>
          <w:sz w:val="22"/>
          <w:szCs w:val="22"/>
          <w:lang w:val="pt-BR"/>
        </w:rPr>
        <w:t>O</w:t>
      </w:r>
      <w:r w:rsidR="00FA607C" w:rsidRPr="00CF3FE7">
        <w:rPr>
          <w:caps/>
          <w:sz w:val="22"/>
          <w:szCs w:val="22"/>
          <w:lang w:val="pt-BR"/>
        </w:rPr>
        <w:t xml:space="preserve"> </w:t>
      </w:r>
      <w:r>
        <w:rPr>
          <w:caps/>
          <w:sz w:val="22"/>
          <w:szCs w:val="22"/>
          <w:lang w:val="pt-BR"/>
        </w:rPr>
        <w:t xml:space="preserve">DE DESENVOLVIMENTO </w:t>
      </w:r>
      <w:r w:rsidR="00FA607C" w:rsidRPr="00CF3FE7">
        <w:rPr>
          <w:caps/>
          <w:sz w:val="22"/>
          <w:szCs w:val="22"/>
          <w:lang w:val="pt-BR"/>
        </w:rPr>
        <w:t xml:space="preserve">Integral (CIDI) </w:t>
      </w:r>
    </w:p>
    <w:p w14:paraId="60A978BB" w14:textId="5F33DB58" w:rsidR="00921E9E" w:rsidRPr="00D9593E" w:rsidRDefault="00BA0EED" w:rsidP="004902ED">
      <w:pPr>
        <w:jc w:val="center"/>
        <w:rPr>
          <w:caps/>
          <w:sz w:val="22"/>
          <w:szCs w:val="22"/>
          <w:lang w:val="pt-BR"/>
        </w:rPr>
      </w:pPr>
      <w:r w:rsidRPr="00D9593E">
        <w:rPr>
          <w:caps/>
          <w:sz w:val="22"/>
          <w:szCs w:val="22"/>
          <w:lang w:val="pt-BR"/>
        </w:rPr>
        <w:t xml:space="preserve">26 </w:t>
      </w:r>
      <w:r w:rsidR="00D9593E" w:rsidRPr="00D9593E">
        <w:rPr>
          <w:caps/>
          <w:sz w:val="22"/>
          <w:szCs w:val="22"/>
          <w:lang w:val="pt-BR"/>
        </w:rPr>
        <w:t xml:space="preserve">DE </w:t>
      </w:r>
      <w:r w:rsidR="00CF3FE7" w:rsidRPr="00D9593E">
        <w:rPr>
          <w:caps/>
          <w:sz w:val="22"/>
          <w:szCs w:val="22"/>
          <w:lang w:val="pt-BR"/>
        </w:rPr>
        <w:t xml:space="preserve">OUTUBRO </w:t>
      </w:r>
      <w:r w:rsidR="00D9593E" w:rsidRPr="00D9593E">
        <w:rPr>
          <w:caps/>
          <w:sz w:val="22"/>
          <w:szCs w:val="22"/>
          <w:lang w:val="pt-BR"/>
        </w:rPr>
        <w:t xml:space="preserve">DE </w:t>
      </w:r>
      <w:r w:rsidRPr="00D9593E">
        <w:rPr>
          <w:caps/>
          <w:sz w:val="22"/>
          <w:szCs w:val="22"/>
          <w:lang w:val="pt-BR"/>
        </w:rPr>
        <w:t>2021</w:t>
      </w:r>
    </w:p>
    <w:p w14:paraId="06724E75" w14:textId="77777777" w:rsidR="004902ED" w:rsidRPr="00D9593E" w:rsidRDefault="004902ED" w:rsidP="004902ED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15CD43B6" w14:textId="0509ACB9" w:rsidR="007A307C" w:rsidRPr="00CF3FE7" w:rsidRDefault="00FA607C" w:rsidP="004902ED">
      <w:pPr>
        <w:jc w:val="center"/>
        <w:rPr>
          <w:rFonts w:eastAsia="Calibri"/>
          <w:sz w:val="22"/>
          <w:szCs w:val="22"/>
          <w:lang w:val="pt-BR"/>
        </w:rPr>
      </w:pPr>
      <w:r w:rsidRPr="00CF3FE7">
        <w:rPr>
          <w:sz w:val="22"/>
          <w:szCs w:val="22"/>
          <w:lang w:val="pt-BR"/>
        </w:rPr>
        <w:t xml:space="preserve"> (Prepar</w:t>
      </w:r>
      <w:r w:rsidR="00CF3FE7" w:rsidRPr="00CF3FE7">
        <w:rPr>
          <w:sz w:val="22"/>
          <w:szCs w:val="22"/>
          <w:lang w:val="pt-BR"/>
        </w:rPr>
        <w:t>a</w:t>
      </w:r>
      <w:r w:rsidR="00D9593E">
        <w:rPr>
          <w:sz w:val="22"/>
          <w:szCs w:val="22"/>
          <w:lang w:val="pt-BR"/>
        </w:rPr>
        <w:t>d</w:t>
      </w:r>
      <w:r w:rsidR="00CF3FE7" w:rsidRPr="00CF3FE7">
        <w:rPr>
          <w:sz w:val="22"/>
          <w:szCs w:val="22"/>
          <w:lang w:val="pt-BR"/>
        </w:rPr>
        <w:t xml:space="preserve">a pela </w:t>
      </w:r>
      <w:r w:rsidRPr="00CF3FE7">
        <w:rPr>
          <w:sz w:val="22"/>
          <w:szCs w:val="22"/>
          <w:lang w:val="pt-BR"/>
        </w:rPr>
        <w:t xml:space="preserve">Secretaria </w:t>
      </w:r>
      <w:r w:rsidR="00CF3FE7">
        <w:rPr>
          <w:sz w:val="22"/>
          <w:szCs w:val="22"/>
          <w:lang w:val="pt-BR"/>
        </w:rPr>
        <w:t xml:space="preserve">Executiva de Desenvolvimento </w:t>
      </w:r>
      <w:r w:rsidRPr="00CF3FE7">
        <w:rPr>
          <w:sz w:val="22"/>
          <w:szCs w:val="22"/>
          <w:lang w:val="pt-BR"/>
        </w:rPr>
        <w:t>Integral)</w:t>
      </w:r>
    </w:p>
    <w:p w14:paraId="0C7F118F" w14:textId="77777777" w:rsidR="007A307C" w:rsidRPr="00CF3FE7" w:rsidRDefault="007A307C" w:rsidP="004902ED">
      <w:pPr>
        <w:jc w:val="both"/>
        <w:rPr>
          <w:rFonts w:eastAsia="Calibri"/>
          <w:sz w:val="22"/>
          <w:szCs w:val="22"/>
          <w:lang w:val="pt-BR"/>
        </w:rPr>
      </w:pPr>
    </w:p>
    <w:p w14:paraId="70852F0C" w14:textId="52E22293" w:rsidR="00902338" w:rsidRPr="00CF3FE7" w:rsidRDefault="00902338" w:rsidP="004902ED">
      <w:pPr>
        <w:tabs>
          <w:tab w:val="left" w:pos="720"/>
          <w:tab w:val="left" w:pos="1440"/>
          <w:tab w:val="left" w:pos="2160"/>
        </w:tabs>
        <w:ind w:left="2790" w:hanging="2070"/>
        <w:jc w:val="both"/>
        <w:rPr>
          <w:b/>
          <w:bCs/>
          <w:caps/>
          <w:sz w:val="22"/>
          <w:szCs w:val="22"/>
          <w:lang w:val="pt-BR"/>
        </w:rPr>
      </w:pPr>
      <w:r w:rsidRPr="00CF3FE7">
        <w:rPr>
          <w:sz w:val="22"/>
          <w:szCs w:val="22"/>
          <w:lang w:val="pt-BR"/>
        </w:rPr>
        <w:t>TEM</w:t>
      </w:r>
      <w:r w:rsidR="00CF3FE7" w:rsidRPr="00CF3FE7">
        <w:rPr>
          <w:sz w:val="22"/>
          <w:szCs w:val="22"/>
          <w:lang w:val="pt-BR"/>
        </w:rPr>
        <w:t>A</w:t>
      </w:r>
      <w:r w:rsidRPr="00CF3FE7">
        <w:rPr>
          <w:sz w:val="22"/>
          <w:szCs w:val="22"/>
          <w:lang w:val="pt-BR"/>
        </w:rPr>
        <w:t xml:space="preserve">: </w:t>
      </w:r>
      <w:r w:rsidR="00872615" w:rsidRPr="00872615">
        <w:rPr>
          <w:b/>
          <w:bCs/>
          <w:sz w:val="22"/>
          <w:szCs w:val="22"/>
          <w:lang w:val="pt-BR"/>
        </w:rPr>
        <w:t>A</w:t>
      </w:r>
      <w:r w:rsidR="00872615">
        <w:rPr>
          <w:sz w:val="22"/>
          <w:szCs w:val="22"/>
          <w:lang w:val="pt-BR"/>
        </w:rPr>
        <w:t xml:space="preserve"> </w:t>
      </w:r>
      <w:r w:rsidR="00BA0EED" w:rsidRPr="00CF3FE7">
        <w:rPr>
          <w:b/>
          <w:bCs/>
          <w:caps/>
          <w:sz w:val="22"/>
          <w:szCs w:val="22"/>
          <w:lang w:val="pt-BR"/>
        </w:rPr>
        <w:t>ci</w:t>
      </w:r>
      <w:r w:rsidR="00CF3FE7" w:rsidRPr="00CF3FE7">
        <w:rPr>
          <w:b/>
          <w:bCs/>
          <w:caps/>
          <w:sz w:val="22"/>
          <w:szCs w:val="22"/>
          <w:lang w:val="pt-BR"/>
        </w:rPr>
        <w:t xml:space="preserve">ÊNCIA PARA A TOMADA DE DECISÃO </w:t>
      </w:r>
    </w:p>
    <w:p w14:paraId="1BC24364" w14:textId="6E9BE780" w:rsidR="00902338" w:rsidRPr="00CF3FE7" w:rsidRDefault="00902338" w:rsidP="004902ED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1FE97DF8" w14:textId="436045A4" w:rsidR="00723EE9" w:rsidRPr="00987BBE" w:rsidRDefault="00CF3FE7" w:rsidP="004902ED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  <w:lang w:val="en"/>
        </w:rPr>
        <w:t>Antecedentes</w:t>
      </w:r>
      <w:r w:rsidR="00723EE9" w:rsidRPr="00987BBE">
        <w:rPr>
          <w:b/>
          <w:sz w:val="22"/>
          <w:szCs w:val="22"/>
          <w:lang w:val="en"/>
        </w:rPr>
        <w:t>/Justifica</w:t>
      </w:r>
      <w:r>
        <w:rPr>
          <w:b/>
          <w:sz w:val="22"/>
          <w:szCs w:val="22"/>
          <w:lang w:val="en"/>
        </w:rPr>
        <w:t>ção</w:t>
      </w:r>
    </w:p>
    <w:p w14:paraId="6DD6009E" w14:textId="5190BC8B" w:rsidR="00A21F96" w:rsidRPr="00987BBE" w:rsidRDefault="00A21F96" w:rsidP="004902ED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0DAEECEF" w14:textId="210F317A" w:rsidR="004902ED" w:rsidRPr="00872615" w:rsidRDefault="00872615" w:rsidP="004902ED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872615">
        <w:rPr>
          <w:bCs/>
          <w:sz w:val="22"/>
          <w:szCs w:val="22"/>
          <w:lang w:val="pt-BR"/>
        </w:rPr>
        <w:t xml:space="preserve">Os efeitos da covid </w:t>
      </w:r>
      <w:r w:rsidR="005D1D57" w:rsidRPr="00872615">
        <w:rPr>
          <w:bCs/>
          <w:sz w:val="22"/>
          <w:szCs w:val="22"/>
          <w:lang w:val="pt-BR"/>
        </w:rPr>
        <w:t xml:space="preserve">-19, </w:t>
      </w:r>
      <w:r w:rsidRPr="00872615">
        <w:rPr>
          <w:bCs/>
          <w:sz w:val="22"/>
          <w:szCs w:val="22"/>
          <w:lang w:val="pt-BR"/>
        </w:rPr>
        <w:t>a ruptura das cadeias globais de valor e a escassez de bens e serviços essenciais, necessários para atenuar a crise sanitária, econômica e social</w:t>
      </w:r>
      <w:r w:rsidR="001F455C">
        <w:rPr>
          <w:bCs/>
          <w:sz w:val="22"/>
          <w:szCs w:val="22"/>
          <w:lang w:val="pt-BR"/>
        </w:rPr>
        <w:t>,</w:t>
      </w:r>
      <w:r w:rsidRPr="00872615">
        <w:rPr>
          <w:bCs/>
          <w:sz w:val="22"/>
          <w:szCs w:val="22"/>
          <w:lang w:val="pt-BR"/>
        </w:rPr>
        <w:t xml:space="preserve"> s</w:t>
      </w:r>
      <w:r>
        <w:rPr>
          <w:bCs/>
          <w:sz w:val="22"/>
          <w:szCs w:val="22"/>
          <w:lang w:val="pt-BR"/>
        </w:rPr>
        <w:t>alientaram a importância da aceleração da distribuição dos recursos disponíveis por meio da ciência, da tecnologia e da inovação</w:t>
      </w:r>
      <w:r w:rsidR="005D1D57" w:rsidRPr="00872615">
        <w:rPr>
          <w:bCs/>
          <w:sz w:val="22"/>
          <w:szCs w:val="22"/>
          <w:lang w:val="pt-BR"/>
        </w:rPr>
        <w:t xml:space="preserve">. </w:t>
      </w:r>
      <w:r w:rsidRPr="00872615">
        <w:rPr>
          <w:bCs/>
          <w:sz w:val="22"/>
          <w:szCs w:val="22"/>
          <w:lang w:val="pt-BR"/>
        </w:rPr>
        <w:t xml:space="preserve">O alcance </w:t>
      </w:r>
      <w:r w:rsidR="005D1D57" w:rsidRPr="00872615">
        <w:rPr>
          <w:bCs/>
          <w:sz w:val="22"/>
          <w:szCs w:val="22"/>
          <w:lang w:val="pt-BR"/>
        </w:rPr>
        <w:t xml:space="preserve">global </w:t>
      </w:r>
      <w:r w:rsidRPr="00872615">
        <w:rPr>
          <w:bCs/>
          <w:sz w:val="22"/>
          <w:szCs w:val="22"/>
          <w:lang w:val="pt-BR"/>
        </w:rPr>
        <w:t xml:space="preserve">da pandemia também </w:t>
      </w:r>
      <w:r w:rsidR="00F51647">
        <w:rPr>
          <w:bCs/>
          <w:sz w:val="22"/>
          <w:szCs w:val="22"/>
          <w:lang w:val="pt-BR"/>
        </w:rPr>
        <w:t>destacou</w:t>
      </w:r>
      <w:r w:rsidRPr="00872615">
        <w:rPr>
          <w:bCs/>
          <w:sz w:val="22"/>
          <w:szCs w:val="22"/>
          <w:lang w:val="pt-BR"/>
        </w:rPr>
        <w:t xml:space="preserve"> a necessidade d</w:t>
      </w:r>
      <w:r>
        <w:rPr>
          <w:bCs/>
          <w:sz w:val="22"/>
          <w:szCs w:val="22"/>
          <w:lang w:val="pt-BR"/>
        </w:rPr>
        <w:t xml:space="preserve">a cooperação internacional, de múltiplos interessados e interdisciplinar, com vistas à identificação e </w:t>
      </w:r>
      <w:r w:rsidR="001F455C">
        <w:rPr>
          <w:bCs/>
          <w:sz w:val="22"/>
          <w:szCs w:val="22"/>
          <w:lang w:val="pt-BR"/>
        </w:rPr>
        <w:t>à</w:t>
      </w:r>
      <w:r>
        <w:rPr>
          <w:bCs/>
          <w:sz w:val="22"/>
          <w:szCs w:val="22"/>
          <w:lang w:val="pt-BR"/>
        </w:rPr>
        <w:t xml:space="preserve"> implementação de soluções eficazes</w:t>
      </w:r>
      <w:r w:rsidR="005D1D57" w:rsidRPr="00872615">
        <w:rPr>
          <w:bCs/>
          <w:sz w:val="22"/>
          <w:szCs w:val="22"/>
          <w:lang w:val="pt-BR"/>
        </w:rPr>
        <w:t>.</w:t>
      </w:r>
    </w:p>
    <w:p w14:paraId="7D45AD21" w14:textId="77777777" w:rsidR="004902ED" w:rsidRPr="00872615" w:rsidRDefault="004902ED" w:rsidP="00F62CFA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0BC2F454" w14:textId="5544EE59" w:rsidR="004902ED" w:rsidRPr="00CA6FD9" w:rsidRDefault="009A345A" w:rsidP="004902ED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9A345A">
        <w:rPr>
          <w:bCs/>
          <w:sz w:val="22"/>
          <w:szCs w:val="22"/>
          <w:lang w:val="pt-BR"/>
        </w:rPr>
        <w:t xml:space="preserve">Em seus esforços por se preparar para as futuras emergências globais e por fazer frente aos principais imperativos relativos ao desenvolvimento </w:t>
      </w:r>
      <w:r w:rsidR="00E351A1" w:rsidRPr="009A345A">
        <w:rPr>
          <w:color w:val="000000"/>
          <w:sz w:val="22"/>
          <w:szCs w:val="22"/>
          <w:lang w:val="pt-BR"/>
        </w:rPr>
        <w:t xml:space="preserve">integral </w:t>
      </w:r>
      <w:r w:rsidRPr="009A345A">
        <w:rPr>
          <w:color w:val="000000"/>
          <w:sz w:val="22"/>
          <w:szCs w:val="22"/>
          <w:lang w:val="pt-BR"/>
        </w:rPr>
        <w:t xml:space="preserve">nas </w:t>
      </w:r>
      <w:r w:rsidR="00E351A1" w:rsidRPr="009A345A">
        <w:rPr>
          <w:color w:val="000000"/>
          <w:sz w:val="22"/>
          <w:szCs w:val="22"/>
          <w:lang w:val="pt-BR"/>
        </w:rPr>
        <w:t>Am</w:t>
      </w:r>
      <w:r w:rsidRPr="009A345A">
        <w:rPr>
          <w:color w:val="000000"/>
          <w:sz w:val="22"/>
          <w:szCs w:val="22"/>
          <w:lang w:val="pt-BR"/>
        </w:rPr>
        <w:t>é</w:t>
      </w:r>
      <w:r w:rsidR="00E351A1" w:rsidRPr="009A345A">
        <w:rPr>
          <w:color w:val="000000"/>
          <w:sz w:val="22"/>
          <w:szCs w:val="22"/>
          <w:lang w:val="pt-BR"/>
        </w:rPr>
        <w:t>ricas</w:t>
      </w:r>
      <w:r w:rsidRPr="009A345A">
        <w:rPr>
          <w:color w:val="000000"/>
          <w:sz w:val="22"/>
          <w:szCs w:val="22"/>
          <w:lang w:val="pt-BR"/>
        </w:rPr>
        <w:t xml:space="preserve">, como a segurança </w:t>
      </w:r>
      <w:r>
        <w:rPr>
          <w:color w:val="000000"/>
          <w:sz w:val="22"/>
          <w:szCs w:val="22"/>
          <w:lang w:val="pt-BR"/>
        </w:rPr>
        <w:t>alimentar, a redução dos efeitos de desastres e a preparação para enfrentá-lo</w:t>
      </w:r>
      <w:r w:rsidR="00F51647">
        <w:rPr>
          <w:color w:val="000000"/>
          <w:sz w:val="22"/>
          <w:szCs w:val="22"/>
          <w:lang w:val="pt-BR"/>
        </w:rPr>
        <w:t>s</w:t>
      </w:r>
      <w:r w:rsidR="00E351A1" w:rsidRPr="009A345A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>a mudança do clima</w:t>
      </w:r>
      <w:r w:rsidR="00E351A1" w:rsidRPr="009A345A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>a educação e as lacunas sociais e tecnológicas, a região poderia se beneficiar da pesquisa colaborativa e dos dados de ciência e tecnologia</w:t>
      </w:r>
      <w:r w:rsidR="00E351A1" w:rsidRPr="009A345A">
        <w:rPr>
          <w:color w:val="000000"/>
          <w:sz w:val="22"/>
          <w:szCs w:val="22"/>
          <w:lang w:val="pt-BR"/>
        </w:rPr>
        <w:t xml:space="preserve">, </w:t>
      </w:r>
      <w:r w:rsidR="009022FC">
        <w:rPr>
          <w:color w:val="000000"/>
          <w:sz w:val="22"/>
          <w:szCs w:val="22"/>
          <w:lang w:val="pt-BR"/>
        </w:rPr>
        <w:t>ao orientar o planejamento e a tomada de decisão</w:t>
      </w:r>
      <w:r w:rsidR="00E351A1" w:rsidRPr="009A345A">
        <w:rPr>
          <w:color w:val="000000"/>
          <w:sz w:val="22"/>
          <w:szCs w:val="22"/>
          <w:lang w:val="pt-BR"/>
        </w:rPr>
        <w:t xml:space="preserve">. </w:t>
      </w:r>
      <w:r w:rsidR="00CA6FD9" w:rsidRPr="00CA6FD9">
        <w:rPr>
          <w:color w:val="000000"/>
          <w:sz w:val="22"/>
          <w:szCs w:val="22"/>
          <w:lang w:val="pt-BR"/>
        </w:rPr>
        <w:t xml:space="preserve">O compartilhamento de insumos </w:t>
      </w:r>
      <w:r w:rsidR="00D0415B">
        <w:rPr>
          <w:color w:val="000000"/>
          <w:sz w:val="22"/>
          <w:szCs w:val="22"/>
          <w:lang w:val="pt-BR"/>
        </w:rPr>
        <w:t>guiados</w:t>
      </w:r>
      <w:r w:rsidR="00CA6FD9" w:rsidRPr="00CA6FD9">
        <w:rPr>
          <w:color w:val="000000"/>
          <w:sz w:val="22"/>
          <w:szCs w:val="22"/>
          <w:lang w:val="pt-BR"/>
        </w:rPr>
        <w:t xml:space="preserve"> por dados entre os</w:t>
      </w:r>
      <w:r w:rsidR="00CA6FD9">
        <w:rPr>
          <w:color w:val="000000"/>
          <w:sz w:val="22"/>
          <w:szCs w:val="22"/>
          <w:lang w:val="pt-BR"/>
        </w:rPr>
        <w:t xml:space="preserve"> Estados membros, para a tomada de decisão, pode se tornar uma fonte importante de resiliência</w:t>
      </w:r>
      <w:r w:rsidR="00E351A1" w:rsidRPr="00CA6FD9">
        <w:rPr>
          <w:color w:val="000000"/>
          <w:sz w:val="22"/>
          <w:szCs w:val="22"/>
          <w:lang w:val="pt-BR"/>
        </w:rPr>
        <w:t>.</w:t>
      </w:r>
    </w:p>
    <w:p w14:paraId="5F1EC65F" w14:textId="77777777" w:rsidR="004902ED" w:rsidRPr="00CA6FD9" w:rsidRDefault="004902ED" w:rsidP="00F62CFA">
      <w:pPr>
        <w:jc w:val="both"/>
        <w:rPr>
          <w:color w:val="000000"/>
          <w:sz w:val="22"/>
          <w:szCs w:val="22"/>
          <w:lang w:val="pt-BR"/>
        </w:rPr>
      </w:pPr>
    </w:p>
    <w:p w14:paraId="0CD06C31" w14:textId="64077185" w:rsidR="00E768B6" w:rsidRPr="00CA6FD9" w:rsidRDefault="00CA6FD9" w:rsidP="004902ED">
      <w:pPr>
        <w:ind w:firstLine="720"/>
        <w:jc w:val="both"/>
        <w:rPr>
          <w:color w:val="323232"/>
          <w:sz w:val="22"/>
          <w:szCs w:val="22"/>
          <w:shd w:val="clear" w:color="auto" w:fill="FFFFFF"/>
          <w:lang w:val="pt-BR"/>
        </w:rPr>
      </w:pPr>
      <w:r w:rsidRPr="00CA6FD9">
        <w:rPr>
          <w:color w:val="323232"/>
          <w:sz w:val="22"/>
          <w:szCs w:val="22"/>
          <w:shd w:val="clear" w:color="auto" w:fill="FFFFFF"/>
          <w:lang w:val="pt-BR"/>
        </w:rPr>
        <w:t>A modela</w:t>
      </w:r>
      <w:r w:rsidR="00922BD8">
        <w:rPr>
          <w:color w:val="323232"/>
          <w:sz w:val="22"/>
          <w:szCs w:val="22"/>
          <w:shd w:val="clear" w:color="auto" w:fill="FFFFFF"/>
          <w:lang w:val="pt-BR"/>
        </w:rPr>
        <w:t xml:space="preserve">gem </w:t>
      </w:r>
      <w:r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de cenários e </w:t>
      </w:r>
      <w:r w:rsidR="001F455C">
        <w:rPr>
          <w:color w:val="323232"/>
          <w:sz w:val="22"/>
          <w:szCs w:val="22"/>
          <w:shd w:val="clear" w:color="auto" w:fill="FFFFFF"/>
          <w:lang w:val="pt-BR"/>
        </w:rPr>
        <w:t>dos</w:t>
      </w:r>
      <w:r w:rsidR="002E7BE6">
        <w:rPr>
          <w:color w:val="323232"/>
          <w:sz w:val="22"/>
          <w:szCs w:val="22"/>
          <w:shd w:val="clear" w:color="auto" w:fill="FFFFFF"/>
          <w:lang w:val="pt-BR"/>
        </w:rPr>
        <w:t xml:space="preserve"> </w:t>
      </w:r>
      <w:r w:rsidRPr="00CA6FD9">
        <w:rPr>
          <w:color w:val="323232"/>
          <w:sz w:val="22"/>
          <w:szCs w:val="22"/>
          <w:shd w:val="clear" w:color="auto" w:fill="FFFFFF"/>
          <w:lang w:val="pt-BR"/>
        </w:rPr>
        <w:t>possíveis resultados de medidas alternativas de política pública desempenha papel import</w:t>
      </w:r>
      <w:r>
        <w:rPr>
          <w:color w:val="323232"/>
          <w:sz w:val="22"/>
          <w:szCs w:val="22"/>
          <w:shd w:val="clear" w:color="auto" w:fill="FFFFFF"/>
          <w:lang w:val="pt-BR"/>
        </w:rPr>
        <w:t>ante na capacidade dos governos de planejar e enfrentar os desafios imediatos</w:t>
      </w:r>
      <w:r w:rsidR="001F455C">
        <w:rPr>
          <w:color w:val="323232"/>
          <w:sz w:val="22"/>
          <w:szCs w:val="22"/>
          <w:shd w:val="clear" w:color="auto" w:fill="FFFFFF"/>
          <w:lang w:val="pt-BR"/>
        </w:rPr>
        <w:t xml:space="preserve"> e</w:t>
      </w:r>
      <w:r>
        <w:rPr>
          <w:color w:val="323232"/>
          <w:sz w:val="22"/>
          <w:szCs w:val="22"/>
          <w:shd w:val="clear" w:color="auto" w:fill="FFFFFF"/>
          <w:lang w:val="pt-BR"/>
        </w:rPr>
        <w:t xml:space="preserve"> de médio e longo prazo</w:t>
      </w:r>
      <w:r w:rsidR="007147F0"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. </w:t>
      </w:r>
      <w:r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A tecnologia e os </w:t>
      </w:r>
      <w:r>
        <w:rPr>
          <w:color w:val="323232"/>
          <w:sz w:val="22"/>
          <w:szCs w:val="22"/>
          <w:shd w:val="clear" w:color="auto" w:fill="FFFFFF"/>
          <w:lang w:val="pt-BR"/>
        </w:rPr>
        <w:t xml:space="preserve">métodos </w:t>
      </w:r>
      <w:r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de computação </w:t>
      </w:r>
      <w:r>
        <w:rPr>
          <w:color w:val="323232"/>
          <w:sz w:val="22"/>
          <w:szCs w:val="22"/>
          <w:shd w:val="clear" w:color="auto" w:fill="FFFFFF"/>
          <w:lang w:val="pt-BR"/>
        </w:rPr>
        <w:t>modernos usam equações estatísticas para calcular probabilidades, comp</w:t>
      </w:r>
      <w:r w:rsidR="001F455C">
        <w:rPr>
          <w:color w:val="323232"/>
          <w:sz w:val="22"/>
          <w:szCs w:val="22"/>
          <w:shd w:val="clear" w:color="auto" w:fill="FFFFFF"/>
          <w:lang w:val="pt-BR"/>
        </w:rPr>
        <w:t>a</w:t>
      </w:r>
      <w:r>
        <w:rPr>
          <w:color w:val="323232"/>
          <w:sz w:val="22"/>
          <w:szCs w:val="22"/>
          <w:shd w:val="clear" w:color="auto" w:fill="FFFFFF"/>
          <w:lang w:val="pt-BR"/>
        </w:rPr>
        <w:t>rar resultados, observar padrões e calibrar cenários potenciais</w:t>
      </w:r>
      <w:r w:rsidR="007147F0" w:rsidRPr="00CA6FD9">
        <w:rPr>
          <w:color w:val="323232"/>
          <w:sz w:val="22"/>
          <w:szCs w:val="22"/>
          <w:shd w:val="clear" w:color="auto" w:fill="FFFFFF"/>
          <w:lang w:val="pt-BR"/>
        </w:rPr>
        <w:t>.</w:t>
      </w:r>
      <w:r w:rsidR="007147F0" w:rsidRPr="00987BBE">
        <w:rPr>
          <w:rStyle w:val="FootnoteReference"/>
          <w:color w:val="323232"/>
          <w:sz w:val="22"/>
          <w:szCs w:val="22"/>
          <w:u w:val="single"/>
          <w:shd w:val="clear" w:color="auto" w:fill="FFFFFF"/>
          <w:lang w:val="en"/>
        </w:rPr>
        <w:footnoteReference w:id="1"/>
      </w:r>
      <w:r w:rsidR="004902ED" w:rsidRPr="00CA6FD9">
        <w:rPr>
          <w:color w:val="323232"/>
          <w:sz w:val="22"/>
          <w:szCs w:val="22"/>
          <w:shd w:val="clear" w:color="auto" w:fill="FFFFFF"/>
          <w:vertAlign w:val="superscript"/>
          <w:lang w:val="pt-BR"/>
        </w:rPr>
        <w:t>/</w:t>
      </w:r>
      <w:r w:rsidR="007147F0"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 </w:t>
      </w:r>
      <w:r>
        <w:rPr>
          <w:color w:val="323232"/>
          <w:sz w:val="22"/>
          <w:szCs w:val="22"/>
          <w:shd w:val="clear" w:color="auto" w:fill="FFFFFF"/>
          <w:lang w:val="pt-BR"/>
        </w:rPr>
        <w:t>Essas competências são úteis durante as crises bem como no processo de recuperação</w:t>
      </w:r>
      <w:r w:rsidR="007147F0"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. </w:t>
      </w:r>
      <w:r w:rsidRPr="00CA6FD9">
        <w:rPr>
          <w:color w:val="323232"/>
          <w:sz w:val="22"/>
          <w:szCs w:val="22"/>
          <w:shd w:val="clear" w:color="auto" w:fill="FFFFFF"/>
          <w:lang w:val="pt-BR"/>
        </w:rPr>
        <w:t>Embora a modela</w:t>
      </w:r>
      <w:r w:rsidR="00922BD8">
        <w:rPr>
          <w:color w:val="323232"/>
          <w:sz w:val="22"/>
          <w:szCs w:val="22"/>
          <w:shd w:val="clear" w:color="auto" w:fill="FFFFFF"/>
          <w:lang w:val="pt-BR"/>
        </w:rPr>
        <w:t>gem</w:t>
      </w:r>
      <w:r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 e a simulação sejam assuntos eminentemente científicos</w:t>
      </w:r>
      <w:r w:rsidR="00922BD8">
        <w:rPr>
          <w:color w:val="323232"/>
          <w:sz w:val="22"/>
          <w:szCs w:val="22"/>
          <w:shd w:val="clear" w:color="auto" w:fill="FFFFFF"/>
          <w:lang w:val="pt-BR"/>
        </w:rPr>
        <w:t xml:space="preserve"> e técnicos</w:t>
      </w:r>
      <w:r w:rsidR="007147F0" w:rsidRPr="00CA6FD9">
        <w:rPr>
          <w:color w:val="323232"/>
          <w:sz w:val="22"/>
          <w:szCs w:val="22"/>
          <w:shd w:val="clear" w:color="auto" w:fill="FFFFFF"/>
          <w:lang w:val="pt-BR"/>
        </w:rPr>
        <w:t xml:space="preserve">, </w:t>
      </w:r>
      <w:r w:rsidRPr="00CA6FD9">
        <w:rPr>
          <w:color w:val="323232"/>
          <w:sz w:val="22"/>
          <w:szCs w:val="22"/>
          <w:shd w:val="clear" w:color="auto" w:fill="FFFFFF"/>
          <w:lang w:val="pt-BR"/>
        </w:rPr>
        <w:t>o uso de</w:t>
      </w:r>
      <w:r>
        <w:rPr>
          <w:color w:val="323232"/>
          <w:sz w:val="22"/>
          <w:szCs w:val="22"/>
          <w:shd w:val="clear" w:color="auto" w:fill="FFFFFF"/>
          <w:lang w:val="pt-BR"/>
        </w:rPr>
        <w:t xml:space="preserve"> dados e d</w:t>
      </w:r>
      <w:r w:rsidR="00922BD8">
        <w:rPr>
          <w:color w:val="323232"/>
          <w:sz w:val="22"/>
          <w:szCs w:val="22"/>
          <w:shd w:val="clear" w:color="auto" w:fill="FFFFFF"/>
          <w:lang w:val="pt-BR"/>
        </w:rPr>
        <w:t>o</w:t>
      </w:r>
      <w:r>
        <w:rPr>
          <w:color w:val="323232"/>
          <w:sz w:val="22"/>
          <w:szCs w:val="22"/>
          <w:shd w:val="clear" w:color="auto" w:fill="FFFFFF"/>
          <w:lang w:val="pt-BR"/>
        </w:rPr>
        <w:t xml:space="preserve"> conhecimento para entender os imperativos do desenvolvimento regional é mais importante do que nunca para os Estados membros da OEA</w:t>
      </w:r>
      <w:r w:rsidR="007147F0" w:rsidRPr="00CA6FD9">
        <w:rPr>
          <w:color w:val="323232"/>
          <w:sz w:val="22"/>
          <w:szCs w:val="22"/>
          <w:shd w:val="clear" w:color="auto" w:fill="FFFFFF"/>
          <w:lang w:val="pt-BR"/>
        </w:rPr>
        <w:t>.</w:t>
      </w:r>
    </w:p>
    <w:p w14:paraId="65BEA15B" w14:textId="77777777" w:rsidR="004902ED" w:rsidRPr="00CA6FD9" w:rsidRDefault="004902ED" w:rsidP="00F62CFA">
      <w:pPr>
        <w:jc w:val="both"/>
        <w:rPr>
          <w:color w:val="323232"/>
          <w:sz w:val="22"/>
          <w:szCs w:val="22"/>
          <w:shd w:val="clear" w:color="auto" w:fill="FFFFFF"/>
          <w:lang w:val="pt-BR"/>
        </w:rPr>
      </w:pPr>
    </w:p>
    <w:p w14:paraId="6D990984" w14:textId="02F77F7F" w:rsidR="00E768B6" w:rsidRPr="00F11D85" w:rsidRDefault="00CA6FD9" w:rsidP="004902ED">
      <w:pPr>
        <w:ind w:firstLine="720"/>
        <w:jc w:val="both"/>
        <w:rPr>
          <w:color w:val="323232"/>
          <w:sz w:val="22"/>
          <w:szCs w:val="22"/>
          <w:shd w:val="clear" w:color="auto" w:fill="FFFFFF"/>
          <w:lang w:val="pt-BR"/>
        </w:rPr>
      </w:pPr>
      <w:r w:rsidRPr="00F11D85">
        <w:rPr>
          <w:color w:val="323232"/>
          <w:sz w:val="22"/>
          <w:szCs w:val="22"/>
          <w:shd w:val="clear" w:color="auto" w:fill="FFFFFF"/>
          <w:lang w:val="pt-BR"/>
        </w:rPr>
        <w:t xml:space="preserve">As tecnologias transformadoras, como a inteligência artificial, os </w:t>
      </w:r>
      <w:r w:rsidR="00E768B6" w:rsidRPr="00F11D85">
        <w:rPr>
          <w:i/>
          <w:iCs/>
          <w:color w:val="323232"/>
          <w:sz w:val="22"/>
          <w:szCs w:val="22"/>
          <w:shd w:val="clear" w:color="auto" w:fill="FFFFFF"/>
          <w:lang w:val="pt-BR"/>
        </w:rPr>
        <w:t>big data</w:t>
      </w:r>
      <w:r w:rsidR="00E768B6" w:rsidRPr="00F11D85">
        <w:rPr>
          <w:color w:val="323232"/>
          <w:sz w:val="22"/>
          <w:szCs w:val="22"/>
          <w:shd w:val="clear" w:color="auto" w:fill="FFFFFF"/>
          <w:lang w:val="pt-BR"/>
        </w:rPr>
        <w:t xml:space="preserve">, </w:t>
      </w:r>
      <w:r w:rsidRPr="00F11D85">
        <w:rPr>
          <w:color w:val="323232"/>
          <w:sz w:val="22"/>
          <w:szCs w:val="22"/>
          <w:shd w:val="clear" w:color="auto" w:fill="FFFFFF"/>
          <w:lang w:val="pt-BR"/>
        </w:rPr>
        <w:t xml:space="preserve">o </w:t>
      </w:r>
      <w:r w:rsidR="00E768B6" w:rsidRPr="00F11D85">
        <w:rPr>
          <w:i/>
          <w:iCs/>
          <w:color w:val="323232"/>
          <w:sz w:val="22"/>
          <w:szCs w:val="22"/>
          <w:shd w:val="clear" w:color="auto" w:fill="FFFFFF"/>
          <w:lang w:val="pt-BR"/>
        </w:rPr>
        <w:t>blockchain</w:t>
      </w:r>
      <w:r w:rsidR="00E768B6" w:rsidRPr="00F11D85">
        <w:rPr>
          <w:color w:val="323232"/>
          <w:sz w:val="22"/>
          <w:szCs w:val="22"/>
          <w:shd w:val="clear" w:color="auto" w:fill="FFFFFF"/>
          <w:lang w:val="pt-BR"/>
        </w:rPr>
        <w:t xml:space="preserve">, </w:t>
      </w:r>
      <w:r w:rsidRPr="00F11D85">
        <w:rPr>
          <w:color w:val="323232"/>
          <w:sz w:val="22"/>
          <w:szCs w:val="22"/>
          <w:shd w:val="clear" w:color="auto" w:fill="FFFFFF"/>
          <w:lang w:val="pt-BR"/>
        </w:rPr>
        <w:t>a computação quântica</w:t>
      </w:r>
      <w:r w:rsidR="00E768B6" w:rsidRPr="00F11D85">
        <w:rPr>
          <w:color w:val="323232"/>
          <w:sz w:val="22"/>
          <w:szCs w:val="22"/>
          <w:shd w:val="clear" w:color="auto" w:fill="FFFFFF"/>
          <w:lang w:val="pt-BR"/>
        </w:rPr>
        <w:t xml:space="preserve">, </w:t>
      </w:r>
      <w:r w:rsidR="00F11D85" w:rsidRPr="00F11D85">
        <w:rPr>
          <w:color w:val="323232"/>
          <w:sz w:val="22"/>
          <w:szCs w:val="22"/>
          <w:shd w:val="clear" w:color="auto" w:fill="FFFFFF"/>
          <w:lang w:val="pt-BR"/>
        </w:rPr>
        <w:t>os novos materiais e a fabricação nanoestruturados</w:t>
      </w:r>
      <w:r w:rsidR="00E768B6" w:rsidRPr="00F11D85">
        <w:rPr>
          <w:color w:val="323232"/>
          <w:sz w:val="22"/>
          <w:szCs w:val="22"/>
          <w:shd w:val="clear" w:color="auto" w:fill="FFFFFF"/>
          <w:lang w:val="pt-BR"/>
        </w:rPr>
        <w:t xml:space="preserve">, </w:t>
      </w:r>
      <w:r w:rsidR="00F11D85">
        <w:rPr>
          <w:color w:val="323232"/>
          <w:sz w:val="22"/>
          <w:szCs w:val="22"/>
          <w:shd w:val="clear" w:color="auto" w:fill="FFFFFF"/>
          <w:lang w:val="pt-BR"/>
        </w:rPr>
        <w:t xml:space="preserve">e a realidade virtualmente aumentada, oferecem oportunidades </w:t>
      </w:r>
      <w:r w:rsidR="00503574">
        <w:rPr>
          <w:color w:val="323232"/>
          <w:sz w:val="22"/>
          <w:szCs w:val="22"/>
          <w:shd w:val="clear" w:color="auto" w:fill="FFFFFF"/>
          <w:lang w:val="pt-BR"/>
        </w:rPr>
        <w:t>de queimar etapas e maximizar a cooperação regional, além de apoiar a capacidade das comunidades de se preparar para esses desafios e responder a eles</w:t>
      </w:r>
      <w:r w:rsidR="00E768B6" w:rsidRPr="00F11D85">
        <w:rPr>
          <w:color w:val="323232"/>
          <w:sz w:val="22"/>
          <w:szCs w:val="22"/>
          <w:shd w:val="clear" w:color="auto" w:fill="FFFFFF"/>
          <w:lang w:val="pt-BR"/>
        </w:rPr>
        <w:t>.</w:t>
      </w:r>
    </w:p>
    <w:p w14:paraId="1D02ABE6" w14:textId="77777777" w:rsidR="004902ED" w:rsidRPr="00F11D85" w:rsidRDefault="004902ED" w:rsidP="00F62CFA">
      <w:pPr>
        <w:jc w:val="both"/>
        <w:rPr>
          <w:color w:val="323232"/>
          <w:sz w:val="22"/>
          <w:szCs w:val="22"/>
          <w:shd w:val="clear" w:color="auto" w:fill="FFFFFF"/>
          <w:lang w:val="pt-BR"/>
        </w:rPr>
      </w:pPr>
    </w:p>
    <w:p w14:paraId="3E2C481D" w14:textId="32D384BF" w:rsidR="007147F0" w:rsidRPr="00503574" w:rsidRDefault="00503574" w:rsidP="004902ED">
      <w:pPr>
        <w:ind w:firstLine="720"/>
        <w:jc w:val="both"/>
        <w:rPr>
          <w:color w:val="323232"/>
          <w:sz w:val="22"/>
          <w:szCs w:val="22"/>
          <w:shd w:val="clear" w:color="auto" w:fill="FFFFFF"/>
          <w:lang w:val="pt-BR"/>
        </w:rPr>
      </w:pPr>
      <w:r w:rsidRPr="00503574">
        <w:rPr>
          <w:color w:val="323232"/>
          <w:sz w:val="22"/>
          <w:szCs w:val="22"/>
          <w:shd w:val="clear" w:color="auto" w:fill="FFFFFF"/>
          <w:lang w:val="pt-BR"/>
        </w:rPr>
        <w:lastRenderedPageBreak/>
        <w:t>Com base nas lições aprendidas na pandemia</w:t>
      </w:r>
      <w:r w:rsidR="00FE24CB" w:rsidRPr="00503574">
        <w:rPr>
          <w:color w:val="323232"/>
          <w:sz w:val="22"/>
          <w:szCs w:val="22"/>
          <w:shd w:val="clear" w:color="auto" w:fill="FFFFFF"/>
          <w:lang w:val="pt-BR"/>
        </w:rPr>
        <w:t xml:space="preserve">, </w:t>
      </w:r>
      <w:r w:rsidR="0039555C">
        <w:rPr>
          <w:color w:val="323232"/>
          <w:sz w:val="22"/>
          <w:szCs w:val="22"/>
          <w:shd w:val="clear" w:color="auto" w:fill="FFFFFF"/>
          <w:lang w:val="pt-BR"/>
        </w:rPr>
        <w:t>surge</w:t>
      </w:r>
      <w:r w:rsidRPr="00503574">
        <w:rPr>
          <w:color w:val="323232"/>
          <w:sz w:val="22"/>
          <w:szCs w:val="22"/>
          <w:shd w:val="clear" w:color="auto" w:fill="FFFFFF"/>
          <w:lang w:val="pt-BR"/>
        </w:rPr>
        <w:t xml:space="preserve"> </w:t>
      </w:r>
      <w:r w:rsidR="0039555C">
        <w:rPr>
          <w:color w:val="323232"/>
          <w:sz w:val="22"/>
          <w:szCs w:val="22"/>
          <w:shd w:val="clear" w:color="auto" w:fill="FFFFFF"/>
          <w:lang w:val="pt-BR"/>
        </w:rPr>
        <w:t>a</w:t>
      </w:r>
      <w:r w:rsidRPr="00503574">
        <w:rPr>
          <w:color w:val="323232"/>
          <w:sz w:val="22"/>
          <w:szCs w:val="22"/>
          <w:shd w:val="clear" w:color="auto" w:fill="FFFFFF"/>
          <w:lang w:val="pt-BR"/>
        </w:rPr>
        <w:t xml:space="preserve"> oportunidade de empreender um esforço hemisférico por promover o uso de conhecimento científico nos Estados membros da OEA, com vistas à cr</w:t>
      </w:r>
      <w:r>
        <w:rPr>
          <w:color w:val="323232"/>
          <w:sz w:val="22"/>
          <w:szCs w:val="22"/>
          <w:shd w:val="clear" w:color="auto" w:fill="FFFFFF"/>
          <w:lang w:val="pt-BR"/>
        </w:rPr>
        <w:t xml:space="preserve">iação de inteligência coletiva e à disponibilização de dados abertos, recursos e outras ferramentas, a fim de possibilitar que os governos e as partes interessadas da comunidade de ciência e tecnologia </w:t>
      </w:r>
      <w:r w:rsidR="00434DA1">
        <w:rPr>
          <w:color w:val="323232"/>
          <w:sz w:val="22"/>
          <w:szCs w:val="22"/>
          <w:shd w:val="clear" w:color="auto" w:fill="FFFFFF"/>
          <w:lang w:val="pt-BR"/>
        </w:rPr>
        <w:t>personalizem as fontes de dados e as metodologias</w:t>
      </w:r>
      <w:r w:rsidR="00FE24CB" w:rsidRPr="00503574">
        <w:rPr>
          <w:color w:val="323232"/>
          <w:sz w:val="22"/>
          <w:szCs w:val="22"/>
          <w:shd w:val="clear" w:color="auto" w:fill="FFFFFF"/>
          <w:lang w:val="pt-BR"/>
        </w:rPr>
        <w:t xml:space="preserve">, </w:t>
      </w:r>
      <w:r w:rsidR="00434DA1">
        <w:rPr>
          <w:color w:val="323232"/>
          <w:sz w:val="22"/>
          <w:szCs w:val="22"/>
          <w:shd w:val="clear" w:color="auto" w:fill="FFFFFF"/>
          <w:lang w:val="pt-BR"/>
        </w:rPr>
        <w:t>conduzam pesquisas e distribuam ferramentas e soluções adaptad</w:t>
      </w:r>
      <w:r w:rsidR="00B11855">
        <w:rPr>
          <w:color w:val="323232"/>
          <w:sz w:val="22"/>
          <w:szCs w:val="22"/>
          <w:shd w:val="clear" w:color="auto" w:fill="FFFFFF"/>
          <w:lang w:val="pt-BR"/>
        </w:rPr>
        <w:t>a</w:t>
      </w:r>
      <w:r w:rsidR="00434DA1">
        <w:rPr>
          <w:color w:val="323232"/>
          <w:sz w:val="22"/>
          <w:szCs w:val="22"/>
          <w:shd w:val="clear" w:color="auto" w:fill="FFFFFF"/>
          <w:lang w:val="pt-BR"/>
        </w:rPr>
        <w:t>s para atender a sua própria realidade e necessidades</w:t>
      </w:r>
      <w:r w:rsidR="00FE24CB" w:rsidRPr="00503574">
        <w:rPr>
          <w:color w:val="323232"/>
          <w:sz w:val="22"/>
          <w:szCs w:val="22"/>
          <w:shd w:val="clear" w:color="auto" w:fill="FFFFFF"/>
          <w:lang w:val="pt-BR"/>
        </w:rPr>
        <w:t>.</w:t>
      </w:r>
    </w:p>
    <w:p w14:paraId="7BDE93DF" w14:textId="77777777" w:rsidR="00FF48BA" w:rsidRPr="00503574" w:rsidRDefault="00FF48BA" w:rsidP="004902ED">
      <w:pPr>
        <w:jc w:val="both"/>
        <w:rPr>
          <w:color w:val="000000"/>
          <w:sz w:val="22"/>
          <w:szCs w:val="22"/>
          <w:lang w:val="pt-BR"/>
        </w:rPr>
      </w:pPr>
    </w:p>
    <w:p w14:paraId="0B6CF158" w14:textId="4FB422C9" w:rsidR="00E768B6" w:rsidRPr="00434DA1" w:rsidRDefault="00434DA1" w:rsidP="004902ED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34DA1">
        <w:rPr>
          <w:color w:val="000000"/>
          <w:sz w:val="22"/>
          <w:szCs w:val="22"/>
          <w:lang w:val="pt-BR"/>
        </w:rPr>
        <w:t xml:space="preserve">Caso queiramos implementar com sucesso uma agenda de resiliência nas </w:t>
      </w:r>
      <w:r w:rsidR="00E768B6" w:rsidRPr="00434DA1">
        <w:rPr>
          <w:color w:val="000000"/>
          <w:sz w:val="22"/>
          <w:szCs w:val="22"/>
          <w:lang w:val="pt-BR"/>
        </w:rPr>
        <w:t>Am</w:t>
      </w:r>
      <w:r w:rsidRPr="00434DA1">
        <w:rPr>
          <w:color w:val="000000"/>
          <w:sz w:val="22"/>
          <w:szCs w:val="22"/>
          <w:lang w:val="pt-BR"/>
        </w:rPr>
        <w:t>é</w:t>
      </w:r>
      <w:r w:rsidR="00E768B6" w:rsidRPr="00434DA1">
        <w:rPr>
          <w:color w:val="000000"/>
          <w:sz w:val="22"/>
          <w:szCs w:val="22"/>
          <w:lang w:val="pt-BR"/>
        </w:rPr>
        <w:t xml:space="preserve">ricas, </w:t>
      </w:r>
      <w:r w:rsidRPr="00434DA1">
        <w:rPr>
          <w:color w:val="000000"/>
          <w:sz w:val="22"/>
          <w:szCs w:val="22"/>
          <w:lang w:val="pt-BR"/>
        </w:rPr>
        <w:t>teremos de fundamentá-la em uma agenda robusta de ciência, tecnol</w:t>
      </w:r>
      <w:r>
        <w:rPr>
          <w:color w:val="000000"/>
          <w:sz w:val="22"/>
          <w:szCs w:val="22"/>
          <w:lang w:val="pt-BR"/>
        </w:rPr>
        <w:t xml:space="preserve">ogia e inovação, que proporcione aos tomadores de decisão dados e informações críticos, baseados em evidência, a respeito de áreas em que a vulnerabilidade </w:t>
      </w:r>
      <w:r w:rsidR="00E768B6" w:rsidRPr="00434DA1">
        <w:rPr>
          <w:color w:val="000000"/>
          <w:sz w:val="22"/>
          <w:szCs w:val="22"/>
          <w:lang w:val="pt-BR"/>
        </w:rPr>
        <w:t xml:space="preserve">social, </w:t>
      </w:r>
      <w:r>
        <w:rPr>
          <w:color w:val="000000"/>
          <w:sz w:val="22"/>
          <w:szCs w:val="22"/>
          <w:lang w:val="pt-BR"/>
        </w:rPr>
        <w:t>econômica e ambiental é mais pronunciada</w:t>
      </w:r>
      <w:r w:rsidR="00E768B6" w:rsidRPr="00434DA1">
        <w:rPr>
          <w:color w:val="000000"/>
          <w:sz w:val="22"/>
          <w:szCs w:val="22"/>
          <w:lang w:val="pt-BR"/>
        </w:rPr>
        <w:t>.</w:t>
      </w:r>
    </w:p>
    <w:p w14:paraId="55571647" w14:textId="77777777" w:rsidR="007147F0" w:rsidRPr="00434DA1" w:rsidRDefault="007147F0" w:rsidP="004902ED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59A074F4" w14:textId="5CB6B258" w:rsidR="00723EE9" w:rsidRPr="00434DA1" w:rsidRDefault="00601668" w:rsidP="004902ED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  <w:lang w:val="pt-BR"/>
        </w:rPr>
      </w:pPr>
      <w:r w:rsidRPr="00434DA1">
        <w:rPr>
          <w:b/>
          <w:sz w:val="22"/>
          <w:szCs w:val="22"/>
          <w:lang w:val="pt-BR"/>
        </w:rPr>
        <w:t>P</w:t>
      </w:r>
      <w:r w:rsidR="00434DA1" w:rsidRPr="00434DA1">
        <w:rPr>
          <w:b/>
          <w:sz w:val="22"/>
          <w:szCs w:val="22"/>
          <w:lang w:val="pt-BR"/>
        </w:rPr>
        <w:t xml:space="preserve">ropósito da reunião </w:t>
      </w:r>
    </w:p>
    <w:p w14:paraId="7BB3AC86" w14:textId="77777777" w:rsidR="00723EE9" w:rsidRPr="00434DA1" w:rsidRDefault="00723EE9" w:rsidP="004902ED">
      <w:pPr>
        <w:jc w:val="both"/>
        <w:rPr>
          <w:sz w:val="22"/>
          <w:szCs w:val="22"/>
          <w:lang w:val="pt-BR"/>
        </w:rPr>
      </w:pPr>
    </w:p>
    <w:p w14:paraId="0A10220C" w14:textId="538FBF9F" w:rsidR="00BA0EED" w:rsidRPr="000E3B17" w:rsidRDefault="000E3B17" w:rsidP="004902ED">
      <w:pPr>
        <w:ind w:firstLine="720"/>
        <w:jc w:val="both"/>
        <w:rPr>
          <w:sz w:val="22"/>
          <w:szCs w:val="22"/>
          <w:lang w:val="pt-BR"/>
        </w:rPr>
      </w:pPr>
      <w:r w:rsidRPr="000E3B17">
        <w:rPr>
          <w:sz w:val="22"/>
          <w:szCs w:val="22"/>
          <w:lang w:val="pt-BR"/>
        </w:rPr>
        <w:t xml:space="preserve">Esta reunião do </w:t>
      </w:r>
      <w:r w:rsidR="00EF772D" w:rsidRPr="000E3B17">
        <w:rPr>
          <w:sz w:val="22"/>
          <w:szCs w:val="22"/>
          <w:lang w:val="pt-BR"/>
        </w:rPr>
        <w:t xml:space="preserve">CIDI </w:t>
      </w:r>
      <w:r w:rsidRPr="000E3B17">
        <w:rPr>
          <w:sz w:val="22"/>
          <w:szCs w:val="22"/>
          <w:lang w:val="pt-BR"/>
        </w:rPr>
        <w:t xml:space="preserve">oferecerá aos Estados membros a oportunidade de </w:t>
      </w:r>
      <w:r>
        <w:rPr>
          <w:sz w:val="22"/>
          <w:szCs w:val="22"/>
          <w:lang w:val="pt-BR"/>
        </w:rPr>
        <w:t xml:space="preserve">abordar </w:t>
      </w:r>
      <w:r w:rsidRPr="000E3B17">
        <w:rPr>
          <w:sz w:val="22"/>
          <w:szCs w:val="22"/>
          <w:lang w:val="pt-BR"/>
        </w:rPr>
        <w:t>como influenciar a tomada de decisão o</w:t>
      </w:r>
      <w:r>
        <w:rPr>
          <w:sz w:val="22"/>
          <w:szCs w:val="22"/>
          <w:lang w:val="pt-BR"/>
        </w:rPr>
        <w:t xml:space="preserve">rientada por dados nas </w:t>
      </w:r>
      <w:r w:rsidR="00EF772D" w:rsidRPr="000E3B17">
        <w:rPr>
          <w:sz w:val="22"/>
          <w:szCs w:val="22"/>
          <w:lang w:val="pt-BR"/>
        </w:rPr>
        <w:t>Am</w:t>
      </w:r>
      <w:r>
        <w:rPr>
          <w:sz w:val="22"/>
          <w:szCs w:val="22"/>
          <w:lang w:val="pt-BR"/>
        </w:rPr>
        <w:t>é</w:t>
      </w:r>
      <w:r w:rsidR="00EF772D" w:rsidRPr="000E3B17">
        <w:rPr>
          <w:sz w:val="22"/>
          <w:szCs w:val="22"/>
          <w:lang w:val="pt-BR"/>
        </w:rPr>
        <w:t xml:space="preserve">ricas </w:t>
      </w:r>
      <w:r>
        <w:rPr>
          <w:sz w:val="22"/>
          <w:szCs w:val="22"/>
          <w:lang w:val="pt-BR"/>
        </w:rPr>
        <w:t xml:space="preserve">e salientar a importância da colaboração em pesquisa &amp; desenvolvimento </w:t>
      </w:r>
      <w:r w:rsidR="00EF772D" w:rsidRPr="000E3B17">
        <w:rPr>
          <w:sz w:val="22"/>
          <w:szCs w:val="22"/>
          <w:lang w:val="pt-BR"/>
        </w:rPr>
        <w:t xml:space="preserve">(R&amp;D) </w:t>
      </w:r>
      <w:r>
        <w:rPr>
          <w:sz w:val="22"/>
          <w:szCs w:val="22"/>
          <w:lang w:val="pt-BR"/>
        </w:rPr>
        <w:t xml:space="preserve">para enfrentar os desafios do desenvolvimento </w:t>
      </w:r>
      <w:r w:rsidR="00EF772D" w:rsidRPr="000E3B17">
        <w:rPr>
          <w:sz w:val="22"/>
          <w:szCs w:val="22"/>
          <w:lang w:val="pt-BR"/>
        </w:rPr>
        <w:t>integral.</w:t>
      </w:r>
    </w:p>
    <w:p w14:paraId="27F6DEDB" w14:textId="77777777" w:rsidR="00BA0EED" w:rsidRPr="000E3B17" w:rsidRDefault="00BA0EED" w:rsidP="00F62CFA">
      <w:pPr>
        <w:tabs>
          <w:tab w:val="left" w:pos="720"/>
          <w:tab w:val="left" w:pos="1440"/>
        </w:tabs>
        <w:rPr>
          <w:sz w:val="22"/>
          <w:szCs w:val="22"/>
          <w:lang w:val="pt-BR"/>
        </w:rPr>
      </w:pPr>
    </w:p>
    <w:p w14:paraId="79E16739" w14:textId="03282999" w:rsidR="00BA0EED" w:rsidRPr="000E3B17" w:rsidRDefault="004902ED" w:rsidP="004902ED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0E3B17">
        <w:rPr>
          <w:sz w:val="22"/>
          <w:szCs w:val="22"/>
          <w:lang w:val="pt-BR"/>
        </w:rPr>
        <w:tab/>
      </w:r>
      <w:r w:rsidR="000E3B17" w:rsidRPr="000E3B17">
        <w:rPr>
          <w:sz w:val="22"/>
          <w:szCs w:val="22"/>
          <w:lang w:val="pt-BR"/>
        </w:rPr>
        <w:t xml:space="preserve">No âmbito </w:t>
      </w:r>
      <w:r w:rsidR="00BA0EED" w:rsidRPr="000E3B17">
        <w:rPr>
          <w:sz w:val="22"/>
          <w:szCs w:val="22"/>
          <w:lang w:val="pt-BR"/>
        </w:rPr>
        <w:t>sub</w:t>
      </w:r>
      <w:r w:rsidR="000E3B17" w:rsidRPr="000E3B17">
        <w:rPr>
          <w:sz w:val="22"/>
          <w:szCs w:val="22"/>
          <w:lang w:val="pt-BR"/>
        </w:rPr>
        <w:t>-</w:t>
      </w:r>
      <w:r w:rsidR="00BA0EED" w:rsidRPr="000E3B17">
        <w:rPr>
          <w:sz w:val="22"/>
          <w:szCs w:val="22"/>
          <w:lang w:val="pt-BR"/>
        </w:rPr>
        <w:t xml:space="preserve">regional </w:t>
      </w:r>
      <w:r w:rsidR="000E3B17" w:rsidRPr="000E3B17">
        <w:rPr>
          <w:sz w:val="22"/>
          <w:szCs w:val="22"/>
          <w:lang w:val="pt-BR"/>
        </w:rPr>
        <w:t>e</w:t>
      </w:r>
      <w:r w:rsidR="00BA0EED" w:rsidRPr="000E3B17">
        <w:rPr>
          <w:sz w:val="22"/>
          <w:szCs w:val="22"/>
          <w:lang w:val="pt-BR"/>
        </w:rPr>
        <w:t xml:space="preserve"> na</w:t>
      </w:r>
      <w:r w:rsidR="000E3B17" w:rsidRPr="000E3B17">
        <w:rPr>
          <w:sz w:val="22"/>
          <w:szCs w:val="22"/>
          <w:lang w:val="pt-BR"/>
        </w:rPr>
        <w:t>c</w:t>
      </w:r>
      <w:r w:rsidR="00BA0EED" w:rsidRPr="000E3B17">
        <w:rPr>
          <w:sz w:val="22"/>
          <w:szCs w:val="22"/>
          <w:lang w:val="pt-BR"/>
        </w:rPr>
        <w:t xml:space="preserve">ional, </w:t>
      </w:r>
      <w:r w:rsidR="000E3B17" w:rsidRPr="000E3B17">
        <w:rPr>
          <w:sz w:val="22"/>
          <w:szCs w:val="22"/>
          <w:lang w:val="pt-BR"/>
        </w:rPr>
        <w:t>há mecanismos e experiências nos Estados membro</w:t>
      </w:r>
      <w:r w:rsidR="000E3B17">
        <w:rPr>
          <w:sz w:val="22"/>
          <w:szCs w:val="22"/>
          <w:lang w:val="pt-BR"/>
        </w:rPr>
        <w:t>s para a participação de universidades, de especialistas, do setor privado</w:t>
      </w:r>
      <w:r w:rsidR="00BA0EED" w:rsidRPr="000E3B17">
        <w:rPr>
          <w:sz w:val="22"/>
          <w:szCs w:val="22"/>
          <w:lang w:val="pt-BR"/>
        </w:rPr>
        <w:t xml:space="preserve">, </w:t>
      </w:r>
      <w:r w:rsidR="000E3B17">
        <w:rPr>
          <w:sz w:val="22"/>
          <w:szCs w:val="22"/>
          <w:lang w:val="pt-BR"/>
        </w:rPr>
        <w:t>de centros de reflexão</w:t>
      </w:r>
      <w:r w:rsidR="00BA0EED" w:rsidRPr="000E3B17">
        <w:rPr>
          <w:sz w:val="22"/>
          <w:szCs w:val="22"/>
          <w:lang w:val="pt-BR"/>
        </w:rPr>
        <w:t xml:space="preserve">, </w:t>
      </w:r>
      <w:r w:rsidR="000E3B17">
        <w:rPr>
          <w:sz w:val="22"/>
          <w:szCs w:val="22"/>
          <w:lang w:val="pt-BR"/>
        </w:rPr>
        <w:t xml:space="preserve">de centros de pesquisa e de outras instituições </w:t>
      </w:r>
      <w:r w:rsidR="00A442E9">
        <w:rPr>
          <w:sz w:val="22"/>
          <w:szCs w:val="22"/>
          <w:lang w:val="pt-BR"/>
        </w:rPr>
        <w:t>que</w:t>
      </w:r>
      <w:r w:rsidR="000E3B17">
        <w:rPr>
          <w:sz w:val="22"/>
          <w:szCs w:val="22"/>
          <w:lang w:val="pt-BR"/>
        </w:rPr>
        <w:t xml:space="preserve"> apoiam a ciência e os insumos orientados por dados para a tomada de decisão</w:t>
      </w:r>
      <w:r w:rsidR="00BA0EED" w:rsidRPr="000E3B17">
        <w:rPr>
          <w:sz w:val="22"/>
          <w:szCs w:val="22"/>
          <w:lang w:val="pt-BR"/>
        </w:rPr>
        <w:t>.</w:t>
      </w:r>
    </w:p>
    <w:p w14:paraId="1A52887F" w14:textId="77777777" w:rsidR="00BA0EED" w:rsidRPr="000E3B17" w:rsidRDefault="00BA0EED" w:rsidP="004902ED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44D04FC0" w14:textId="532C3ABA" w:rsidR="00BA0EED" w:rsidRPr="005F2204" w:rsidRDefault="004902ED" w:rsidP="004902ED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0E3B17">
        <w:rPr>
          <w:sz w:val="22"/>
          <w:szCs w:val="22"/>
          <w:lang w:val="pt-BR"/>
        </w:rPr>
        <w:tab/>
      </w:r>
      <w:r w:rsidR="005F2204" w:rsidRPr="005F2204">
        <w:rPr>
          <w:sz w:val="22"/>
          <w:szCs w:val="22"/>
          <w:lang w:val="pt-BR"/>
        </w:rPr>
        <w:t>A reunião oferecerá a oportunidade de compartilhar alguns dos modelos e resultados de iniciativas nos Estados membros, a fim de fazer av</w:t>
      </w:r>
      <w:r w:rsidR="005F2204">
        <w:rPr>
          <w:sz w:val="22"/>
          <w:szCs w:val="22"/>
          <w:lang w:val="pt-BR"/>
        </w:rPr>
        <w:t>ançar a ciência para a tomada de decisão e</w:t>
      </w:r>
      <w:r w:rsidR="00BA0EED" w:rsidRPr="005F2204">
        <w:rPr>
          <w:sz w:val="22"/>
          <w:szCs w:val="22"/>
          <w:lang w:val="pt-BR"/>
        </w:rPr>
        <w:t xml:space="preserve"> </w:t>
      </w:r>
      <w:r w:rsidR="005F2204">
        <w:rPr>
          <w:sz w:val="22"/>
          <w:szCs w:val="22"/>
          <w:lang w:val="pt-BR"/>
        </w:rPr>
        <w:t>identificar as lacunas ou necessidades em diferentes áreas de desenvolvimento em que os Estados membros se beneficiariam da ciência e dos insumos orientados por dados, para</w:t>
      </w:r>
      <w:r w:rsidR="00705349">
        <w:rPr>
          <w:sz w:val="22"/>
          <w:szCs w:val="22"/>
          <w:lang w:val="pt-BR"/>
        </w:rPr>
        <w:t xml:space="preserve"> a</w:t>
      </w:r>
      <w:r w:rsidR="005F2204">
        <w:rPr>
          <w:sz w:val="22"/>
          <w:szCs w:val="22"/>
          <w:lang w:val="pt-BR"/>
        </w:rPr>
        <w:t xml:space="preserve"> tomada de decisão</w:t>
      </w:r>
      <w:r w:rsidR="00BA0EED" w:rsidRPr="005F2204">
        <w:rPr>
          <w:sz w:val="22"/>
          <w:szCs w:val="22"/>
          <w:lang w:val="pt-BR"/>
        </w:rPr>
        <w:t>.</w:t>
      </w:r>
    </w:p>
    <w:p w14:paraId="54F121D4" w14:textId="77777777" w:rsidR="004B301B" w:rsidRPr="005F2204" w:rsidRDefault="004B301B" w:rsidP="004902ED">
      <w:pPr>
        <w:tabs>
          <w:tab w:val="left" w:pos="720"/>
          <w:tab w:val="left" w:pos="1440"/>
        </w:tabs>
        <w:rPr>
          <w:sz w:val="22"/>
          <w:szCs w:val="22"/>
          <w:u w:val="single"/>
          <w:lang w:val="pt-BR"/>
        </w:rPr>
      </w:pPr>
    </w:p>
    <w:p w14:paraId="127A2F1F" w14:textId="0881F20C" w:rsidR="00601668" w:rsidRPr="005F2204" w:rsidRDefault="00601668" w:rsidP="00E75CAB">
      <w:pPr>
        <w:pStyle w:val="ListParagraph0"/>
        <w:numPr>
          <w:ilvl w:val="0"/>
          <w:numId w:val="10"/>
        </w:numPr>
        <w:tabs>
          <w:tab w:val="left" w:pos="720"/>
          <w:tab w:val="left" w:pos="1440"/>
        </w:tabs>
        <w:ind w:left="720" w:hanging="720"/>
        <w:jc w:val="both"/>
        <w:rPr>
          <w:b/>
          <w:sz w:val="22"/>
          <w:szCs w:val="22"/>
          <w:lang w:val="pt-BR"/>
        </w:rPr>
      </w:pPr>
      <w:r w:rsidRPr="005F2204">
        <w:rPr>
          <w:b/>
          <w:sz w:val="22"/>
          <w:szCs w:val="22"/>
          <w:lang w:val="pt-BR"/>
        </w:rPr>
        <w:t>Relev</w:t>
      </w:r>
      <w:r w:rsidR="005F2204" w:rsidRPr="005F2204">
        <w:rPr>
          <w:b/>
          <w:sz w:val="22"/>
          <w:szCs w:val="22"/>
          <w:lang w:val="pt-BR"/>
        </w:rPr>
        <w:t xml:space="preserve">ância para a </w:t>
      </w:r>
      <w:r w:rsidRPr="005F2204">
        <w:rPr>
          <w:b/>
          <w:sz w:val="22"/>
          <w:szCs w:val="22"/>
          <w:lang w:val="pt-BR"/>
        </w:rPr>
        <w:t>Secretaria</w:t>
      </w:r>
      <w:r w:rsidR="005F2204" w:rsidRPr="005F2204">
        <w:rPr>
          <w:b/>
          <w:sz w:val="22"/>
          <w:szCs w:val="22"/>
          <w:lang w:val="pt-BR"/>
        </w:rPr>
        <w:t xml:space="preserve"> Executiva </w:t>
      </w:r>
      <w:r w:rsidR="005F2204">
        <w:rPr>
          <w:b/>
          <w:sz w:val="22"/>
          <w:szCs w:val="22"/>
          <w:lang w:val="pt-BR"/>
        </w:rPr>
        <w:t xml:space="preserve">de Desenvolvimento </w:t>
      </w:r>
      <w:r w:rsidRPr="005F2204">
        <w:rPr>
          <w:b/>
          <w:sz w:val="22"/>
          <w:szCs w:val="22"/>
          <w:lang w:val="pt-BR"/>
        </w:rPr>
        <w:t xml:space="preserve">Integral (SEDI) </w:t>
      </w:r>
      <w:r w:rsidR="005F2204">
        <w:rPr>
          <w:b/>
          <w:sz w:val="22"/>
          <w:szCs w:val="22"/>
          <w:lang w:val="pt-BR"/>
        </w:rPr>
        <w:t>e os mandatos da OEA</w:t>
      </w:r>
      <w:r w:rsidR="00BC3CED" w:rsidRPr="005F2204">
        <w:rPr>
          <w:b/>
          <w:sz w:val="22"/>
          <w:szCs w:val="22"/>
          <w:lang w:val="pt-BR"/>
        </w:rPr>
        <w:tab/>
      </w:r>
    </w:p>
    <w:p w14:paraId="42620451" w14:textId="3B83C41F" w:rsidR="00C53DB0" w:rsidRPr="005F2204" w:rsidRDefault="00C53DB0" w:rsidP="004902ED">
      <w:pPr>
        <w:tabs>
          <w:tab w:val="left" w:pos="720"/>
          <w:tab w:val="left" w:pos="1440"/>
        </w:tabs>
        <w:rPr>
          <w:sz w:val="22"/>
          <w:szCs w:val="22"/>
          <w:u w:val="single"/>
          <w:lang w:val="pt-BR"/>
        </w:rPr>
      </w:pPr>
    </w:p>
    <w:p w14:paraId="0EFC82E8" w14:textId="111F1263" w:rsidR="004B301B" w:rsidRPr="005F2204" w:rsidRDefault="005F2204" w:rsidP="005F2204">
      <w:pPr>
        <w:tabs>
          <w:tab w:val="left" w:pos="2955"/>
        </w:tabs>
        <w:ind w:left="142" w:firstLine="578"/>
        <w:jc w:val="both"/>
        <w:rPr>
          <w:sz w:val="22"/>
          <w:szCs w:val="22"/>
          <w:lang w:val="pt-BR"/>
        </w:rPr>
      </w:pPr>
      <w:r w:rsidRPr="005F2204">
        <w:rPr>
          <w:sz w:val="22"/>
          <w:szCs w:val="22"/>
          <w:lang w:val="pt-BR"/>
        </w:rPr>
        <w:t xml:space="preserve">A Comissão </w:t>
      </w:r>
      <w:r w:rsidR="004B301B" w:rsidRPr="005F2204">
        <w:rPr>
          <w:sz w:val="22"/>
          <w:szCs w:val="22"/>
          <w:lang w:val="pt-BR"/>
        </w:rPr>
        <w:t>Inter</w:t>
      </w:r>
      <w:r w:rsidRPr="005F2204">
        <w:rPr>
          <w:sz w:val="22"/>
          <w:szCs w:val="22"/>
          <w:lang w:val="pt-BR"/>
        </w:rPr>
        <w:t>a</w:t>
      </w:r>
      <w:r w:rsidR="004B301B" w:rsidRPr="005F2204">
        <w:rPr>
          <w:sz w:val="22"/>
          <w:szCs w:val="22"/>
          <w:lang w:val="pt-BR"/>
        </w:rPr>
        <w:t>merican</w:t>
      </w:r>
      <w:r w:rsidRPr="005F2204">
        <w:rPr>
          <w:sz w:val="22"/>
          <w:szCs w:val="22"/>
          <w:lang w:val="pt-BR"/>
        </w:rPr>
        <w:t>a</w:t>
      </w:r>
      <w:r w:rsidR="004B301B" w:rsidRPr="005F2204">
        <w:rPr>
          <w:sz w:val="22"/>
          <w:szCs w:val="22"/>
          <w:lang w:val="pt-BR"/>
        </w:rPr>
        <w:t xml:space="preserve"> </w:t>
      </w:r>
      <w:r w:rsidRPr="005F2204">
        <w:rPr>
          <w:sz w:val="22"/>
          <w:szCs w:val="22"/>
          <w:lang w:val="pt-BR"/>
        </w:rPr>
        <w:t xml:space="preserve">de Ciência e Tecnologia </w:t>
      </w:r>
      <w:r w:rsidR="004B301B" w:rsidRPr="005F2204">
        <w:rPr>
          <w:sz w:val="22"/>
          <w:szCs w:val="22"/>
          <w:lang w:val="pt-BR"/>
        </w:rPr>
        <w:t xml:space="preserve">(COMCYT) </w:t>
      </w:r>
      <w:r w:rsidRPr="005F2204">
        <w:rPr>
          <w:sz w:val="22"/>
          <w:szCs w:val="22"/>
          <w:lang w:val="pt-BR"/>
        </w:rPr>
        <w:t xml:space="preserve">acordou o principal tema da Sexta Reunião de Ministros e Altas Autoridades de Ciência e Tecnologia </w:t>
      </w:r>
      <w:r w:rsidR="004B301B" w:rsidRPr="005F2204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 xml:space="preserve">Sexta </w:t>
      </w:r>
      <w:r w:rsidR="004B301B" w:rsidRPr="005F2204">
        <w:rPr>
          <w:sz w:val="22"/>
          <w:szCs w:val="22"/>
          <w:lang w:val="pt-BR"/>
        </w:rPr>
        <w:t>REMCYT): “</w:t>
      </w:r>
      <w:r>
        <w:rPr>
          <w:sz w:val="22"/>
          <w:szCs w:val="22"/>
          <w:lang w:val="pt-BR"/>
        </w:rPr>
        <w:t>Canalizando o poder da ciência e das tecnologias t</w:t>
      </w:r>
      <w:r w:rsidR="004B301B" w:rsidRPr="005F2204">
        <w:rPr>
          <w:sz w:val="22"/>
          <w:szCs w:val="22"/>
          <w:lang w:val="pt-BR"/>
        </w:rPr>
        <w:t>ransforma</w:t>
      </w:r>
      <w:r>
        <w:rPr>
          <w:sz w:val="22"/>
          <w:szCs w:val="22"/>
          <w:lang w:val="pt-BR"/>
        </w:rPr>
        <w:t>doras para impulsionar nossas comunidades</w:t>
      </w:r>
      <w:r w:rsidR="004B301B" w:rsidRPr="005F2204">
        <w:rPr>
          <w:sz w:val="22"/>
          <w:szCs w:val="22"/>
          <w:lang w:val="pt-BR"/>
        </w:rPr>
        <w:t>”</w:t>
      </w:r>
      <w:r>
        <w:rPr>
          <w:sz w:val="22"/>
          <w:szCs w:val="22"/>
          <w:lang w:val="pt-BR"/>
        </w:rPr>
        <w:t>.</w:t>
      </w:r>
      <w:r w:rsidR="004B301B" w:rsidRPr="005F2204">
        <w:rPr>
          <w:sz w:val="22"/>
          <w:szCs w:val="22"/>
          <w:lang w:val="pt-BR"/>
        </w:rPr>
        <w:t xml:space="preserve"> </w:t>
      </w:r>
      <w:r w:rsidRPr="005F2204">
        <w:rPr>
          <w:sz w:val="22"/>
          <w:szCs w:val="22"/>
          <w:lang w:val="pt-BR"/>
        </w:rPr>
        <w:t xml:space="preserve">Um dos subtemas é </w:t>
      </w:r>
      <w:r w:rsidR="004B301B" w:rsidRPr="005F2204">
        <w:rPr>
          <w:sz w:val="22"/>
          <w:szCs w:val="22"/>
          <w:lang w:val="pt-BR"/>
        </w:rPr>
        <w:t>“</w:t>
      </w:r>
      <w:r w:rsidRPr="005F2204">
        <w:rPr>
          <w:sz w:val="22"/>
          <w:szCs w:val="22"/>
          <w:lang w:val="pt-BR"/>
        </w:rPr>
        <w:t>A perspectiva tecnológica como contribuição para as decisões</w:t>
      </w:r>
      <w:r>
        <w:rPr>
          <w:sz w:val="22"/>
          <w:szCs w:val="22"/>
          <w:lang w:val="pt-BR"/>
        </w:rPr>
        <w:t xml:space="preserve"> de política pública</w:t>
      </w:r>
      <w:r w:rsidR="004B301B" w:rsidRPr="005F2204">
        <w:rPr>
          <w:sz w:val="22"/>
          <w:szCs w:val="22"/>
          <w:lang w:val="pt-BR"/>
        </w:rPr>
        <w:t>”</w:t>
      </w:r>
      <w:r>
        <w:rPr>
          <w:sz w:val="22"/>
          <w:szCs w:val="22"/>
          <w:lang w:val="pt-BR"/>
        </w:rPr>
        <w:t>,</w:t>
      </w:r>
      <w:r w:rsidR="004B301B" w:rsidRPr="005F220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que é o tópico em consideração nesta reunião do CIDI, com foco na tomada </w:t>
      </w:r>
      <w:r w:rsidR="00FB1576">
        <w:rPr>
          <w:sz w:val="22"/>
          <w:szCs w:val="22"/>
          <w:lang w:val="pt-BR"/>
        </w:rPr>
        <w:t>de decisão guiada pela ciência e pelos dados</w:t>
      </w:r>
      <w:r w:rsidR="004B301B" w:rsidRPr="005F2204">
        <w:rPr>
          <w:sz w:val="22"/>
          <w:szCs w:val="22"/>
          <w:lang w:val="pt-BR"/>
        </w:rPr>
        <w:t>.</w:t>
      </w:r>
    </w:p>
    <w:p w14:paraId="0836C072" w14:textId="77777777" w:rsidR="004B301B" w:rsidRPr="005F2204" w:rsidRDefault="004B301B" w:rsidP="004902ED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5CB58B58" w14:textId="33F99805" w:rsidR="00723EE9" w:rsidRPr="00FB1576" w:rsidRDefault="00055019" w:rsidP="004902ED">
      <w:pPr>
        <w:tabs>
          <w:tab w:val="left" w:pos="720"/>
          <w:tab w:val="left" w:pos="1440"/>
        </w:tabs>
        <w:jc w:val="both"/>
        <w:rPr>
          <w:bCs/>
          <w:sz w:val="22"/>
          <w:szCs w:val="22"/>
          <w:lang w:val="pt-BR"/>
        </w:rPr>
      </w:pPr>
      <w:r w:rsidRPr="005F2204">
        <w:rPr>
          <w:sz w:val="22"/>
          <w:szCs w:val="22"/>
          <w:lang w:val="pt-BR"/>
        </w:rPr>
        <w:tab/>
      </w:r>
      <w:r w:rsidR="00723EE9" w:rsidRPr="00FB1576">
        <w:rPr>
          <w:sz w:val="22"/>
          <w:szCs w:val="22"/>
          <w:lang w:val="pt-BR"/>
        </w:rPr>
        <w:t>“Promo</w:t>
      </w:r>
      <w:r w:rsidR="00FB1576" w:rsidRPr="00FB1576">
        <w:rPr>
          <w:sz w:val="22"/>
          <w:szCs w:val="22"/>
          <w:lang w:val="pt-BR"/>
        </w:rPr>
        <w:t>vendo economias inclusivas e competitivas</w:t>
      </w:r>
      <w:r w:rsidR="00723EE9" w:rsidRPr="00FB1576">
        <w:rPr>
          <w:sz w:val="22"/>
          <w:szCs w:val="22"/>
          <w:lang w:val="pt-BR"/>
        </w:rPr>
        <w:t xml:space="preserve">” </w:t>
      </w:r>
      <w:r w:rsidR="00FB1576" w:rsidRPr="00FB1576">
        <w:rPr>
          <w:sz w:val="22"/>
          <w:szCs w:val="22"/>
          <w:lang w:val="pt-BR"/>
        </w:rPr>
        <w:t>é um</w:t>
      </w:r>
      <w:r w:rsidR="00FB1576">
        <w:rPr>
          <w:sz w:val="22"/>
          <w:szCs w:val="22"/>
          <w:lang w:val="pt-BR"/>
        </w:rPr>
        <w:t xml:space="preserve">a das linhas estratégicas do Desenvolvimento </w:t>
      </w:r>
      <w:r w:rsidR="00723EE9" w:rsidRPr="00FB1576">
        <w:rPr>
          <w:sz w:val="22"/>
          <w:szCs w:val="22"/>
          <w:lang w:val="pt-BR"/>
        </w:rPr>
        <w:t xml:space="preserve">Integral </w:t>
      </w:r>
      <w:r w:rsidR="00FB1576">
        <w:rPr>
          <w:sz w:val="22"/>
          <w:szCs w:val="22"/>
          <w:lang w:val="pt-BR"/>
        </w:rPr>
        <w:t xml:space="preserve">no Plano Estratégico Integral da </w:t>
      </w:r>
      <w:r w:rsidR="00723EE9" w:rsidRPr="00FB1576">
        <w:rPr>
          <w:sz w:val="22"/>
          <w:szCs w:val="22"/>
          <w:lang w:val="pt-BR"/>
        </w:rPr>
        <w:t>O</w:t>
      </w:r>
      <w:r w:rsidR="00FB1576">
        <w:rPr>
          <w:sz w:val="22"/>
          <w:szCs w:val="22"/>
          <w:lang w:val="pt-BR"/>
        </w:rPr>
        <w:t>E</w:t>
      </w:r>
      <w:r w:rsidR="00723EE9" w:rsidRPr="00FB1576">
        <w:rPr>
          <w:sz w:val="22"/>
          <w:szCs w:val="22"/>
          <w:lang w:val="pt-BR"/>
        </w:rPr>
        <w:t>A [A</w:t>
      </w:r>
      <w:r w:rsidR="00723EE9" w:rsidRPr="00FB1576">
        <w:rPr>
          <w:color w:val="171717"/>
          <w:sz w:val="22"/>
          <w:szCs w:val="22"/>
          <w:lang w:val="pt-BR"/>
        </w:rPr>
        <w:t xml:space="preserve">G/RES.1 (LI-E/16)]. </w:t>
      </w:r>
      <w:r w:rsidR="00FB1576" w:rsidRPr="00FB1576">
        <w:rPr>
          <w:color w:val="171717"/>
          <w:sz w:val="22"/>
          <w:szCs w:val="22"/>
          <w:lang w:val="pt-BR"/>
        </w:rPr>
        <w:t xml:space="preserve">Um de seus Objetivos Estratégicos </w:t>
      </w:r>
      <w:r w:rsidR="00723EE9" w:rsidRPr="00FB1576">
        <w:rPr>
          <w:sz w:val="22"/>
          <w:szCs w:val="22"/>
          <w:lang w:val="pt-BR"/>
        </w:rPr>
        <w:t xml:space="preserve">(1.3) </w:t>
      </w:r>
      <w:r w:rsidR="00FB1576" w:rsidRPr="00FB1576">
        <w:rPr>
          <w:sz w:val="22"/>
          <w:szCs w:val="22"/>
          <w:lang w:val="pt-BR"/>
        </w:rPr>
        <w:t>é</w:t>
      </w:r>
      <w:r w:rsidR="00723EE9" w:rsidRPr="00FB1576">
        <w:rPr>
          <w:sz w:val="22"/>
          <w:szCs w:val="22"/>
          <w:lang w:val="pt-BR"/>
        </w:rPr>
        <w:t>: “</w:t>
      </w:r>
      <w:r w:rsidR="00FB1576" w:rsidRPr="00FB1576">
        <w:rPr>
          <w:sz w:val="22"/>
          <w:szCs w:val="22"/>
          <w:lang w:val="pt-BR"/>
        </w:rPr>
        <w:t>Aumentar a cooperação para fortalecer a capacidade institucional dos Estado</w:t>
      </w:r>
      <w:r w:rsidR="00FB1576">
        <w:rPr>
          <w:sz w:val="22"/>
          <w:szCs w:val="22"/>
          <w:lang w:val="pt-BR"/>
        </w:rPr>
        <w:t>s membros de incorporar inovação e tecnologia transformadoras, que gerem valor agregado e diversificação de suas economias, de maneira sustentável e inclusiva</w:t>
      </w:r>
      <w:r w:rsidR="00723EE9" w:rsidRPr="00FB1576">
        <w:rPr>
          <w:bCs/>
          <w:sz w:val="22"/>
          <w:szCs w:val="22"/>
          <w:lang w:val="pt-BR"/>
        </w:rPr>
        <w:t>”</w:t>
      </w:r>
      <w:r w:rsidR="00FB1576">
        <w:rPr>
          <w:bCs/>
          <w:sz w:val="22"/>
          <w:szCs w:val="22"/>
          <w:lang w:val="pt-BR"/>
        </w:rPr>
        <w:t>.</w:t>
      </w:r>
    </w:p>
    <w:p w14:paraId="3BAF93F9" w14:textId="77777777" w:rsidR="00723EE9" w:rsidRPr="00FB1576" w:rsidRDefault="00723EE9" w:rsidP="004902ED">
      <w:pPr>
        <w:jc w:val="both"/>
        <w:rPr>
          <w:sz w:val="22"/>
          <w:szCs w:val="22"/>
          <w:lang w:val="pt-BR"/>
        </w:rPr>
      </w:pPr>
    </w:p>
    <w:p w14:paraId="1DE7A8AE" w14:textId="79015BA1" w:rsidR="00B40DC8" w:rsidRPr="00693CA4" w:rsidRDefault="00693CA4" w:rsidP="004902ED">
      <w:pPr>
        <w:ind w:firstLine="720"/>
        <w:jc w:val="both"/>
        <w:rPr>
          <w:sz w:val="22"/>
          <w:szCs w:val="22"/>
          <w:lang w:val="pt-BR"/>
        </w:rPr>
      </w:pPr>
      <w:r w:rsidRPr="00693CA4">
        <w:rPr>
          <w:sz w:val="22"/>
          <w:szCs w:val="22"/>
          <w:lang w:val="pt-BR"/>
        </w:rPr>
        <w:t xml:space="preserve">A </w:t>
      </w:r>
      <w:r w:rsidR="00FF48BA" w:rsidRPr="00693CA4">
        <w:rPr>
          <w:sz w:val="22"/>
          <w:szCs w:val="22"/>
          <w:lang w:val="pt-BR"/>
        </w:rPr>
        <w:t>resolu</w:t>
      </w:r>
      <w:r w:rsidRPr="00693CA4">
        <w:rPr>
          <w:sz w:val="22"/>
          <w:szCs w:val="22"/>
          <w:lang w:val="pt-BR"/>
        </w:rPr>
        <w:t xml:space="preserve">ção </w:t>
      </w:r>
      <w:r w:rsidR="00E75CAB" w:rsidRPr="00693CA4">
        <w:rPr>
          <w:sz w:val="22"/>
          <w:szCs w:val="22"/>
          <w:lang w:val="pt-BR"/>
        </w:rPr>
        <w:t>“</w:t>
      </w:r>
      <w:r w:rsidRPr="00693CA4">
        <w:rPr>
          <w:sz w:val="22"/>
          <w:szCs w:val="22"/>
          <w:lang w:val="pt-BR"/>
        </w:rPr>
        <w:t>Promovendo iniciativas hemisféricas em matéria de desenvolvimento integral</w:t>
      </w:r>
      <w:r w:rsidR="00E75CAB" w:rsidRPr="00693CA4">
        <w:rPr>
          <w:sz w:val="22"/>
          <w:szCs w:val="22"/>
          <w:lang w:val="pt-BR"/>
        </w:rPr>
        <w:t>”</w:t>
      </w:r>
      <w:r w:rsidR="00FF48BA" w:rsidRPr="00693CA4">
        <w:rPr>
          <w:sz w:val="22"/>
          <w:szCs w:val="22"/>
          <w:lang w:val="pt-BR"/>
        </w:rPr>
        <w:t xml:space="preserve"> AG/RES. 2955 (L-O/20),</w:t>
      </w:r>
      <w:r w:rsidR="00E75CAB" w:rsidRPr="00693CA4">
        <w:rPr>
          <w:sz w:val="22"/>
          <w:szCs w:val="22"/>
          <w:lang w:val="pt-BR"/>
        </w:rPr>
        <w:t xml:space="preserve"> </w:t>
      </w:r>
      <w:r w:rsidRPr="00693CA4">
        <w:rPr>
          <w:sz w:val="22"/>
          <w:szCs w:val="22"/>
          <w:lang w:val="pt-BR"/>
        </w:rPr>
        <w:t xml:space="preserve">insta os Estados membros a que </w:t>
      </w:r>
      <w:r w:rsidR="00B40DC8" w:rsidRPr="00693CA4">
        <w:rPr>
          <w:sz w:val="22"/>
          <w:szCs w:val="22"/>
          <w:lang w:val="pt-BR"/>
        </w:rPr>
        <w:t>“</w:t>
      </w:r>
      <w:r w:rsidRPr="00693CA4">
        <w:rPr>
          <w:sz w:val="22"/>
          <w:szCs w:val="22"/>
          <w:lang w:val="pt-BR"/>
        </w:rPr>
        <w:t>mediante o intercâmbio de boas práticas,</w:t>
      </w:r>
      <w:r w:rsidR="00B40DC8" w:rsidRPr="00693CA4">
        <w:rPr>
          <w:sz w:val="22"/>
          <w:szCs w:val="22"/>
          <w:lang w:val="pt-BR"/>
        </w:rPr>
        <w:t xml:space="preserve"> </w:t>
      </w:r>
      <w:r w:rsidRPr="00693CA4">
        <w:rPr>
          <w:sz w:val="22"/>
          <w:szCs w:val="22"/>
          <w:lang w:val="pt-BR"/>
        </w:rPr>
        <w:t>experiências, oportunidades de capacitação e assistên</w:t>
      </w:r>
      <w:r>
        <w:rPr>
          <w:sz w:val="22"/>
          <w:szCs w:val="22"/>
          <w:lang w:val="pt-BR"/>
        </w:rPr>
        <w:t xml:space="preserve">cia técnica, fortaleçam o Grupo Virtual de Peritos </w:t>
      </w:r>
      <w:r>
        <w:rPr>
          <w:sz w:val="22"/>
          <w:szCs w:val="22"/>
          <w:lang w:val="pt-BR"/>
        </w:rPr>
        <w:lastRenderedPageBreak/>
        <w:t xml:space="preserve">no âmbito da </w:t>
      </w:r>
      <w:r w:rsidR="00B40DC8" w:rsidRPr="00693CA4">
        <w:rPr>
          <w:sz w:val="22"/>
          <w:szCs w:val="22"/>
          <w:lang w:val="pt-BR"/>
        </w:rPr>
        <w:t>Prospecta Am</w:t>
      </w:r>
      <w:r>
        <w:rPr>
          <w:sz w:val="22"/>
          <w:szCs w:val="22"/>
          <w:lang w:val="pt-BR"/>
        </w:rPr>
        <w:t>é</w:t>
      </w:r>
      <w:r w:rsidR="00B40DC8" w:rsidRPr="00693CA4">
        <w:rPr>
          <w:sz w:val="22"/>
          <w:szCs w:val="22"/>
          <w:lang w:val="pt-BR"/>
        </w:rPr>
        <w:t>ricas</w:t>
      </w:r>
      <w:r>
        <w:rPr>
          <w:sz w:val="22"/>
          <w:szCs w:val="22"/>
          <w:lang w:val="pt-BR"/>
        </w:rPr>
        <w:t xml:space="preserve">, da Comissão Interamericana de Ciência e Tecnologia </w:t>
      </w:r>
      <w:r w:rsidR="00B40DC8" w:rsidRPr="00693CA4">
        <w:rPr>
          <w:sz w:val="22"/>
          <w:szCs w:val="22"/>
          <w:lang w:val="pt-BR"/>
        </w:rPr>
        <w:t>(COMCyT)</w:t>
      </w:r>
      <w:r>
        <w:rPr>
          <w:sz w:val="22"/>
          <w:szCs w:val="22"/>
          <w:lang w:val="pt-BR"/>
        </w:rPr>
        <w:t>, com o objetivo de abordar imperativos do desenvolvimento nas</w:t>
      </w:r>
      <w:r w:rsidR="00D0415B">
        <w:rPr>
          <w:sz w:val="22"/>
          <w:szCs w:val="22"/>
          <w:lang w:val="pt-BR"/>
        </w:rPr>
        <w:t xml:space="preserve"> </w:t>
      </w:r>
      <w:r w:rsidR="00B40DC8" w:rsidRPr="00693CA4">
        <w:rPr>
          <w:sz w:val="22"/>
          <w:szCs w:val="22"/>
          <w:lang w:val="pt-BR"/>
        </w:rPr>
        <w:t>Am</w:t>
      </w:r>
      <w:r>
        <w:rPr>
          <w:sz w:val="22"/>
          <w:szCs w:val="22"/>
          <w:lang w:val="pt-BR"/>
        </w:rPr>
        <w:t>é</w:t>
      </w:r>
      <w:r w:rsidR="00B40DC8" w:rsidRPr="00693CA4">
        <w:rPr>
          <w:sz w:val="22"/>
          <w:szCs w:val="22"/>
          <w:lang w:val="pt-BR"/>
        </w:rPr>
        <w:t>ricas,</w:t>
      </w:r>
      <w:r w:rsidR="00D0415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inclusive aqueles que decorram da </w:t>
      </w:r>
      <w:r w:rsidR="00B40DC8" w:rsidRPr="00693CA4">
        <w:rPr>
          <w:sz w:val="22"/>
          <w:szCs w:val="22"/>
          <w:lang w:val="pt-BR"/>
        </w:rPr>
        <w:t xml:space="preserve">COVID-19. </w:t>
      </w:r>
      <w:r w:rsidRPr="00693CA4">
        <w:rPr>
          <w:sz w:val="22"/>
          <w:szCs w:val="22"/>
          <w:lang w:val="pt-BR"/>
        </w:rPr>
        <w:t>Do mesmo modo, incentivar os Estados membros que tenha</w:t>
      </w:r>
      <w:r w:rsidR="00142C27">
        <w:rPr>
          <w:sz w:val="22"/>
          <w:szCs w:val="22"/>
          <w:lang w:val="pt-BR"/>
        </w:rPr>
        <w:t>m</w:t>
      </w:r>
      <w:r w:rsidRPr="00693CA4">
        <w:rPr>
          <w:sz w:val="22"/>
          <w:szCs w:val="22"/>
          <w:lang w:val="pt-BR"/>
        </w:rPr>
        <w:t xml:space="preserve"> interesse, e que disponham de capacidade nas tecnologias transformadoras, a que se unam à rede de centros interamericanos de excelência em prospecção tecnológica da COMCyT, a fim de complementar recursos e competências regionais, realizar estudos, desenvolver linhas de pesquisa e outras atividades de colaboração para abordar os desafios estratégicos nas Américas, e apoiar a recuperação econômica levando tecnologias, conhecimentos, emprego e crescimento aos países da região. As contribuições não devem ser interpretadas como mandatos que pressuponham ou promovam desembolsos financeiros como condição de participação</w:t>
      </w:r>
      <w:r w:rsidR="00B40DC8" w:rsidRPr="00693CA4">
        <w:rPr>
          <w:sz w:val="22"/>
          <w:szCs w:val="22"/>
          <w:lang w:val="pt-BR"/>
        </w:rPr>
        <w:t>”</w:t>
      </w:r>
      <w:r>
        <w:rPr>
          <w:sz w:val="22"/>
          <w:szCs w:val="22"/>
          <w:lang w:val="pt-BR"/>
        </w:rPr>
        <w:t>.</w:t>
      </w:r>
    </w:p>
    <w:p w14:paraId="24265848" w14:textId="77777777" w:rsidR="004902ED" w:rsidRPr="00693CA4" w:rsidRDefault="004902ED" w:rsidP="004902ED">
      <w:pPr>
        <w:jc w:val="both"/>
        <w:rPr>
          <w:sz w:val="22"/>
          <w:szCs w:val="22"/>
          <w:lang w:val="pt-BR"/>
        </w:rPr>
      </w:pPr>
    </w:p>
    <w:p w14:paraId="7E220C95" w14:textId="1AC4C3C5" w:rsidR="00723EE9" w:rsidRPr="001C0B98" w:rsidRDefault="001C0B98" w:rsidP="004902ED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  <w:lang w:val="pt-BR"/>
        </w:rPr>
      </w:pPr>
      <w:r w:rsidRPr="001C0B98">
        <w:rPr>
          <w:b/>
          <w:sz w:val="22"/>
          <w:szCs w:val="22"/>
          <w:lang w:val="pt-BR"/>
        </w:rPr>
        <w:t>Estrutura da reunião</w:t>
      </w:r>
      <w:r w:rsidR="00601668" w:rsidRPr="001C0B98">
        <w:rPr>
          <w:b/>
          <w:sz w:val="22"/>
          <w:szCs w:val="22"/>
          <w:lang w:val="pt-BR"/>
        </w:rPr>
        <w:t xml:space="preserve"> </w:t>
      </w:r>
    </w:p>
    <w:p w14:paraId="1CD6530B" w14:textId="2DA17F24" w:rsidR="00723EE9" w:rsidRPr="001C0B98" w:rsidRDefault="00723EE9" w:rsidP="004902ED">
      <w:pPr>
        <w:jc w:val="both"/>
        <w:rPr>
          <w:rFonts w:eastAsia="Calibri"/>
          <w:sz w:val="22"/>
          <w:szCs w:val="22"/>
          <w:lang w:val="pt-BR"/>
        </w:rPr>
      </w:pPr>
    </w:p>
    <w:p w14:paraId="653C7F32" w14:textId="6441424C" w:rsidR="00723EE9" w:rsidRPr="00196FB5" w:rsidRDefault="00196FB5" w:rsidP="004902ED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196FB5">
        <w:rPr>
          <w:sz w:val="22"/>
          <w:szCs w:val="22"/>
          <w:lang w:val="pt-BR"/>
        </w:rPr>
        <w:t>Serão convidados especialistas como oradores convidados, para ap</w:t>
      </w:r>
      <w:r w:rsidR="001836A4">
        <w:rPr>
          <w:sz w:val="22"/>
          <w:szCs w:val="22"/>
          <w:lang w:val="pt-BR"/>
        </w:rPr>
        <w:t>r</w:t>
      </w:r>
      <w:r w:rsidRPr="00196FB5">
        <w:rPr>
          <w:sz w:val="22"/>
          <w:szCs w:val="22"/>
          <w:lang w:val="pt-BR"/>
        </w:rPr>
        <w:t>esentar experiências sobre o uso da</w:t>
      </w:r>
      <w:r>
        <w:rPr>
          <w:sz w:val="22"/>
          <w:szCs w:val="22"/>
          <w:lang w:val="pt-BR"/>
        </w:rPr>
        <w:t xml:space="preserve"> ciência</w:t>
      </w:r>
      <w:r w:rsidR="00DD14D2" w:rsidRPr="00196FB5">
        <w:rPr>
          <w:sz w:val="22"/>
          <w:szCs w:val="22"/>
          <w:lang w:val="pt-BR"/>
        </w:rPr>
        <w:t xml:space="preserve">, </w:t>
      </w:r>
      <w:r w:rsidRPr="00196FB5">
        <w:rPr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 xml:space="preserve">a perspectiva tecnológica e de enfoques guiados por dados, para respaldar a tomada de decisão, em apoio ao desenvolvimento econômico e </w:t>
      </w:r>
      <w:r w:rsidR="00DD14D2" w:rsidRPr="00196FB5">
        <w:rPr>
          <w:sz w:val="22"/>
          <w:szCs w:val="22"/>
          <w:lang w:val="pt-BR"/>
        </w:rPr>
        <w:t xml:space="preserve">social. </w:t>
      </w:r>
    </w:p>
    <w:p w14:paraId="799B1B3A" w14:textId="77777777" w:rsidR="00DD14D2" w:rsidRPr="00196FB5" w:rsidRDefault="00DD14D2" w:rsidP="00F62CFA">
      <w:pPr>
        <w:jc w:val="both"/>
        <w:rPr>
          <w:rFonts w:eastAsia="Calibri"/>
          <w:sz w:val="22"/>
          <w:szCs w:val="22"/>
          <w:lang w:val="pt-BR"/>
        </w:rPr>
      </w:pPr>
    </w:p>
    <w:p w14:paraId="4E707C13" w14:textId="369938A6" w:rsidR="00DD14D2" w:rsidRPr="00196FB5" w:rsidRDefault="00196FB5" w:rsidP="004902ED">
      <w:pPr>
        <w:ind w:firstLine="720"/>
        <w:jc w:val="both"/>
        <w:rPr>
          <w:sz w:val="22"/>
          <w:szCs w:val="22"/>
          <w:lang w:val="pt-BR"/>
        </w:rPr>
      </w:pPr>
      <w:r w:rsidRPr="00196FB5">
        <w:rPr>
          <w:sz w:val="22"/>
          <w:szCs w:val="22"/>
          <w:lang w:val="pt-BR"/>
        </w:rPr>
        <w:t>Os Estados membros serão convidados a formular perguntas aos especialistas convidados sob</w:t>
      </w:r>
      <w:r w:rsidR="001836A4">
        <w:rPr>
          <w:sz w:val="22"/>
          <w:szCs w:val="22"/>
          <w:lang w:val="pt-BR"/>
        </w:rPr>
        <w:t>r</w:t>
      </w:r>
      <w:r w:rsidRPr="00196FB5">
        <w:rPr>
          <w:sz w:val="22"/>
          <w:szCs w:val="22"/>
          <w:lang w:val="pt-BR"/>
        </w:rPr>
        <w:t>e suas ex</w:t>
      </w:r>
      <w:r>
        <w:rPr>
          <w:sz w:val="22"/>
          <w:szCs w:val="22"/>
          <w:lang w:val="pt-BR"/>
        </w:rPr>
        <w:t>posições ou pontos principais abordados em suas intervenções, como parte de um diálogo interativo orientado pela Presidência</w:t>
      </w:r>
      <w:r w:rsidR="00DD14D2" w:rsidRPr="00196FB5">
        <w:rPr>
          <w:sz w:val="22"/>
          <w:szCs w:val="22"/>
          <w:lang w:val="pt-BR"/>
        </w:rPr>
        <w:t>.</w:t>
      </w:r>
    </w:p>
    <w:p w14:paraId="2F08C444" w14:textId="77777777" w:rsidR="004902ED" w:rsidRPr="00196FB5" w:rsidRDefault="004902ED" w:rsidP="004902ED">
      <w:pPr>
        <w:jc w:val="both"/>
        <w:rPr>
          <w:sz w:val="22"/>
          <w:szCs w:val="22"/>
          <w:lang w:val="pt-BR"/>
        </w:rPr>
      </w:pPr>
    </w:p>
    <w:p w14:paraId="413C49C6" w14:textId="2A8128AA" w:rsidR="004D3097" w:rsidRPr="00196FB5" w:rsidRDefault="00196FB5" w:rsidP="004902ED">
      <w:pPr>
        <w:ind w:left="720"/>
        <w:jc w:val="both"/>
        <w:rPr>
          <w:rFonts w:eastAsia="Calibri"/>
          <w:sz w:val="22"/>
          <w:szCs w:val="22"/>
          <w:lang w:val="pt-BR"/>
        </w:rPr>
      </w:pPr>
      <w:r w:rsidRPr="00196FB5">
        <w:rPr>
          <w:sz w:val="22"/>
          <w:szCs w:val="22"/>
          <w:lang w:val="pt-BR"/>
        </w:rPr>
        <w:t xml:space="preserve">Exposições dos especialistas </w:t>
      </w:r>
      <w:r w:rsidR="0020125B" w:rsidRPr="00196FB5">
        <w:rPr>
          <w:sz w:val="22"/>
          <w:szCs w:val="22"/>
          <w:lang w:val="pt-BR"/>
        </w:rPr>
        <w:t xml:space="preserve">(7 </w:t>
      </w:r>
      <w:r>
        <w:rPr>
          <w:sz w:val="22"/>
          <w:szCs w:val="22"/>
          <w:lang w:val="pt-BR"/>
        </w:rPr>
        <w:t>minutos</w:t>
      </w:r>
      <w:r w:rsidR="0020125B" w:rsidRPr="00196FB5">
        <w:rPr>
          <w:sz w:val="22"/>
          <w:szCs w:val="22"/>
          <w:lang w:val="pt-BR"/>
        </w:rPr>
        <w:t>)</w:t>
      </w:r>
    </w:p>
    <w:p w14:paraId="4CE232BD" w14:textId="77777777" w:rsidR="001301D2" w:rsidRPr="00F62CFA" w:rsidRDefault="001301D2" w:rsidP="00F62CFA">
      <w:pPr>
        <w:jc w:val="both"/>
        <w:rPr>
          <w:sz w:val="22"/>
          <w:szCs w:val="22"/>
          <w:lang w:val="pt-BR"/>
        </w:rPr>
      </w:pPr>
    </w:p>
    <w:p w14:paraId="412B4FC4" w14:textId="05E9C2DA" w:rsidR="00723EE9" w:rsidRPr="001C0B98" w:rsidRDefault="001C0B98" w:rsidP="004902ED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  <w:lang w:val="pt-BR"/>
        </w:rPr>
      </w:pPr>
      <w:r w:rsidRPr="001C0B98">
        <w:rPr>
          <w:b/>
          <w:sz w:val="22"/>
          <w:szCs w:val="22"/>
          <w:lang w:val="pt-BR"/>
        </w:rPr>
        <w:t xml:space="preserve">Resultado da reunião </w:t>
      </w:r>
    </w:p>
    <w:p w14:paraId="359FE12E" w14:textId="77777777" w:rsidR="00723EE9" w:rsidRPr="001C0B98" w:rsidRDefault="00723EE9" w:rsidP="004902ED">
      <w:pPr>
        <w:jc w:val="both"/>
        <w:rPr>
          <w:rFonts w:eastAsia="Calibri"/>
          <w:b/>
          <w:sz w:val="22"/>
          <w:szCs w:val="22"/>
          <w:lang w:val="pt-BR"/>
        </w:rPr>
      </w:pPr>
    </w:p>
    <w:p w14:paraId="518E666B" w14:textId="134BE9DB" w:rsidR="00723EE9" w:rsidRPr="00196FB5" w:rsidRDefault="00196FB5" w:rsidP="004902ED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196FB5">
        <w:rPr>
          <w:sz w:val="22"/>
          <w:szCs w:val="22"/>
          <w:lang w:val="pt-BR"/>
        </w:rPr>
        <w:t>Espera-se que a reunião contribua para</w:t>
      </w:r>
      <w:r w:rsidR="00723EE9" w:rsidRPr="00196FB5">
        <w:rPr>
          <w:sz w:val="22"/>
          <w:szCs w:val="22"/>
          <w:lang w:val="pt-BR"/>
        </w:rPr>
        <w:t>:</w:t>
      </w:r>
    </w:p>
    <w:p w14:paraId="5EFC065D" w14:textId="77777777" w:rsidR="00723EE9" w:rsidRPr="00196FB5" w:rsidRDefault="00723EE9" w:rsidP="00F62CFA">
      <w:pPr>
        <w:jc w:val="both"/>
        <w:rPr>
          <w:rFonts w:eastAsia="Calibri"/>
          <w:sz w:val="22"/>
          <w:szCs w:val="22"/>
          <w:lang w:val="pt-BR"/>
        </w:rPr>
      </w:pPr>
    </w:p>
    <w:p w14:paraId="058D026B" w14:textId="1030990B" w:rsidR="00723EE9" w:rsidRPr="00291092" w:rsidRDefault="00196FB5" w:rsidP="004902ED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pt-BR"/>
        </w:rPr>
      </w:pPr>
      <w:r w:rsidRPr="00291092">
        <w:rPr>
          <w:sz w:val="22"/>
          <w:szCs w:val="22"/>
          <w:lang w:val="pt-BR"/>
        </w:rPr>
        <w:t xml:space="preserve">a prestação de informações sobre as principais tendências, desafios e oportunidades </w:t>
      </w:r>
      <w:r w:rsidR="00291092" w:rsidRPr="00291092">
        <w:rPr>
          <w:sz w:val="22"/>
          <w:szCs w:val="22"/>
          <w:lang w:val="pt-BR"/>
        </w:rPr>
        <w:t>p</w:t>
      </w:r>
      <w:r w:rsidR="00291092">
        <w:rPr>
          <w:sz w:val="22"/>
          <w:szCs w:val="22"/>
          <w:lang w:val="pt-BR"/>
        </w:rPr>
        <w:t>ara impulsionar a ciência, a perspectiva tecnológica e os enfoques guiados por dados para abordar os imperativos de desenvolvimento dos Estados membros da OEA</w:t>
      </w:r>
      <w:r w:rsidR="00723EE9" w:rsidRPr="00291092">
        <w:rPr>
          <w:sz w:val="22"/>
          <w:szCs w:val="22"/>
          <w:lang w:val="pt-BR"/>
        </w:rPr>
        <w:t>;</w:t>
      </w:r>
    </w:p>
    <w:p w14:paraId="68986623" w14:textId="4B03E8B1" w:rsidR="00194B58" w:rsidRPr="00291092" w:rsidRDefault="00291092" w:rsidP="004902ED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pt-BR"/>
        </w:rPr>
      </w:pPr>
      <w:r w:rsidRPr="00291092">
        <w:rPr>
          <w:sz w:val="22"/>
          <w:szCs w:val="22"/>
          <w:lang w:val="pt-BR"/>
        </w:rPr>
        <w:t xml:space="preserve">a definição das prioridades e das áreas de cooperação </w:t>
      </w:r>
      <w:r w:rsidR="00194B58" w:rsidRPr="00291092">
        <w:rPr>
          <w:sz w:val="22"/>
          <w:szCs w:val="22"/>
          <w:lang w:val="pt-BR"/>
        </w:rPr>
        <w:t xml:space="preserve">regional </w:t>
      </w:r>
      <w:r>
        <w:rPr>
          <w:sz w:val="22"/>
          <w:szCs w:val="22"/>
          <w:lang w:val="pt-BR"/>
        </w:rPr>
        <w:t>nas Américas, a fim de promover a ciência, a tecnologia e a inovação para a tomada de decisão</w:t>
      </w:r>
      <w:r w:rsidR="00194B58" w:rsidRPr="00291092">
        <w:rPr>
          <w:sz w:val="22"/>
          <w:szCs w:val="22"/>
          <w:lang w:val="pt-BR"/>
        </w:rPr>
        <w:t>;</w:t>
      </w:r>
    </w:p>
    <w:p w14:paraId="0086744E" w14:textId="2F1F0662" w:rsidR="00291092" w:rsidRDefault="00291092" w:rsidP="004902ED">
      <w:pPr>
        <w:numPr>
          <w:ilvl w:val="0"/>
          <w:numId w:val="11"/>
        </w:numPr>
        <w:ind w:left="1440" w:hanging="720"/>
        <w:jc w:val="both"/>
        <w:rPr>
          <w:sz w:val="22"/>
          <w:szCs w:val="22"/>
          <w:lang w:val="pt-BR"/>
        </w:rPr>
      </w:pPr>
      <w:r w:rsidRPr="00291092">
        <w:rPr>
          <w:sz w:val="22"/>
          <w:szCs w:val="22"/>
          <w:lang w:val="pt-BR"/>
        </w:rPr>
        <w:t xml:space="preserve">o incentivo </w:t>
      </w:r>
      <w:r w:rsidR="001836A4">
        <w:rPr>
          <w:sz w:val="22"/>
          <w:szCs w:val="22"/>
          <w:lang w:val="pt-BR"/>
        </w:rPr>
        <w:t>a</w:t>
      </w:r>
      <w:r w:rsidRPr="00291092">
        <w:rPr>
          <w:sz w:val="22"/>
          <w:szCs w:val="22"/>
          <w:lang w:val="pt-BR"/>
        </w:rPr>
        <w:t>os Estados membros para que apresentem boas práticas com oportunidades de cooperação p</w:t>
      </w:r>
      <w:r>
        <w:rPr>
          <w:sz w:val="22"/>
          <w:szCs w:val="22"/>
          <w:lang w:val="pt-BR"/>
        </w:rPr>
        <w:t>ara fazer avançar a tomada de decisão guiada por dados no desenvolvimento e identificar parceiros que apoiem os esforços da OEA nessa área</w:t>
      </w:r>
      <w:r w:rsidR="003B0B19" w:rsidRPr="00291092">
        <w:rPr>
          <w:sz w:val="22"/>
          <w:szCs w:val="22"/>
          <w:lang w:val="pt-BR"/>
        </w:rPr>
        <w:t>.</w:t>
      </w:r>
    </w:p>
    <w:p w14:paraId="0A3B7363" w14:textId="77777777" w:rsidR="00291092" w:rsidRDefault="00291092" w:rsidP="00291092">
      <w:pPr>
        <w:jc w:val="both"/>
        <w:rPr>
          <w:sz w:val="22"/>
          <w:szCs w:val="22"/>
          <w:lang w:val="pt-BR"/>
        </w:rPr>
      </w:pPr>
    </w:p>
    <w:p w14:paraId="4570208F" w14:textId="77777777" w:rsidR="00291092" w:rsidRDefault="00291092" w:rsidP="00291092">
      <w:pPr>
        <w:jc w:val="both"/>
        <w:rPr>
          <w:sz w:val="22"/>
          <w:szCs w:val="22"/>
          <w:lang w:val="pt-BR"/>
        </w:rPr>
      </w:pPr>
    </w:p>
    <w:p w14:paraId="21954D1D" w14:textId="3E324537" w:rsidR="000B6478" w:rsidRPr="00C1298B" w:rsidRDefault="00F62CFA" w:rsidP="00291092">
      <w:pPr>
        <w:jc w:val="both"/>
        <w:rPr>
          <w:sz w:val="8"/>
          <w:szCs w:val="8"/>
          <w:lang w:val="pt-BR"/>
        </w:rPr>
      </w:pPr>
      <w:r>
        <w:rPr>
          <w:noProof/>
          <w:sz w:val="8"/>
          <w:szCs w:val="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9621EE" wp14:editId="3ADBD38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3D95D1" w14:textId="0B6CBC30" w:rsidR="00F62CFA" w:rsidRPr="00F62CFA" w:rsidRDefault="00F62C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CIDRP03381P04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2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463D95D1" w14:textId="0B6CBC30" w:rsidR="00F62CFA" w:rsidRPr="00F62CFA" w:rsidRDefault="00F62CF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CIDRP03381P04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C1298B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4BED" w14:textId="77777777" w:rsidR="00C56289" w:rsidRDefault="00C56289">
      <w:r>
        <w:rPr>
          <w:lang w:val="en"/>
        </w:rPr>
        <w:separator/>
      </w:r>
    </w:p>
  </w:endnote>
  <w:endnote w:type="continuationSeparator" w:id="0">
    <w:p w14:paraId="0AC302C6" w14:textId="77777777" w:rsidR="00C56289" w:rsidRDefault="00C56289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B824" w14:textId="77777777" w:rsidR="00C56289" w:rsidRDefault="00C56289">
      <w:r>
        <w:rPr>
          <w:lang w:val="en"/>
        </w:rPr>
        <w:separator/>
      </w:r>
    </w:p>
  </w:footnote>
  <w:footnote w:type="continuationSeparator" w:id="0">
    <w:p w14:paraId="30DDC4C6" w14:textId="77777777" w:rsidR="00C56289" w:rsidRDefault="00C56289">
      <w:r>
        <w:rPr>
          <w:lang w:val="en"/>
        </w:rPr>
        <w:continuationSeparator/>
      </w:r>
    </w:p>
  </w:footnote>
  <w:footnote w:id="1">
    <w:p w14:paraId="43D76457" w14:textId="10F5071F" w:rsidR="007147F0" w:rsidRPr="004902ED" w:rsidRDefault="007147F0" w:rsidP="004902ED">
      <w:pPr>
        <w:ind w:left="720" w:hanging="360"/>
      </w:pPr>
      <w:r w:rsidRPr="004902ED">
        <w:rPr>
          <w:rStyle w:val="FootnoteReference"/>
          <w:vertAlign w:val="baseline"/>
          <w:lang w:val="en"/>
        </w:rPr>
        <w:footnoteRef/>
      </w:r>
      <w:r w:rsidR="004902ED">
        <w:rPr>
          <w:lang w:val="en"/>
        </w:rPr>
        <w:t>.</w:t>
      </w:r>
      <w:r w:rsidR="004902ED">
        <w:rPr>
          <w:lang w:val="en"/>
        </w:rPr>
        <w:tab/>
      </w:r>
      <w:hyperlink r:id="rId1" w:history="1">
        <w:r w:rsidRPr="004902ED">
          <w:rPr>
            <w:rStyle w:val="Hyperlink"/>
            <w:lang w:val="en"/>
          </w:rPr>
          <w:t>https://www.scientificamerican.com/article/heres-how-computer-models-simulate-the-future-spread-of-new-coronavirus/</w:t>
        </w:r>
      </w:hyperlink>
      <w:r w:rsidR="00F11D85" w:rsidRPr="00F11D85">
        <w:rPr>
          <w:rStyle w:val="Hyperlink"/>
          <w:u w:val="none"/>
          <w:lang w:val="en"/>
        </w:rPr>
        <w:t>.</w:t>
      </w:r>
      <w:r w:rsidRPr="004902ED">
        <w:rPr>
          <w:lang w:val="e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n"/>
      </w:rPr>
      <w:fldChar w:fldCharType="begin"/>
    </w:r>
    <w:r w:rsidRPr="009C75F5">
      <w:rPr>
        <w:sz w:val="22"/>
        <w:szCs w:val="22"/>
        <w:lang w:val="en"/>
      </w:rPr>
      <w:instrText xml:space="preserve"> PAGE   \* MERGEFORMAT </w:instrText>
    </w:r>
    <w:r w:rsidRPr="009C75F5">
      <w:rPr>
        <w:sz w:val="22"/>
        <w:szCs w:val="22"/>
        <w:lang w:val="en"/>
      </w:rPr>
      <w:fldChar w:fldCharType="separate"/>
    </w:r>
    <w:r w:rsidR="00650EFA">
      <w:rPr>
        <w:noProof/>
        <w:sz w:val="22"/>
        <w:szCs w:val="22"/>
        <w:lang w:val="en"/>
      </w:rPr>
      <w:t>- 2 -</w:t>
    </w:r>
    <w:r w:rsidRPr="009C75F5">
      <w:rPr>
        <w:sz w:val="22"/>
        <w:szCs w:val="22"/>
        <w:lang w:val="e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022790D" w:rsidR="00921E9E" w:rsidRPr="00CF3F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CF3FE7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CF3FE7" w:rsidRPr="00CF3FE7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CF3FE7">
                            <w:rPr>
                              <w:b/>
                              <w:sz w:val="28"/>
                              <w:lang w:val="pt-BR"/>
                            </w:rPr>
                            <w:t>AMERICAN</w:t>
                          </w:r>
                          <w:r w:rsidR="00CF3FE7" w:rsidRPr="00CF3FE7">
                            <w:rPr>
                              <w:b/>
                              <w:sz w:val="28"/>
                              <w:lang w:val="pt-BR"/>
                            </w:rPr>
                            <w:t>OS</w:t>
                          </w:r>
                          <w:r w:rsidRPr="00CF3FE7">
                            <w:rPr>
                              <w:b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2CA4038B" w14:textId="36D853C3" w:rsidR="00921E9E" w:rsidRPr="00CF3FE7" w:rsidRDefault="00CF3FE7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CF3FE7">
                            <w:rPr>
                              <w:b/>
                              <w:szCs w:val="22"/>
                              <w:lang w:val="pt-BR"/>
                            </w:rPr>
                            <w:t xml:space="preserve">Conselho </w:t>
                          </w:r>
                          <w:r w:rsidR="00FA607C" w:rsidRPr="00CF3FE7">
                            <w:rPr>
                              <w:b/>
                              <w:szCs w:val="22"/>
                              <w:lang w:val="pt-BR"/>
                            </w:rPr>
                            <w:t>Inter</w:t>
                          </w:r>
                          <w:r w:rsidRPr="00CF3FE7">
                            <w:rPr>
                              <w:b/>
                              <w:szCs w:val="22"/>
                              <w:lang w:val="pt-BR"/>
                            </w:rPr>
                            <w:t>a</w:t>
                          </w:r>
                          <w:r w:rsidR="00FA607C" w:rsidRPr="00CF3FE7">
                            <w:rPr>
                              <w:b/>
                              <w:szCs w:val="22"/>
                              <w:lang w:val="pt-BR"/>
                            </w:rPr>
                            <w:t>merican</w:t>
                          </w:r>
                          <w:r w:rsidRPr="00CF3FE7">
                            <w:rPr>
                              <w:b/>
                              <w:szCs w:val="22"/>
                              <w:lang w:val="pt-BR"/>
                            </w:rPr>
                            <w:t>o</w:t>
                          </w:r>
                          <w:r w:rsidR="00FA607C" w:rsidRPr="00CF3FE7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 xml:space="preserve">de Desenvolvimento </w:t>
                          </w:r>
                          <w:r w:rsidR="00FA607C" w:rsidRPr="00CF3FE7">
                            <w:rPr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2B28C509" w14:textId="77777777" w:rsidR="00921E9E" w:rsidRPr="00CF3F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CF3FE7">
                            <w:rPr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4131F49" w14:textId="3022790D" w:rsidR="00921E9E" w:rsidRPr="00CF3F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CF3FE7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CF3FE7" w:rsidRPr="00CF3FE7">
                      <w:rPr>
                        <w:b/>
                        <w:sz w:val="28"/>
                        <w:lang w:val="pt-BR"/>
                      </w:rPr>
                      <w:t xml:space="preserve">ÇÃO DOS ESTADOS </w:t>
                    </w:r>
                    <w:r w:rsidRPr="00CF3FE7">
                      <w:rPr>
                        <w:b/>
                        <w:sz w:val="28"/>
                        <w:lang w:val="pt-BR"/>
                      </w:rPr>
                      <w:t>AMERICAN</w:t>
                    </w:r>
                    <w:r w:rsidR="00CF3FE7" w:rsidRPr="00CF3FE7">
                      <w:rPr>
                        <w:b/>
                        <w:sz w:val="28"/>
                        <w:lang w:val="pt-BR"/>
                      </w:rPr>
                      <w:t>OS</w:t>
                    </w:r>
                    <w:r w:rsidRPr="00CF3FE7">
                      <w:rPr>
                        <w:b/>
                        <w:sz w:val="28"/>
                        <w:lang w:val="pt-BR"/>
                      </w:rPr>
                      <w:t xml:space="preserve"> </w:t>
                    </w:r>
                  </w:p>
                  <w:p w14:paraId="2CA4038B" w14:textId="36D853C3" w:rsidR="00921E9E" w:rsidRPr="00CF3FE7" w:rsidRDefault="00CF3FE7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CF3FE7">
                      <w:rPr>
                        <w:b/>
                        <w:szCs w:val="22"/>
                        <w:lang w:val="pt-BR"/>
                      </w:rPr>
                      <w:t xml:space="preserve">Conselho </w:t>
                    </w:r>
                    <w:r w:rsidR="00FA607C" w:rsidRPr="00CF3FE7">
                      <w:rPr>
                        <w:b/>
                        <w:szCs w:val="22"/>
                        <w:lang w:val="pt-BR"/>
                      </w:rPr>
                      <w:t>Inter</w:t>
                    </w:r>
                    <w:r w:rsidRPr="00CF3FE7">
                      <w:rPr>
                        <w:b/>
                        <w:szCs w:val="22"/>
                        <w:lang w:val="pt-BR"/>
                      </w:rPr>
                      <w:t>a</w:t>
                    </w:r>
                    <w:r w:rsidR="00FA607C" w:rsidRPr="00CF3FE7">
                      <w:rPr>
                        <w:b/>
                        <w:szCs w:val="22"/>
                        <w:lang w:val="pt-BR"/>
                      </w:rPr>
                      <w:t>merican</w:t>
                    </w:r>
                    <w:r w:rsidRPr="00CF3FE7">
                      <w:rPr>
                        <w:b/>
                        <w:szCs w:val="22"/>
                        <w:lang w:val="pt-BR"/>
                      </w:rPr>
                      <w:t>o</w:t>
                    </w:r>
                    <w:r w:rsidR="00FA607C" w:rsidRPr="00CF3FE7">
                      <w:rPr>
                        <w:b/>
                        <w:szCs w:val="22"/>
                        <w:lang w:val="pt-BR"/>
                      </w:rPr>
                      <w:t xml:space="preserve"> </w:t>
                    </w:r>
                    <w:r>
                      <w:rPr>
                        <w:b/>
                        <w:szCs w:val="22"/>
                        <w:lang w:val="pt-BR"/>
                      </w:rPr>
                      <w:t xml:space="preserve">de Desenvolvimento </w:t>
                    </w:r>
                    <w:r w:rsidR="00FA607C" w:rsidRPr="00CF3FE7">
                      <w:rPr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2B28C509" w14:textId="77777777" w:rsidR="00921E9E" w:rsidRPr="00CF3F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CF3FE7">
                      <w:rPr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n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n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17"/>
  </w:num>
  <w:num w:numId="13">
    <w:abstractNumId w:val="7"/>
  </w:num>
  <w:num w:numId="14">
    <w:abstractNumId w:val="13"/>
  </w:num>
  <w:num w:numId="15">
    <w:abstractNumId w:val="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644D"/>
    <w:rsid w:val="000427B5"/>
    <w:rsid w:val="00050886"/>
    <w:rsid w:val="00055019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59EA"/>
    <w:rsid w:val="000969F9"/>
    <w:rsid w:val="00097899"/>
    <w:rsid w:val="000A72E3"/>
    <w:rsid w:val="000B1FCF"/>
    <w:rsid w:val="000B43F5"/>
    <w:rsid w:val="000B6478"/>
    <w:rsid w:val="000C1C8E"/>
    <w:rsid w:val="000C3438"/>
    <w:rsid w:val="000C344F"/>
    <w:rsid w:val="000D4368"/>
    <w:rsid w:val="000D540D"/>
    <w:rsid w:val="000D6070"/>
    <w:rsid w:val="000D7E6C"/>
    <w:rsid w:val="000E313E"/>
    <w:rsid w:val="000E3B17"/>
    <w:rsid w:val="000E439E"/>
    <w:rsid w:val="000E6C8E"/>
    <w:rsid w:val="00100FE1"/>
    <w:rsid w:val="00103208"/>
    <w:rsid w:val="001069A4"/>
    <w:rsid w:val="00106D57"/>
    <w:rsid w:val="00116DF3"/>
    <w:rsid w:val="001170ED"/>
    <w:rsid w:val="0012371A"/>
    <w:rsid w:val="001259E2"/>
    <w:rsid w:val="0012611C"/>
    <w:rsid w:val="001301D2"/>
    <w:rsid w:val="0013037E"/>
    <w:rsid w:val="00133A15"/>
    <w:rsid w:val="001405C9"/>
    <w:rsid w:val="00142C27"/>
    <w:rsid w:val="00142D34"/>
    <w:rsid w:val="00146FB1"/>
    <w:rsid w:val="00150AE4"/>
    <w:rsid w:val="00152D2E"/>
    <w:rsid w:val="00153DD8"/>
    <w:rsid w:val="0016660D"/>
    <w:rsid w:val="00166C73"/>
    <w:rsid w:val="001675EC"/>
    <w:rsid w:val="00171B89"/>
    <w:rsid w:val="00180746"/>
    <w:rsid w:val="001836A4"/>
    <w:rsid w:val="00183C2C"/>
    <w:rsid w:val="001842C2"/>
    <w:rsid w:val="00187D59"/>
    <w:rsid w:val="00194B58"/>
    <w:rsid w:val="00196FB5"/>
    <w:rsid w:val="001B0828"/>
    <w:rsid w:val="001B0AB0"/>
    <w:rsid w:val="001B193D"/>
    <w:rsid w:val="001C0B98"/>
    <w:rsid w:val="001C6DC5"/>
    <w:rsid w:val="001D0221"/>
    <w:rsid w:val="001D02E9"/>
    <w:rsid w:val="001D738C"/>
    <w:rsid w:val="001E3150"/>
    <w:rsid w:val="001E3C78"/>
    <w:rsid w:val="001F0129"/>
    <w:rsid w:val="001F2739"/>
    <w:rsid w:val="001F455C"/>
    <w:rsid w:val="0020125B"/>
    <w:rsid w:val="0020227F"/>
    <w:rsid w:val="002024FE"/>
    <w:rsid w:val="00203839"/>
    <w:rsid w:val="00203F80"/>
    <w:rsid w:val="0020460C"/>
    <w:rsid w:val="002050F0"/>
    <w:rsid w:val="00222AFE"/>
    <w:rsid w:val="00224C3F"/>
    <w:rsid w:val="00225597"/>
    <w:rsid w:val="00233927"/>
    <w:rsid w:val="00234996"/>
    <w:rsid w:val="00235CB9"/>
    <w:rsid w:val="00256DD6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696A"/>
    <w:rsid w:val="00286D8C"/>
    <w:rsid w:val="00291092"/>
    <w:rsid w:val="00292E95"/>
    <w:rsid w:val="002A03E9"/>
    <w:rsid w:val="002A1985"/>
    <w:rsid w:val="002A1CB2"/>
    <w:rsid w:val="002A3CB5"/>
    <w:rsid w:val="002A63EC"/>
    <w:rsid w:val="002B0898"/>
    <w:rsid w:val="002B2DE0"/>
    <w:rsid w:val="002B44E1"/>
    <w:rsid w:val="002C6B0D"/>
    <w:rsid w:val="002D412D"/>
    <w:rsid w:val="002E1F2D"/>
    <w:rsid w:val="002E2CC7"/>
    <w:rsid w:val="002E609F"/>
    <w:rsid w:val="002E7BE6"/>
    <w:rsid w:val="002F0A27"/>
    <w:rsid w:val="002F0AF9"/>
    <w:rsid w:val="002F25F2"/>
    <w:rsid w:val="002F5352"/>
    <w:rsid w:val="00305E93"/>
    <w:rsid w:val="0031130C"/>
    <w:rsid w:val="003116AC"/>
    <w:rsid w:val="0031291C"/>
    <w:rsid w:val="003143F1"/>
    <w:rsid w:val="0032713A"/>
    <w:rsid w:val="003302CF"/>
    <w:rsid w:val="00335ABE"/>
    <w:rsid w:val="003366D5"/>
    <w:rsid w:val="003450A2"/>
    <w:rsid w:val="00345C27"/>
    <w:rsid w:val="00345DCF"/>
    <w:rsid w:val="00350910"/>
    <w:rsid w:val="003529F3"/>
    <w:rsid w:val="00352BB7"/>
    <w:rsid w:val="00353D48"/>
    <w:rsid w:val="00353D7A"/>
    <w:rsid w:val="00357684"/>
    <w:rsid w:val="003614A1"/>
    <w:rsid w:val="00362D68"/>
    <w:rsid w:val="0037599C"/>
    <w:rsid w:val="003775B4"/>
    <w:rsid w:val="003805E5"/>
    <w:rsid w:val="003836D2"/>
    <w:rsid w:val="00385985"/>
    <w:rsid w:val="00390A70"/>
    <w:rsid w:val="00390D0F"/>
    <w:rsid w:val="003923A6"/>
    <w:rsid w:val="003945DC"/>
    <w:rsid w:val="0039555C"/>
    <w:rsid w:val="003A5B70"/>
    <w:rsid w:val="003A6437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13BA"/>
    <w:rsid w:val="00413FE5"/>
    <w:rsid w:val="00414A9D"/>
    <w:rsid w:val="00421AA1"/>
    <w:rsid w:val="004279F5"/>
    <w:rsid w:val="00434DA1"/>
    <w:rsid w:val="00457B19"/>
    <w:rsid w:val="00461F49"/>
    <w:rsid w:val="00462502"/>
    <w:rsid w:val="0046301C"/>
    <w:rsid w:val="00463A6B"/>
    <w:rsid w:val="0046440B"/>
    <w:rsid w:val="0046512F"/>
    <w:rsid w:val="004667B5"/>
    <w:rsid w:val="00467A8F"/>
    <w:rsid w:val="004712B6"/>
    <w:rsid w:val="004732D7"/>
    <w:rsid w:val="00476255"/>
    <w:rsid w:val="004774F0"/>
    <w:rsid w:val="004902ED"/>
    <w:rsid w:val="00490731"/>
    <w:rsid w:val="00493B12"/>
    <w:rsid w:val="00496306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B6C1E"/>
    <w:rsid w:val="004D2279"/>
    <w:rsid w:val="004D3097"/>
    <w:rsid w:val="004D44C9"/>
    <w:rsid w:val="004F0EF3"/>
    <w:rsid w:val="004F4571"/>
    <w:rsid w:val="004F6805"/>
    <w:rsid w:val="0050011F"/>
    <w:rsid w:val="00502854"/>
    <w:rsid w:val="00503574"/>
    <w:rsid w:val="0050667F"/>
    <w:rsid w:val="00510EDF"/>
    <w:rsid w:val="005112C3"/>
    <w:rsid w:val="00513B4E"/>
    <w:rsid w:val="00514EDB"/>
    <w:rsid w:val="0052023C"/>
    <w:rsid w:val="00527F6D"/>
    <w:rsid w:val="005336D0"/>
    <w:rsid w:val="0053678B"/>
    <w:rsid w:val="00540938"/>
    <w:rsid w:val="005462E3"/>
    <w:rsid w:val="0055186F"/>
    <w:rsid w:val="005533CC"/>
    <w:rsid w:val="00564C90"/>
    <w:rsid w:val="00564FA3"/>
    <w:rsid w:val="005679D8"/>
    <w:rsid w:val="00575576"/>
    <w:rsid w:val="00577517"/>
    <w:rsid w:val="0058420A"/>
    <w:rsid w:val="00594069"/>
    <w:rsid w:val="00597477"/>
    <w:rsid w:val="005A5372"/>
    <w:rsid w:val="005B5F61"/>
    <w:rsid w:val="005B7D03"/>
    <w:rsid w:val="005C20AF"/>
    <w:rsid w:val="005D1365"/>
    <w:rsid w:val="005D1D57"/>
    <w:rsid w:val="005D44CE"/>
    <w:rsid w:val="005D5589"/>
    <w:rsid w:val="005D74F2"/>
    <w:rsid w:val="005E085B"/>
    <w:rsid w:val="005F1964"/>
    <w:rsid w:val="005F2204"/>
    <w:rsid w:val="005F29C1"/>
    <w:rsid w:val="005F78BB"/>
    <w:rsid w:val="005F7B63"/>
    <w:rsid w:val="00601668"/>
    <w:rsid w:val="00602980"/>
    <w:rsid w:val="006123C5"/>
    <w:rsid w:val="00612E0C"/>
    <w:rsid w:val="00622F41"/>
    <w:rsid w:val="00631FB8"/>
    <w:rsid w:val="00634E7B"/>
    <w:rsid w:val="006374D0"/>
    <w:rsid w:val="00642E66"/>
    <w:rsid w:val="0064648A"/>
    <w:rsid w:val="00647CB9"/>
    <w:rsid w:val="00650EFA"/>
    <w:rsid w:val="00655B90"/>
    <w:rsid w:val="00656B5A"/>
    <w:rsid w:val="00663D49"/>
    <w:rsid w:val="00666B25"/>
    <w:rsid w:val="00670E8A"/>
    <w:rsid w:val="006711F3"/>
    <w:rsid w:val="006734B2"/>
    <w:rsid w:val="00675F54"/>
    <w:rsid w:val="00680EA5"/>
    <w:rsid w:val="006839FF"/>
    <w:rsid w:val="00685580"/>
    <w:rsid w:val="00686FEA"/>
    <w:rsid w:val="00691B9D"/>
    <w:rsid w:val="00693CA4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C6F0E"/>
    <w:rsid w:val="006C7485"/>
    <w:rsid w:val="006D11BB"/>
    <w:rsid w:val="006D1E13"/>
    <w:rsid w:val="006D5A66"/>
    <w:rsid w:val="006D7239"/>
    <w:rsid w:val="006F0712"/>
    <w:rsid w:val="006F1262"/>
    <w:rsid w:val="006F4488"/>
    <w:rsid w:val="007026A5"/>
    <w:rsid w:val="00705349"/>
    <w:rsid w:val="007147F0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98A"/>
    <w:rsid w:val="007648E4"/>
    <w:rsid w:val="007703A2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5F4"/>
    <w:rsid w:val="00836740"/>
    <w:rsid w:val="00836CCC"/>
    <w:rsid w:val="0084046A"/>
    <w:rsid w:val="00860083"/>
    <w:rsid w:val="00860DE1"/>
    <w:rsid w:val="00865686"/>
    <w:rsid w:val="00865B5C"/>
    <w:rsid w:val="00872615"/>
    <w:rsid w:val="008814B8"/>
    <w:rsid w:val="008819DA"/>
    <w:rsid w:val="00887A65"/>
    <w:rsid w:val="0089063B"/>
    <w:rsid w:val="00890C34"/>
    <w:rsid w:val="008916E8"/>
    <w:rsid w:val="008917B9"/>
    <w:rsid w:val="00896014"/>
    <w:rsid w:val="008A2F14"/>
    <w:rsid w:val="008B4134"/>
    <w:rsid w:val="008B5AF8"/>
    <w:rsid w:val="008C254E"/>
    <w:rsid w:val="008D2C52"/>
    <w:rsid w:val="008D487B"/>
    <w:rsid w:val="008D57AD"/>
    <w:rsid w:val="008D6555"/>
    <w:rsid w:val="008E4A93"/>
    <w:rsid w:val="008F747C"/>
    <w:rsid w:val="0090209F"/>
    <w:rsid w:val="009022FC"/>
    <w:rsid w:val="00902338"/>
    <w:rsid w:val="009054CB"/>
    <w:rsid w:val="009060EA"/>
    <w:rsid w:val="00910645"/>
    <w:rsid w:val="00911273"/>
    <w:rsid w:val="00920867"/>
    <w:rsid w:val="00920F2A"/>
    <w:rsid w:val="00921B83"/>
    <w:rsid w:val="00921E9E"/>
    <w:rsid w:val="00922BD8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C5A"/>
    <w:rsid w:val="00986E8C"/>
    <w:rsid w:val="00987BBE"/>
    <w:rsid w:val="009979A7"/>
    <w:rsid w:val="009A194A"/>
    <w:rsid w:val="009A345A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628C"/>
    <w:rsid w:val="009F0791"/>
    <w:rsid w:val="009F0C3E"/>
    <w:rsid w:val="009F392F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56AB"/>
    <w:rsid w:val="00A323C5"/>
    <w:rsid w:val="00A34777"/>
    <w:rsid w:val="00A36552"/>
    <w:rsid w:val="00A40903"/>
    <w:rsid w:val="00A442E9"/>
    <w:rsid w:val="00A5263A"/>
    <w:rsid w:val="00A52CAE"/>
    <w:rsid w:val="00A61635"/>
    <w:rsid w:val="00A61DEB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AE0"/>
    <w:rsid w:val="00AA7CBB"/>
    <w:rsid w:val="00AB18ED"/>
    <w:rsid w:val="00AB4DE4"/>
    <w:rsid w:val="00AB7175"/>
    <w:rsid w:val="00AB7642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1855"/>
    <w:rsid w:val="00B1427F"/>
    <w:rsid w:val="00B16016"/>
    <w:rsid w:val="00B234AF"/>
    <w:rsid w:val="00B27F1B"/>
    <w:rsid w:val="00B31D8C"/>
    <w:rsid w:val="00B37C1B"/>
    <w:rsid w:val="00B40DC8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0EED"/>
    <w:rsid w:val="00BA3604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298B"/>
    <w:rsid w:val="00C1307A"/>
    <w:rsid w:val="00C14A3E"/>
    <w:rsid w:val="00C223D4"/>
    <w:rsid w:val="00C41591"/>
    <w:rsid w:val="00C45F98"/>
    <w:rsid w:val="00C4655D"/>
    <w:rsid w:val="00C46BCF"/>
    <w:rsid w:val="00C51DDA"/>
    <w:rsid w:val="00C52216"/>
    <w:rsid w:val="00C53DB0"/>
    <w:rsid w:val="00C56289"/>
    <w:rsid w:val="00C607E3"/>
    <w:rsid w:val="00C611B0"/>
    <w:rsid w:val="00C61825"/>
    <w:rsid w:val="00C6456D"/>
    <w:rsid w:val="00C7616A"/>
    <w:rsid w:val="00C81A83"/>
    <w:rsid w:val="00C83711"/>
    <w:rsid w:val="00C8384A"/>
    <w:rsid w:val="00C86C6A"/>
    <w:rsid w:val="00C878A5"/>
    <w:rsid w:val="00C90BA2"/>
    <w:rsid w:val="00C92818"/>
    <w:rsid w:val="00C962B2"/>
    <w:rsid w:val="00CA12D4"/>
    <w:rsid w:val="00CA2349"/>
    <w:rsid w:val="00CA266B"/>
    <w:rsid w:val="00CA6FD9"/>
    <w:rsid w:val="00CB0A35"/>
    <w:rsid w:val="00CB2F2F"/>
    <w:rsid w:val="00CC49AE"/>
    <w:rsid w:val="00CC550E"/>
    <w:rsid w:val="00CC7FAC"/>
    <w:rsid w:val="00CD3A0E"/>
    <w:rsid w:val="00CD3B89"/>
    <w:rsid w:val="00CD472D"/>
    <w:rsid w:val="00CE26A3"/>
    <w:rsid w:val="00CE4110"/>
    <w:rsid w:val="00CE52EB"/>
    <w:rsid w:val="00CF3FE7"/>
    <w:rsid w:val="00CF4554"/>
    <w:rsid w:val="00CF4D95"/>
    <w:rsid w:val="00CF629A"/>
    <w:rsid w:val="00CF6933"/>
    <w:rsid w:val="00CF6FDB"/>
    <w:rsid w:val="00D0415B"/>
    <w:rsid w:val="00D07BD9"/>
    <w:rsid w:val="00D108CD"/>
    <w:rsid w:val="00D12A50"/>
    <w:rsid w:val="00D307BF"/>
    <w:rsid w:val="00D31989"/>
    <w:rsid w:val="00D324C0"/>
    <w:rsid w:val="00D32A6A"/>
    <w:rsid w:val="00D57730"/>
    <w:rsid w:val="00D57E47"/>
    <w:rsid w:val="00D643E9"/>
    <w:rsid w:val="00D64EA6"/>
    <w:rsid w:val="00D6769E"/>
    <w:rsid w:val="00D676CC"/>
    <w:rsid w:val="00D71ED9"/>
    <w:rsid w:val="00D80335"/>
    <w:rsid w:val="00D8755F"/>
    <w:rsid w:val="00D9593E"/>
    <w:rsid w:val="00DA67FE"/>
    <w:rsid w:val="00DB360D"/>
    <w:rsid w:val="00DB36EA"/>
    <w:rsid w:val="00DB3B6E"/>
    <w:rsid w:val="00DB5D3D"/>
    <w:rsid w:val="00DC2171"/>
    <w:rsid w:val="00DC24A9"/>
    <w:rsid w:val="00DC4BF4"/>
    <w:rsid w:val="00DC520A"/>
    <w:rsid w:val="00DD0139"/>
    <w:rsid w:val="00DD0DD6"/>
    <w:rsid w:val="00DD14D2"/>
    <w:rsid w:val="00DD2D47"/>
    <w:rsid w:val="00DD505E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351A1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75CAB"/>
    <w:rsid w:val="00E768B6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29AE"/>
    <w:rsid w:val="00EE51B7"/>
    <w:rsid w:val="00EE7D67"/>
    <w:rsid w:val="00EF5709"/>
    <w:rsid w:val="00EF772D"/>
    <w:rsid w:val="00F013AE"/>
    <w:rsid w:val="00F0248D"/>
    <w:rsid w:val="00F0479A"/>
    <w:rsid w:val="00F103CE"/>
    <w:rsid w:val="00F11D85"/>
    <w:rsid w:val="00F14E88"/>
    <w:rsid w:val="00F213D6"/>
    <w:rsid w:val="00F256C7"/>
    <w:rsid w:val="00F31B9A"/>
    <w:rsid w:val="00F35272"/>
    <w:rsid w:val="00F41616"/>
    <w:rsid w:val="00F4735E"/>
    <w:rsid w:val="00F51647"/>
    <w:rsid w:val="00F5197F"/>
    <w:rsid w:val="00F524DB"/>
    <w:rsid w:val="00F530B2"/>
    <w:rsid w:val="00F53223"/>
    <w:rsid w:val="00F5469A"/>
    <w:rsid w:val="00F62CFA"/>
    <w:rsid w:val="00F663E8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607C"/>
    <w:rsid w:val="00FA61C9"/>
    <w:rsid w:val="00FA6A04"/>
    <w:rsid w:val="00FA7D08"/>
    <w:rsid w:val="00FB0853"/>
    <w:rsid w:val="00FB1576"/>
    <w:rsid w:val="00FB33AD"/>
    <w:rsid w:val="00FB6445"/>
    <w:rsid w:val="00FC16EC"/>
    <w:rsid w:val="00FC73C7"/>
    <w:rsid w:val="00FD02D9"/>
    <w:rsid w:val="00FD4F65"/>
    <w:rsid w:val="00FE24CB"/>
    <w:rsid w:val="00FE356F"/>
    <w:rsid w:val="00FE404F"/>
    <w:rsid w:val="00FE7AA0"/>
    <w:rsid w:val="00FF4055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1F0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tificamerican.com/article/heres-how-computer-models-simulate-the-future-spread-of-new-coronaviru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1241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23</cp:revision>
  <cp:lastPrinted>2021-06-15T17:56:00Z</cp:lastPrinted>
  <dcterms:created xsi:type="dcterms:W3CDTF">2021-10-20T15:06:00Z</dcterms:created>
  <dcterms:modified xsi:type="dcterms:W3CDTF">2021-10-21T21:42:00Z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