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C83D92" w:rsidRDefault="00C953DB" w:rsidP="00C953DB">
      <w:pPr>
        <w:tabs>
          <w:tab w:val="left" w:pos="7200"/>
        </w:tabs>
        <w:ind w:right="-1080"/>
        <w:rPr>
          <w:sz w:val="22"/>
          <w:szCs w:val="22"/>
          <w:lang w:val="pt-BR"/>
        </w:rPr>
      </w:pPr>
      <w:r>
        <w:rPr>
          <w:sz w:val="22"/>
          <w:lang w:val="en-US"/>
        </w:rPr>
        <w:tab/>
      </w:r>
      <w:r w:rsidRPr="00C83D92">
        <w:rPr>
          <w:sz w:val="22"/>
          <w:lang w:val="pt-BR"/>
        </w:rPr>
        <w:t>OEA/Ser.W</w:t>
      </w:r>
    </w:p>
    <w:p w14:paraId="241DAB5F" w14:textId="3E6F596A" w:rsidR="00C953DB" w:rsidRPr="00C83D92" w:rsidRDefault="00C953DB" w:rsidP="00C953DB">
      <w:pPr>
        <w:tabs>
          <w:tab w:val="left" w:pos="7200"/>
        </w:tabs>
        <w:ind w:right="-1080"/>
        <w:rPr>
          <w:sz w:val="22"/>
          <w:szCs w:val="22"/>
          <w:lang w:val="pt-BR"/>
        </w:rPr>
      </w:pPr>
      <w:r w:rsidRPr="00C83D92">
        <w:rPr>
          <w:sz w:val="22"/>
          <w:lang w:val="pt-BR"/>
        </w:rPr>
        <w:tab/>
        <w:t>CIDI/INF.468/21</w:t>
      </w:r>
    </w:p>
    <w:p w14:paraId="21441FEC" w14:textId="55A22A0D" w:rsidR="00C953DB" w:rsidRPr="00C83D92" w:rsidRDefault="00C953DB" w:rsidP="00C953DB">
      <w:pPr>
        <w:tabs>
          <w:tab w:val="left" w:pos="7200"/>
        </w:tabs>
        <w:ind w:right="-1080"/>
        <w:rPr>
          <w:sz w:val="22"/>
          <w:szCs w:val="22"/>
          <w:lang w:val="en-US"/>
        </w:rPr>
      </w:pPr>
      <w:r w:rsidRPr="00C83D92">
        <w:rPr>
          <w:sz w:val="22"/>
          <w:lang w:val="pt-BR"/>
        </w:rPr>
        <w:tab/>
      </w:r>
      <w:r>
        <w:rPr>
          <w:sz w:val="22"/>
          <w:lang w:val="en-US"/>
        </w:rPr>
        <w:t>25 October 2021</w:t>
      </w:r>
    </w:p>
    <w:p w14:paraId="4D89745B" w14:textId="77777777" w:rsidR="00C953DB" w:rsidRPr="00C83D92" w:rsidRDefault="00C953DB" w:rsidP="00C953DB">
      <w:pPr>
        <w:pBdr>
          <w:bottom w:val="single" w:sz="12" w:space="1" w:color="auto"/>
        </w:pBdr>
        <w:tabs>
          <w:tab w:val="left" w:pos="7200"/>
        </w:tabs>
        <w:ind w:right="-29"/>
        <w:rPr>
          <w:sz w:val="22"/>
          <w:szCs w:val="22"/>
          <w:lang w:val="en-US"/>
        </w:rPr>
      </w:pPr>
      <w:r>
        <w:rPr>
          <w:sz w:val="22"/>
          <w:lang w:val="en-US"/>
        </w:rPr>
        <w:tab/>
        <w:t>Original: Spanish</w:t>
      </w:r>
    </w:p>
    <w:p w14:paraId="2D4195CF" w14:textId="77777777" w:rsidR="00C953DB" w:rsidRPr="00C83D92" w:rsidRDefault="00C953DB" w:rsidP="00C953DB">
      <w:pPr>
        <w:pBdr>
          <w:bottom w:val="single" w:sz="12" w:space="1" w:color="auto"/>
        </w:pBdr>
        <w:tabs>
          <w:tab w:val="left" w:pos="7200"/>
        </w:tabs>
        <w:ind w:right="-29"/>
        <w:rPr>
          <w:bCs/>
          <w:sz w:val="22"/>
          <w:szCs w:val="22"/>
          <w:lang w:val="en-US"/>
        </w:rPr>
      </w:pPr>
    </w:p>
    <w:p w14:paraId="481CFC5E" w14:textId="77777777" w:rsidR="00C953DB" w:rsidRPr="00C83D92" w:rsidRDefault="00C953DB" w:rsidP="00C953DB">
      <w:pPr>
        <w:rPr>
          <w:sz w:val="22"/>
          <w:szCs w:val="22"/>
          <w:lang w:val="en-US"/>
        </w:rPr>
      </w:pPr>
    </w:p>
    <w:p w14:paraId="1B0A77A5" w14:textId="77777777" w:rsidR="00C953DB" w:rsidRPr="00C83D92" w:rsidRDefault="00C953DB" w:rsidP="00C953DB">
      <w:pPr>
        <w:rPr>
          <w:sz w:val="22"/>
          <w:szCs w:val="22"/>
          <w:lang w:val="en-US"/>
        </w:rPr>
      </w:pPr>
    </w:p>
    <w:p w14:paraId="7B9CB214" w14:textId="77777777" w:rsidR="00C953DB" w:rsidRPr="00C83D92" w:rsidRDefault="00C953DB" w:rsidP="00C953DB">
      <w:pPr>
        <w:rPr>
          <w:sz w:val="22"/>
          <w:szCs w:val="22"/>
          <w:lang w:val="en-US"/>
        </w:rPr>
      </w:pPr>
    </w:p>
    <w:p w14:paraId="4568B1DC" w14:textId="77777777" w:rsidR="00C953DB" w:rsidRPr="00C83D92" w:rsidRDefault="00C953DB" w:rsidP="00C953DB">
      <w:pPr>
        <w:rPr>
          <w:sz w:val="22"/>
          <w:szCs w:val="22"/>
          <w:lang w:val="en-US"/>
        </w:rPr>
      </w:pPr>
    </w:p>
    <w:p w14:paraId="5C7C23DB" w14:textId="77777777" w:rsidR="00C953DB" w:rsidRPr="00C83D92" w:rsidRDefault="00C953DB" w:rsidP="00C953DB">
      <w:pPr>
        <w:rPr>
          <w:sz w:val="22"/>
          <w:szCs w:val="22"/>
          <w:lang w:val="en-US"/>
        </w:rPr>
      </w:pPr>
    </w:p>
    <w:p w14:paraId="217867B8" w14:textId="77777777" w:rsidR="00C953DB" w:rsidRPr="00C83D92" w:rsidRDefault="00C953DB" w:rsidP="00C953DB">
      <w:pPr>
        <w:rPr>
          <w:sz w:val="22"/>
          <w:szCs w:val="22"/>
          <w:lang w:val="en-US"/>
        </w:rPr>
      </w:pPr>
    </w:p>
    <w:p w14:paraId="232FCB8C" w14:textId="77777777" w:rsidR="00C953DB" w:rsidRPr="00C83D92" w:rsidRDefault="00C953DB" w:rsidP="00C953DB">
      <w:pPr>
        <w:rPr>
          <w:sz w:val="22"/>
          <w:szCs w:val="22"/>
          <w:lang w:val="en-US"/>
        </w:rPr>
      </w:pPr>
    </w:p>
    <w:p w14:paraId="7BA07B32" w14:textId="77777777" w:rsidR="00C953DB" w:rsidRPr="00C83D92" w:rsidRDefault="00C953DB" w:rsidP="00C953DB">
      <w:pPr>
        <w:rPr>
          <w:sz w:val="22"/>
          <w:szCs w:val="22"/>
          <w:lang w:val="en-US"/>
        </w:rPr>
      </w:pPr>
    </w:p>
    <w:p w14:paraId="56A315FD" w14:textId="77777777" w:rsidR="00C953DB" w:rsidRPr="00C83D92" w:rsidRDefault="00C953DB" w:rsidP="00C953DB">
      <w:pPr>
        <w:rPr>
          <w:sz w:val="22"/>
          <w:szCs w:val="22"/>
          <w:lang w:val="en-US"/>
        </w:rPr>
      </w:pPr>
    </w:p>
    <w:p w14:paraId="498F693F" w14:textId="77777777" w:rsidR="00C953DB" w:rsidRPr="00C83D92" w:rsidRDefault="00C953DB" w:rsidP="00C953DB">
      <w:pPr>
        <w:rPr>
          <w:sz w:val="22"/>
          <w:szCs w:val="22"/>
          <w:lang w:val="en-US"/>
        </w:rPr>
      </w:pPr>
    </w:p>
    <w:p w14:paraId="1DC563AA" w14:textId="77777777" w:rsidR="00C953DB" w:rsidRPr="00C83D92" w:rsidRDefault="00C953DB" w:rsidP="00C953DB">
      <w:pPr>
        <w:rPr>
          <w:sz w:val="22"/>
          <w:szCs w:val="22"/>
          <w:lang w:val="en-US"/>
        </w:rPr>
      </w:pPr>
    </w:p>
    <w:p w14:paraId="388D3910" w14:textId="77777777" w:rsidR="00C953DB" w:rsidRPr="00C83D92" w:rsidRDefault="00C953DB" w:rsidP="00C953DB">
      <w:pPr>
        <w:rPr>
          <w:sz w:val="22"/>
          <w:szCs w:val="22"/>
          <w:lang w:val="en-US"/>
        </w:rPr>
      </w:pPr>
    </w:p>
    <w:p w14:paraId="1CD2FF85" w14:textId="77777777" w:rsidR="00C953DB" w:rsidRPr="00C83D92" w:rsidRDefault="00C953DB" w:rsidP="00C953DB">
      <w:pPr>
        <w:rPr>
          <w:sz w:val="22"/>
          <w:szCs w:val="22"/>
          <w:lang w:val="en-US"/>
        </w:rPr>
      </w:pPr>
    </w:p>
    <w:p w14:paraId="65A14996" w14:textId="77777777" w:rsidR="00C953DB" w:rsidRPr="00C83D92" w:rsidRDefault="00C953DB" w:rsidP="00C953DB">
      <w:pPr>
        <w:rPr>
          <w:sz w:val="22"/>
          <w:szCs w:val="22"/>
          <w:lang w:val="en-US"/>
        </w:rPr>
      </w:pPr>
    </w:p>
    <w:p w14:paraId="7790E923" w14:textId="77777777" w:rsidR="00C953DB" w:rsidRPr="00C83D92" w:rsidRDefault="00C953DB" w:rsidP="00C953DB">
      <w:pPr>
        <w:rPr>
          <w:sz w:val="22"/>
          <w:szCs w:val="22"/>
          <w:lang w:val="en-US"/>
        </w:rPr>
      </w:pPr>
    </w:p>
    <w:p w14:paraId="0D4CE844" w14:textId="77777777" w:rsidR="00C953DB" w:rsidRPr="00C83D92" w:rsidRDefault="00C953DB" w:rsidP="00C953DB">
      <w:pPr>
        <w:rPr>
          <w:sz w:val="22"/>
          <w:szCs w:val="22"/>
          <w:lang w:val="en-US"/>
        </w:rPr>
      </w:pPr>
    </w:p>
    <w:p w14:paraId="5A77389E" w14:textId="77777777" w:rsidR="00C953DB" w:rsidRPr="00C83D92" w:rsidRDefault="00C953DB" w:rsidP="00C953DB">
      <w:pPr>
        <w:rPr>
          <w:sz w:val="22"/>
          <w:szCs w:val="22"/>
          <w:lang w:val="en-US"/>
        </w:rPr>
      </w:pPr>
    </w:p>
    <w:p w14:paraId="2AC3DCEB" w14:textId="58FBFBDB" w:rsidR="00C953DB" w:rsidRPr="00C83D92" w:rsidRDefault="003B1CD7" w:rsidP="00C953DB">
      <w:pPr>
        <w:jc w:val="center"/>
        <w:rPr>
          <w:sz w:val="22"/>
          <w:szCs w:val="22"/>
          <w:lang w:val="en-US"/>
        </w:rPr>
      </w:pPr>
      <w:r>
        <w:rPr>
          <w:sz w:val="22"/>
          <w:szCs w:val="22"/>
          <w:lang w:val="en-US"/>
        </w:rPr>
        <w:t>NOTE FROM THE PERMANENT MISSION OF COLOMBIA PRESENTING THE CANDIDACY OF ITS GOVERNMENT FOR ELECTION AS A MEMBER OF THE MANAGEMENT BOARD OF THE INTER-AMERICAN AGENCY FOR COOPERATION AND DEVELOPMENT (IACD) FOR THE 2021</w:t>
      </w:r>
      <w:r w:rsidR="00C83D92">
        <w:rPr>
          <w:sz w:val="22"/>
          <w:szCs w:val="22"/>
          <w:lang w:val="en-US"/>
        </w:rPr>
        <w:t>-</w:t>
      </w:r>
      <w:r>
        <w:rPr>
          <w:sz w:val="22"/>
          <w:szCs w:val="22"/>
          <w:lang w:val="en-US"/>
        </w:rPr>
        <w:t>2023 TERM</w:t>
      </w:r>
    </w:p>
    <w:p w14:paraId="36FEDCD8" w14:textId="77777777" w:rsidR="00C953DB" w:rsidRPr="00C83D92" w:rsidRDefault="00C953DB" w:rsidP="00C953DB">
      <w:pPr>
        <w:rPr>
          <w:sz w:val="22"/>
          <w:szCs w:val="22"/>
          <w:lang w:val="en-US"/>
        </w:rPr>
      </w:pPr>
    </w:p>
    <w:p w14:paraId="6A6B0A28" w14:textId="77777777" w:rsidR="00C953DB" w:rsidRPr="00C83D92" w:rsidRDefault="00C953DB" w:rsidP="00C953DB">
      <w:pPr>
        <w:rPr>
          <w:sz w:val="22"/>
          <w:szCs w:val="22"/>
          <w:lang w:val="en-US"/>
        </w:rPr>
      </w:pPr>
    </w:p>
    <w:p w14:paraId="713A017D" w14:textId="77777777" w:rsidR="00C83D92" w:rsidRDefault="00C83D92" w:rsidP="00C953DB">
      <w:pPr>
        <w:rPr>
          <w:sz w:val="22"/>
          <w:szCs w:val="22"/>
          <w:lang w:val="en-US"/>
        </w:rPr>
        <w:sectPr w:rsidR="00C83D92"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56C61FBE" w14:textId="77777777" w:rsidR="001628E5" w:rsidRPr="00C83D92" w:rsidRDefault="001628E5" w:rsidP="001628E5">
      <w:pPr>
        <w:jc w:val="center"/>
        <w:rPr>
          <w:b/>
          <w:bCs/>
          <w:i/>
          <w:iCs/>
          <w:sz w:val="22"/>
          <w:szCs w:val="22"/>
          <w:lang w:val="en-US"/>
        </w:rPr>
      </w:pPr>
      <w:r w:rsidRPr="00C83D92">
        <w:rPr>
          <w:b/>
          <w:bCs/>
          <w:i/>
          <w:iCs/>
          <w:sz w:val="22"/>
          <w:szCs w:val="22"/>
          <w:lang w:val="en-US"/>
        </w:rPr>
        <w:lastRenderedPageBreak/>
        <w:t xml:space="preserve">PERMANENT MISSION OF COLOMBIA </w:t>
      </w:r>
    </w:p>
    <w:p w14:paraId="018906EE" w14:textId="77777777" w:rsidR="00C83D92" w:rsidRPr="00C83D92" w:rsidRDefault="001628E5" w:rsidP="001628E5">
      <w:pPr>
        <w:jc w:val="center"/>
        <w:rPr>
          <w:b/>
          <w:bCs/>
          <w:i/>
          <w:iCs/>
          <w:sz w:val="22"/>
          <w:szCs w:val="22"/>
          <w:lang w:val="en-US"/>
        </w:rPr>
      </w:pPr>
      <w:r w:rsidRPr="00C83D92">
        <w:rPr>
          <w:b/>
          <w:bCs/>
          <w:i/>
          <w:iCs/>
          <w:sz w:val="22"/>
          <w:szCs w:val="22"/>
          <w:lang w:val="en-US"/>
        </w:rPr>
        <w:t xml:space="preserve">TO THE </w:t>
      </w:r>
    </w:p>
    <w:p w14:paraId="3CE0E70A" w14:textId="47ED9C11" w:rsidR="001628E5" w:rsidRPr="00C83D92" w:rsidRDefault="001628E5" w:rsidP="001628E5">
      <w:pPr>
        <w:jc w:val="center"/>
        <w:rPr>
          <w:b/>
          <w:bCs/>
          <w:i/>
          <w:iCs/>
          <w:sz w:val="22"/>
          <w:szCs w:val="22"/>
          <w:lang w:val="en-US"/>
        </w:rPr>
      </w:pPr>
      <w:r w:rsidRPr="00C83D92">
        <w:rPr>
          <w:b/>
          <w:bCs/>
          <w:i/>
          <w:iCs/>
          <w:sz w:val="22"/>
          <w:szCs w:val="22"/>
          <w:lang w:val="en-US"/>
        </w:rPr>
        <w:t>ORGANIZATION OF AMERICAN STATE</w:t>
      </w:r>
    </w:p>
    <w:p w14:paraId="7B7329C4" w14:textId="00DB8845" w:rsidR="001628E5" w:rsidRDefault="001628E5" w:rsidP="00C83D92">
      <w:pPr>
        <w:jc w:val="both"/>
        <w:rPr>
          <w:sz w:val="22"/>
          <w:szCs w:val="22"/>
          <w:lang w:val="en-US"/>
        </w:rPr>
      </w:pPr>
    </w:p>
    <w:p w14:paraId="01076E34" w14:textId="151B632C" w:rsidR="00C83D92" w:rsidRDefault="00C83D92" w:rsidP="00C83D92">
      <w:pPr>
        <w:jc w:val="both"/>
        <w:rPr>
          <w:sz w:val="22"/>
          <w:szCs w:val="22"/>
          <w:lang w:val="en-US"/>
        </w:rPr>
      </w:pPr>
    </w:p>
    <w:p w14:paraId="56B84281" w14:textId="77777777" w:rsidR="00C83D92" w:rsidRDefault="00C83D92" w:rsidP="00C83D92">
      <w:pPr>
        <w:jc w:val="both"/>
        <w:rPr>
          <w:sz w:val="22"/>
          <w:szCs w:val="22"/>
          <w:lang w:val="en-US"/>
        </w:rPr>
      </w:pPr>
    </w:p>
    <w:p w14:paraId="4A59FD69" w14:textId="77777777" w:rsidR="001628E5" w:rsidRDefault="001628E5" w:rsidP="00C83D92">
      <w:pPr>
        <w:jc w:val="both"/>
        <w:rPr>
          <w:sz w:val="22"/>
          <w:szCs w:val="22"/>
          <w:lang w:val="en-US"/>
        </w:rPr>
      </w:pPr>
    </w:p>
    <w:p w14:paraId="16AC238E" w14:textId="401264EB" w:rsidR="001628E5" w:rsidRDefault="001628E5">
      <w:pPr>
        <w:rPr>
          <w:sz w:val="22"/>
          <w:szCs w:val="22"/>
          <w:lang w:val="en-US"/>
        </w:rPr>
      </w:pPr>
      <w:r>
        <w:rPr>
          <w:sz w:val="22"/>
          <w:szCs w:val="22"/>
          <w:lang w:val="en-US"/>
        </w:rPr>
        <w:t>MPC/OEA No. 1869/2021</w:t>
      </w:r>
    </w:p>
    <w:p w14:paraId="1CB64EF5" w14:textId="18FFE0B4" w:rsidR="001628E5" w:rsidRDefault="001628E5">
      <w:pPr>
        <w:rPr>
          <w:sz w:val="22"/>
          <w:szCs w:val="22"/>
          <w:lang w:val="en-US"/>
        </w:rPr>
      </w:pPr>
    </w:p>
    <w:p w14:paraId="2B5C08BF" w14:textId="04C85970" w:rsidR="001628E5" w:rsidRDefault="001628E5">
      <w:pPr>
        <w:rPr>
          <w:sz w:val="22"/>
          <w:szCs w:val="22"/>
          <w:lang w:val="en-US"/>
        </w:rPr>
      </w:pPr>
    </w:p>
    <w:p w14:paraId="151BCD32" w14:textId="50F45F5B" w:rsidR="001628E5" w:rsidRDefault="001628E5" w:rsidP="00C83D92">
      <w:pPr>
        <w:spacing w:line="360" w:lineRule="auto"/>
        <w:jc w:val="both"/>
        <w:rPr>
          <w:sz w:val="22"/>
          <w:szCs w:val="22"/>
          <w:lang w:val="en-US"/>
        </w:rPr>
      </w:pPr>
      <w:r>
        <w:rPr>
          <w:sz w:val="22"/>
          <w:szCs w:val="22"/>
          <w:lang w:val="en-US"/>
        </w:rPr>
        <w:tab/>
        <w:t>The Permanent Mission of Colombia to the Organization of American States (OAS) presents its compliments to the Executive Secretariat for Integral Development (SEDI) and has the pleasure to refer to the upcoming elections for members of the Management Board of the Inter-American Agency for Cooperation and Development.</w:t>
      </w:r>
    </w:p>
    <w:p w14:paraId="455BF1A0" w14:textId="73515160" w:rsidR="001628E5" w:rsidRDefault="001628E5" w:rsidP="00C83D92">
      <w:pPr>
        <w:spacing w:line="360" w:lineRule="auto"/>
        <w:jc w:val="both"/>
        <w:rPr>
          <w:sz w:val="22"/>
          <w:szCs w:val="22"/>
          <w:lang w:val="en-US"/>
        </w:rPr>
      </w:pPr>
    </w:p>
    <w:p w14:paraId="11ABD04E" w14:textId="1CCEFB8F" w:rsidR="001628E5" w:rsidRDefault="001628E5" w:rsidP="00C83D92">
      <w:pPr>
        <w:spacing w:line="360" w:lineRule="auto"/>
        <w:jc w:val="both"/>
        <w:rPr>
          <w:sz w:val="22"/>
          <w:szCs w:val="22"/>
          <w:lang w:val="en-US"/>
        </w:rPr>
      </w:pPr>
      <w:r>
        <w:rPr>
          <w:sz w:val="22"/>
          <w:szCs w:val="22"/>
          <w:lang w:val="en-US"/>
        </w:rPr>
        <w:tab/>
        <w:t>In that regard, the Mission has the pleasure to advise that the Government of Colombia has decided to put forward its candidacy as a member of the aforementioned Management Board for the 2021</w:t>
      </w:r>
      <w:r w:rsidR="00C83D92">
        <w:rPr>
          <w:sz w:val="22"/>
          <w:szCs w:val="22"/>
          <w:lang w:val="en-US"/>
        </w:rPr>
        <w:t>-</w:t>
      </w:r>
      <w:r>
        <w:rPr>
          <w:sz w:val="22"/>
          <w:szCs w:val="22"/>
          <w:lang w:val="en-US"/>
        </w:rPr>
        <w:t>2023 term.</w:t>
      </w:r>
    </w:p>
    <w:p w14:paraId="120D06A0" w14:textId="18C3E964" w:rsidR="001628E5" w:rsidRDefault="001628E5" w:rsidP="00C83D92">
      <w:pPr>
        <w:spacing w:line="360" w:lineRule="auto"/>
        <w:jc w:val="both"/>
        <w:rPr>
          <w:sz w:val="22"/>
          <w:szCs w:val="22"/>
          <w:lang w:val="en-US"/>
        </w:rPr>
      </w:pPr>
    </w:p>
    <w:p w14:paraId="2EDD5CD3" w14:textId="57917715" w:rsidR="001628E5" w:rsidRDefault="001628E5" w:rsidP="00C83D92">
      <w:pPr>
        <w:spacing w:line="360" w:lineRule="auto"/>
        <w:jc w:val="both"/>
        <w:rPr>
          <w:sz w:val="22"/>
          <w:szCs w:val="22"/>
          <w:lang w:val="en-US"/>
        </w:rPr>
      </w:pPr>
      <w:r>
        <w:rPr>
          <w:sz w:val="22"/>
          <w:szCs w:val="22"/>
          <w:lang w:val="en-US"/>
        </w:rPr>
        <w:tab/>
        <w:t>The Permanent Mission of Colombia avails itself of this opportunity to convey to the Executive Secretariat for Integral Development (SEDI) the renewed assurances of its highest consideration.</w:t>
      </w:r>
    </w:p>
    <w:p w14:paraId="522212F7" w14:textId="003E5DAF" w:rsidR="001628E5" w:rsidRDefault="001628E5" w:rsidP="00C83D92">
      <w:pPr>
        <w:spacing w:line="360" w:lineRule="auto"/>
        <w:jc w:val="both"/>
        <w:rPr>
          <w:sz w:val="22"/>
          <w:szCs w:val="22"/>
          <w:lang w:val="en-US"/>
        </w:rPr>
      </w:pPr>
    </w:p>
    <w:p w14:paraId="739CAEC7" w14:textId="7425CA1E" w:rsidR="001628E5" w:rsidRDefault="001628E5" w:rsidP="00C83D92">
      <w:pPr>
        <w:spacing w:line="360" w:lineRule="auto"/>
        <w:jc w:val="right"/>
        <w:rPr>
          <w:sz w:val="22"/>
          <w:szCs w:val="22"/>
          <w:lang w:val="en-US"/>
        </w:rPr>
      </w:pPr>
      <w:r>
        <w:rPr>
          <w:sz w:val="22"/>
          <w:szCs w:val="22"/>
          <w:lang w:val="en-US"/>
        </w:rPr>
        <w:t>Washington, D.C., October 25, 2021</w:t>
      </w:r>
    </w:p>
    <w:p w14:paraId="01DE7F08" w14:textId="77777777" w:rsidR="001628E5" w:rsidRDefault="001628E5">
      <w:pPr>
        <w:rPr>
          <w:sz w:val="22"/>
          <w:szCs w:val="22"/>
          <w:lang w:val="en-US"/>
        </w:rPr>
      </w:pPr>
    </w:p>
    <w:p w14:paraId="6D739D11" w14:textId="77777777" w:rsidR="001628E5" w:rsidRDefault="001628E5">
      <w:pPr>
        <w:rPr>
          <w:sz w:val="22"/>
          <w:szCs w:val="22"/>
          <w:lang w:val="en-US"/>
        </w:rPr>
      </w:pPr>
    </w:p>
    <w:p w14:paraId="2C49BB36" w14:textId="77777777" w:rsidR="001628E5" w:rsidRDefault="001628E5">
      <w:pPr>
        <w:rPr>
          <w:sz w:val="22"/>
          <w:szCs w:val="22"/>
          <w:lang w:val="en-US"/>
        </w:rPr>
      </w:pPr>
    </w:p>
    <w:p w14:paraId="44B8399A" w14:textId="77777777" w:rsidR="001628E5" w:rsidRDefault="001628E5">
      <w:pPr>
        <w:rPr>
          <w:sz w:val="22"/>
          <w:szCs w:val="22"/>
          <w:lang w:val="en-US"/>
        </w:rPr>
      </w:pPr>
    </w:p>
    <w:p w14:paraId="4AA6E49D" w14:textId="77777777" w:rsidR="001628E5" w:rsidRDefault="001628E5">
      <w:pPr>
        <w:rPr>
          <w:sz w:val="22"/>
          <w:szCs w:val="22"/>
          <w:lang w:val="en-US"/>
        </w:rPr>
      </w:pPr>
    </w:p>
    <w:p w14:paraId="4CA92B0E" w14:textId="77777777" w:rsidR="001628E5" w:rsidRDefault="001628E5">
      <w:pPr>
        <w:rPr>
          <w:sz w:val="22"/>
          <w:szCs w:val="22"/>
          <w:lang w:val="en-US"/>
        </w:rPr>
      </w:pPr>
    </w:p>
    <w:p w14:paraId="0C024D63" w14:textId="77777777" w:rsidR="001628E5" w:rsidRDefault="001628E5">
      <w:pPr>
        <w:rPr>
          <w:sz w:val="22"/>
          <w:szCs w:val="22"/>
          <w:lang w:val="en-US"/>
        </w:rPr>
      </w:pPr>
      <w:r>
        <w:rPr>
          <w:sz w:val="22"/>
          <w:szCs w:val="22"/>
          <w:lang w:val="en-US"/>
        </w:rPr>
        <w:t xml:space="preserve">Executive Secretariat for Integral Development </w:t>
      </w:r>
    </w:p>
    <w:p w14:paraId="61AFDA2F" w14:textId="77777777" w:rsidR="001628E5" w:rsidRDefault="001628E5">
      <w:pPr>
        <w:rPr>
          <w:sz w:val="22"/>
          <w:szCs w:val="22"/>
          <w:lang w:val="en-US"/>
        </w:rPr>
      </w:pPr>
      <w:r>
        <w:rPr>
          <w:sz w:val="22"/>
          <w:szCs w:val="22"/>
          <w:lang w:val="en-US"/>
        </w:rPr>
        <w:t>Organization of American States</w:t>
      </w:r>
    </w:p>
    <w:p w14:paraId="69F4E465" w14:textId="7D81713A" w:rsidR="00AA5CC6" w:rsidRPr="00C83D92" w:rsidRDefault="001628E5" w:rsidP="00C83D92">
      <w:pPr>
        <w:rPr>
          <w:sz w:val="22"/>
          <w:szCs w:val="22"/>
          <w:u w:val="single"/>
          <w:lang w:val="en-US"/>
        </w:rPr>
      </w:pPr>
      <w:r>
        <w:rPr>
          <w:sz w:val="22"/>
          <w:szCs w:val="22"/>
          <w:lang w:val="en-US"/>
        </w:rPr>
        <w:t>Washington, D.C</w:t>
      </w:r>
      <w:r w:rsidRPr="00C83D92">
        <w:rPr>
          <w:sz w:val="22"/>
          <w:szCs w:val="22"/>
          <w:lang w:val="en-US"/>
        </w:rPr>
        <w:t>.</w:t>
      </w:r>
      <w:r w:rsidR="00883FAB">
        <w:rPr>
          <w:noProof/>
          <w:sz w:val="22"/>
          <w:szCs w:val="22"/>
          <w:u w:val="single"/>
          <w:lang w:val="en-US"/>
        </w:rPr>
        <mc:AlternateContent>
          <mc:Choice Requires="wps">
            <w:drawing>
              <wp:anchor distT="0" distB="0" distL="114300" distR="114300" simplePos="0" relativeHeight="251659264" behindDoc="0" locked="1" layoutInCell="1" allowOverlap="1" wp14:anchorId="69E1C3E4" wp14:editId="1D49CD9F">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6D6560" w14:textId="26526A47" w:rsidR="00883FAB" w:rsidRPr="00883FAB" w:rsidRDefault="00883FAB">
                            <w:pPr>
                              <w:rPr>
                                <w:sz w:val="18"/>
                              </w:rPr>
                            </w:pPr>
                            <w:r>
                              <w:rPr>
                                <w:sz w:val="18"/>
                              </w:rPr>
                              <w:fldChar w:fldCharType="begin"/>
                            </w:r>
                            <w:r>
                              <w:rPr>
                                <w:sz w:val="18"/>
                              </w:rPr>
                              <w:instrText xml:space="preserve"> FILENAME  \* MERGEFORMAT </w:instrText>
                            </w:r>
                            <w:r>
                              <w:rPr>
                                <w:sz w:val="18"/>
                              </w:rPr>
                              <w:fldChar w:fldCharType="separate"/>
                            </w:r>
                            <w:r>
                              <w:rPr>
                                <w:noProof/>
                                <w:sz w:val="18"/>
                              </w:rPr>
                              <w:t>CIDRP03403E04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1C3E4" id="_x0000_t202" coordsize="21600,21600" o:spt="202" path="m,l,21600r21600,l21600,xe">
                <v:stroke joinstyle="miter"/>
                <v:path gradientshapeok="t" o:connecttype="rect"/>
              </v:shapetype>
              <v:shape id="Text Box 10"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vhZmoH0CAAAE&#10;BQAADgAAAAAAAAAAAAAAAAAuAgAAZHJzL2Uyb0RvYy54bWxQSwECLQAUAAYACAAAACEAoiJjj94A&#10;AAANAQAADwAAAAAAAAAAAAAAAADXBAAAZHJzL2Rvd25yZXYueG1sUEsFBgAAAAAEAAQA8wAAAOIF&#10;AAAAAA==&#10;" filled="f" stroked="f">
                <v:stroke joinstyle="round"/>
                <v:textbox>
                  <w:txbxContent>
                    <w:p w14:paraId="446D6560" w14:textId="26526A47" w:rsidR="00883FAB" w:rsidRPr="00883FAB" w:rsidRDefault="00883FAB">
                      <w:pPr>
                        <w:rPr>
                          <w:sz w:val="18"/>
                        </w:rPr>
                      </w:pPr>
                      <w:r>
                        <w:rPr>
                          <w:sz w:val="18"/>
                        </w:rPr>
                        <w:fldChar w:fldCharType="begin"/>
                      </w:r>
                      <w:r>
                        <w:rPr>
                          <w:sz w:val="18"/>
                        </w:rPr>
                        <w:instrText xml:space="preserve"> FILENAME  \* MERGEFORMAT </w:instrText>
                      </w:r>
                      <w:r>
                        <w:rPr>
                          <w:sz w:val="18"/>
                        </w:rPr>
                        <w:fldChar w:fldCharType="separate"/>
                      </w:r>
                      <w:r>
                        <w:rPr>
                          <w:noProof/>
                          <w:sz w:val="18"/>
                        </w:rPr>
                        <w:t>CIDRP03403E04</w:t>
                      </w:r>
                      <w:r>
                        <w:rPr>
                          <w:sz w:val="18"/>
                        </w:rPr>
                        <w:fldChar w:fldCharType="end"/>
                      </w:r>
                    </w:p>
                  </w:txbxContent>
                </v:textbox>
                <w10:wrap anchory="page"/>
                <w10:anchorlock/>
              </v:shape>
            </w:pict>
          </mc:Fallback>
        </mc:AlternateContent>
      </w:r>
    </w:p>
    <w:sectPr w:rsidR="00AA5CC6" w:rsidRPr="00C83D92" w:rsidSect="00C83D92">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B191" w14:textId="77777777" w:rsidR="00227754" w:rsidRDefault="00227754">
      <w:r>
        <w:separator/>
      </w:r>
    </w:p>
  </w:endnote>
  <w:endnote w:type="continuationSeparator" w:id="0">
    <w:p w14:paraId="74963CD5" w14:textId="77777777"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A74" w14:textId="77777777" w:rsidR="00227754" w:rsidRDefault="00227754">
      <w:r>
        <w:separator/>
      </w:r>
    </w:p>
  </w:footnote>
  <w:footnote w:type="continuationSeparator" w:id="0">
    <w:p w14:paraId="187EAE9F" w14:textId="77777777" w:rsidR="00227754" w:rsidRDefault="002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77777777" w:rsidR="00227754" w:rsidRDefault="00227754"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7777777" w:rsidR="00227754" w:rsidRDefault="007269AD" w:rsidP="00C953DB">
    <w:pPr>
      <w:pStyle w:val="Header"/>
    </w:pPr>
    <w:r>
      <w:rPr>
        <w:noProof/>
        <w:lang w:val="en-US"/>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lang w:val="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2F6B"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" stroked="f">
              <v:textbox>
                <w:txbxContent>
                  <w:p w14:paraId="3DC8093C" w14:textId="77777777" w:rsidR="00227754" w:rsidRDefault="007269AD" w:rsidP="00C953DB">
                    <w:pPr>
                      <w:ind w:right="-130"/>
                      <w:bidi w:val="0"/>
                    </w:pPr>
                    <w:r>
                      <w:rPr>
                        <w:rFonts w:ascii="News Gothic MT" w:hAnsi="News Gothic MT"/>
                        <w:noProof/>
                        <w:color w:val="000000"/>
                        <w:lang w:val="en-us"/>
                        <w:b w:val="0"/>
                        <w:bCs w:val="0"/>
                        <w:i w:val="0"/>
                        <w:iCs w:val="0"/>
                        <w:u w:val="none"/>
                        <w:vertAlign w:val="baseline"/>
                        <w:rtl w:val="0"/>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7728" behindDoc="0" locked="0" layoutInCell="1" allowOverlap="1" wp14:anchorId="049E7C49" wp14:editId="4F12ABB9">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1A52C2AF" wp14:editId="74036B5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77777777" w:rsidR="00227754" w:rsidRPr="00C83D92" w:rsidRDefault="00227754" w:rsidP="00C953DB">
                          <w:pPr>
                            <w:pStyle w:val="Header"/>
                            <w:tabs>
                              <w:tab w:val="left" w:pos="900"/>
                            </w:tabs>
                            <w:spacing w:line="0" w:lineRule="atLeast"/>
                            <w:jc w:val="center"/>
                            <w:rPr>
                              <w:b/>
                              <w:sz w:val="28"/>
                              <w:lang w:val="en-US"/>
                            </w:rPr>
                          </w:pPr>
                          <w:r>
                            <w:rPr>
                              <w:b/>
                              <w:bCs/>
                              <w:sz w:val="28"/>
                              <w:lang w:val="en-US"/>
                            </w:rPr>
                            <w:t>ORGANIZATION OF AMERICAN STATES</w:t>
                          </w:r>
                        </w:p>
                        <w:p w14:paraId="05686800" w14:textId="77777777" w:rsidR="00227754" w:rsidRPr="00C83D92" w:rsidRDefault="00227754"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C2AF" id="_x0000_t202" coordsize="21600,21600" o:spt="202" path="m,l,21600r21600,l21600,xe">
              <v:stroke joinstyle="miter"/>
              <v:path gradientshapeok="t" o:connecttype="rect"/>
            </v:shapetype>
            <v:shape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" stroked="f">
              <v:textbox>
                <w:txbxContent>
                  <w:p w14:paraId="17E348B1" w14:textId="77777777" w:rsidR="00227754" w:rsidRPr="00C83D92" w:rsidRDefault="00227754" w:rsidP="00C953DB">
                    <w:pPr>
                      <w:pStyle w:val="Header"/>
                      <w:tabs>
                        <w:tab w:val="left" w:pos="900"/>
                      </w:tabs>
                      <w:spacing w:line="0" w:lineRule="atLeast"/>
                      <w:jc w:val="center"/>
                      <w:rPr>
                        <w:b/>
                        <w:sz w:val="28"/>
                        <w:lang w:val="en-US"/>
                      </w:rPr>
                    </w:pPr>
                    <w:r>
                      <w:rPr>
                        <w:b/>
                        <w:bCs/>
                        <w:sz w:val="28"/>
                        <w:lang w:val="en-US"/>
                      </w:rPr>
                      <w:t>ORGANIZATION OF AMERICAN STATES</w:t>
                    </w:r>
                  </w:p>
                  <w:p w14:paraId="05686800" w14:textId="77777777" w:rsidR="00227754" w:rsidRPr="00C83D92" w:rsidRDefault="00227754"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lang w:val="en-US"/>
                      </w:rPr>
                      <w:t>(CIDI)</w:t>
                    </w:r>
                  </w:p>
                </w:txbxContent>
              </v:textbox>
            </v:shape>
          </w:pict>
        </mc:Fallback>
      </mc:AlternateContent>
    </w:r>
  </w:p>
  <w:p w14:paraId="1B96F0C0" w14:textId="77777777"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7BFF" w14:textId="77777777" w:rsidR="00C83D92" w:rsidRPr="00C83D92" w:rsidRDefault="00C83D9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8C0361-0500-4B9F-9F32-46FA890DF26A}"/>
    <w:docVar w:name="dgnword-eventsink" w:val="1321493983552"/>
  </w:docVars>
  <w:rsids>
    <w:rsidRoot w:val="007F2774"/>
    <w:rsid w:val="00067ED2"/>
    <w:rsid w:val="00073293"/>
    <w:rsid w:val="000B0EF3"/>
    <w:rsid w:val="000F3F94"/>
    <w:rsid w:val="00102DEE"/>
    <w:rsid w:val="001628E5"/>
    <w:rsid w:val="001D4076"/>
    <w:rsid w:val="001E680A"/>
    <w:rsid w:val="00211160"/>
    <w:rsid w:val="002177FF"/>
    <w:rsid w:val="00227754"/>
    <w:rsid w:val="00275392"/>
    <w:rsid w:val="002C14FD"/>
    <w:rsid w:val="0033116B"/>
    <w:rsid w:val="003346A4"/>
    <w:rsid w:val="00337F97"/>
    <w:rsid w:val="00347D3B"/>
    <w:rsid w:val="003B1CD7"/>
    <w:rsid w:val="00516D60"/>
    <w:rsid w:val="00520EEF"/>
    <w:rsid w:val="007269AD"/>
    <w:rsid w:val="0075534C"/>
    <w:rsid w:val="00794143"/>
    <w:rsid w:val="007B3F50"/>
    <w:rsid w:val="007F2774"/>
    <w:rsid w:val="008403C9"/>
    <w:rsid w:val="008630BC"/>
    <w:rsid w:val="00883FAB"/>
    <w:rsid w:val="0094183E"/>
    <w:rsid w:val="009B58BB"/>
    <w:rsid w:val="00A04F17"/>
    <w:rsid w:val="00A13EA3"/>
    <w:rsid w:val="00A41B12"/>
    <w:rsid w:val="00A45611"/>
    <w:rsid w:val="00A72BA3"/>
    <w:rsid w:val="00AA1F9F"/>
    <w:rsid w:val="00AA5CC6"/>
    <w:rsid w:val="00AB7E7C"/>
    <w:rsid w:val="00B55AB1"/>
    <w:rsid w:val="00BC1A4D"/>
    <w:rsid w:val="00C47EC2"/>
    <w:rsid w:val="00C74083"/>
    <w:rsid w:val="00C83D92"/>
    <w:rsid w:val="00C953DB"/>
    <w:rsid w:val="00CB581E"/>
    <w:rsid w:val="00CD2593"/>
    <w:rsid w:val="00D04F0E"/>
    <w:rsid w:val="00D13661"/>
    <w:rsid w:val="00D34F20"/>
    <w:rsid w:val="00D7109F"/>
    <w:rsid w:val="00D96B61"/>
    <w:rsid w:val="00DA4C00"/>
    <w:rsid w:val="00DB6F99"/>
    <w:rsid w:val="00DF5010"/>
    <w:rsid w:val="00E3602A"/>
    <w:rsid w:val="00E56EC6"/>
    <w:rsid w:val="00E81DB8"/>
    <w:rsid w:val="00EB7752"/>
    <w:rsid w:val="00F24539"/>
    <w:rsid w:val="00F80E76"/>
    <w:rsid w:val="00F867D9"/>
    <w:rsid w:val="00F920B8"/>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1083</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2021-10-26T14:39:00Z</dcterms:created>
  <dcterms:modified xsi:type="dcterms:W3CDTF">2021-10-26T15:35:00Z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