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F2B4B" w14:textId="77777777" w:rsidR="0040128C" w:rsidRPr="00900E02" w:rsidRDefault="00084450" w:rsidP="0040128C">
      <w:pPr>
        <w:tabs>
          <w:tab w:val="left" w:pos="7200"/>
        </w:tabs>
        <w:ind w:right="-1080"/>
        <w:rPr>
          <w:sz w:val="22"/>
          <w:szCs w:val="22"/>
          <w:lang w:val="pt-BR"/>
        </w:rPr>
      </w:pPr>
      <w:r w:rsidRPr="00D60205">
        <w:rPr>
          <w:sz w:val="22"/>
          <w:szCs w:val="22"/>
          <w:lang w:val="en-US"/>
        </w:rPr>
        <w:tab/>
      </w:r>
      <w:r w:rsidRPr="00900E02">
        <w:rPr>
          <w:sz w:val="22"/>
          <w:szCs w:val="22"/>
          <w:lang w:val="pt-BR"/>
        </w:rPr>
        <w:t>OEA/Ser.W</w:t>
      </w:r>
    </w:p>
    <w:p w14:paraId="768CBFF9" w14:textId="500BEAE3" w:rsidR="0040128C" w:rsidRPr="00900E02" w:rsidRDefault="00084450" w:rsidP="0040128C">
      <w:pPr>
        <w:tabs>
          <w:tab w:val="left" w:pos="7200"/>
        </w:tabs>
        <w:ind w:right="-1080"/>
        <w:rPr>
          <w:sz w:val="22"/>
          <w:szCs w:val="22"/>
          <w:lang w:val="pt-BR"/>
        </w:rPr>
      </w:pPr>
      <w:r w:rsidRPr="00900E02">
        <w:rPr>
          <w:sz w:val="22"/>
          <w:szCs w:val="22"/>
          <w:lang w:val="pt-BR"/>
        </w:rPr>
        <w:tab/>
        <w:t>CIDI/INF.517/22</w:t>
      </w:r>
    </w:p>
    <w:p w14:paraId="10ADAAAC" w14:textId="77777777" w:rsidR="0040128C" w:rsidRPr="00D60205" w:rsidRDefault="00084450" w:rsidP="0040128C">
      <w:pPr>
        <w:tabs>
          <w:tab w:val="left" w:pos="7200"/>
        </w:tabs>
        <w:ind w:right="-1080"/>
        <w:rPr>
          <w:sz w:val="22"/>
          <w:szCs w:val="22"/>
          <w:lang w:val="en-US"/>
        </w:rPr>
      </w:pPr>
      <w:r w:rsidRPr="00900E02">
        <w:rPr>
          <w:sz w:val="22"/>
          <w:szCs w:val="22"/>
          <w:lang w:val="pt-BR"/>
        </w:rPr>
        <w:tab/>
      </w:r>
      <w:r w:rsidRPr="00D60205">
        <w:rPr>
          <w:sz w:val="22"/>
          <w:szCs w:val="22"/>
          <w:lang w:val="en-US"/>
        </w:rPr>
        <w:t>9 September 2022</w:t>
      </w:r>
    </w:p>
    <w:p w14:paraId="71793BA8" w14:textId="77777777" w:rsidR="0040128C" w:rsidRPr="00D60205" w:rsidRDefault="00084450" w:rsidP="0040128C">
      <w:pPr>
        <w:pBdr>
          <w:bottom w:val="single" w:sz="12" w:space="1" w:color="auto"/>
        </w:pBdr>
        <w:tabs>
          <w:tab w:val="left" w:pos="7200"/>
        </w:tabs>
        <w:ind w:right="-389"/>
        <w:rPr>
          <w:sz w:val="22"/>
          <w:szCs w:val="22"/>
          <w:lang w:val="en-US"/>
        </w:rPr>
      </w:pPr>
      <w:r w:rsidRPr="00D60205">
        <w:rPr>
          <w:sz w:val="22"/>
          <w:szCs w:val="22"/>
          <w:lang w:val="en-US"/>
        </w:rPr>
        <w:tab/>
        <w:t>Original: Spanish</w:t>
      </w:r>
    </w:p>
    <w:p w14:paraId="52F29E8E" w14:textId="77777777" w:rsidR="0040128C" w:rsidRPr="00D60205" w:rsidRDefault="0040128C" w:rsidP="0040128C">
      <w:pPr>
        <w:pBdr>
          <w:bottom w:val="single" w:sz="12" w:space="1" w:color="auto"/>
        </w:pBdr>
        <w:tabs>
          <w:tab w:val="left" w:pos="7200"/>
        </w:tabs>
        <w:ind w:right="-389"/>
        <w:rPr>
          <w:sz w:val="22"/>
          <w:szCs w:val="22"/>
          <w:lang w:val="en-US"/>
        </w:rPr>
      </w:pPr>
    </w:p>
    <w:p w14:paraId="40B9979C" w14:textId="77777777" w:rsidR="0040128C" w:rsidRPr="00D60205" w:rsidRDefault="0040128C" w:rsidP="0040128C">
      <w:pPr>
        <w:tabs>
          <w:tab w:val="left" w:pos="7200"/>
        </w:tabs>
        <w:ind w:right="-1080"/>
        <w:rPr>
          <w:sz w:val="22"/>
          <w:szCs w:val="22"/>
          <w:lang w:val="en-US"/>
        </w:rPr>
      </w:pPr>
    </w:p>
    <w:p w14:paraId="2AFA1656" w14:textId="77777777" w:rsidR="0040128C" w:rsidRPr="00D60205" w:rsidRDefault="0040128C" w:rsidP="0040128C">
      <w:pPr>
        <w:jc w:val="both"/>
        <w:outlineLvl w:val="0"/>
        <w:rPr>
          <w:sz w:val="22"/>
          <w:szCs w:val="22"/>
          <w:lang w:val="en-US"/>
        </w:rPr>
      </w:pPr>
    </w:p>
    <w:p w14:paraId="5737B2D7" w14:textId="77777777" w:rsidR="00B46E25" w:rsidRPr="00D60205" w:rsidRDefault="00B46E25" w:rsidP="00900E02">
      <w:pPr>
        <w:jc w:val="both"/>
        <w:rPr>
          <w:sz w:val="22"/>
          <w:lang w:val="en-US"/>
        </w:rPr>
      </w:pPr>
    </w:p>
    <w:p w14:paraId="0ED4B488" w14:textId="77777777" w:rsidR="00B46E25" w:rsidRPr="00D60205" w:rsidRDefault="00B46E25" w:rsidP="00900E02">
      <w:pPr>
        <w:jc w:val="both"/>
        <w:rPr>
          <w:sz w:val="22"/>
          <w:lang w:val="en-US"/>
        </w:rPr>
      </w:pPr>
    </w:p>
    <w:p w14:paraId="111E7164" w14:textId="77777777" w:rsidR="00B46E25" w:rsidRPr="00D60205" w:rsidRDefault="00B46E25" w:rsidP="00900E02">
      <w:pPr>
        <w:jc w:val="both"/>
        <w:rPr>
          <w:sz w:val="22"/>
          <w:lang w:val="en-US"/>
        </w:rPr>
      </w:pPr>
    </w:p>
    <w:p w14:paraId="57F0D4B4" w14:textId="77777777" w:rsidR="00B46E25" w:rsidRPr="00D60205" w:rsidRDefault="00B46E25" w:rsidP="00900E02">
      <w:pPr>
        <w:jc w:val="both"/>
        <w:rPr>
          <w:sz w:val="22"/>
          <w:lang w:val="en-US"/>
        </w:rPr>
      </w:pPr>
    </w:p>
    <w:p w14:paraId="4D1CF341" w14:textId="77777777" w:rsidR="00B46E25" w:rsidRPr="00D60205" w:rsidRDefault="00B46E25" w:rsidP="00900E02">
      <w:pPr>
        <w:jc w:val="both"/>
        <w:rPr>
          <w:sz w:val="22"/>
          <w:lang w:val="en-US"/>
        </w:rPr>
      </w:pPr>
    </w:p>
    <w:p w14:paraId="6AACD3BC" w14:textId="77777777" w:rsidR="00B46E25" w:rsidRPr="00D60205" w:rsidRDefault="00B46E25" w:rsidP="00900E02">
      <w:pPr>
        <w:jc w:val="both"/>
        <w:rPr>
          <w:sz w:val="22"/>
          <w:lang w:val="en-US"/>
        </w:rPr>
      </w:pPr>
    </w:p>
    <w:p w14:paraId="0343CC4F" w14:textId="77777777" w:rsidR="00B46E25" w:rsidRPr="00D60205" w:rsidRDefault="00B46E25" w:rsidP="00900E02">
      <w:pPr>
        <w:jc w:val="both"/>
        <w:rPr>
          <w:sz w:val="22"/>
          <w:lang w:val="en-US"/>
        </w:rPr>
      </w:pPr>
    </w:p>
    <w:p w14:paraId="5B01B396" w14:textId="77777777" w:rsidR="00B46E25" w:rsidRPr="00D60205" w:rsidRDefault="00B46E25" w:rsidP="00900E02">
      <w:pPr>
        <w:jc w:val="both"/>
        <w:rPr>
          <w:sz w:val="22"/>
          <w:lang w:val="en-US"/>
        </w:rPr>
      </w:pPr>
    </w:p>
    <w:p w14:paraId="6B5366DF" w14:textId="77777777" w:rsidR="00B46E25" w:rsidRPr="00D60205" w:rsidRDefault="00B46E25" w:rsidP="00900E02">
      <w:pPr>
        <w:jc w:val="both"/>
        <w:rPr>
          <w:sz w:val="22"/>
          <w:lang w:val="en-US"/>
        </w:rPr>
      </w:pPr>
    </w:p>
    <w:p w14:paraId="799E60A2" w14:textId="77777777" w:rsidR="00B46E25" w:rsidRPr="00D60205" w:rsidRDefault="00B46E25" w:rsidP="00900E02">
      <w:pPr>
        <w:jc w:val="both"/>
        <w:rPr>
          <w:sz w:val="22"/>
          <w:lang w:val="en-US"/>
        </w:rPr>
      </w:pPr>
    </w:p>
    <w:p w14:paraId="4BEE2F25" w14:textId="77777777" w:rsidR="00B46E25" w:rsidRPr="00D60205" w:rsidRDefault="00B46E25" w:rsidP="00900E02">
      <w:pPr>
        <w:jc w:val="both"/>
        <w:rPr>
          <w:sz w:val="22"/>
          <w:lang w:val="en-US"/>
        </w:rPr>
      </w:pPr>
    </w:p>
    <w:p w14:paraId="0B9387DE" w14:textId="77777777" w:rsidR="00B46E25" w:rsidRPr="00D60205" w:rsidRDefault="00B46E25" w:rsidP="00900E02">
      <w:pPr>
        <w:jc w:val="both"/>
        <w:rPr>
          <w:sz w:val="22"/>
          <w:lang w:val="en-US"/>
        </w:rPr>
      </w:pPr>
    </w:p>
    <w:p w14:paraId="0B592EAB" w14:textId="77777777" w:rsidR="00B46E25" w:rsidRPr="00D60205" w:rsidRDefault="00B46E25" w:rsidP="00900E02">
      <w:pPr>
        <w:jc w:val="both"/>
        <w:rPr>
          <w:sz w:val="22"/>
          <w:lang w:val="en-US"/>
        </w:rPr>
      </w:pPr>
    </w:p>
    <w:p w14:paraId="775FFF2E" w14:textId="77777777" w:rsidR="00B46E25" w:rsidRPr="00D60205" w:rsidRDefault="00B46E25" w:rsidP="00900E02">
      <w:pPr>
        <w:jc w:val="both"/>
        <w:rPr>
          <w:sz w:val="22"/>
          <w:lang w:val="en-US"/>
        </w:rPr>
      </w:pPr>
    </w:p>
    <w:p w14:paraId="38CD763B" w14:textId="66E695E7" w:rsidR="00B46E25" w:rsidRPr="00D60205" w:rsidRDefault="00084450" w:rsidP="00552A77">
      <w:pPr>
        <w:tabs>
          <w:tab w:val="left" w:pos="720"/>
          <w:tab w:val="center" w:pos="4320"/>
          <w:tab w:val="right" w:pos="8640"/>
        </w:tabs>
        <w:jc w:val="center"/>
        <w:rPr>
          <w:caps/>
          <w:sz w:val="22"/>
          <w:lang w:val="en-US"/>
        </w:rPr>
      </w:pPr>
      <w:r w:rsidRPr="00D60205">
        <w:rPr>
          <w:sz w:val="22"/>
          <w:szCs w:val="22"/>
          <w:lang w:val="en-US"/>
        </w:rPr>
        <w:t xml:space="preserve">NOTE FROM THE PERMANENT MISSION OF ECUADOR </w:t>
      </w:r>
      <w:r w:rsidR="0034510F">
        <w:rPr>
          <w:sz w:val="22"/>
          <w:szCs w:val="22"/>
          <w:lang w:val="en-US"/>
        </w:rPr>
        <w:t>FORWARDING</w:t>
      </w:r>
      <w:r w:rsidRPr="00D60205">
        <w:rPr>
          <w:sz w:val="22"/>
          <w:szCs w:val="22"/>
          <w:lang w:val="en-US"/>
        </w:rPr>
        <w:t xml:space="preserve"> THE OFFICIAL LETTER FROM THE MINISTRY OF CULTURE AND HERITAGE ON ECUADOR’S CANDIDACY FOR CHAIR OF THE INTER-AMERICAN COMMITTEE ON CULTURE (CIC)</w:t>
      </w:r>
    </w:p>
    <w:p w14:paraId="745672A1" w14:textId="33787D94" w:rsidR="00D60205" w:rsidRPr="00D60205" w:rsidRDefault="00D60205" w:rsidP="00D60205">
      <w:pPr>
        <w:rPr>
          <w:lang w:val="en-US"/>
        </w:rPr>
      </w:pPr>
    </w:p>
    <w:p w14:paraId="3076709B" w14:textId="4ACABBFB" w:rsidR="00D60205" w:rsidRPr="00D60205" w:rsidRDefault="00D60205" w:rsidP="00D60205">
      <w:pPr>
        <w:rPr>
          <w:lang w:val="en-US"/>
        </w:rPr>
      </w:pPr>
    </w:p>
    <w:p w14:paraId="16D987DD" w14:textId="77777777" w:rsidR="003108EF" w:rsidRDefault="003108EF" w:rsidP="00D60205">
      <w:pPr>
        <w:rPr>
          <w:lang w:val="en-US"/>
        </w:rPr>
        <w:sectPr w:rsidR="003108EF" w:rsidSect="0095352E">
          <w:headerReference w:type="default" r:id="rId11"/>
          <w:footerReference w:type="default" r:id="rId12"/>
          <w:headerReference w:type="first" r:id="rId13"/>
          <w:type w:val="oddPage"/>
          <w:pgSz w:w="12240" w:h="15840" w:code="1"/>
          <w:pgMar w:top="2160" w:right="1570" w:bottom="1296" w:left="1699" w:header="720" w:footer="720" w:gutter="0"/>
          <w:pgNumType w:fmt="numberInDash" w:start="1"/>
          <w:cols w:space="720"/>
          <w:titlePg/>
          <w:docGrid w:linePitch="272"/>
        </w:sectPr>
      </w:pPr>
    </w:p>
    <w:p w14:paraId="54122BC4" w14:textId="4654FF80" w:rsidR="00D60205" w:rsidRPr="00C32065" w:rsidRDefault="0026431D" w:rsidP="00D60205">
      <w:pPr>
        <w:jc w:val="center"/>
        <w:rPr>
          <w:b/>
          <w:bCs/>
          <w:i/>
          <w:iCs/>
          <w:sz w:val="22"/>
          <w:szCs w:val="22"/>
          <w:lang w:val="en-US"/>
        </w:rPr>
      </w:pPr>
      <w:r w:rsidRPr="00C32065">
        <w:rPr>
          <w:b/>
          <w:bCs/>
          <w:i/>
          <w:iCs/>
          <w:sz w:val="22"/>
          <w:szCs w:val="22"/>
          <w:lang w:val="en-US"/>
        </w:rPr>
        <w:lastRenderedPageBreak/>
        <w:t>REPUBLIC OF ECUADOR</w:t>
      </w:r>
    </w:p>
    <w:p w14:paraId="5825E4A1" w14:textId="7011841A" w:rsidR="00D60205" w:rsidRPr="00C32065" w:rsidRDefault="0026431D" w:rsidP="00D60205">
      <w:pPr>
        <w:jc w:val="center"/>
        <w:rPr>
          <w:b/>
          <w:bCs/>
          <w:i/>
          <w:iCs/>
          <w:sz w:val="22"/>
          <w:szCs w:val="22"/>
          <w:lang w:val="en-US"/>
        </w:rPr>
      </w:pPr>
      <w:r w:rsidRPr="00C32065">
        <w:rPr>
          <w:b/>
          <w:bCs/>
          <w:i/>
          <w:iCs/>
          <w:sz w:val="22"/>
          <w:szCs w:val="22"/>
          <w:lang w:val="en-US"/>
        </w:rPr>
        <w:t>PERMANENT MISSION TO THE OAS</w:t>
      </w:r>
    </w:p>
    <w:p w14:paraId="40C0D9F1" w14:textId="5B5BBCF6" w:rsidR="00D60205" w:rsidRPr="00C32065" w:rsidRDefault="0026431D" w:rsidP="00D60205">
      <w:pPr>
        <w:jc w:val="center"/>
        <w:rPr>
          <w:b/>
          <w:bCs/>
          <w:i/>
          <w:iCs/>
          <w:lang w:val="en-US"/>
        </w:rPr>
      </w:pPr>
      <w:r w:rsidRPr="00C32065">
        <w:rPr>
          <w:b/>
          <w:bCs/>
          <w:i/>
          <w:iCs/>
          <w:lang w:val="en-US"/>
        </w:rPr>
        <w:t>WASHINGTON, D.C.</w:t>
      </w:r>
    </w:p>
    <w:p w14:paraId="4175CA24" w14:textId="77777777" w:rsidR="00D60205" w:rsidRPr="00900E02" w:rsidRDefault="00D60205" w:rsidP="00900E02">
      <w:pPr>
        <w:jc w:val="both"/>
        <w:rPr>
          <w:sz w:val="22"/>
          <w:szCs w:val="22"/>
          <w:lang w:val="en-US"/>
        </w:rPr>
      </w:pPr>
    </w:p>
    <w:p w14:paraId="5ED8ADE1" w14:textId="77EFFB93" w:rsidR="00D60205" w:rsidRDefault="00D60205" w:rsidP="00900E02">
      <w:pPr>
        <w:jc w:val="both"/>
        <w:rPr>
          <w:sz w:val="22"/>
          <w:szCs w:val="22"/>
          <w:lang w:val="en-US"/>
        </w:rPr>
      </w:pPr>
    </w:p>
    <w:p w14:paraId="4C933FE5" w14:textId="48071A05" w:rsidR="00C32065" w:rsidRDefault="00C32065" w:rsidP="00900E02">
      <w:pPr>
        <w:jc w:val="both"/>
        <w:rPr>
          <w:sz w:val="22"/>
          <w:szCs w:val="22"/>
          <w:lang w:val="en-US"/>
        </w:rPr>
      </w:pPr>
    </w:p>
    <w:p w14:paraId="537E05E3" w14:textId="77777777" w:rsidR="00C32065" w:rsidRPr="00900E02" w:rsidRDefault="00C32065" w:rsidP="00900E02">
      <w:pPr>
        <w:jc w:val="both"/>
        <w:rPr>
          <w:sz w:val="22"/>
          <w:szCs w:val="22"/>
          <w:lang w:val="en-US"/>
        </w:rPr>
      </w:pPr>
    </w:p>
    <w:p w14:paraId="399372AC" w14:textId="77777777" w:rsidR="00D60205" w:rsidRPr="00D60205" w:rsidRDefault="00D60205" w:rsidP="00D60205">
      <w:pPr>
        <w:jc w:val="right"/>
        <w:rPr>
          <w:sz w:val="22"/>
          <w:szCs w:val="22"/>
          <w:lang w:val="en-US"/>
        </w:rPr>
      </w:pPr>
      <w:r w:rsidRPr="00D60205">
        <w:rPr>
          <w:sz w:val="22"/>
          <w:szCs w:val="22"/>
          <w:lang w:val="en-US"/>
        </w:rPr>
        <w:t>No. 4-2-207/2022</w:t>
      </w:r>
    </w:p>
    <w:p w14:paraId="68A2F378" w14:textId="77777777" w:rsidR="00D60205" w:rsidRPr="00D60205" w:rsidRDefault="00D60205" w:rsidP="00900E02">
      <w:pPr>
        <w:jc w:val="both"/>
        <w:rPr>
          <w:sz w:val="22"/>
          <w:szCs w:val="22"/>
          <w:lang w:val="en-US"/>
        </w:rPr>
      </w:pPr>
    </w:p>
    <w:p w14:paraId="4E632B45" w14:textId="59F70190" w:rsidR="00D60205" w:rsidRPr="00D60205" w:rsidRDefault="00D60205" w:rsidP="00900E02">
      <w:pPr>
        <w:jc w:val="both"/>
        <w:rPr>
          <w:sz w:val="22"/>
          <w:szCs w:val="22"/>
          <w:lang w:val="en-US"/>
        </w:rPr>
      </w:pPr>
      <w:r w:rsidRPr="00D60205">
        <w:rPr>
          <w:sz w:val="22"/>
          <w:szCs w:val="22"/>
          <w:lang w:val="en-US"/>
        </w:rPr>
        <w:tab/>
        <w:t xml:space="preserve">The Permanent Mission of Ecuador to the Organization of American States presents its compliments to the Executive Secretariat for Integral Development (SEDI) and has the honor to forward a copy of the letter sent by Ms. María Elena Machuca, Minister of Culture, to Ms. Kim Osborne, Executive Secretary of SEDI, </w:t>
      </w:r>
      <w:r w:rsidR="00264E44">
        <w:rPr>
          <w:sz w:val="22"/>
          <w:szCs w:val="22"/>
          <w:lang w:val="en-US"/>
        </w:rPr>
        <w:t>which officially submits</w:t>
      </w:r>
      <w:r w:rsidRPr="00D60205">
        <w:rPr>
          <w:sz w:val="22"/>
          <w:szCs w:val="22"/>
          <w:lang w:val="en-US"/>
        </w:rPr>
        <w:t xml:space="preserve"> Ecuador’s candidacy for </w:t>
      </w:r>
      <w:r>
        <w:rPr>
          <w:sz w:val="22"/>
          <w:szCs w:val="22"/>
          <w:lang w:val="en-US"/>
        </w:rPr>
        <w:t>p</w:t>
      </w:r>
      <w:r w:rsidRPr="00D60205">
        <w:rPr>
          <w:sz w:val="22"/>
          <w:szCs w:val="22"/>
          <w:lang w:val="en-US"/>
        </w:rPr>
        <w:t xml:space="preserve">ro </w:t>
      </w:r>
      <w:r>
        <w:rPr>
          <w:sz w:val="22"/>
          <w:szCs w:val="22"/>
          <w:lang w:val="en-US"/>
        </w:rPr>
        <w:t>t</w:t>
      </w:r>
      <w:r w:rsidRPr="00D60205">
        <w:rPr>
          <w:sz w:val="22"/>
          <w:szCs w:val="22"/>
          <w:lang w:val="en-US"/>
        </w:rPr>
        <w:t xml:space="preserve">empore Chair of the Inter-American Committee on Culture. </w:t>
      </w:r>
    </w:p>
    <w:p w14:paraId="39EAB961" w14:textId="77777777" w:rsidR="00D60205" w:rsidRPr="00D60205" w:rsidRDefault="00D60205" w:rsidP="00900E02">
      <w:pPr>
        <w:jc w:val="both"/>
        <w:rPr>
          <w:sz w:val="22"/>
          <w:szCs w:val="22"/>
          <w:lang w:val="en-US"/>
        </w:rPr>
      </w:pPr>
    </w:p>
    <w:p w14:paraId="7CD689EA" w14:textId="77777777" w:rsidR="00D60205" w:rsidRPr="00D60205" w:rsidRDefault="00D60205" w:rsidP="00900E02">
      <w:pPr>
        <w:jc w:val="both"/>
        <w:rPr>
          <w:sz w:val="22"/>
          <w:szCs w:val="22"/>
          <w:lang w:val="en-US"/>
        </w:rPr>
      </w:pPr>
      <w:r w:rsidRPr="00D60205">
        <w:rPr>
          <w:sz w:val="22"/>
          <w:szCs w:val="22"/>
          <w:lang w:val="en-US"/>
        </w:rPr>
        <w:tab/>
        <w:t xml:space="preserve">The Permanent Mission of Ecuador to the Organization of American States avails itself of the opportunity to renew to the Executive Secretariat for Integral Development (SEDI) the assurances of its highest and most distinguished consideration. </w:t>
      </w:r>
    </w:p>
    <w:p w14:paraId="4D75C161" w14:textId="77777777" w:rsidR="00D60205" w:rsidRPr="00D60205" w:rsidRDefault="00D60205" w:rsidP="00900E02">
      <w:pPr>
        <w:jc w:val="both"/>
        <w:rPr>
          <w:sz w:val="22"/>
          <w:szCs w:val="22"/>
          <w:lang w:val="en-US"/>
        </w:rPr>
      </w:pPr>
    </w:p>
    <w:p w14:paraId="46557D8A" w14:textId="77777777" w:rsidR="00D60205" w:rsidRPr="00D60205" w:rsidRDefault="00D60205" w:rsidP="00D60205">
      <w:pPr>
        <w:jc w:val="right"/>
        <w:rPr>
          <w:sz w:val="22"/>
          <w:szCs w:val="22"/>
          <w:lang w:val="en-US"/>
        </w:rPr>
      </w:pPr>
      <w:r w:rsidRPr="00D60205">
        <w:rPr>
          <w:sz w:val="22"/>
          <w:szCs w:val="22"/>
          <w:lang w:val="en-US"/>
        </w:rPr>
        <w:t>Washington, D.C., September 8, 2022</w:t>
      </w:r>
    </w:p>
    <w:p w14:paraId="58BDEC2D" w14:textId="77777777" w:rsidR="00D60205" w:rsidRPr="00D60205" w:rsidRDefault="00D60205" w:rsidP="00900E02">
      <w:pPr>
        <w:jc w:val="both"/>
        <w:rPr>
          <w:sz w:val="22"/>
          <w:szCs w:val="22"/>
          <w:lang w:val="en-US"/>
        </w:rPr>
      </w:pPr>
    </w:p>
    <w:p w14:paraId="091A5A69" w14:textId="77777777" w:rsidR="00D60205" w:rsidRPr="00D60205" w:rsidRDefault="00D60205" w:rsidP="00900E02">
      <w:pPr>
        <w:jc w:val="both"/>
        <w:rPr>
          <w:sz w:val="22"/>
          <w:szCs w:val="22"/>
          <w:lang w:val="en-US"/>
        </w:rPr>
      </w:pPr>
    </w:p>
    <w:p w14:paraId="530B1C60" w14:textId="67083334" w:rsidR="00D60205" w:rsidRPr="00D60205" w:rsidRDefault="00D60205" w:rsidP="00900E02">
      <w:pPr>
        <w:jc w:val="both"/>
        <w:rPr>
          <w:sz w:val="22"/>
          <w:szCs w:val="22"/>
          <w:lang w:val="en-US"/>
        </w:rPr>
      </w:pPr>
    </w:p>
    <w:p w14:paraId="6C4C6B7C" w14:textId="77777777" w:rsidR="00D60205" w:rsidRPr="00D60205" w:rsidRDefault="00D60205" w:rsidP="00900E02">
      <w:pPr>
        <w:jc w:val="both"/>
        <w:rPr>
          <w:sz w:val="22"/>
          <w:szCs w:val="22"/>
          <w:lang w:val="en-US"/>
        </w:rPr>
      </w:pPr>
    </w:p>
    <w:p w14:paraId="4AC4615E" w14:textId="77777777" w:rsidR="00D60205" w:rsidRPr="00D60205" w:rsidRDefault="00D60205" w:rsidP="00900E02">
      <w:pPr>
        <w:jc w:val="both"/>
        <w:rPr>
          <w:sz w:val="22"/>
          <w:szCs w:val="22"/>
          <w:lang w:val="en-US"/>
        </w:rPr>
      </w:pPr>
    </w:p>
    <w:p w14:paraId="6AD82D96" w14:textId="77777777" w:rsidR="00D60205" w:rsidRPr="00D60205" w:rsidRDefault="00D60205" w:rsidP="00900E02">
      <w:pPr>
        <w:jc w:val="both"/>
        <w:rPr>
          <w:sz w:val="22"/>
          <w:szCs w:val="22"/>
          <w:lang w:val="en-US"/>
        </w:rPr>
      </w:pPr>
    </w:p>
    <w:p w14:paraId="0259B68D" w14:textId="77777777" w:rsidR="00D60205" w:rsidRPr="00D60205" w:rsidRDefault="00D60205" w:rsidP="00D60205">
      <w:pPr>
        <w:rPr>
          <w:sz w:val="22"/>
          <w:szCs w:val="22"/>
          <w:lang w:val="en-US"/>
        </w:rPr>
      </w:pPr>
      <w:r w:rsidRPr="00D60205">
        <w:rPr>
          <w:sz w:val="22"/>
          <w:szCs w:val="22"/>
          <w:lang w:val="en-US"/>
        </w:rPr>
        <w:t>To the</w:t>
      </w:r>
    </w:p>
    <w:p w14:paraId="46BCF7CB" w14:textId="77777777" w:rsidR="00D60205" w:rsidRPr="00D60205" w:rsidRDefault="00D60205" w:rsidP="00D60205">
      <w:pPr>
        <w:rPr>
          <w:sz w:val="22"/>
          <w:szCs w:val="22"/>
          <w:lang w:val="en-US"/>
        </w:rPr>
      </w:pPr>
      <w:r w:rsidRPr="00D60205">
        <w:rPr>
          <w:sz w:val="22"/>
          <w:szCs w:val="22"/>
          <w:lang w:val="en-US"/>
        </w:rPr>
        <w:t>Executive Secretariat for Integral Development (SEDI)</w:t>
      </w:r>
    </w:p>
    <w:p w14:paraId="5A7B05E8" w14:textId="77777777" w:rsidR="00D60205" w:rsidRPr="00D60205" w:rsidRDefault="00D60205" w:rsidP="00D60205">
      <w:pPr>
        <w:rPr>
          <w:sz w:val="22"/>
          <w:szCs w:val="22"/>
          <w:lang w:val="en-US"/>
        </w:rPr>
      </w:pPr>
      <w:r w:rsidRPr="00D60205">
        <w:rPr>
          <w:sz w:val="22"/>
          <w:szCs w:val="22"/>
          <w:lang w:val="en-US"/>
        </w:rPr>
        <w:t>Organization of American States (OAS)</w:t>
      </w:r>
    </w:p>
    <w:p w14:paraId="3C9E79FC" w14:textId="24B4A7AA" w:rsidR="00D60205" w:rsidRPr="00D60205" w:rsidRDefault="00D60205" w:rsidP="00D60205">
      <w:pPr>
        <w:rPr>
          <w:sz w:val="22"/>
          <w:szCs w:val="22"/>
          <w:lang w:val="en-US"/>
        </w:rPr>
      </w:pPr>
      <w:r w:rsidRPr="00D60205">
        <w:rPr>
          <w:sz w:val="22"/>
          <w:szCs w:val="22"/>
          <w:lang w:val="en-US"/>
        </w:rPr>
        <w:t>Washington, D.C.</w:t>
      </w:r>
    </w:p>
    <w:p w14:paraId="0A5126D9" w14:textId="5F46A95C" w:rsidR="00F2678A" w:rsidRPr="00D60205" w:rsidRDefault="00F2678A">
      <w:pPr>
        <w:rPr>
          <w:caps/>
          <w:sz w:val="22"/>
          <w:szCs w:val="22"/>
          <w:lang w:val="en-US"/>
        </w:rPr>
      </w:pPr>
    </w:p>
    <w:p w14:paraId="664C1751" w14:textId="4470F882" w:rsidR="00B46E25" w:rsidRPr="00D60205" w:rsidRDefault="00B46E25" w:rsidP="0040128C">
      <w:pPr>
        <w:jc w:val="center"/>
        <w:rPr>
          <w:caps/>
          <w:sz w:val="22"/>
          <w:lang w:val="en-US"/>
        </w:rPr>
      </w:pPr>
    </w:p>
    <w:p w14:paraId="745F0E30" w14:textId="77777777" w:rsidR="003A24C4" w:rsidRDefault="003A24C4" w:rsidP="0040128C">
      <w:pPr>
        <w:jc w:val="center"/>
        <w:rPr>
          <w:caps/>
          <w:sz w:val="22"/>
          <w:lang w:val="en-US"/>
        </w:rPr>
        <w:sectPr w:rsidR="003A24C4" w:rsidSect="0095352E">
          <w:headerReference w:type="first" r:id="rId14"/>
          <w:footerReference w:type="first" r:id="rId15"/>
          <w:type w:val="oddPage"/>
          <w:pgSz w:w="12240" w:h="15840" w:code="1"/>
          <w:pgMar w:top="2160" w:right="1570" w:bottom="1296" w:left="1699" w:header="720" w:footer="720" w:gutter="0"/>
          <w:pgNumType w:fmt="numberInDash" w:start="1"/>
          <w:cols w:space="720"/>
          <w:titlePg/>
          <w:docGrid w:linePitch="272"/>
        </w:sectPr>
      </w:pPr>
    </w:p>
    <w:p w14:paraId="4AF4965B" w14:textId="77777777" w:rsidR="00695334" w:rsidRPr="00C32065" w:rsidRDefault="00695334" w:rsidP="00C32065">
      <w:pPr>
        <w:pStyle w:val="Header"/>
        <w:jc w:val="center"/>
        <w:rPr>
          <w:b/>
          <w:i/>
          <w:iCs/>
          <w:sz w:val="22"/>
          <w:szCs w:val="22"/>
          <w:lang w:val="en-US"/>
        </w:rPr>
      </w:pPr>
      <w:bookmarkStart w:id="0" w:name="_Hlk113901326"/>
      <w:r w:rsidRPr="00C32065">
        <w:rPr>
          <w:b/>
          <w:i/>
          <w:iCs/>
          <w:sz w:val="22"/>
          <w:szCs w:val="22"/>
          <w:lang w:val="en-US"/>
        </w:rPr>
        <w:lastRenderedPageBreak/>
        <w:t>REPUBLIC OF ECUADOR</w:t>
      </w:r>
    </w:p>
    <w:p w14:paraId="27D413D0" w14:textId="03521DA1" w:rsidR="00695334" w:rsidRPr="00C32065" w:rsidRDefault="00695334" w:rsidP="00C32065">
      <w:pPr>
        <w:pStyle w:val="Header"/>
        <w:jc w:val="center"/>
        <w:rPr>
          <w:b/>
          <w:i/>
          <w:iCs/>
          <w:sz w:val="22"/>
          <w:szCs w:val="22"/>
          <w:lang w:val="en-US"/>
        </w:rPr>
      </w:pPr>
      <w:r w:rsidRPr="00C32065">
        <w:rPr>
          <w:b/>
          <w:i/>
          <w:iCs/>
          <w:sz w:val="22"/>
          <w:szCs w:val="22"/>
          <w:lang w:val="en-US"/>
        </w:rPr>
        <w:t>MINISTRY OF CULTURE AND HERITAGE</w:t>
      </w:r>
    </w:p>
    <w:bookmarkEnd w:id="0"/>
    <w:p w14:paraId="54B1E2FC" w14:textId="07B51318" w:rsidR="00695334" w:rsidRDefault="00695334" w:rsidP="00C32065">
      <w:pPr>
        <w:pStyle w:val="Header"/>
        <w:jc w:val="both"/>
        <w:rPr>
          <w:bCs/>
          <w:sz w:val="22"/>
          <w:szCs w:val="22"/>
          <w:lang w:val="en-US"/>
        </w:rPr>
      </w:pPr>
    </w:p>
    <w:p w14:paraId="48AA331F" w14:textId="4477F6F7" w:rsidR="00C32065" w:rsidRDefault="00C32065" w:rsidP="00C32065">
      <w:pPr>
        <w:pStyle w:val="Header"/>
        <w:jc w:val="both"/>
        <w:rPr>
          <w:bCs/>
          <w:sz w:val="22"/>
          <w:szCs w:val="22"/>
          <w:lang w:val="en-US"/>
        </w:rPr>
      </w:pPr>
    </w:p>
    <w:p w14:paraId="494A3F3E" w14:textId="77777777" w:rsidR="00C32065" w:rsidRPr="00695334" w:rsidRDefault="00C32065" w:rsidP="00C32065">
      <w:pPr>
        <w:pStyle w:val="Header"/>
        <w:jc w:val="both"/>
        <w:rPr>
          <w:bCs/>
          <w:sz w:val="22"/>
          <w:szCs w:val="22"/>
          <w:lang w:val="en-US"/>
        </w:rPr>
      </w:pPr>
    </w:p>
    <w:p w14:paraId="710665FF" w14:textId="77777777" w:rsidR="00695334" w:rsidRPr="00695334" w:rsidRDefault="00695334" w:rsidP="00C32065">
      <w:pPr>
        <w:pStyle w:val="Header"/>
        <w:jc w:val="both"/>
        <w:rPr>
          <w:bCs/>
          <w:sz w:val="22"/>
          <w:szCs w:val="22"/>
          <w:lang w:val="en-US"/>
        </w:rPr>
      </w:pPr>
    </w:p>
    <w:p w14:paraId="2F014849" w14:textId="475DB570" w:rsidR="00695334" w:rsidRPr="00695334" w:rsidRDefault="00695334" w:rsidP="00C32065">
      <w:pPr>
        <w:pStyle w:val="Header"/>
        <w:jc w:val="right"/>
        <w:rPr>
          <w:b/>
          <w:spacing w:val="-10"/>
          <w:sz w:val="22"/>
          <w:szCs w:val="22"/>
          <w:lang w:val="en-US"/>
        </w:rPr>
      </w:pPr>
      <w:r w:rsidRPr="00695334">
        <w:rPr>
          <w:b/>
          <w:sz w:val="22"/>
          <w:szCs w:val="22"/>
          <w:lang w:val="en-US"/>
        </w:rPr>
        <w:t>Official letter no. MCYP-MCYP-2022-0841-</w:t>
      </w:r>
      <w:r w:rsidRPr="00695334">
        <w:rPr>
          <w:b/>
          <w:spacing w:val="-10"/>
          <w:sz w:val="22"/>
          <w:szCs w:val="22"/>
          <w:lang w:val="en-US"/>
        </w:rPr>
        <w:t>O</w:t>
      </w:r>
    </w:p>
    <w:sdt>
      <w:sdtPr>
        <w:rPr>
          <w:sz w:val="22"/>
          <w:szCs w:val="22"/>
        </w:rPr>
        <w:id w:val="734674530"/>
        <w:docPartObj>
          <w:docPartGallery w:val="Page Numbers (Top of Page)"/>
          <w:docPartUnique/>
        </w:docPartObj>
      </w:sdtPr>
      <w:sdtEndPr>
        <w:rPr>
          <w:noProof/>
        </w:rPr>
      </w:sdtEndPr>
      <w:sdtContent>
        <w:p w14:paraId="7A92A84C" w14:textId="5F6E570E" w:rsidR="00695334" w:rsidRPr="00695334" w:rsidRDefault="00695334" w:rsidP="00C32065">
          <w:pPr>
            <w:pStyle w:val="Header"/>
            <w:jc w:val="right"/>
            <w:rPr>
              <w:noProof/>
              <w:sz w:val="22"/>
              <w:szCs w:val="22"/>
              <w:lang w:val="en-US"/>
            </w:rPr>
          </w:pPr>
          <w:r w:rsidRPr="00695334">
            <w:rPr>
              <w:b/>
              <w:sz w:val="22"/>
              <w:szCs w:val="22"/>
              <w:lang w:val="en-US"/>
            </w:rPr>
            <w:t xml:space="preserve">Quito, D.M., September 6, </w:t>
          </w:r>
          <w:r w:rsidRPr="00695334">
            <w:rPr>
              <w:b/>
              <w:spacing w:val="-4"/>
              <w:sz w:val="22"/>
              <w:szCs w:val="22"/>
              <w:lang w:val="en-US"/>
            </w:rPr>
            <w:t>2022</w:t>
          </w:r>
        </w:p>
      </w:sdtContent>
    </w:sdt>
    <w:p w14:paraId="05644185" w14:textId="77777777" w:rsidR="00695334" w:rsidRPr="00695334" w:rsidRDefault="00695334" w:rsidP="00C32065">
      <w:pPr>
        <w:pStyle w:val="Header"/>
        <w:jc w:val="both"/>
        <w:rPr>
          <w:bCs/>
          <w:sz w:val="22"/>
          <w:szCs w:val="22"/>
          <w:lang w:val="en-US"/>
        </w:rPr>
      </w:pPr>
    </w:p>
    <w:p w14:paraId="10275904" w14:textId="77777777" w:rsidR="00FF35E4" w:rsidRPr="00695334" w:rsidRDefault="00FF35E4" w:rsidP="00C32065">
      <w:pPr>
        <w:jc w:val="both"/>
        <w:rPr>
          <w:caps/>
          <w:sz w:val="22"/>
          <w:szCs w:val="22"/>
          <w:lang w:val="en-US"/>
        </w:rPr>
      </w:pPr>
    </w:p>
    <w:p w14:paraId="4F02827B" w14:textId="361D4883" w:rsidR="00981C70" w:rsidRPr="00695334" w:rsidRDefault="00981C70" w:rsidP="00C32065">
      <w:pPr>
        <w:pStyle w:val="BodyText"/>
        <w:jc w:val="both"/>
        <w:rPr>
          <w:rFonts w:ascii="Times New Roman" w:hAnsi="Times New Roman"/>
          <w:szCs w:val="22"/>
          <w:lang w:val="en-US"/>
        </w:rPr>
      </w:pPr>
      <w:r w:rsidRPr="00695334">
        <w:rPr>
          <w:rFonts w:ascii="Times New Roman" w:hAnsi="Times New Roman"/>
          <w:szCs w:val="22"/>
          <w:lang w:val="en-US"/>
        </w:rPr>
        <w:t xml:space="preserve">Subject: </w:t>
      </w:r>
      <w:r w:rsidRPr="00695334">
        <w:rPr>
          <w:rFonts w:ascii="Times New Roman" w:hAnsi="Times New Roman"/>
          <w:b w:val="0"/>
          <w:bCs w:val="0"/>
          <w:szCs w:val="22"/>
          <w:lang w:val="en-US"/>
        </w:rPr>
        <w:t xml:space="preserve">Ecuador’s candidacy for pro tempore Chair of the CIC, in </w:t>
      </w:r>
      <w:r w:rsidR="00713504" w:rsidRPr="00695334">
        <w:rPr>
          <w:rFonts w:ascii="Times New Roman" w:hAnsi="Times New Roman"/>
          <w:b w:val="0"/>
          <w:bCs w:val="0"/>
          <w:szCs w:val="22"/>
          <w:lang w:val="en-US"/>
        </w:rPr>
        <w:t>connection with</w:t>
      </w:r>
      <w:r w:rsidRPr="00695334">
        <w:rPr>
          <w:rFonts w:ascii="Times New Roman" w:hAnsi="Times New Roman"/>
          <w:b w:val="0"/>
          <w:bCs w:val="0"/>
          <w:szCs w:val="22"/>
          <w:lang w:val="en-US"/>
        </w:rPr>
        <w:t xml:space="preserve"> the </w:t>
      </w:r>
      <w:r w:rsidR="00E84FD8" w:rsidRPr="00695334">
        <w:rPr>
          <w:rFonts w:ascii="Times New Roman" w:hAnsi="Times New Roman"/>
          <w:b w:val="0"/>
          <w:bCs w:val="0"/>
          <w:szCs w:val="22"/>
          <w:lang w:val="en-US"/>
        </w:rPr>
        <w:t>Ninth</w:t>
      </w:r>
      <w:r w:rsidRPr="00695334">
        <w:rPr>
          <w:rFonts w:ascii="Times New Roman" w:hAnsi="Times New Roman"/>
          <w:b w:val="0"/>
          <w:bCs w:val="0"/>
          <w:szCs w:val="22"/>
          <w:lang w:val="en-US"/>
        </w:rPr>
        <w:t> Inter</w:t>
      </w:r>
      <w:r w:rsidRPr="00695334">
        <w:rPr>
          <w:rFonts w:ascii="Times New Roman" w:hAnsi="Times New Roman"/>
          <w:b w:val="0"/>
          <w:bCs w:val="0"/>
          <w:szCs w:val="22"/>
          <w:lang w:val="en-US"/>
        </w:rPr>
        <w:noBreakHyphen/>
        <w:t>American Meeting of Ministers of Culture and Highest Appropriate Authorities</w:t>
      </w:r>
    </w:p>
    <w:p w14:paraId="2E54800D" w14:textId="77777777" w:rsidR="00981C70" w:rsidRPr="00695334" w:rsidRDefault="00981C70" w:rsidP="00C32065">
      <w:pPr>
        <w:pStyle w:val="BodyText"/>
        <w:jc w:val="both"/>
        <w:rPr>
          <w:rFonts w:ascii="Times New Roman" w:hAnsi="Times New Roman"/>
          <w:b w:val="0"/>
          <w:bCs w:val="0"/>
          <w:szCs w:val="22"/>
          <w:lang w:val="en-US"/>
        </w:rPr>
      </w:pPr>
    </w:p>
    <w:p w14:paraId="7AC1449E" w14:textId="77777777" w:rsidR="00981C70" w:rsidRPr="00695334" w:rsidRDefault="00981C70" w:rsidP="00C32065">
      <w:pPr>
        <w:pStyle w:val="BodyText"/>
        <w:jc w:val="both"/>
        <w:rPr>
          <w:rFonts w:ascii="Times New Roman" w:hAnsi="Times New Roman"/>
          <w:b w:val="0"/>
          <w:bCs w:val="0"/>
          <w:szCs w:val="22"/>
          <w:lang w:val="en-US"/>
        </w:rPr>
      </w:pPr>
    </w:p>
    <w:p w14:paraId="1873E4AF" w14:textId="41B98082" w:rsidR="00981C70" w:rsidRPr="00695334" w:rsidRDefault="00981C70" w:rsidP="00C32065">
      <w:pPr>
        <w:pStyle w:val="BodyText"/>
        <w:jc w:val="left"/>
        <w:rPr>
          <w:rFonts w:ascii="Times New Roman" w:hAnsi="Times New Roman"/>
          <w:b w:val="0"/>
          <w:bCs w:val="0"/>
          <w:spacing w:val="-4"/>
          <w:szCs w:val="22"/>
          <w:lang w:val="en-US"/>
        </w:rPr>
      </w:pPr>
      <w:r w:rsidRPr="00695334">
        <w:rPr>
          <w:rFonts w:ascii="Times New Roman" w:hAnsi="Times New Roman"/>
          <w:b w:val="0"/>
          <w:bCs w:val="0"/>
          <w:spacing w:val="-4"/>
          <w:szCs w:val="22"/>
          <w:lang w:val="en-US"/>
        </w:rPr>
        <w:t>Mrs. Kim Osborne</w:t>
      </w:r>
    </w:p>
    <w:p w14:paraId="50AC35A9" w14:textId="77777777" w:rsidR="00981C70" w:rsidRPr="00DC2EBA" w:rsidRDefault="00981C70" w:rsidP="00C32065">
      <w:pPr>
        <w:pStyle w:val="Heading1"/>
        <w:ind w:right="2333"/>
        <w:rPr>
          <w:rFonts w:ascii="Times New Roman" w:hAnsi="Times New Roman"/>
          <w:b w:val="0"/>
          <w:bCs w:val="0"/>
          <w:szCs w:val="22"/>
          <w:lang w:val="en-US"/>
        </w:rPr>
      </w:pPr>
      <w:r w:rsidRPr="00DC2EBA">
        <w:rPr>
          <w:rFonts w:ascii="Times New Roman" w:hAnsi="Times New Roman"/>
          <w:b w:val="0"/>
          <w:bCs w:val="0"/>
          <w:szCs w:val="22"/>
          <w:lang w:val="en-US"/>
        </w:rPr>
        <w:t xml:space="preserve">Executive Secretary for Integral Development </w:t>
      </w:r>
    </w:p>
    <w:p w14:paraId="3CDB04EB" w14:textId="1D0B01E0" w:rsidR="00981C70" w:rsidRPr="00DC2EBA" w:rsidRDefault="00DC2EBA" w:rsidP="00C32065">
      <w:pPr>
        <w:pStyle w:val="Heading1"/>
        <w:ind w:right="2333"/>
        <w:rPr>
          <w:rFonts w:ascii="Times New Roman" w:hAnsi="Times New Roman"/>
          <w:b w:val="0"/>
          <w:bCs w:val="0"/>
          <w:szCs w:val="22"/>
          <w:lang w:val="en-US"/>
        </w:rPr>
      </w:pPr>
      <w:r w:rsidRPr="00DC2EBA">
        <w:rPr>
          <w:rFonts w:ascii="Times New Roman" w:hAnsi="Times New Roman"/>
          <w:b w:val="0"/>
          <w:bCs w:val="0"/>
          <w:szCs w:val="22"/>
          <w:lang w:val="en-US"/>
        </w:rPr>
        <w:t xml:space="preserve">Organization </w:t>
      </w:r>
      <w:r>
        <w:rPr>
          <w:rFonts w:ascii="Times New Roman" w:hAnsi="Times New Roman"/>
          <w:b w:val="0"/>
          <w:bCs w:val="0"/>
          <w:szCs w:val="22"/>
          <w:lang w:val="en-US"/>
        </w:rPr>
        <w:t>o</w:t>
      </w:r>
      <w:r w:rsidRPr="00DC2EBA">
        <w:rPr>
          <w:rFonts w:ascii="Times New Roman" w:hAnsi="Times New Roman"/>
          <w:b w:val="0"/>
          <w:bCs w:val="0"/>
          <w:szCs w:val="22"/>
          <w:lang w:val="en-US"/>
        </w:rPr>
        <w:t xml:space="preserve">f American States </w:t>
      </w:r>
      <w:r w:rsidR="00981C70" w:rsidRPr="00DC2EBA">
        <w:rPr>
          <w:rFonts w:ascii="Times New Roman" w:hAnsi="Times New Roman"/>
          <w:b w:val="0"/>
          <w:bCs w:val="0"/>
          <w:szCs w:val="22"/>
          <w:lang w:val="en-US"/>
        </w:rPr>
        <w:t xml:space="preserve">(OAS) </w:t>
      </w:r>
    </w:p>
    <w:p w14:paraId="1611E23D" w14:textId="77777777" w:rsidR="00981C70" w:rsidRPr="00695334" w:rsidRDefault="00981C70" w:rsidP="00C32065">
      <w:pPr>
        <w:pStyle w:val="BodyText"/>
        <w:jc w:val="both"/>
        <w:rPr>
          <w:rFonts w:ascii="Times New Roman" w:hAnsi="Times New Roman"/>
          <w:b w:val="0"/>
          <w:bCs w:val="0"/>
          <w:szCs w:val="22"/>
          <w:lang w:val="en-US"/>
        </w:rPr>
      </w:pPr>
    </w:p>
    <w:p w14:paraId="4720F1EF" w14:textId="77777777" w:rsidR="00981C70" w:rsidRPr="00695334" w:rsidRDefault="00981C70" w:rsidP="00C32065">
      <w:pPr>
        <w:pStyle w:val="BodyText"/>
        <w:jc w:val="both"/>
        <w:rPr>
          <w:rFonts w:ascii="Times New Roman" w:hAnsi="Times New Roman"/>
          <w:b w:val="0"/>
          <w:bCs w:val="0"/>
          <w:szCs w:val="22"/>
          <w:lang w:val="en-US"/>
        </w:rPr>
      </w:pPr>
    </w:p>
    <w:p w14:paraId="55EE4B5E" w14:textId="77777777" w:rsidR="00981C70" w:rsidRPr="00695334" w:rsidRDefault="00981C70" w:rsidP="00C32065">
      <w:pPr>
        <w:pStyle w:val="BodyText"/>
        <w:jc w:val="left"/>
        <w:rPr>
          <w:rFonts w:ascii="Times New Roman" w:hAnsi="Times New Roman"/>
          <w:szCs w:val="22"/>
          <w:lang w:val="en-US"/>
        </w:rPr>
      </w:pPr>
      <w:r w:rsidRPr="00695334">
        <w:rPr>
          <w:rFonts w:ascii="Times New Roman" w:hAnsi="Times New Roman"/>
          <w:b w:val="0"/>
          <w:bCs w:val="0"/>
          <w:szCs w:val="22"/>
          <w:lang w:val="en-US"/>
        </w:rPr>
        <w:t>Dear Madam:</w:t>
      </w:r>
    </w:p>
    <w:p w14:paraId="31CE446B" w14:textId="77777777" w:rsidR="00981C70" w:rsidRPr="00695334" w:rsidRDefault="00981C70" w:rsidP="00C32065">
      <w:pPr>
        <w:pStyle w:val="BodyText"/>
        <w:jc w:val="both"/>
        <w:rPr>
          <w:rFonts w:ascii="Times New Roman" w:hAnsi="Times New Roman"/>
          <w:b w:val="0"/>
          <w:bCs w:val="0"/>
          <w:szCs w:val="22"/>
          <w:lang w:val="en-US"/>
        </w:rPr>
      </w:pPr>
    </w:p>
    <w:p w14:paraId="51238C98" w14:textId="182FBCA2" w:rsidR="00981C70" w:rsidRPr="00695334" w:rsidRDefault="00981C70" w:rsidP="0095352E">
      <w:pPr>
        <w:ind w:right="117" w:firstLine="720"/>
        <w:jc w:val="both"/>
        <w:rPr>
          <w:sz w:val="22"/>
          <w:szCs w:val="22"/>
          <w:lang w:val="en-US"/>
        </w:rPr>
      </w:pPr>
      <w:r w:rsidRPr="00695334">
        <w:rPr>
          <w:sz w:val="22"/>
          <w:szCs w:val="22"/>
          <w:lang w:val="en-US"/>
        </w:rPr>
        <w:t xml:space="preserve">Please accept my warmest greetings. It is my honor to address you regarding the Ninth Inter-American Meeting of Ministers of Culture and Highest Appropriate Authorities, which will take place in the city of Antigua, Guatemala, on October 27 and 28, 2022. </w:t>
      </w:r>
    </w:p>
    <w:p w14:paraId="5BD5873F" w14:textId="77777777" w:rsidR="00981C70" w:rsidRPr="00695334" w:rsidRDefault="00981C70" w:rsidP="00C32065">
      <w:pPr>
        <w:pStyle w:val="BodyText"/>
        <w:jc w:val="both"/>
        <w:rPr>
          <w:rFonts w:ascii="Times New Roman" w:hAnsi="Times New Roman"/>
          <w:b w:val="0"/>
          <w:bCs w:val="0"/>
          <w:szCs w:val="22"/>
          <w:lang w:val="en-US"/>
        </w:rPr>
      </w:pPr>
    </w:p>
    <w:p w14:paraId="29B26889" w14:textId="7240DA52" w:rsidR="00981C70" w:rsidRPr="00695334" w:rsidRDefault="00981C70" w:rsidP="0095352E">
      <w:pPr>
        <w:ind w:right="117" w:firstLine="720"/>
        <w:jc w:val="both"/>
        <w:rPr>
          <w:sz w:val="22"/>
          <w:szCs w:val="22"/>
          <w:lang w:val="en-US"/>
        </w:rPr>
      </w:pPr>
      <w:r w:rsidRPr="00695334">
        <w:rPr>
          <w:sz w:val="22"/>
          <w:szCs w:val="22"/>
          <w:lang w:val="en-US"/>
        </w:rPr>
        <w:t xml:space="preserve">Specifically, I </w:t>
      </w:r>
      <w:r w:rsidR="0034510F" w:rsidRPr="00695334">
        <w:rPr>
          <w:sz w:val="22"/>
          <w:szCs w:val="22"/>
          <w:lang w:val="en-US"/>
        </w:rPr>
        <w:t>wish to address</w:t>
      </w:r>
      <w:r w:rsidRPr="00695334">
        <w:rPr>
          <w:sz w:val="22"/>
          <w:szCs w:val="22"/>
          <w:lang w:val="en-US"/>
        </w:rPr>
        <w:t xml:space="preserve"> the election of authorities of the Inter-American Committee on Culture, the technical-political body for discussion on the area of culture, made up of representatives of the ministries of culture and highest appropriate authorities in the </w:t>
      </w:r>
      <w:r w:rsidR="00193BB5">
        <w:rPr>
          <w:sz w:val="22"/>
          <w:szCs w:val="22"/>
          <w:lang w:val="en-US"/>
        </w:rPr>
        <w:t>H</w:t>
      </w:r>
      <w:r w:rsidRPr="00695334">
        <w:rPr>
          <w:sz w:val="22"/>
          <w:szCs w:val="22"/>
          <w:lang w:val="en-US"/>
        </w:rPr>
        <w:t>emisphere. The Committee’s function, as you well know, is to follow up on the mandates of the declarations and action plans that issue from the Summit of the Americas and the Meetings of Ministers of Culture.</w:t>
      </w:r>
    </w:p>
    <w:p w14:paraId="3C6111C8" w14:textId="77777777" w:rsidR="00981C70" w:rsidRPr="00695334" w:rsidRDefault="00981C70" w:rsidP="00C32065">
      <w:pPr>
        <w:pStyle w:val="BodyText"/>
        <w:jc w:val="both"/>
        <w:rPr>
          <w:rFonts w:ascii="Times New Roman" w:hAnsi="Times New Roman"/>
          <w:b w:val="0"/>
          <w:bCs w:val="0"/>
          <w:szCs w:val="22"/>
          <w:lang w:val="en-US"/>
        </w:rPr>
      </w:pPr>
    </w:p>
    <w:p w14:paraId="72F40077" w14:textId="35C39472" w:rsidR="00981C70" w:rsidRPr="009D3A72" w:rsidRDefault="00981C70" w:rsidP="0095352E">
      <w:pPr>
        <w:ind w:right="117" w:firstLine="720"/>
        <w:jc w:val="both"/>
        <w:rPr>
          <w:sz w:val="22"/>
          <w:szCs w:val="22"/>
          <w:lang w:val="en-US"/>
        </w:rPr>
      </w:pPr>
      <w:r w:rsidRPr="00695334">
        <w:rPr>
          <w:sz w:val="22"/>
          <w:szCs w:val="22"/>
          <w:lang w:val="en-US"/>
        </w:rPr>
        <w:t xml:space="preserve">In this regard, it is my pleasure to officially </w:t>
      </w:r>
      <w:r w:rsidR="00E84FD8" w:rsidRPr="00695334">
        <w:rPr>
          <w:sz w:val="22"/>
          <w:szCs w:val="22"/>
          <w:lang w:val="en-US"/>
        </w:rPr>
        <w:t>submit</w:t>
      </w:r>
      <w:r w:rsidRPr="00695334">
        <w:rPr>
          <w:sz w:val="22"/>
          <w:szCs w:val="22"/>
          <w:lang w:val="en-US"/>
        </w:rPr>
        <w:t xml:space="preserve"> Ecuador’s candidacy for pro tempore Chair of the Inter</w:t>
      </w:r>
      <w:r w:rsidR="009D3A72">
        <w:rPr>
          <w:sz w:val="22"/>
          <w:szCs w:val="22"/>
          <w:lang w:val="en-US"/>
        </w:rPr>
        <w:t>-</w:t>
      </w:r>
      <w:r w:rsidRPr="00695334">
        <w:rPr>
          <w:sz w:val="22"/>
          <w:szCs w:val="22"/>
          <w:lang w:val="en-US"/>
        </w:rPr>
        <w:t>American Committee on Culture (CIC). Ecuador is well</w:t>
      </w:r>
      <w:r w:rsidR="00286396" w:rsidRPr="00695334">
        <w:rPr>
          <w:sz w:val="22"/>
          <w:szCs w:val="22"/>
          <w:lang w:val="en-US"/>
        </w:rPr>
        <w:t xml:space="preserve"> </w:t>
      </w:r>
      <w:r w:rsidRPr="00695334">
        <w:rPr>
          <w:sz w:val="22"/>
          <w:szCs w:val="22"/>
          <w:lang w:val="en-US"/>
        </w:rPr>
        <w:t xml:space="preserve">aware of the responsibility involved in this position, and will work </w:t>
      </w:r>
      <w:r w:rsidR="00E84FD8" w:rsidRPr="00695334">
        <w:rPr>
          <w:sz w:val="22"/>
          <w:szCs w:val="22"/>
          <w:lang w:val="en-US"/>
        </w:rPr>
        <w:t>towards fulfillment of</w:t>
      </w:r>
      <w:r w:rsidRPr="00695334">
        <w:rPr>
          <w:sz w:val="22"/>
          <w:szCs w:val="22"/>
          <w:lang w:val="en-US"/>
        </w:rPr>
        <w:t xml:space="preserve"> the forthcoming </w:t>
      </w:r>
      <w:r w:rsidR="00286396" w:rsidRPr="00695334">
        <w:rPr>
          <w:sz w:val="22"/>
          <w:szCs w:val="22"/>
          <w:lang w:val="en-US"/>
        </w:rPr>
        <w:t>d</w:t>
      </w:r>
      <w:r w:rsidRPr="00695334">
        <w:rPr>
          <w:sz w:val="22"/>
          <w:szCs w:val="22"/>
          <w:lang w:val="en-US"/>
        </w:rPr>
        <w:t xml:space="preserve">eclaration and </w:t>
      </w:r>
      <w:r w:rsidR="00286396" w:rsidRPr="00695334">
        <w:rPr>
          <w:sz w:val="22"/>
          <w:szCs w:val="22"/>
          <w:lang w:val="en-US"/>
        </w:rPr>
        <w:t xml:space="preserve">action plan </w:t>
      </w:r>
      <w:r w:rsidRPr="00695334">
        <w:rPr>
          <w:sz w:val="22"/>
          <w:szCs w:val="22"/>
          <w:lang w:val="en-US"/>
        </w:rPr>
        <w:t>to be approved at the aforementioned meeting, with a view to positioning culture as a fundamental pillar for achieving the Sustainable Development Goals. It wil</w:t>
      </w:r>
      <w:r w:rsidR="00286396" w:rsidRPr="00695334">
        <w:rPr>
          <w:sz w:val="22"/>
          <w:szCs w:val="22"/>
          <w:lang w:val="en-US"/>
        </w:rPr>
        <w:t>l</w:t>
      </w:r>
      <w:r w:rsidRPr="00695334">
        <w:rPr>
          <w:sz w:val="22"/>
          <w:szCs w:val="22"/>
          <w:lang w:val="en-US"/>
        </w:rPr>
        <w:t xml:space="preserve"> be an honor to lead this process in co</w:t>
      </w:r>
      <w:r w:rsidR="00286396" w:rsidRPr="00695334">
        <w:rPr>
          <w:sz w:val="22"/>
          <w:szCs w:val="22"/>
          <w:lang w:val="en-US"/>
        </w:rPr>
        <w:t>ordinatio</w:t>
      </w:r>
      <w:r w:rsidRPr="00695334">
        <w:rPr>
          <w:sz w:val="22"/>
          <w:szCs w:val="22"/>
          <w:lang w:val="en-US"/>
        </w:rPr>
        <w:t>n with the member states of the OAS Inter-American Committee on Culture.</w:t>
      </w:r>
    </w:p>
    <w:p w14:paraId="15C2DB21" w14:textId="77777777" w:rsidR="00981C70" w:rsidRPr="00695334" w:rsidRDefault="00981C70" w:rsidP="00C32065">
      <w:pPr>
        <w:pStyle w:val="BodyText"/>
        <w:jc w:val="both"/>
        <w:rPr>
          <w:rFonts w:ascii="Times New Roman" w:hAnsi="Times New Roman"/>
          <w:b w:val="0"/>
          <w:bCs w:val="0"/>
          <w:szCs w:val="22"/>
          <w:lang w:val="en-US"/>
        </w:rPr>
      </w:pPr>
    </w:p>
    <w:p w14:paraId="6F5D4B3D" w14:textId="099C6C84" w:rsidR="00981C70" w:rsidRPr="00695334" w:rsidRDefault="00981C70" w:rsidP="00193BB5">
      <w:pPr>
        <w:ind w:right="117" w:firstLine="720"/>
        <w:jc w:val="both"/>
        <w:rPr>
          <w:sz w:val="22"/>
          <w:szCs w:val="22"/>
          <w:lang w:val="en-US"/>
        </w:rPr>
      </w:pPr>
      <w:r w:rsidRPr="00695334">
        <w:rPr>
          <w:sz w:val="22"/>
          <w:szCs w:val="22"/>
          <w:lang w:val="en-US"/>
        </w:rPr>
        <w:t xml:space="preserve">Ecuador sees culture, social memory, and heritage as essential components of comprehensive, inclusive development. </w:t>
      </w:r>
      <w:r w:rsidR="00286396" w:rsidRPr="00695334">
        <w:rPr>
          <w:sz w:val="22"/>
          <w:szCs w:val="22"/>
          <w:lang w:val="en-US"/>
        </w:rPr>
        <w:t>Its</w:t>
      </w:r>
      <w:r w:rsidRPr="00695334">
        <w:rPr>
          <w:sz w:val="22"/>
          <w:szCs w:val="22"/>
          <w:lang w:val="en-US"/>
        </w:rPr>
        <w:t xml:space="preserve"> “Government of Meeting,” led by Mr. Guillermo Lasso Mendoza, President of Ecuador, conceived of culture </w:t>
      </w:r>
      <w:r w:rsidR="00286396" w:rsidRPr="00695334">
        <w:rPr>
          <w:sz w:val="22"/>
          <w:szCs w:val="22"/>
          <w:lang w:val="en-US"/>
        </w:rPr>
        <w:t xml:space="preserve">in this way </w:t>
      </w:r>
      <w:r w:rsidRPr="00695334">
        <w:rPr>
          <w:sz w:val="22"/>
          <w:szCs w:val="22"/>
          <w:lang w:val="en-US"/>
        </w:rPr>
        <w:t xml:space="preserve">in the economic and social pillars of the </w:t>
      </w:r>
      <w:r w:rsidR="0034510F" w:rsidRPr="00695334">
        <w:rPr>
          <w:sz w:val="22"/>
          <w:szCs w:val="22"/>
          <w:lang w:val="en-US"/>
        </w:rPr>
        <w:t xml:space="preserve">country’s </w:t>
      </w:r>
      <w:r w:rsidRPr="00695334">
        <w:rPr>
          <w:sz w:val="22"/>
          <w:szCs w:val="22"/>
          <w:lang w:val="en-US"/>
        </w:rPr>
        <w:t>National Development Plan</w:t>
      </w:r>
      <w:r w:rsidR="00286396" w:rsidRPr="00695334">
        <w:rPr>
          <w:sz w:val="22"/>
          <w:szCs w:val="22"/>
          <w:lang w:val="en-US"/>
        </w:rPr>
        <w:t> </w:t>
      </w:r>
      <w:r w:rsidRPr="00695334">
        <w:rPr>
          <w:sz w:val="22"/>
          <w:szCs w:val="22"/>
          <w:lang w:val="en-US"/>
        </w:rPr>
        <w:t>2021-2025, known as the “</w:t>
      </w:r>
      <w:r w:rsidRPr="00695334">
        <w:rPr>
          <w:i/>
          <w:iCs/>
          <w:sz w:val="22"/>
          <w:szCs w:val="22"/>
          <w:lang w:val="en-US"/>
        </w:rPr>
        <w:t>Plan for creating opportunities,</w:t>
      </w:r>
      <w:r w:rsidRPr="00695334">
        <w:rPr>
          <w:sz w:val="22"/>
          <w:szCs w:val="22"/>
          <w:lang w:val="en-US"/>
        </w:rPr>
        <w:t>” in recognition of the sector’s contribution to the country’s economic and human development.</w:t>
      </w:r>
    </w:p>
    <w:p w14:paraId="03104B46" w14:textId="77777777" w:rsidR="003108EF" w:rsidRPr="00695334" w:rsidRDefault="003108EF" w:rsidP="00C32065">
      <w:pPr>
        <w:pStyle w:val="BodyText"/>
        <w:jc w:val="both"/>
        <w:rPr>
          <w:rFonts w:ascii="Times New Roman" w:hAnsi="Times New Roman"/>
          <w:b w:val="0"/>
          <w:bCs w:val="0"/>
          <w:szCs w:val="22"/>
          <w:lang w:val="en-US"/>
        </w:rPr>
      </w:pPr>
    </w:p>
    <w:p w14:paraId="01255839" w14:textId="7C311C1C" w:rsidR="00981C70" w:rsidRPr="00695334" w:rsidRDefault="00981C70" w:rsidP="0095352E">
      <w:pPr>
        <w:ind w:right="117" w:firstLine="720"/>
        <w:jc w:val="both"/>
        <w:rPr>
          <w:sz w:val="22"/>
          <w:szCs w:val="22"/>
          <w:lang w:val="en-US"/>
        </w:rPr>
      </w:pPr>
      <w:r w:rsidRPr="00695334">
        <w:rPr>
          <w:sz w:val="22"/>
          <w:szCs w:val="22"/>
          <w:lang w:val="en-US"/>
        </w:rPr>
        <w:t>Furthermore, and in line with the very topic of the next Inter-American Meeting of Ministers of Culture and Highest Appropriate Authorities (</w:t>
      </w:r>
      <w:r w:rsidR="00286396" w:rsidRPr="00695334">
        <w:rPr>
          <w:sz w:val="22"/>
          <w:szCs w:val="22"/>
          <w:lang w:val="en-US"/>
        </w:rPr>
        <w:t>“</w:t>
      </w:r>
      <w:r w:rsidRPr="00695334">
        <w:rPr>
          <w:i/>
          <w:iCs/>
          <w:sz w:val="22"/>
          <w:szCs w:val="22"/>
          <w:lang w:val="en-US"/>
        </w:rPr>
        <w:t>Technology, creativity, and innovation as opportunities for developing and strengthening culture</w:t>
      </w:r>
      <w:r w:rsidR="00286396" w:rsidRPr="00695334">
        <w:rPr>
          <w:sz w:val="22"/>
          <w:szCs w:val="22"/>
          <w:lang w:val="en-US"/>
        </w:rPr>
        <w:t>”</w:t>
      </w:r>
      <w:r w:rsidRPr="00695334">
        <w:rPr>
          <w:sz w:val="22"/>
          <w:szCs w:val="22"/>
          <w:lang w:val="en-US"/>
        </w:rPr>
        <w:t xml:space="preserve">), Ecuador recognizes the importance of adapting the sector to new technologies as a way to further disseminate our cultural industries and </w:t>
      </w:r>
      <w:r w:rsidRPr="00695334">
        <w:rPr>
          <w:sz w:val="22"/>
          <w:szCs w:val="22"/>
          <w:lang w:val="en-US"/>
        </w:rPr>
        <w:lastRenderedPageBreak/>
        <w:t>increase their access to global markets, as well as to conserve and protect our heritage and memory for future generations.</w:t>
      </w:r>
    </w:p>
    <w:p w14:paraId="10B6374F" w14:textId="77777777" w:rsidR="00981C70" w:rsidRPr="00C32065" w:rsidRDefault="00981C70" w:rsidP="00C32065">
      <w:pPr>
        <w:pStyle w:val="BodyText"/>
        <w:jc w:val="both"/>
        <w:rPr>
          <w:rFonts w:ascii="Times New Roman" w:hAnsi="Times New Roman"/>
          <w:b w:val="0"/>
          <w:bCs w:val="0"/>
          <w:szCs w:val="22"/>
          <w:lang w:val="en-US"/>
        </w:rPr>
      </w:pPr>
    </w:p>
    <w:p w14:paraId="4F742402" w14:textId="1E983FBC" w:rsidR="00FC1BC5" w:rsidRPr="00695334" w:rsidRDefault="00F56139" w:rsidP="0095352E">
      <w:pPr>
        <w:ind w:right="117" w:firstLine="720"/>
        <w:jc w:val="both"/>
        <w:rPr>
          <w:sz w:val="22"/>
          <w:szCs w:val="22"/>
          <w:lang w:val="en-US"/>
        </w:rPr>
      </w:pPr>
      <w:r w:rsidRPr="00695334">
        <w:rPr>
          <w:sz w:val="22"/>
          <w:szCs w:val="22"/>
          <w:lang w:val="en-US"/>
        </w:rPr>
        <w:t>Ecuador guarantees its</w:t>
      </w:r>
      <w:r w:rsidR="00981C70" w:rsidRPr="00695334">
        <w:rPr>
          <w:sz w:val="22"/>
          <w:szCs w:val="22"/>
          <w:lang w:val="en-US"/>
        </w:rPr>
        <w:t xml:space="preserve"> commitment to this regional challenge, just as it did as pro tempore Chair of the Andean Committee on Cultural Affairs of the Andean Community in</w:t>
      </w:r>
      <w:r w:rsidR="007F49C9" w:rsidRPr="00695334">
        <w:rPr>
          <w:sz w:val="22"/>
          <w:szCs w:val="22"/>
          <w:lang w:val="en-US"/>
        </w:rPr>
        <w:t xml:space="preserve"> the 2021-2022 period</w:t>
      </w:r>
      <w:r w:rsidR="00981C70" w:rsidRPr="00695334">
        <w:rPr>
          <w:sz w:val="22"/>
          <w:szCs w:val="22"/>
          <w:lang w:val="en-US"/>
        </w:rPr>
        <w:t>, during which the Loja Declaration was approved</w:t>
      </w:r>
      <w:r w:rsidRPr="00695334">
        <w:rPr>
          <w:sz w:val="22"/>
          <w:szCs w:val="22"/>
          <w:lang w:val="en-US"/>
        </w:rPr>
        <w:t xml:space="preserve">. </w:t>
      </w:r>
      <w:r w:rsidR="00FC1BC5" w:rsidRPr="00695334">
        <w:rPr>
          <w:sz w:val="22"/>
          <w:szCs w:val="22"/>
          <w:lang w:val="en-US"/>
        </w:rPr>
        <w:t xml:space="preserve">This declaration seeks to foster policies and actions geared towards promoting the development of the Andean countries’ cultural and creative industries. </w:t>
      </w:r>
      <w:r w:rsidRPr="00695334">
        <w:rPr>
          <w:sz w:val="22"/>
          <w:szCs w:val="22"/>
          <w:lang w:val="en-US"/>
        </w:rPr>
        <w:t xml:space="preserve">As such, </w:t>
      </w:r>
      <w:r w:rsidR="00FC1BC5" w:rsidRPr="00695334">
        <w:rPr>
          <w:sz w:val="22"/>
          <w:szCs w:val="22"/>
          <w:lang w:val="en-US"/>
        </w:rPr>
        <w:t>Ecuador hopes to be given the opportunity to lead the Inter-American Committee on Culture for the next three years.</w:t>
      </w:r>
    </w:p>
    <w:p w14:paraId="3596461B" w14:textId="77777777" w:rsidR="00FC1BC5" w:rsidRPr="00C32065" w:rsidRDefault="00FC1BC5" w:rsidP="00C32065">
      <w:pPr>
        <w:pStyle w:val="BodyText"/>
        <w:jc w:val="both"/>
        <w:rPr>
          <w:rFonts w:ascii="Times New Roman" w:hAnsi="Times New Roman"/>
          <w:b w:val="0"/>
          <w:bCs w:val="0"/>
          <w:szCs w:val="22"/>
          <w:lang w:val="en-US"/>
        </w:rPr>
      </w:pPr>
    </w:p>
    <w:p w14:paraId="672BF776" w14:textId="77777777" w:rsidR="00F56139" w:rsidRPr="00695334" w:rsidRDefault="00FC1BC5" w:rsidP="0095352E">
      <w:pPr>
        <w:ind w:right="117" w:firstLine="720"/>
        <w:jc w:val="both"/>
        <w:rPr>
          <w:b/>
          <w:bCs/>
          <w:sz w:val="22"/>
          <w:szCs w:val="22"/>
          <w:lang w:val="en-US"/>
        </w:rPr>
      </w:pPr>
      <w:r w:rsidRPr="00695334">
        <w:rPr>
          <w:sz w:val="22"/>
          <w:szCs w:val="22"/>
          <w:lang w:val="en-US"/>
        </w:rPr>
        <w:t xml:space="preserve">I avail myself of this opportunity to express my highest regard and consideration. </w:t>
      </w:r>
    </w:p>
    <w:p w14:paraId="11DC1907" w14:textId="77777777" w:rsidR="0095352E" w:rsidRDefault="0095352E" w:rsidP="00C32065">
      <w:pPr>
        <w:pStyle w:val="BodyText"/>
        <w:ind w:right="118"/>
        <w:jc w:val="left"/>
        <w:rPr>
          <w:rFonts w:ascii="Times New Roman" w:hAnsi="Times New Roman"/>
          <w:b w:val="0"/>
          <w:bCs w:val="0"/>
          <w:szCs w:val="22"/>
          <w:lang w:val="en-US"/>
        </w:rPr>
      </w:pPr>
    </w:p>
    <w:p w14:paraId="610C4A6E" w14:textId="214545B6" w:rsidR="00FC1BC5" w:rsidRPr="009D3A72" w:rsidRDefault="0095352E" w:rsidP="0095352E">
      <w:pPr>
        <w:pStyle w:val="BodyText"/>
        <w:tabs>
          <w:tab w:val="center" w:pos="7200"/>
        </w:tabs>
        <w:ind w:right="118"/>
        <w:jc w:val="left"/>
        <w:rPr>
          <w:rFonts w:ascii="Times New Roman" w:hAnsi="Times New Roman"/>
          <w:szCs w:val="22"/>
          <w:lang w:val="es-ES_tradnl"/>
        </w:rPr>
      </w:pPr>
      <w:r>
        <w:rPr>
          <w:rFonts w:ascii="Times New Roman" w:hAnsi="Times New Roman"/>
          <w:b w:val="0"/>
          <w:bCs w:val="0"/>
          <w:szCs w:val="22"/>
          <w:lang w:val="en-US"/>
        </w:rPr>
        <w:tab/>
      </w:r>
      <w:r w:rsidR="00FC1BC5" w:rsidRPr="009D3A72">
        <w:rPr>
          <w:rFonts w:ascii="Times New Roman" w:hAnsi="Times New Roman"/>
          <w:b w:val="0"/>
          <w:bCs w:val="0"/>
          <w:szCs w:val="22"/>
          <w:lang w:val="es-ES_tradnl"/>
        </w:rPr>
        <w:t>Sincerely,</w:t>
      </w:r>
    </w:p>
    <w:p w14:paraId="2F9048E3" w14:textId="77777777" w:rsidR="00FC1BC5" w:rsidRPr="009D3A72" w:rsidRDefault="00FC1BC5" w:rsidP="0095352E">
      <w:pPr>
        <w:pStyle w:val="BodyText"/>
        <w:tabs>
          <w:tab w:val="center" w:pos="7200"/>
        </w:tabs>
        <w:jc w:val="both"/>
        <w:rPr>
          <w:rFonts w:ascii="Times New Roman" w:hAnsi="Times New Roman"/>
          <w:b w:val="0"/>
          <w:bCs w:val="0"/>
          <w:szCs w:val="22"/>
          <w:lang w:val="es-ES_tradnl"/>
        </w:rPr>
      </w:pPr>
    </w:p>
    <w:p w14:paraId="4D48E7A8" w14:textId="77777777" w:rsidR="00FC1BC5" w:rsidRPr="009D3A72" w:rsidRDefault="00FC1BC5" w:rsidP="0095352E">
      <w:pPr>
        <w:pStyle w:val="BodyText"/>
        <w:tabs>
          <w:tab w:val="center" w:pos="7200"/>
        </w:tabs>
        <w:jc w:val="both"/>
        <w:rPr>
          <w:rFonts w:ascii="Times New Roman" w:hAnsi="Times New Roman"/>
          <w:b w:val="0"/>
          <w:bCs w:val="0"/>
          <w:szCs w:val="22"/>
          <w:lang w:val="es-ES_tradnl"/>
        </w:rPr>
      </w:pPr>
    </w:p>
    <w:p w14:paraId="00EC04E8" w14:textId="799012FB" w:rsidR="00FC1BC5" w:rsidRPr="009D3A72" w:rsidRDefault="00FC1BC5" w:rsidP="0095352E">
      <w:pPr>
        <w:tabs>
          <w:tab w:val="center" w:pos="7200"/>
        </w:tabs>
        <w:rPr>
          <w:bCs/>
          <w:iCs/>
          <w:sz w:val="22"/>
          <w:szCs w:val="22"/>
          <w:lang w:val="es-ES_tradnl"/>
        </w:rPr>
      </w:pPr>
    </w:p>
    <w:p w14:paraId="7984E8D5" w14:textId="619AE963" w:rsidR="00FC1BC5" w:rsidRPr="009D3A72" w:rsidRDefault="0095352E" w:rsidP="0095352E">
      <w:pPr>
        <w:pStyle w:val="BodyText"/>
        <w:tabs>
          <w:tab w:val="center" w:pos="7200"/>
        </w:tabs>
        <w:jc w:val="left"/>
        <w:rPr>
          <w:rFonts w:ascii="Times New Roman" w:hAnsi="Times New Roman"/>
          <w:szCs w:val="22"/>
          <w:lang w:val="es-ES_tradnl"/>
        </w:rPr>
      </w:pPr>
      <w:r w:rsidRPr="009D3A72">
        <w:rPr>
          <w:rFonts w:ascii="Times New Roman" w:hAnsi="Times New Roman"/>
          <w:b w:val="0"/>
          <w:bCs w:val="0"/>
          <w:szCs w:val="22"/>
          <w:lang w:val="es-ES_tradnl"/>
        </w:rPr>
        <w:tab/>
      </w:r>
      <w:r w:rsidR="00FC1BC5" w:rsidRPr="009D3A72">
        <w:rPr>
          <w:rFonts w:ascii="Times New Roman" w:hAnsi="Times New Roman"/>
          <w:b w:val="0"/>
          <w:bCs w:val="0"/>
          <w:szCs w:val="22"/>
          <w:lang w:val="es-ES_tradnl"/>
        </w:rPr>
        <w:t>Ms. María Elena Machuca Merino</w:t>
      </w:r>
    </w:p>
    <w:p w14:paraId="7AE52831" w14:textId="52A4C6E6" w:rsidR="00FC1BC5" w:rsidRPr="0095352E" w:rsidRDefault="0095352E" w:rsidP="0095352E">
      <w:pPr>
        <w:pStyle w:val="Heading1"/>
        <w:tabs>
          <w:tab w:val="center" w:pos="7200"/>
        </w:tabs>
        <w:rPr>
          <w:rFonts w:ascii="Times New Roman" w:hAnsi="Times New Roman"/>
          <w:b w:val="0"/>
          <w:bCs w:val="0"/>
          <w:szCs w:val="22"/>
          <w:lang w:val="en-US"/>
        </w:rPr>
      </w:pPr>
      <w:r w:rsidRPr="009D3A72">
        <w:rPr>
          <w:rFonts w:ascii="Times New Roman" w:hAnsi="Times New Roman"/>
          <w:w w:val="95"/>
          <w:szCs w:val="22"/>
          <w:lang w:val="es-ES_tradnl"/>
        </w:rPr>
        <w:tab/>
      </w:r>
      <w:r w:rsidRPr="0095352E">
        <w:rPr>
          <w:rFonts w:ascii="Times New Roman" w:hAnsi="Times New Roman"/>
          <w:b w:val="0"/>
          <w:bCs w:val="0"/>
          <w:w w:val="95"/>
          <w:szCs w:val="22"/>
          <w:lang w:val="en-US"/>
        </w:rPr>
        <w:t xml:space="preserve">Minister </w:t>
      </w:r>
      <w:r>
        <w:rPr>
          <w:rFonts w:ascii="Times New Roman" w:hAnsi="Times New Roman"/>
          <w:b w:val="0"/>
          <w:bCs w:val="0"/>
          <w:w w:val="95"/>
          <w:szCs w:val="22"/>
          <w:lang w:val="en-US"/>
        </w:rPr>
        <w:t>o</w:t>
      </w:r>
      <w:r w:rsidRPr="0095352E">
        <w:rPr>
          <w:rFonts w:ascii="Times New Roman" w:hAnsi="Times New Roman"/>
          <w:b w:val="0"/>
          <w:bCs w:val="0"/>
          <w:w w:val="95"/>
          <w:szCs w:val="22"/>
          <w:lang w:val="en-US"/>
        </w:rPr>
        <w:t xml:space="preserve">f Culture </w:t>
      </w:r>
      <w:r>
        <w:rPr>
          <w:rFonts w:ascii="Times New Roman" w:hAnsi="Times New Roman"/>
          <w:b w:val="0"/>
          <w:bCs w:val="0"/>
          <w:w w:val="95"/>
          <w:szCs w:val="22"/>
          <w:lang w:val="en-US"/>
        </w:rPr>
        <w:t>a</w:t>
      </w:r>
      <w:r w:rsidRPr="0095352E">
        <w:rPr>
          <w:rFonts w:ascii="Times New Roman" w:hAnsi="Times New Roman"/>
          <w:b w:val="0"/>
          <w:bCs w:val="0"/>
          <w:w w:val="95"/>
          <w:szCs w:val="22"/>
          <w:lang w:val="en-US"/>
        </w:rPr>
        <w:t>nd Heritage</w:t>
      </w:r>
      <w:r w:rsidR="00FC1BC5" w:rsidRPr="0095352E">
        <w:rPr>
          <w:rFonts w:ascii="Times New Roman" w:hAnsi="Times New Roman"/>
          <w:b w:val="0"/>
          <w:bCs w:val="0"/>
          <w:w w:val="95"/>
          <w:szCs w:val="22"/>
          <w:lang w:val="en-US"/>
        </w:rPr>
        <w:t xml:space="preserve"> </w:t>
      </w:r>
    </w:p>
    <w:p w14:paraId="4443CC12" w14:textId="2B22BC8C" w:rsidR="00FC1BC5" w:rsidRDefault="00FC1BC5" w:rsidP="0095352E">
      <w:pPr>
        <w:pStyle w:val="BodyText"/>
        <w:jc w:val="both"/>
        <w:rPr>
          <w:rFonts w:ascii="Times New Roman" w:hAnsi="Times New Roman"/>
          <w:b w:val="0"/>
          <w:szCs w:val="22"/>
          <w:lang w:val="en-US"/>
        </w:rPr>
      </w:pPr>
    </w:p>
    <w:p w14:paraId="6EA8063F" w14:textId="77777777" w:rsidR="009D3A72" w:rsidRPr="00695334" w:rsidRDefault="009D3A72" w:rsidP="0095352E">
      <w:pPr>
        <w:pStyle w:val="BodyText"/>
        <w:jc w:val="both"/>
        <w:rPr>
          <w:rFonts w:ascii="Times New Roman" w:hAnsi="Times New Roman"/>
          <w:b w:val="0"/>
          <w:szCs w:val="22"/>
          <w:lang w:val="en-US"/>
        </w:rPr>
      </w:pPr>
    </w:p>
    <w:p w14:paraId="77F8BA82" w14:textId="77777777" w:rsidR="00FC1BC5" w:rsidRPr="00695334" w:rsidRDefault="00FC1BC5" w:rsidP="00C32065">
      <w:pPr>
        <w:rPr>
          <w:sz w:val="22"/>
          <w:szCs w:val="22"/>
          <w:lang w:val="en-US"/>
        </w:rPr>
      </w:pPr>
      <w:r w:rsidRPr="00695334">
        <w:rPr>
          <w:spacing w:val="-2"/>
          <w:w w:val="105"/>
          <w:sz w:val="22"/>
          <w:szCs w:val="22"/>
          <w:lang w:val="en-US"/>
        </w:rPr>
        <w:t>Copy:</w:t>
      </w:r>
    </w:p>
    <w:p w14:paraId="1C18039E" w14:textId="77777777" w:rsidR="00FC1BC5" w:rsidRPr="00695334" w:rsidRDefault="00FC1BC5" w:rsidP="00C32065">
      <w:pPr>
        <w:ind w:left="450"/>
        <w:rPr>
          <w:sz w:val="22"/>
          <w:szCs w:val="22"/>
          <w:lang w:val="en-US"/>
        </w:rPr>
      </w:pPr>
      <w:r w:rsidRPr="00695334">
        <w:rPr>
          <w:w w:val="105"/>
          <w:sz w:val="22"/>
          <w:szCs w:val="22"/>
          <w:lang w:val="en-US"/>
        </w:rPr>
        <w:t>Juan Carlos Holguin Maldonado</w:t>
      </w:r>
    </w:p>
    <w:p w14:paraId="604F7793" w14:textId="56B7490F" w:rsidR="00FC1BC5" w:rsidRDefault="00FC1BC5" w:rsidP="00C32065">
      <w:pPr>
        <w:ind w:left="450"/>
        <w:rPr>
          <w:sz w:val="22"/>
          <w:szCs w:val="22"/>
          <w:lang w:val="en-US"/>
        </w:rPr>
      </w:pPr>
      <w:r w:rsidRPr="0095352E">
        <w:rPr>
          <w:sz w:val="22"/>
          <w:szCs w:val="22"/>
          <w:lang w:val="en-US"/>
        </w:rPr>
        <w:t xml:space="preserve">Minister </w:t>
      </w:r>
      <w:r w:rsidR="0095352E">
        <w:rPr>
          <w:sz w:val="22"/>
          <w:szCs w:val="22"/>
          <w:lang w:val="en-US"/>
        </w:rPr>
        <w:t>o</w:t>
      </w:r>
      <w:r w:rsidR="0095352E" w:rsidRPr="0095352E">
        <w:rPr>
          <w:sz w:val="22"/>
          <w:szCs w:val="22"/>
          <w:lang w:val="en-US"/>
        </w:rPr>
        <w:t xml:space="preserve">f </w:t>
      </w:r>
      <w:r w:rsidRPr="0095352E">
        <w:rPr>
          <w:sz w:val="22"/>
          <w:szCs w:val="22"/>
          <w:lang w:val="en-US"/>
        </w:rPr>
        <w:t xml:space="preserve">Foreign Affairs </w:t>
      </w:r>
      <w:r w:rsidR="0095352E">
        <w:rPr>
          <w:sz w:val="22"/>
          <w:szCs w:val="22"/>
          <w:lang w:val="en-US"/>
        </w:rPr>
        <w:t>a</w:t>
      </w:r>
      <w:r w:rsidR="0095352E" w:rsidRPr="0095352E">
        <w:rPr>
          <w:sz w:val="22"/>
          <w:szCs w:val="22"/>
          <w:lang w:val="en-US"/>
        </w:rPr>
        <w:t xml:space="preserve">nd </w:t>
      </w:r>
      <w:r w:rsidRPr="0095352E">
        <w:rPr>
          <w:sz w:val="22"/>
          <w:szCs w:val="22"/>
          <w:lang w:val="en-US"/>
        </w:rPr>
        <w:t xml:space="preserve">Human Mobility </w:t>
      </w:r>
    </w:p>
    <w:p w14:paraId="0A4857DF" w14:textId="77777777" w:rsidR="009D3A72" w:rsidRPr="0095352E" w:rsidRDefault="009D3A72" w:rsidP="009D3A72">
      <w:pPr>
        <w:ind w:left="450"/>
        <w:rPr>
          <w:sz w:val="22"/>
          <w:szCs w:val="22"/>
          <w:lang w:val="en-US"/>
        </w:rPr>
      </w:pPr>
      <w:r w:rsidRPr="0095352E">
        <w:rPr>
          <w:sz w:val="22"/>
          <w:szCs w:val="22"/>
          <w:lang w:val="en-US"/>
        </w:rPr>
        <w:t xml:space="preserve">Ministry </w:t>
      </w:r>
      <w:r>
        <w:rPr>
          <w:sz w:val="22"/>
          <w:szCs w:val="22"/>
          <w:lang w:val="en-US"/>
        </w:rPr>
        <w:t>o</w:t>
      </w:r>
      <w:r w:rsidRPr="0095352E">
        <w:rPr>
          <w:sz w:val="22"/>
          <w:szCs w:val="22"/>
          <w:lang w:val="en-US"/>
        </w:rPr>
        <w:t xml:space="preserve">f Foreign Affairs </w:t>
      </w:r>
      <w:r>
        <w:rPr>
          <w:sz w:val="22"/>
          <w:szCs w:val="22"/>
          <w:lang w:val="en-US"/>
        </w:rPr>
        <w:t>a</w:t>
      </w:r>
      <w:r w:rsidRPr="0095352E">
        <w:rPr>
          <w:sz w:val="22"/>
          <w:szCs w:val="22"/>
          <w:lang w:val="en-US"/>
        </w:rPr>
        <w:t>nd Human Mobility</w:t>
      </w:r>
    </w:p>
    <w:p w14:paraId="36C06430" w14:textId="77777777" w:rsidR="00FC1BC5" w:rsidRPr="00695334" w:rsidRDefault="00FC1BC5" w:rsidP="0095352E">
      <w:pPr>
        <w:pStyle w:val="BodyText"/>
        <w:jc w:val="both"/>
        <w:rPr>
          <w:rFonts w:ascii="Times New Roman" w:hAnsi="Times New Roman"/>
          <w:b w:val="0"/>
          <w:szCs w:val="22"/>
          <w:lang w:val="en-US"/>
        </w:rPr>
      </w:pPr>
    </w:p>
    <w:p w14:paraId="0BECEF1A" w14:textId="30D665F0" w:rsidR="00FC1BC5" w:rsidRPr="00695334" w:rsidRDefault="00FC1BC5" w:rsidP="00C32065">
      <w:pPr>
        <w:ind w:left="450"/>
        <w:rPr>
          <w:sz w:val="22"/>
          <w:szCs w:val="22"/>
          <w:lang w:val="en-US"/>
        </w:rPr>
      </w:pPr>
      <w:r w:rsidRPr="00695334">
        <w:rPr>
          <w:w w:val="105"/>
          <w:sz w:val="22"/>
          <w:szCs w:val="22"/>
          <w:lang w:val="en-US"/>
        </w:rPr>
        <w:t xml:space="preserve">Ambassador </w:t>
      </w:r>
      <w:r w:rsidRPr="00695334">
        <w:rPr>
          <w:sz w:val="22"/>
          <w:szCs w:val="22"/>
          <w:lang w:val="en-US"/>
        </w:rPr>
        <w:t>Fabián Enrique Valdivieso Eguiguren</w:t>
      </w:r>
    </w:p>
    <w:p w14:paraId="1B9D63C2" w14:textId="2D6F5D17" w:rsidR="00FC1BC5" w:rsidRDefault="00FC1BC5" w:rsidP="00C32065">
      <w:pPr>
        <w:ind w:left="450"/>
        <w:rPr>
          <w:sz w:val="22"/>
          <w:szCs w:val="22"/>
          <w:lang w:val="en-US"/>
        </w:rPr>
      </w:pPr>
      <w:r w:rsidRPr="0095352E">
        <w:rPr>
          <w:sz w:val="22"/>
          <w:szCs w:val="22"/>
          <w:lang w:val="en-US"/>
        </w:rPr>
        <w:t>Director of Cultural, Heritage, and Tourism Affairs</w:t>
      </w:r>
    </w:p>
    <w:p w14:paraId="1F1C7679" w14:textId="77777777" w:rsidR="009D3A72" w:rsidRPr="0095352E" w:rsidRDefault="009D3A72" w:rsidP="009D3A72">
      <w:pPr>
        <w:ind w:left="450"/>
        <w:rPr>
          <w:sz w:val="22"/>
          <w:szCs w:val="22"/>
          <w:lang w:val="en-US"/>
        </w:rPr>
      </w:pPr>
      <w:r w:rsidRPr="0095352E">
        <w:rPr>
          <w:sz w:val="22"/>
          <w:szCs w:val="22"/>
          <w:lang w:val="en-US"/>
        </w:rPr>
        <w:t xml:space="preserve">Ministry </w:t>
      </w:r>
      <w:r>
        <w:rPr>
          <w:sz w:val="22"/>
          <w:szCs w:val="22"/>
          <w:lang w:val="en-US"/>
        </w:rPr>
        <w:t>o</w:t>
      </w:r>
      <w:r w:rsidRPr="0095352E">
        <w:rPr>
          <w:sz w:val="22"/>
          <w:szCs w:val="22"/>
          <w:lang w:val="en-US"/>
        </w:rPr>
        <w:t xml:space="preserve">f Foreign Affairs </w:t>
      </w:r>
      <w:r>
        <w:rPr>
          <w:sz w:val="22"/>
          <w:szCs w:val="22"/>
          <w:lang w:val="en-US"/>
        </w:rPr>
        <w:t>a</w:t>
      </w:r>
      <w:r w:rsidRPr="0095352E">
        <w:rPr>
          <w:sz w:val="22"/>
          <w:szCs w:val="22"/>
          <w:lang w:val="en-US"/>
        </w:rPr>
        <w:t>nd Human Mobility</w:t>
      </w:r>
    </w:p>
    <w:p w14:paraId="6A346F16" w14:textId="77777777" w:rsidR="00FC1BC5" w:rsidRPr="00695334" w:rsidRDefault="00FC1BC5" w:rsidP="0095352E">
      <w:pPr>
        <w:pStyle w:val="BodyText"/>
        <w:jc w:val="both"/>
        <w:rPr>
          <w:rFonts w:ascii="Times New Roman" w:hAnsi="Times New Roman"/>
          <w:b w:val="0"/>
          <w:szCs w:val="22"/>
          <w:lang w:val="en-US"/>
        </w:rPr>
      </w:pPr>
    </w:p>
    <w:p w14:paraId="4349B8C9" w14:textId="73182189" w:rsidR="00FC1BC5" w:rsidRPr="00695334" w:rsidRDefault="00FC1BC5" w:rsidP="00C32065">
      <w:pPr>
        <w:ind w:left="450"/>
        <w:rPr>
          <w:sz w:val="22"/>
          <w:szCs w:val="22"/>
          <w:lang w:val="en-US"/>
        </w:rPr>
      </w:pPr>
      <w:r w:rsidRPr="00695334">
        <w:rPr>
          <w:w w:val="105"/>
          <w:sz w:val="22"/>
          <w:szCs w:val="22"/>
          <w:lang w:val="en-US"/>
        </w:rPr>
        <w:t xml:space="preserve">Dr. </w:t>
      </w:r>
      <w:r w:rsidRPr="00695334">
        <w:rPr>
          <w:sz w:val="22"/>
          <w:szCs w:val="22"/>
          <w:lang w:val="en-US"/>
        </w:rPr>
        <w:t>Denys Toscano Amores</w:t>
      </w:r>
    </w:p>
    <w:p w14:paraId="7E42DA25" w14:textId="21F9BCF3" w:rsidR="00FC1BC5" w:rsidRPr="0095352E" w:rsidRDefault="00FC1BC5" w:rsidP="00C32065">
      <w:pPr>
        <w:ind w:left="450"/>
        <w:rPr>
          <w:sz w:val="22"/>
          <w:szCs w:val="22"/>
          <w:lang w:val="en-US"/>
        </w:rPr>
      </w:pPr>
      <w:r w:rsidRPr="0095352E">
        <w:rPr>
          <w:sz w:val="22"/>
          <w:szCs w:val="22"/>
          <w:lang w:val="en-US"/>
        </w:rPr>
        <w:t>Ambassador, Director of the Inter-American System</w:t>
      </w:r>
    </w:p>
    <w:p w14:paraId="65B7C98E" w14:textId="00ACC22F" w:rsidR="00FC1BC5" w:rsidRPr="0095352E" w:rsidRDefault="0095352E" w:rsidP="00C32065">
      <w:pPr>
        <w:ind w:left="450"/>
        <w:rPr>
          <w:sz w:val="22"/>
          <w:szCs w:val="22"/>
          <w:lang w:val="en-US"/>
        </w:rPr>
      </w:pPr>
      <w:r w:rsidRPr="0095352E">
        <w:rPr>
          <w:sz w:val="22"/>
          <w:szCs w:val="22"/>
          <w:lang w:val="en-US"/>
        </w:rPr>
        <w:t xml:space="preserve">Ministry </w:t>
      </w:r>
      <w:r>
        <w:rPr>
          <w:sz w:val="22"/>
          <w:szCs w:val="22"/>
          <w:lang w:val="en-US"/>
        </w:rPr>
        <w:t>o</w:t>
      </w:r>
      <w:r w:rsidRPr="0095352E">
        <w:rPr>
          <w:sz w:val="22"/>
          <w:szCs w:val="22"/>
          <w:lang w:val="en-US"/>
        </w:rPr>
        <w:t xml:space="preserve">f Foreign Affairs </w:t>
      </w:r>
      <w:r>
        <w:rPr>
          <w:sz w:val="22"/>
          <w:szCs w:val="22"/>
          <w:lang w:val="en-US"/>
        </w:rPr>
        <w:t>a</w:t>
      </w:r>
      <w:r w:rsidRPr="0095352E">
        <w:rPr>
          <w:sz w:val="22"/>
          <w:szCs w:val="22"/>
          <w:lang w:val="en-US"/>
        </w:rPr>
        <w:t>nd Human Mobility</w:t>
      </w:r>
    </w:p>
    <w:p w14:paraId="56BC4033" w14:textId="77777777" w:rsidR="00FC1BC5" w:rsidRPr="00695334" w:rsidRDefault="00FC1BC5" w:rsidP="0026431D">
      <w:pPr>
        <w:pStyle w:val="BodyText"/>
        <w:jc w:val="both"/>
        <w:rPr>
          <w:rFonts w:ascii="Times New Roman" w:hAnsi="Times New Roman"/>
          <w:b w:val="0"/>
          <w:szCs w:val="22"/>
          <w:lang w:val="en-US"/>
        </w:rPr>
      </w:pPr>
    </w:p>
    <w:p w14:paraId="52DE7BD8" w14:textId="32B85656" w:rsidR="00FC1BC5" w:rsidRPr="00695334" w:rsidRDefault="00FC1BC5" w:rsidP="00C32065">
      <w:pPr>
        <w:ind w:left="450"/>
        <w:rPr>
          <w:sz w:val="22"/>
          <w:szCs w:val="22"/>
          <w:lang w:val="en-US"/>
        </w:rPr>
      </w:pPr>
      <w:r w:rsidRPr="00695334">
        <w:rPr>
          <w:w w:val="105"/>
          <w:sz w:val="22"/>
          <w:szCs w:val="22"/>
          <w:lang w:val="en-US"/>
        </w:rPr>
        <w:t xml:space="preserve">Ms. </w:t>
      </w:r>
      <w:r w:rsidRPr="00695334">
        <w:rPr>
          <w:sz w:val="22"/>
          <w:szCs w:val="22"/>
          <w:lang w:val="en-US"/>
        </w:rPr>
        <w:t>Paulina Elizabeth Salazar Beltran</w:t>
      </w:r>
    </w:p>
    <w:p w14:paraId="3C41E97B" w14:textId="77777777" w:rsidR="00FC1BC5" w:rsidRPr="0095352E" w:rsidRDefault="00FC1BC5" w:rsidP="00C32065">
      <w:pPr>
        <w:ind w:left="450"/>
        <w:rPr>
          <w:sz w:val="22"/>
          <w:szCs w:val="22"/>
          <w:lang w:val="en-US"/>
        </w:rPr>
      </w:pPr>
      <w:r w:rsidRPr="0095352E">
        <w:rPr>
          <w:sz w:val="22"/>
          <w:szCs w:val="22"/>
          <w:lang w:val="en-US"/>
        </w:rPr>
        <w:t>Director of International Relations and International Cooperation</w:t>
      </w:r>
    </w:p>
    <w:p w14:paraId="47A6EF9F" w14:textId="77777777" w:rsidR="00FC1BC5" w:rsidRPr="00695334" w:rsidRDefault="00FC1BC5" w:rsidP="00C32065">
      <w:pPr>
        <w:pStyle w:val="BodyText"/>
        <w:jc w:val="both"/>
        <w:rPr>
          <w:rFonts w:ascii="Times New Roman" w:hAnsi="Times New Roman"/>
          <w:b w:val="0"/>
          <w:szCs w:val="22"/>
          <w:lang w:val="en-US"/>
        </w:rPr>
      </w:pPr>
    </w:p>
    <w:p w14:paraId="6A437BBA" w14:textId="77777777" w:rsidR="00FC1BC5" w:rsidRPr="00695334" w:rsidRDefault="00FC1BC5" w:rsidP="00C32065">
      <w:pPr>
        <w:rPr>
          <w:sz w:val="22"/>
          <w:szCs w:val="22"/>
          <w:lang w:val="en-US"/>
        </w:rPr>
      </w:pPr>
      <w:r w:rsidRPr="00695334">
        <w:rPr>
          <w:spacing w:val="-2"/>
          <w:w w:val="105"/>
          <w:sz w:val="22"/>
          <w:szCs w:val="22"/>
          <w:lang w:val="en-US"/>
        </w:rPr>
        <w:t>as/ps</w:t>
      </w:r>
    </w:p>
    <w:p w14:paraId="11884861" w14:textId="630D1442" w:rsidR="001752A8" w:rsidRPr="00695334" w:rsidRDefault="0026431D" w:rsidP="0095352E">
      <w:pPr>
        <w:jc w:val="both"/>
        <w:rPr>
          <w:caps/>
          <w:sz w:val="22"/>
          <w:szCs w:val="22"/>
          <w:lang w:val="en-US"/>
        </w:rPr>
      </w:pPr>
      <w:r>
        <w:rPr>
          <w:noProof/>
        </w:rPr>
        <mc:AlternateContent>
          <mc:Choice Requires="wps">
            <w:drawing>
              <wp:anchor distT="0" distB="0" distL="114300" distR="114300" simplePos="0" relativeHeight="251658240" behindDoc="0" locked="1" layoutInCell="1" allowOverlap="1" wp14:anchorId="58633364" wp14:editId="44940D27">
                <wp:simplePos x="0" y="0"/>
                <wp:positionH relativeFrom="margin">
                  <wp:posOffset>-635</wp:posOffset>
                </wp:positionH>
                <wp:positionV relativeFrom="margin">
                  <wp:posOffset>7921625</wp:posOffset>
                </wp:positionV>
                <wp:extent cx="3383280" cy="2286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70B76F72" w14:textId="18B42633" w:rsidR="0026431D" w:rsidRPr="002F746C" w:rsidRDefault="0026431D" w:rsidP="0026431D">
                            <w:pPr>
                              <w:rPr>
                                <w:sz w:val="18"/>
                              </w:rPr>
                            </w:pPr>
                            <w:r>
                              <w:rPr>
                                <w:sz w:val="18"/>
                              </w:rPr>
                              <w:fldChar w:fldCharType="begin"/>
                            </w:r>
                            <w:r>
                              <w:rPr>
                                <w:sz w:val="18"/>
                              </w:rPr>
                              <w:instrText xml:space="preserve"> FILENAME  \* MERGEFORMAT </w:instrText>
                            </w:r>
                            <w:r>
                              <w:rPr>
                                <w:sz w:val="18"/>
                              </w:rPr>
                              <w:fldChar w:fldCharType="separate"/>
                            </w:r>
                            <w:r>
                              <w:rPr>
                                <w:noProof/>
                                <w:sz w:val="18"/>
                              </w:rPr>
                              <w:t>CIDRP03664E04</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8633364" id="_x0000_t202" coordsize="21600,21600" o:spt="202" path="m,l,21600r21600,l21600,xe">
                <v:stroke joinstyle="miter"/>
                <v:path gradientshapeok="t" o:connecttype="rect"/>
              </v:shapetype>
              <v:shape id="Text Box 12" o:spid="_x0000_s1026" type="#_x0000_t202" style="position:absolute;left:0;text-align:left;margin-left:-.05pt;margin-top:623.75pt;width:266.4pt;height:1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" filled="f" stroked="f">
                <v:stroke joinstyle="round"/>
                <v:textbox>
                  <w:txbxContent>
                    <w:p w14:paraId="70B76F72" w14:textId="18B42633" w:rsidR="0026431D" w:rsidRPr="002F746C" w:rsidRDefault="0026431D" w:rsidP="0026431D">
                      <w:pPr>
                        <w:rPr>
                          <w:sz w:val="18"/>
                        </w:rPr>
                      </w:pPr>
                      <w:r>
                        <w:rPr>
                          <w:sz w:val="18"/>
                        </w:rPr>
                        <w:fldChar w:fldCharType="begin"/>
                      </w:r>
                      <w:r>
                        <w:rPr>
                          <w:sz w:val="18"/>
                        </w:rPr>
                        <w:instrText xml:space="preserve"> FILENAME  \* MERGEFORMAT </w:instrText>
                      </w:r>
                      <w:r>
                        <w:rPr>
                          <w:sz w:val="18"/>
                        </w:rPr>
                        <w:fldChar w:fldCharType="separate"/>
                      </w:r>
                      <w:r>
                        <w:rPr>
                          <w:noProof/>
                          <w:sz w:val="18"/>
                        </w:rPr>
                        <w:t>CIDRP03664E04</w:t>
                      </w:r>
                      <w:r>
                        <w:rPr>
                          <w:sz w:val="18"/>
                        </w:rPr>
                        <w:fldChar w:fldCharType="end"/>
                      </w:r>
                    </w:p>
                  </w:txbxContent>
                </v:textbox>
                <w10:wrap anchorx="margin" anchory="margin"/>
                <w10:anchorlock/>
              </v:shape>
            </w:pict>
          </mc:Fallback>
        </mc:AlternateContent>
      </w:r>
    </w:p>
    <w:sectPr w:rsidR="001752A8" w:rsidRPr="00695334" w:rsidSect="0095352E">
      <w:headerReference w:type="default" r:id="rId16"/>
      <w:footerReference w:type="default" r:id="rId17"/>
      <w:headerReference w:type="first" r:id="rId18"/>
      <w:footerReference w:type="first" r:id="rId19"/>
      <w:type w:val="oddPage"/>
      <w:pgSz w:w="12240" w:h="15840" w:code="1"/>
      <w:pgMar w:top="2160" w:right="1570" w:bottom="1296" w:left="1699" w:header="720" w:footer="720" w:gutter="0"/>
      <w:pgNumType w:fmt="numberInDash"/>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5B63B" w14:textId="77777777" w:rsidR="005067CB" w:rsidRDefault="00084450">
      <w:r>
        <w:separator/>
      </w:r>
    </w:p>
  </w:endnote>
  <w:endnote w:type="continuationSeparator" w:id="0">
    <w:p w14:paraId="2E935FD9" w14:textId="77777777" w:rsidR="005067CB" w:rsidRDefault="00084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Arial"/>
    <w:charset w:val="00"/>
    <w:family w:val="roman"/>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82605" w14:textId="38E8F45C" w:rsidR="00FC1BC5" w:rsidRDefault="00E5469A">
    <w:pPr>
      <w:pStyle w:val="Footer"/>
    </w:pPr>
    <w:r>
      <w:rPr>
        <w:noProof/>
      </w:rPr>
      <mc:AlternateContent>
        <mc:Choice Requires="wps">
          <w:drawing>
            <wp:anchor distT="0" distB="0" distL="114300" distR="114300" simplePos="0" relativeHeight="251671552" behindDoc="0" locked="0" layoutInCell="1" allowOverlap="1" wp14:anchorId="78900C98" wp14:editId="7DBD2CEB">
              <wp:simplePos x="0" y="0"/>
              <wp:positionH relativeFrom="column">
                <wp:posOffset>4873625</wp:posOffset>
              </wp:positionH>
              <wp:positionV relativeFrom="paragraph">
                <wp:posOffset>26670</wp:posOffset>
              </wp:positionV>
              <wp:extent cx="885825" cy="447675"/>
              <wp:effectExtent l="0" t="0" r="9525" b="952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447675"/>
                      </a:xfrm>
                      <a:prstGeom prst="rect">
                        <a:avLst/>
                      </a:prstGeom>
                      <a:solidFill>
                        <a:srgbClr val="FFFFFF"/>
                      </a:solidFill>
                      <a:ln w="9525">
                        <a:noFill/>
                        <a:miter lim="800000"/>
                        <a:headEnd/>
                        <a:tailEnd/>
                      </a:ln>
                    </wps:spPr>
                    <wps:txbx>
                      <w:txbxContent>
                        <w:p w14:paraId="1B83F782" w14:textId="77777777" w:rsidR="00E5469A" w:rsidRDefault="00E5469A" w:rsidP="00E5469A">
                          <w:r>
                            <w:t>Republic</w:t>
                          </w:r>
                        </w:p>
                        <w:p w14:paraId="30BB0188" w14:textId="77777777" w:rsidR="00E5469A" w:rsidRDefault="00E5469A" w:rsidP="00E5469A">
                          <w:r>
                            <w:t>of Ecuador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900C98" id="_x0000_t202" coordsize="21600,21600" o:spt="202" path="m,l,21600r21600,l21600,xe">
              <v:stroke joinstyle="miter"/>
              <v:path gradientshapeok="t" o:connecttype="rect"/>
            </v:shapetype>
            <v:shape id="Text Box 2" o:spid="_x0000_s1027" type="#_x0000_t202" style="position:absolute;margin-left:383.75pt;margin-top:2.1pt;width:69.75pt;height:3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" stroked="f">
              <v:textbox>
                <w:txbxContent>
                  <w:p w14:paraId="1B83F782" w14:textId="77777777" w:rsidR="00E5469A" w:rsidRDefault="00E5469A" w:rsidP="00E5469A">
                    <w:r>
                      <w:t>Republic</w:t>
                    </w:r>
                  </w:p>
                  <w:p w14:paraId="30BB0188" w14:textId="77777777" w:rsidR="00E5469A" w:rsidRDefault="00E5469A" w:rsidP="00E5469A">
                    <w:r>
                      <w:t>of Ecuador</w:t>
                    </w:r>
                  </w:p>
                </w:txbxContent>
              </v:textbox>
            </v:shape>
          </w:pict>
        </mc:Fallback>
      </mc:AlternateContent>
    </w:r>
    <w:r w:rsidR="00FC1BC5" w:rsidRPr="00FC1BC5">
      <w:rPr>
        <w:noProof/>
      </w:rPr>
      <w:drawing>
        <wp:inline distT="0" distB="0" distL="0" distR="0" wp14:anchorId="004435A3" wp14:editId="1080EECA">
          <wp:extent cx="5715000" cy="47625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15000" cy="47625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05719" w14:textId="77777777" w:rsidR="0095352E" w:rsidRDefault="009535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C5FE8" w14:textId="475A18DF" w:rsidR="00C32065" w:rsidRDefault="00C3206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F60A1" w14:textId="0AADF415" w:rsidR="00C45129" w:rsidRDefault="00C451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78CBD" w14:textId="77777777" w:rsidR="005067CB" w:rsidRDefault="00084450">
      <w:r>
        <w:separator/>
      </w:r>
    </w:p>
  </w:footnote>
  <w:footnote w:type="continuationSeparator" w:id="0">
    <w:p w14:paraId="3A1C70E9" w14:textId="77777777" w:rsidR="005067CB" w:rsidRDefault="000844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DE954" w14:textId="77777777" w:rsidR="0073480E" w:rsidRPr="0040128C" w:rsidRDefault="00084450">
    <w:pPr>
      <w:pStyle w:val="Header"/>
      <w:jc w:val="center"/>
      <w:rPr>
        <w:noProof/>
        <w:sz w:val="22"/>
        <w:szCs w:val="22"/>
      </w:rPr>
    </w:pPr>
    <w:r w:rsidRPr="0040128C">
      <w:rPr>
        <w:sz w:val="22"/>
      </w:rPr>
      <w:fldChar w:fldCharType="begin"/>
    </w:r>
    <w:r w:rsidRPr="0040128C">
      <w:rPr>
        <w:sz w:val="22"/>
      </w:rPr>
      <w:instrText xml:space="preserve"> PAGE   \* MERGEFORMAT </w:instrText>
    </w:r>
    <w:r w:rsidRPr="0040128C">
      <w:rPr>
        <w:sz w:val="22"/>
      </w:rPr>
      <w:fldChar w:fldCharType="separate"/>
    </w:r>
    <w:r w:rsidR="00FB5125">
      <w:rPr>
        <w:noProof/>
        <w:sz w:val="22"/>
      </w:rPr>
      <w:t>- 3 -</w:t>
    </w:r>
    <w:r w:rsidRPr="0040128C">
      <w:rPr>
        <w:sz w:val="22"/>
      </w:rPr>
      <w:fldChar w:fldCharType="end"/>
    </w:r>
  </w:p>
  <w:p w14:paraId="4EDD31FA" w14:textId="77777777" w:rsidR="00BA01E5" w:rsidRDefault="00BA01E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8626D" w14:textId="7E698388" w:rsidR="0073480E" w:rsidRPr="0040128C" w:rsidRDefault="009D3A72" w:rsidP="00BB684A">
    <w:pPr>
      <w:pStyle w:val="Header"/>
      <w:jc w:val="right"/>
      <w:rPr>
        <w:noProof/>
      </w:rPr>
    </w:pPr>
    <w:r>
      <w:rPr>
        <w:noProof/>
        <w:lang w:val="en-US"/>
      </w:rPr>
      <mc:AlternateContent>
        <mc:Choice Requires="wps">
          <w:drawing>
            <wp:anchor distT="0" distB="0" distL="114300" distR="114300" simplePos="0" relativeHeight="251662336" behindDoc="0" locked="0" layoutInCell="1" allowOverlap="1" wp14:anchorId="0E680C0B" wp14:editId="55211BD1">
              <wp:simplePos x="0" y="0"/>
              <wp:positionH relativeFrom="column">
                <wp:posOffset>524624</wp:posOffset>
              </wp:positionH>
              <wp:positionV relativeFrom="paragraph">
                <wp:posOffset>7383</wp:posOffset>
              </wp:positionV>
              <wp:extent cx="4292221" cy="696036"/>
              <wp:effectExtent l="0" t="0" r="0" b="889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2221" cy="6960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4401F5" w14:textId="77777777" w:rsidR="00921E9E" w:rsidRPr="00900E02" w:rsidRDefault="00084450" w:rsidP="00921E9E">
                          <w:pPr>
                            <w:pStyle w:val="Header"/>
                            <w:tabs>
                              <w:tab w:val="left" w:pos="900"/>
                            </w:tabs>
                            <w:spacing w:line="0" w:lineRule="atLeast"/>
                            <w:jc w:val="center"/>
                            <w:rPr>
                              <w:rFonts w:ascii="Garamond" w:hAnsi="Garamond"/>
                              <w:b/>
                              <w:sz w:val="28"/>
                              <w:lang w:val="en-US"/>
                            </w:rPr>
                          </w:pPr>
                          <w:r>
                            <w:rPr>
                              <w:rFonts w:ascii="Garamond" w:eastAsia="Garamond" w:hAnsi="Garamond"/>
                              <w:b/>
                              <w:bCs/>
                              <w:sz w:val="28"/>
                              <w:szCs w:val="28"/>
                              <w:lang w:val="en-US"/>
                            </w:rPr>
                            <w:t>ORGANIZATION OF AMERICAN STATES</w:t>
                          </w:r>
                        </w:p>
                        <w:p w14:paraId="160BECB9" w14:textId="77777777" w:rsidR="00921E9E" w:rsidRPr="00900E02" w:rsidRDefault="00084450" w:rsidP="00921E9E">
                          <w:pPr>
                            <w:pStyle w:val="Header"/>
                            <w:tabs>
                              <w:tab w:val="left" w:pos="900"/>
                            </w:tabs>
                            <w:spacing w:line="0" w:lineRule="atLeast"/>
                            <w:jc w:val="center"/>
                            <w:rPr>
                              <w:rFonts w:ascii="Garamond" w:hAnsi="Garamond"/>
                              <w:b/>
                              <w:szCs w:val="22"/>
                              <w:lang w:val="en-US"/>
                            </w:rPr>
                          </w:pPr>
                          <w:r>
                            <w:rPr>
                              <w:rFonts w:ascii="Garamond" w:eastAsia="Garamond" w:hAnsi="Garamond"/>
                              <w:b/>
                              <w:bCs/>
                              <w:lang w:val="en-US"/>
                            </w:rPr>
                            <w:t>Inter-American Council for Integral Development</w:t>
                          </w:r>
                        </w:p>
                        <w:p w14:paraId="62852B14" w14:textId="77777777" w:rsidR="00921E9E" w:rsidRPr="0040128C" w:rsidRDefault="00084450" w:rsidP="00921E9E">
                          <w:pPr>
                            <w:pStyle w:val="Header"/>
                            <w:tabs>
                              <w:tab w:val="left" w:pos="900"/>
                            </w:tabs>
                            <w:spacing w:line="0" w:lineRule="atLeast"/>
                            <w:jc w:val="center"/>
                            <w:rPr>
                              <w:rFonts w:ascii="Garamond" w:hAnsi="Garamond"/>
                              <w:b/>
                              <w:szCs w:val="22"/>
                            </w:rPr>
                          </w:pPr>
                          <w:r>
                            <w:rPr>
                              <w:rFonts w:ascii="Garamond" w:eastAsia="Garamond" w:hAnsi="Garamond"/>
                              <w:b/>
                              <w:bCs/>
                              <w:lang w:val="en-US"/>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680C0B" id="_x0000_t202" coordsize="21600,21600" o:spt="202" path="m,l,21600r21600,l21600,xe">
              <v:stroke joinstyle="miter"/>
              <v:path gradientshapeok="t" o:connecttype="rect"/>
            </v:shapetype>
            <v:shape id="Text Box 1" o:spid="_x0000_s1028" type="#_x0000_t202" style="position:absolute;left:0;text-align:left;margin-left:41.3pt;margin-top:.6pt;width:337.95pt;height:5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" stroked="f">
              <v:textbox>
                <w:txbxContent>
                  <w:p w14:paraId="524401F5" w14:textId="77777777" w:rsidR="00921E9E" w:rsidRPr="00900E02" w:rsidRDefault="00084450" w:rsidP="00921E9E">
                    <w:pPr>
                      <w:pStyle w:val="Header"/>
                      <w:tabs>
                        <w:tab w:val="left" w:pos="900"/>
                      </w:tabs>
                      <w:spacing w:line="0" w:lineRule="atLeast"/>
                      <w:jc w:val="center"/>
                      <w:rPr>
                        <w:rFonts w:ascii="Garamond" w:hAnsi="Garamond"/>
                        <w:b/>
                        <w:sz w:val="28"/>
                        <w:lang w:val="en-US"/>
                      </w:rPr>
                    </w:pPr>
                    <w:r>
                      <w:rPr>
                        <w:rFonts w:ascii="Garamond" w:eastAsia="Garamond" w:hAnsi="Garamond"/>
                        <w:b/>
                        <w:bCs/>
                        <w:sz w:val="28"/>
                        <w:szCs w:val="28"/>
                        <w:lang w:val="en-US"/>
                      </w:rPr>
                      <w:t>ORGANIZATION OF AMERICAN STATES</w:t>
                    </w:r>
                  </w:p>
                  <w:p w14:paraId="160BECB9" w14:textId="77777777" w:rsidR="00921E9E" w:rsidRPr="00900E02" w:rsidRDefault="00084450" w:rsidP="00921E9E">
                    <w:pPr>
                      <w:pStyle w:val="Header"/>
                      <w:tabs>
                        <w:tab w:val="left" w:pos="900"/>
                      </w:tabs>
                      <w:spacing w:line="0" w:lineRule="atLeast"/>
                      <w:jc w:val="center"/>
                      <w:rPr>
                        <w:rFonts w:ascii="Garamond" w:hAnsi="Garamond"/>
                        <w:b/>
                        <w:szCs w:val="22"/>
                        <w:lang w:val="en-US"/>
                      </w:rPr>
                    </w:pPr>
                    <w:r>
                      <w:rPr>
                        <w:rFonts w:ascii="Garamond" w:eastAsia="Garamond" w:hAnsi="Garamond"/>
                        <w:b/>
                        <w:bCs/>
                        <w:lang w:val="en-US"/>
                      </w:rPr>
                      <w:t>Inter-American Council for Integral Development</w:t>
                    </w:r>
                  </w:p>
                  <w:p w14:paraId="62852B14" w14:textId="77777777" w:rsidR="00921E9E" w:rsidRPr="0040128C" w:rsidRDefault="00084450" w:rsidP="00921E9E">
                    <w:pPr>
                      <w:pStyle w:val="Header"/>
                      <w:tabs>
                        <w:tab w:val="left" w:pos="900"/>
                      </w:tabs>
                      <w:spacing w:line="0" w:lineRule="atLeast"/>
                      <w:jc w:val="center"/>
                      <w:rPr>
                        <w:rFonts w:ascii="Garamond" w:hAnsi="Garamond"/>
                        <w:b/>
                        <w:szCs w:val="22"/>
                      </w:rPr>
                    </w:pPr>
                    <w:r>
                      <w:rPr>
                        <w:rFonts w:ascii="Garamond" w:eastAsia="Garamond" w:hAnsi="Garamond"/>
                        <w:b/>
                        <w:bCs/>
                        <w:lang w:val="en-US"/>
                      </w:rPr>
                      <w:t>(CIDI)</w:t>
                    </w:r>
                  </w:p>
                </w:txbxContent>
              </v:textbox>
            </v:shape>
          </w:pict>
        </mc:Fallback>
      </mc:AlternateContent>
    </w:r>
    <w:r w:rsidR="00BB684A">
      <w:rPr>
        <w:noProof/>
        <w:lang w:val="en-US"/>
      </w:rPr>
      <w:drawing>
        <wp:anchor distT="0" distB="0" distL="114300" distR="114300" simplePos="0" relativeHeight="251658240" behindDoc="0" locked="0" layoutInCell="1" allowOverlap="1" wp14:anchorId="6E190AFB" wp14:editId="638F38C5">
          <wp:simplePos x="0" y="0"/>
          <wp:positionH relativeFrom="column">
            <wp:posOffset>-477681</wp:posOffset>
          </wp:positionH>
          <wp:positionV relativeFrom="paragraph">
            <wp:posOffset>-107040</wp:posOffset>
          </wp:positionV>
          <wp:extent cx="822960" cy="824865"/>
          <wp:effectExtent l="0" t="0" r="0" b="0"/>
          <wp:wrapNone/>
          <wp:docPr id="18" name="Picture 18"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OAS Seal with lin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r w:rsidR="00BB684A">
      <w:rPr>
        <w:noProof/>
        <w:lang w:val="en-US"/>
      </w:rPr>
      <w:drawing>
        <wp:anchor distT="0" distB="0" distL="114300" distR="114300" simplePos="0" relativeHeight="251672576" behindDoc="0" locked="0" layoutInCell="1" allowOverlap="1" wp14:anchorId="7B3C6E06" wp14:editId="01A97B0A">
          <wp:simplePos x="0" y="0"/>
          <wp:positionH relativeFrom="column">
            <wp:posOffset>4973822</wp:posOffset>
          </wp:positionH>
          <wp:positionV relativeFrom="paragraph">
            <wp:posOffset>-142799</wp:posOffset>
          </wp:positionV>
          <wp:extent cx="1106170" cy="767715"/>
          <wp:effectExtent l="0" t="0" r="0" b="0"/>
          <wp:wrapSquare wrapText="bothSides"/>
          <wp:docPr id="19"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3479083" name="Picture 1" descr="99CIDI"/>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106170" cy="767715"/>
                  </a:xfrm>
                  <a:prstGeom prst="rect">
                    <a:avLst/>
                  </a:prstGeom>
                  <a:noFill/>
                  <a:ln>
                    <a:noFill/>
                  </a:ln>
                </pic:spPr>
              </pic:pic>
            </a:graphicData>
          </a:graphic>
          <wp14:sizeRelH relativeFrom="page">
            <wp14:pctWidth>0</wp14:pctWidth>
          </wp14:sizeRelH>
          <wp14:sizeRelV relativeFrom="page">
            <wp14:pctHeight>0</wp14:pctHeight>
          </wp14:sizeRelV>
        </wp:anchor>
      </w:drawing>
    </w:r>
    <w:r w:rsidR="00BB684A" w:rsidRPr="00BB684A">
      <w:rPr>
        <w:noProof/>
        <w:lang w:val="en-US"/>
      </w:rPr>
      <w:t xml:space="preserve"> </w:t>
    </w:r>
  </w:p>
  <w:p w14:paraId="5154D5B9" w14:textId="77777777" w:rsidR="001B0828" w:rsidRPr="0040128C" w:rsidRDefault="001B0828">
    <w:pPr>
      <w:rPr>
        <w:noProo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6092688"/>
      <w:docPartObj>
        <w:docPartGallery w:val="Page Numbers (Top of Page)"/>
        <w:docPartUnique/>
      </w:docPartObj>
    </w:sdtPr>
    <w:sdtEndPr>
      <w:rPr>
        <w:noProof/>
      </w:rPr>
    </w:sdtEndPr>
    <w:sdtContent>
      <w:p w14:paraId="2B9827C0" w14:textId="7F31E703" w:rsidR="003A24C4" w:rsidRDefault="009B0D0A" w:rsidP="0095352E">
        <w:pPr>
          <w:pStyle w:val="Header"/>
          <w:jc w:val="both"/>
        </w:pP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DDD14" w14:textId="77777777" w:rsidR="00C45129" w:rsidRPr="0040128C" w:rsidRDefault="00C45129">
    <w:pPr>
      <w:pStyle w:val="Header"/>
      <w:jc w:val="center"/>
      <w:rPr>
        <w:noProof/>
        <w:sz w:val="22"/>
        <w:szCs w:val="22"/>
      </w:rPr>
    </w:pPr>
    <w:r w:rsidRPr="0040128C">
      <w:rPr>
        <w:sz w:val="22"/>
      </w:rPr>
      <w:fldChar w:fldCharType="begin"/>
    </w:r>
    <w:r w:rsidRPr="0040128C">
      <w:rPr>
        <w:sz w:val="22"/>
      </w:rPr>
      <w:instrText xml:space="preserve"> PAGE   \* MERGEFORMAT </w:instrText>
    </w:r>
    <w:r w:rsidRPr="0040128C">
      <w:rPr>
        <w:sz w:val="22"/>
      </w:rPr>
      <w:fldChar w:fldCharType="separate"/>
    </w:r>
    <w:r>
      <w:rPr>
        <w:noProof/>
        <w:sz w:val="22"/>
      </w:rPr>
      <w:t>- 3 -</w:t>
    </w:r>
    <w:r w:rsidRPr="0040128C">
      <w:rPr>
        <w:sz w:val="22"/>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0314068"/>
      <w:docPartObj>
        <w:docPartGallery w:val="Page Numbers (Top of Page)"/>
        <w:docPartUnique/>
      </w:docPartObj>
    </w:sdtPr>
    <w:sdtEndPr>
      <w:rPr>
        <w:noProof/>
      </w:rPr>
    </w:sdtEndPr>
    <w:sdtContent>
      <w:p w14:paraId="1C013F4F" w14:textId="1A6440C4" w:rsidR="0095352E" w:rsidRDefault="0095352E">
        <w:pPr>
          <w:pStyle w:val="Header"/>
          <w:jc w:val="center"/>
        </w:pPr>
        <w:r>
          <w:fldChar w:fldCharType="begin"/>
        </w:r>
        <w:r>
          <w:instrText xml:space="preserve"> PAGE   \* MERGEFORMAT </w:instrText>
        </w:r>
        <w:r>
          <w:fldChar w:fldCharType="separate"/>
        </w:r>
        <w:r>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0BEE"/>
    <w:multiLevelType w:val="hybridMultilevel"/>
    <w:tmpl w:val="D178A7BE"/>
    <w:lvl w:ilvl="0" w:tplc="23329144">
      <w:start w:val="1"/>
      <w:numFmt w:val="decimal"/>
      <w:lvlText w:val="%1."/>
      <w:lvlJc w:val="left"/>
      <w:pPr>
        <w:ind w:left="720" w:hanging="360"/>
      </w:pPr>
      <w:rPr>
        <w:rFonts w:hint="default"/>
      </w:rPr>
    </w:lvl>
    <w:lvl w:ilvl="1" w:tplc="715E9414" w:tentative="1">
      <w:start w:val="1"/>
      <w:numFmt w:val="lowerLetter"/>
      <w:lvlText w:val="%2."/>
      <w:lvlJc w:val="left"/>
      <w:pPr>
        <w:ind w:left="1440" w:hanging="360"/>
      </w:pPr>
    </w:lvl>
    <w:lvl w:ilvl="2" w:tplc="3DFE9B6E" w:tentative="1">
      <w:start w:val="1"/>
      <w:numFmt w:val="lowerRoman"/>
      <w:lvlText w:val="%3."/>
      <w:lvlJc w:val="right"/>
      <w:pPr>
        <w:ind w:left="2160" w:hanging="180"/>
      </w:pPr>
    </w:lvl>
    <w:lvl w:ilvl="3" w:tplc="68ECC660" w:tentative="1">
      <w:start w:val="1"/>
      <w:numFmt w:val="decimal"/>
      <w:lvlText w:val="%4."/>
      <w:lvlJc w:val="left"/>
      <w:pPr>
        <w:ind w:left="2880" w:hanging="360"/>
      </w:pPr>
    </w:lvl>
    <w:lvl w:ilvl="4" w:tplc="F6EEAD82" w:tentative="1">
      <w:start w:val="1"/>
      <w:numFmt w:val="lowerLetter"/>
      <w:lvlText w:val="%5."/>
      <w:lvlJc w:val="left"/>
      <w:pPr>
        <w:ind w:left="3600" w:hanging="360"/>
      </w:pPr>
    </w:lvl>
    <w:lvl w:ilvl="5" w:tplc="D570D7C4" w:tentative="1">
      <w:start w:val="1"/>
      <w:numFmt w:val="lowerRoman"/>
      <w:lvlText w:val="%6."/>
      <w:lvlJc w:val="right"/>
      <w:pPr>
        <w:ind w:left="4320" w:hanging="180"/>
      </w:pPr>
    </w:lvl>
    <w:lvl w:ilvl="6" w:tplc="0BFAB0F2" w:tentative="1">
      <w:start w:val="1"/>
      <w:numFmt w:val="decimal"/>
      <w:lvlText w:val="%7."/>
      <w:lvlJc w:val="left"/>
      <w:pPr>
        <w:ind w:left="5040" w:hanging="360"/>
      </w:pPr>
    </w:lvl>
    <w:lvl w:ilvl="7" w:tplc="D706B1B0" w:tentative="1">
      <w:start w:val="1"/>
      <w:numFmt w:val="lowerLetter"/>
      <w:lvlText w:val="%8."/>
      <w:lvlJc w:val="left"/>
      <w:pPr>
        <w:ind w:left="5760" w:hanging="360"/>
      </w:pPr>
    </w:lvl>
    <w:lvl w:ilvl="8" w:tplc="29BC9DF2" w:tentative="1">
      <w:start w:val="1"/>
      <w:numFmt w:val="lowerRoman"/>
      <w:lvlText w:val="%9."/>
      <w:lvlJc w:val="right"/>
      <w:pPr>
        <w:ind w:left="6480" w:hanging="180"/>
      </w:pPr>
    </w:lvl>
  </w:abstractNum>
  <w:abstractNum w:abstractNumId="1" w15:restartNumberingAfterBreak="0">
    <w:nsid w:val="04DA3D5B"/>
    <w:multiLevelType w:val="hybridMultilevel"/>
    <w:tmpl w:val="1EEA76FE"/>
    <w:lvl w:ilvl="0" w:tplc="E5E4EFF8">
      <w:start w:val="1"/>
      <w:numFmt w:val="bullet"/>
      <w:lvlText w:val=""/>
      <w:lvlJc w:val="left"/>
      <w:pPr>
        <w:ind w:left="720" w:hanging="360"/>
      </w:pPr>
      <w:rPr>
        <w:rFonts w:ascii="Symbol" w:hAnsi="Symbol" w:hint="default"/>
      </w:rPr>
    </w:lvl>
    <w:lvl w:ilvl="1" w:tplc="82BCFDAE">
      <w:start w:val="1"/>
      <w:numFmt w:val="bullet"/>
      <w:lvlText w:val="o"/>
      <w:lvlJc w:val="left"/>
      <w:pPr>
        <w:ind w:left="1440" w:hanging="360"/>
      </w:pPr>
      <w:rPr>
        <w:rFonts w:ascii="Courier New" w:hAnsi="Courier New" w:cs="Courier New" w:hint="default"/>
      </w:rPr>
    </w:lvl>
    <w:lvl w:ilvl="2" w:tplc="BDA63CD0">
      <w:start w:val="1"/>
      <w:numFmt w:val="bullet"/>
      <w:lvlText w:val=""/>
      <w:lvlJc w:val="left"/>
      <w:pPr>
        <w:ind w:left="2160" w:hanging="360"/>
      </w:pPr>
      <w:rPr>
        <w:rFonts w:ascii="Wingdings" w:hAnsi="Wingdings" w:hint="default"/>
      </w:rPr>
    </w:lvl>
    <w:lvl w:ilvl="3" w:tplc="571C5044">
      <w:start w:val="1"/>
      <w:numFmt w:val="bullet"/>
      <w:lvlText w:val=""/>
      <w:lvlJc w:val="left"/>
      <w:pPr>
        <w:ind w:left="2880" w:hanging="360"/>
      </w:pPr>
      <w:rPr>
        <w:rFonts w:ascii="Symbol" w:hAnsi="Symbol" w:hint="default"/>
      </w:rPr>
    </w:lvl>
    <w:lvl w:ilvl="4" w:tplc="CB3C7B6C">
      <w:start w:val="1"/>
      <w:numFmt w:val="bullet"/>
      <w:lvlText w:val="o"/>
      <w:lvlJc w:val="left"/>
      <w:pPr>
        <w:ind w:left="3600" w:hanging="360"/>
      </w:pPr>
      <w:rPr>
        <w:rFonts w:ascii="Courier New" w:hAnsi="Courier New" w:cs="Courier New" w:hint="default"/>
      </w:rPr>
    </w:lvl>
    <w:lvl w:ilvl="5" w:tplc="67988C82">
      <w:start w:val="1"/>
      <w:numFmt w:val="bullet"/>
      <w:lvlText w:val=""/>
      <w:lvlJc w:val="left"/>
      <w:pPr>
        <w:ind w:left="4320" w:hanging="360"/>
      </w:pPr>
      <w:rPr>
        <w:rFonts w:ascii="Wingdings" w:hAnsi="Wingdings" w:hint="default"/>
      </w:rPr>
    </w:lvl>
    <w:lvl w:ilvl="6" w:tplc="D966BB0C">
      <w:start w:val="1"/>
      <w:numFmt w:val="bullet"/>
      <w:lvlText w:val=""/>
      <w:lvlJc w:val="left"/>
      <w:pPr>
        <w:ind w:left="5040" w:hanging="360"/>
      </w:pPr>
      <w:rPr>
        <w:rFonts w:ascii="Symbol" w:hAnsi="Symbol" w:hint="default"/>
      </w:rPr>
    </w:lvl>
    <w:lvl w:ilvl="7" w:tplc="4A34438A">
      <w:start w:val="1"/>
      <w:numFmt w:val="bullet"/>
      <w:lvlText w:val="o"/>
      <w:lvlJc w:val="left"/>
      <w:pPr>
        <w:ind w:left="5760" w:hanging="360"/>
      </w:pPr>
      <w:rPr>
        <w:rFonts w:ascii="Courier New" w:hAnsi="Courier New" w:cs="Courier New" w:hint="default"/>
      </w:rPr>
    </w:lvl>
    <w:lvl w:ilvl="8" w:tplc="56DCCD28">
      <w:start w:val="1"/>
      <w:numFmt w:val="bullet"/>
      <w:lvlText w:val=""/>
      <w:lvlJc w:val="left"/>
      <w:pPr>
        <w:ind w:left="6480" w:hanging="360"/>
      </w:pPr>
      <w:rPr>
        <w:rFonts w:ascii="Wingdings" w:hAnsi="Wingdings" w:hint="default"/>
      </w:rPr>
    </w:lvl>
  </w:abstractNum>
  <w:abstractNum w:abstractNumId="2" w15:restartNumberingAfterBreak="0">
    <w:nsid w:val="079631D2"/>
    <w:multiLevelType w:val="hybridMultilevel"/>
    <w:tmpl w:val="ED743014"/>
    <w:lvl w:ilvl="0" w:tplc="5C0A496E">
      <w:start w:val="1"/>
      <w:numFmt w:val="bullet"/>
      <w:lvlText w:val=""/>
      <w:lvlJc w:val="left"/>
      <w:pPr>
        <w:ind w:left="720" w:hanging="360"/>
      </w:pPr>
      <w:rPr>
        <w:rFonts w:ascii="Symbol" w:hAnsi="Symbol" w:hint="default"/>
      </w:rPr>
    </w:lvl>
    <w:lvl w:ilvl="1" w:tplc="67EE83AA" w:tentative="1">
      <w:start w:val="1"/>
      <w:numFmt w:val="bullet"/>
      <w:lvlText w:val="o"/>
      <w:lvlJc w:val="left"/>
      <w:pPr>
        <w:ind w:left="1440" w:hanging="360"/>
      </w:pPr>
      <w:rPr>
        <w:rFonts w:ascii="Courier New" w:hAnsi="Courier New" w:cs="Courier New" w:hint="default"/>
      </w:rPr>
    </w:lvl>
    <w:lvl w:ilvl="2" w:tplc="89FC3038" w:tentative="1">
      <w:start w:val="1"/>
      <w:numFmt w:val="bullet"/>
      <w:lvlText w:val=""/>
      <w:lvlJc w:val="left"/>
      <w:pPr>
        <w:ind w:left="2160" w:hanging="360"/>
      </w:pPr>
      <w:rPr>
        <w:rFonts w:ascii="Wingdings" w:hAnsi="Wingdings" w:hint="default"/>
      </w:rPr>
    </w:lvl>
    <w:lvl w:ilvl="3" w:tplc="3EB40D34" w:tentative="1">
      <w:start w:val="1"/>
      <w:numFmt w:val="bullet"/>
      <w:lvlText w:val=""/>
      <w:lvlJc w:val="left"/>
      <w:pPr>
        <w:ind w:left="2880" w:hanging="360"/>
      </w:pPr>
      <w:rPr>
        <w:rFonts w:ascii="Symbol" w:hAnsi="Symbol" w:hint="default"/>
      </w:rPr>
    </w:lvl>
    <w:lvl w:ilvl="4" w:tplc="E6A4ACC0" w:tentative="1">
      <w:start w:val="1"/>
      <w:numFmt w:val="bullet"/>
      <w:lvlText w:val="o"/>
      <w:lvlJc w:val="left"/>
      <w:pPr>
        <w:ind w:left="3600" w:hanging="360"/>
      </w:pPr>
      <w:rPr>
        <w:rFonts w:ascii="Courier New" w:hAnsi="Courier New" w:cs="Courier New" w:hint="default"/>
      </w:rPr>
    </w:lvl>
    <w:lvl w:ilvl="5" w:tplc="EBC0D8E2" w:tentative="1">
      <w:start w:val="1"/>
      <w:numFmt w:val="bullet"/>
      <w:lvlText w:val=""/>
      <w:lvlJc w:val="left"/>
      <w:pPr>
        <w:ind w:left="4320" w:hanging="360"/>
      </w:pPr>
      <w:rPr>
        <w:rFonts w:ascii="Wingdings" w:hAnsi="Wingdings" w:hint="default"/>
      </w:rPr>
    </w:lvl>
    <w:lvl w:ilvl="6" w:tplc="E370C400" w:tentative="1">
      <w:start w:val="1"/>
      <w:numFmt w:val="bullet"/>
      <w:lvlText w:val=""/>
      <w:lvlJc w:val="left"/>
      <w:pPr>
        <w:ind w:left="5040" w:hanging="360"/>
      </w:pPr>
      <w:rPr>
        <w:rFonts w:ascii="Symbol" w:hAnsi="Symbol" w:hint="default"/>
      </w:rPr>
    </w:lvl>
    <w:lvl w:ilvl="7" w:tplc="D4BAA1DE" w:tentative="1">
      <w:start w:val="1"/>
      <w:numFmt w:val="bullet"/>
      <w:lvlText w:val="o"/>
      <w:lvlJc w:val="left"/>
      <w:pPr>
        <w:ind w:left="5760" w:hanging="360"/>
      </w:pPr>
      <w:rPr>
        <w:rFonts w:ascii="Courier New" w:hAnsi="Courier New" w:cs="Courier New" w:hint="default"/>
      </w:rPr>
    </w:lvl>
    <w:lvl w:ilvl="8" w:tplc="511E6AF6" w:tentative="1">
      <w:start w:val="1"/>
      <w:numFmt w:val="bullet"/>
      <w:lvlText w:val=""/>
      <w:lvlJc w:val="left"/>
      <w:pPr>
        <w:ind w:left="6480" w:hanging="360"/>
      </w:pPr>
      <w:rPr>
        <w:rFonts w:ascii="Wingdings" w:hAnsi="Wingdings" w:hint="default"/>
      </w:rPr>
    </w:lvl>
  </w:abstractNum>
  <w:abstractNum w:abstractNumId="3" w15:restartNumberingAfterBreak="0">
    <w:nsid w:val="0D511570"/>
    <w:multiLevelType w:val="hybridMultilevel"/>
    <w:tmpl w:val="16BEEAE6"/>
    <w:lvl w:ilvl="0" w:tplc="11A68AE4">
      <w:start w:val="1"/>
      <w:numFmt w:val="bullet"/>
      <w:lvlText w:val=""/>
      <w:lvlJc w:val="left"/>
      <w:pPr>
        <w:ind w:left="1080" w:hanging="360"/>
      </w:pPr>
      <w:rPr>
        <w:rFonts w:ascii="Symbol" w:hAnsi="Symbol" w:hint="default"/>
      </w:rPr>
    </w:lvl>
    <w:lvl w:ilvl="1" w:tplc="E45EAB64" w:tentative="1">
      <w:start w:val="1"/>
      <w:numFmt w:val="bullet"/>
      <w:lvlText w:val="o"/>
      <w:lvlJc w:val="left"/>
      <w:pPr>
        <w:ind w:left="1800" w:hanging="360"/>
      </w:pPr>
      <w:rPr>
        <w:rFonts w:ascii="Courier New" w:hAnsi="Courier New" w:cs="Courier New" w:hint="default"/>
      </w:rPr>
    </w:lvl>
    <w:lvl w:ilvl="2" w:tplc="8A8487CC" w:tentative="1">
      <w:start w:val="1"/>
      <w:numFmt w:val="bullet"/>
      <w:lvlText w:val=""/>
      <w:lvlJc w:val="left"/>
      <w:pPr>
        <w:ind w:left="2520" w:hanging="360"/>
      </w:pPr>
      <w:rPr>
        <w:rFonts w:ascii="Wingdings" w:hAnsi="Wingdings" w:hint="default"/>
      </w:rPr>
    </w:lvl>
    <w:lvl w:ilvl="3" w:tplc="1AA80624" w:tentative="1">
      <w:start w:val="1"/>
      <w:numFmt w:val="bullet"/>
      <w:lvlText w:val=""/>
      <w:lvlJc w:val="left"/>
      <w:pPr>
        <w:ind w:left="3240" w:hanging="360"/>
      </w:pPr>
      <w:rPr>
        <w:rFonts w:ascii="Symbol" w:hAnsi="Symbol" w:hint="default"/>
      </w:rPr>
    </w:lvl>
    <w:lvl w:ilvl="4" w:tplc="F2148AB4" w:tentative="1">
      <w:start w:val="1"/>
      <w:numFmt w:val="bullet"/>
      <w:lvlText w:val="o"/>
      <w:lvlJc w:val="left"/>
      <w:pPr>
        <w:ind w:left="3960" w:hanging="360"/>
      </w:pPr>
      <w:rPr>
        <w:rFonts w:ascii="Courier New" w:hAnsi="Courier New" w:cs="Courier New" w:hint="default"/>
      </w:rPr>
    </w:lvl>
    <w:lvl w:ilvl="5" w:tplc="80802392" w:tentative="1">
      <w:start w:val="1"/>
      <w:numFmt w:val="bullet"/>
      <w:lvlText w:val=""/>
      <w:lvlJc w:val="left"/>
      <w:pPr>
        <w:ind w:left="4680" w:hanging="360"/>
      </w:pPr>
      <w:rPr>
        <w:rFonts w:ascii="Wingdings" w:hAnsi="Wingdings" w:hint="default"/>
      </w:rPr>
    </w:lvl>
    <w:lvl w:ilvl="6" w:tplc="25048E22" w:tentative="1">
      <w:start w:val="1"/>
      <w:numFmt w:val="bullet"/>
      <w:lvlText w:val=""/>
      <w:lvlJc w:val="left"/>
      <w:pPr>
        <w:ind w:left="5400" w:hanging="360"/>
      </w:pPr>
      <w:rPr>
        <w:rFonts w:ascii="Symbol" w:hAnsi="Symbol" w:hint="default"/>
      </w:rPr>
    </w:lvl>
    <w:lvl w:ilvl="7" w:tplc="21CE497E" w:tentative="1">
      <w:start w:val="1"/>
      <w:numFmt w:val="bullet"/>
      <w:lvlText w:val="o"/>
      <w:lvlJc w:val="left"/>
      <w:pPr>
        <w:ind w:left="6120" w:hanging="360"/>
      </w:pPr>
      <w:rPr>
        <w:rFonts w:ascii="Courier New" w:hAnsi="Courier New" w:cs="Courier New" w:hint="default"/>
      </w:rPr>
    </w:lvl>
    <w:lvl w:ilvl="8" w:tplc="DFC292F6" w:tentative="1">
      <w:start w:val="1"/>
      <w:numFmt w:val="bullet"/>
      <w:lvlText w:val=""/>
      <w:lvlJc w:val="left"/>
      <w:pPr>
        <w:ind w:left="6840" w:hanging="360"/>
      </w:pPr>
      <w:rPr>
        <w:rFonts w:ascii="Wingdings" w:hAnsi="Wingdings" w:hint="default"/>
      </w:rPr>
    </w:lvl>
  </w:abstractNum>
  <w:abstractNum w:abstractNumId="4" w15:restartNumberingAfterBreak="0">
    <w:nsid w:val="0FFD1942"/>
    <w:multiLevelType w:val="hybridMultilevel"/>
    <w:tmpl w:val="5126AF60"/>
    <w:lvl w:ilvl="0" w:tplc="13E6BDF2">
      <w:start w:val="1"/>
      <w:numFmt w:val="bullet"/>
      <w:lvlText w:val=""/>
      <w:lvlJc w:val="left"/>
      <w:pPr>
        <w:ind w:left="720" w:hanging="360"/>
      </w:pPr>
      <w:rPr>
        <w:rFonts w:ascii="Symbol" w:hAnsi="Symbol" w:hint="default"/>
      </w:rPr>
    </w:lvl>
    <w:lvl w:ilvl="1" w:tplc="A39297D6">
      <w:start w:val="1"/>
      <w:numFmt w:val="bullet"/>
      <w:lvlText w:val="o"/>
      <w:lvlJc w:val="left"/>
      <w:pPr>
        <w:ind w:left="1440" w:hanging="360"/>
      </w:pPr>
      <w:rPr>
        <w:rFonts w:ascii="Courier New" w:hAnsi="Courier New" w:cs="Courier New" w:hint="default"/>
      </w:rPr>
    </w:lvl>
    <w:lvl w:ilvl="2" w:tplc="6BE21BF0">
      <w:start w:val="1"/>
      <w:numFmt w:val="bullet"/>
      <w:lvlText w:val=""/>
      <w:lvlJc w:val="left"/>
      <w:pPr>
        <w:ind w:left="2160" w:hanging="360"/>
      </w:pPr>
      <w:rPr>
        <w:rFonts w:ascii="Wingdings" w:hAnsi="Wingdings" w:hint="default"/>
      </w:rPr>
    </w:lvl>
    <w:lvl w:ilvl="3" w:tplc="1864FED6">
      <w:start w:val="1"/>
      <w:numFmt w:val="bullet"/>
      <w:lvlText w:val=""/>
      <w:lvlJc w:val="left"/>
      <w:pPr>
        <w:ind w:left="2880" w:hanging="360"/>
      </w:pPr>
      <w:rPr>
        <w:rFonts w:ascii="Symbol" w:hAnsi="Symbol" w:hint="default"/>
      </w:rPr>
    </w:lvl>
    <w:lvl w:ilvl="4" w:tplc="00D06978">
      <w:start w:val="1"/>
      <w:numFmt w:val="bullet"/>
      <w:lvlText w:val="o"/>
      <w:lvlJc w:val="left"/>
      <w:pPr>
        <w:ind w:left="3600" w:hanging="360"/>
      </w:pPr>
      <w:rPr>
        <w:rFonts w:ascii="Courier New" w:hAnsi="Courier New" w:cs="Courier New" w:hint="default"/>
      </w:rPr>
    </w:lvl>
    <w:lvl w:ilvl="5" w:tplc="B204DC74">
      <w:start w:val="1"/>
      <w:numFmt w:val="bullet"/>
      <w:lvlText w:val=""/>
      <w:lvlJc w:val="left"/>
      <w:pPr>
        <w:ind w:left="4320" w:hanging="360"/>
      </w:pPr>
      <w:rPr>
        <w:rFonts w:ascii="Wingdings" w:hAnsi="Wingdings" w:hint="default"/>
      </w:rPr>
    </w:lvl>
    <w:lvl w:ilvl="6" w:tplc="CA0CD138">
      <w:start w:val="1"/>
      <w:numFmt w:val="bullet"/>
      <w:lvlText w:val=""/>
      <w:lvlJc w:val="left"/>
      <w:pPr>
        <w:ind w:left="5040" w:hanging="360"/>
      </w:pPr>
      <w:rPr>
        <w:rFonts w:ascii="Symbol" w:hAnsi="Symbol" w:hint="default"/>
      </w:rPr>
    </w:lvl>
    <w:lvl w:ilvl="7" w:tplc="0F78C8E8">
      <w:start w:val="1"/>
      <w:numFmt w:val="bullet"/>
      <w:lvlText w:val="o"/>
      <w:lvlJc w:val="left"/>
      <w:pPr>
        <w:ind w:left="5760" w:hanging="360"/>
      </w:pPr>
      <w:rPr>
        <w:rFonts w:ascii="Courier New" w:hAnsi="Courier New" w:cs="Courier New" w:hint="default"/>
      </w:rPr>
    </w:lvl>
    <w:lvl w:ilvl="8" w:tplc="1E900358">
      <w:start w:val="1"/>
      <w:numFmt w:val="bullet"/>
      <w:lvlText w:val=""/>
      <w:lvlJc w:val="left"/>
      <w:pPr>
        <w:ind w:left="6480" w:hanging="360"/>
      </w:pPr>
      <w:rPr>
        <w:rFonts w:ascii="Wingdings" w:hAnsi="Wingdings" w:hint="default"/>
      </w:rPr>
    </w:lvl>
  </w:abstractNum>
  <w:abstractNum w:abstractNumId="5" w15:restartNumberingAfterBreak="0">
    <w:nsid w:val="12795972"/>
    <w:multiLevelType w:val="hybridMultilevel"/>
    <w:tmpl w:val="64581C26"/>
    <w:styleLink w:val="Dash"/>
    <w:lvl w:ilvl="0" w:tplc="064A80E4">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0B921A10">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5B2AE0F0">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D2FA6A56">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CC5452A4">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D5D02D80">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0CF0A38E">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2ACAF9B0">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624A0DBE">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6" w15:restartNumberingAfterBreak="0">
    <w:nsid w:val="206B62D7"/>
    <w:multiLevelType w:val="hybridMultilevel"/>
    <w:tmpl w:val="D8000458"/>
    <w:lvl w:ilvl="0" w:tplc="0A86226C">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B946C0"/>
    <w:multiLevelType w:val="hybridMultilevel"/>
    <w:tmpl w:val="2312D3E0"/>
    <w:lvl w:ilvl="0" w:tplc="0B68E280">
      <w:start w:val="1"/>
      <w:numFmt w:val="decimal"/>
      <w:lvlText w:val="%1."/>
      <w:lvlJc w:val="left"/>
      <w:pPr>
        <w:ind w:left="720" w:hanging="360"/>
      </w:pPr>
    </w:lvl>
    <w:lvl w:ilvl="1" w:tplc="ED98676A">
      <w:start w:val="1"/>
      <w:numFmt w:val="lowerLetter"/>
      <w:lvlText w:val="%2."/>
      <w:lvlJc w:val="left"/>
      <w:pPr>
        <w:ind w:left="1440" w:hanging="360"/>
      </w:pPr>
    </w:lvl>
    <w:lvl w:ilvl="2" w:tplc="E9202CD4">
      <w:start w:val="1"/>
      <w:numFmt w:val="lowerRoman"/>
      <w:lvlText w:val="%3."/>
      <w:lvlJc w:val="right"/>
      <w:pPr>
        <w:ind w:left="2160" w:hanging="180"/>
      </w:pPr>
    </w:lvl>
    <w:lvl w:ilvl="3" w:tplc="31A62D2C">
      <w:start w:val="1"/>
      <w:numFmt w:val="decimal"/>
      <w:lvlText w:val="%4."/>
      <w:lvlJc w:val="left"/>
      <w:pPr>
        <w:ind w:left="2880" w:hanging="360"/>
      </w:pPr>
    </w:lvl>
    <w:lvl w:ilvl="4" w:tplc="3DD68DDC">
      <w:start w:val="1"/>
      <w:numFmt w:val="lowerLetter"/>
      <w:lvlText w:val="%5."/>
      <w:lvlJc w:val="left"/>
      <w:pPr>
        <w:ind w:left="3600" w:hanging="360"/>
      </w:pPr>
    </w:lvl>
    <w:lvl w:ilvl="5" w:tplc="BC4E903C">
      <w:start w:val="1"/>
      <w:numFmt w:val="lowerRoman"/>
      <w:lvlText w:val="%6."/>
      <w:lvlJc w:val="right"/>
      <w:pPr>
        <w:ind w:left="4320" w:hanging="180"/>
      </w:pPr>
    </w:lvl>
    <w:lvl w:ilvl="6" w:tplc="F9E09EFC">
      <w:start w:val="1"/>
      <w:numFmt w:val="decimal"/>
      <w:lvlText w:val="%7."/>
      <w:lvlJc w:val="left"/>
      <w:pPr>
        <w:ind w:left="5040" w:hanging="360"/>
      </w:pPr>
    </w:lvl>
    <w:lvl w:ilvl="7" w:tplc="A40AB32A">
      <w:start w:val="1"/>
      <w:numFmt w:val="lowerLetter"/>
      <w:lvlText w:val="%8."/>
      <w:lvlJc w:val="left"/>
      <w:pPr>
        <w:ind w:left="5760" w:hanging="360"/>
      </w:pPr>
    </w:lvl>
    <w:lvl w:ilvl="8" w:tplc="F2147022">
      <w:start w:val="1"/>
      <w:numFmt w:val="lowerRoman"/>
      <w:lvlText w:val="%9."/>
      <w:lvlJc w:val="right"/>
      <w:pPr>
        <w:ind w:left="6480" w:hanging="180"/>
      </w:pPr>
    </w:lvl>
  </w:abstractNum>
  <w:abstractNum w:abstractNumId="8" w15:restartNumberingAfterBreak="0">
    <w:nsid w:val="25B24B11"/>
    <w:multiLevelType w:val="multilevel"/>
    <w:tmpl w:val="40BCD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8F16608"/>
    <w:multiLevelType w:val="hybridMultilevel"/>
    <w:tmpl w:val="7C206D52"/>
    <w:lvl w:ilvl="0" w:tplc="63341B7A">
      <w:start w:val="1"/>
      <w:numFmt w:val="bullet"/>
      <w:lvlText w:val=""/>
      <w:lvlJc w:val="left"/>
      <w:pPr>
        <w:ind w:left="2160" w:hanging="360"/>
      </w:pPr>
      <w:rPr>
        <w:rFonts w:ascii="Wingdings" w:hAnsi="Wingdings" w:hint="default"/>
      </w:rPr>
    </w:lvl>
    <w:lvl w:ilvl="1" w:tplc="596E2D30" w:tentative="1">
      <w:start w:val="1"/>
      <w:numFmt w:val="bullet"/>
      <w:lvlText w:val="o"/>
      <w:lvlJc w:val="left"/>
      <w:pPr>
        <w:ind w:left="2880" w:hanging="360"/>
      </w:pPr>
      <w:rPr>
        <w:rFonts w:ascii="Courier New" w:hAnsi="Courier New" w:cs="Courier New" w:hint="default"/>
      </w:rPr>
    </w:lvl>
    <w:lvl w:ilvl="2" w:tplc="F26EE96A" w:tentative="1">
      <w:start w:val="1"/>
      <w:numFmt w:val="bullet"/>
      <w:lvlText w:val=""/>
      <w:lvlJc w:val="left"/>
      <w:pPr>
        <w:ind w:left="3600" w:hanging="360"/>
      </w:pPr>
      <w:rPr>
        <w:rFonts w:ascii="Wingdings" w:hAnsi="Wingdings" w:hint="default"/>
      </w:rPr>
    </w:lvl>
    <w:lvl w:ilvl="3" w:tplc="171CF4C8" w:tentative="1">
      <w:start w:val="1"/>
      <w:numFmt w:val="bullet"/>
      <w:lvlText w:val=""/>
      <w:lvlJc w:val="left"/>
      <w:pPr>
        <w:ind w:left="4320" w:hanging="360"/>
      </w:pPr>
      <w:rPr>
        <w:rFonts w:ascii="Symbol" w:hAnsi="Symbol" w:hint="default"/>
      </w:rPr>
    </w:lvl>
    <w:lvl w:ilvl="4" w:tplc="459A9FDC" w:tentative="1">
      <w:start w:val="1"/>
      <w:numFmt w:val="bullet"/>
      <w:lvlText w:val="o"/>
      <w:lvlJc w:val="left"/>
      <w:pPr>
        <w:ind w:left="5040" w:hanging="360"/>
      </w:pPr>
      <w:rPr>
        <w:rFonts w:ascii="Courier New" w:hAnsi="Courier New" w:cs="Courier New" w:hint="default"/>
      </w:rPr>
    </w:lvl>
    <w:lvl w:ilvl="5" w:tplc="424857B4" w:tentative="1">
      <w:start w:val="1"/>
      <w:numFmt w:val="bullet"/>
      <w:lvlText w:val=""/>
      <w:lvlJc w:val="left"/>
      <w:pPr>
        <w:ind w:left="5760" w:hanging="360"/>
      </w:pPr>
      <w:rPr>
        <w:rFonts w:ascii="Wingdings" w:hAnsi="Wingdings" w:hint="default"/>
      </w:rPr>
    </w:lvl>
    <w:lvl w:ilvl="6" w:tplc="1BB0AA90" w:tentative="1">
      <w:start w:val="1"/>
      <w:numFmt w:val="bullet"/>
      <w:lvlText w:val=""/>
      <w:lvlJc w:val="left"/>
      <w:pPr>
        <w:ind w:left="6480" w:hanging="360"/>
      </w:pPr>
      <w:rPr>
        <w:rFonts w:ascii="Symbol" w:hAnsi="Symbol" w:hint="default"/>
      </w:rPr>
    </w:lvl>
    <w:lvl w:ilvl="7" w:tplc="E4FAF316" w:tentative="1">
      <w:start w:val="1"/>
      <w:numFmt w:val="bullet"/>
      <w:lvlText w:val="o"/>
      <w:lvlJc w:val="left"/>
      <w:pPr>
        <w:ind w:left="7200" w:hanging="360"/>
      </w:pPr>
      <w:rPr>
        <w:rFonts w:ascii="Courier New" w:hAnsi="Courier New" w:cs="Courier New" w:hint="default"/>
      </w:rPr>
    </w:lvl>
    <w:lvl w:ilvl="8" w:tplc="2BCEE790" w:tentative="1">
      <w:start w:val="1"/>
      <w:numFmt w:val="bullet"/>
      <w:lvlText w:val=""/>
      <w:lvlJc w:val="left"/>
      <w:pPr>
        <w:ind w:left="7920" w:hanging="360"/>
      </w:pPr>
      <w:rPr>
        <w:rFonts w:ascii="Wingdings" w:hAnsi="Wingdings" w:hint="default"/>
      </w:rPr>
    </w:lvl>
  </w:abstractNum>
  <w:abstractNum w:abstractNumId="10" w15:restartNumberingAfterBreak="0">
    <w:nsid w:val="343E5CB6"/>
    <w:multiLevelType w:val="hybridMultilevel"/>
    <w:tmpl w:val="01509B4E"/>
    <w:lvl w:ilvl="0" w:tplc="B846E996">
      <w:start w:val="1"/>
      <w:numFmt w:val="lowerLetter"/>
      <w:lvlText w:val="%1)"/>
      <w:lvlJc w:val="left"/>
      <w:pPr>
        <w:ind w:left="720" w:hanging="360"/>
      </w:pPr>
    </w:lvl>
    <w:lvl w:ilvl="1" w:tplc="AA46BE6E">
      <w:start w:val="1"/>
      <w:numFmt w:val="lowerLetter"/>
      <w:lvlText w:val="%2."/>
      <w:lvlJc w:val="left"/>
      <w:pPr>
        <w:ind w:left="1440" w:hanging="360"/>
      </w:pPr>
    </w:lvl>
    <w:lvl w:ilvl="2" w:tplc="077C8168" w:tentative="1">
      <w:start w:val="1"/>
      <w:numFmt w:val="lowerRoman"/>
      <w:lvlText w:val="%3."/>
      <w:lvlJc w:val="right"/>
      <w:pPr>
        <w:ind w:left="2160" w:hanging="180"/>
      </w:pPr>
    </w:lvl>
    <w:lvl w:ilvl="3" w:tplc="E5F8E99C" w:tentative="1">
      <w:start w:val="1"/>
      <w:numFmt w:val="decimal"/>
      <w:lvlText w:val="%4."/>
      <w:lvlJc w:val="left"/>
      <w:pPr>
        <w:ind w:left="2880" w:hanging="360"/>
      </w:pPr>
    </w:lvl>
    <w:lvl w:ilvl="4" w:tplc="AA5AEAAC" w:tentative="1">
      <w:start w:val="1"/>
      <w:numFmt w:val="lowerLetter"/>
      <w:lvlText w:val="%5."/>
      <w:lvlJc w:val="left"/>
      <w:pPr>
        <w:ind w:left="3600" w:hanging="360"/>
      </w:pPr>
    </w:lvl>
    <w:lvl w:ilvl="5" w:tplc="5C76ABC6" w:tentative="1">
      <w:start w:val="1"/>
      <w:numFmt w:val="lowerRoman"/>
      <w:lvlText w:val="%6."/>
      <w:lvlJc w:val="right"/>
      <w:pPr>
        <w:ind w:left="4320" w:hanging="180"/>
      </w:pPr>
    </w:lvl>
    <w:lvl w:ilvl="6" w:tplc="582E322C" w:tentative="1">
      <w:start w:val="1"/>
      <w:numFmt w:val="decimal"/>
      <w:lvlText w:val="%7."/>
      <w:lvlJc w:val="left"/>
      <w:pPr>
        <w:ind w:left="5040" w:hanging="360"/>
      </w:pPr>
    </w:lvl>
    <w:lvl w:ilvl="7" w:tplc="48FE8CE0" w:tentative="1">
      <w:start w:val="1"/>
      <w:numFmt w:val="lowerLetter"/>
      <w:lvlText w:val="%8."/>
      <w:lvlJc w:val="left"/>
      <w:pPr>
        <w:ind w:left="5760" w:hanging="360"/>
      </w:pPr>
    </w:lvl>
    <w:lvl w:ilvl="8" w:tplc="E8129324" w:tentative="1">
      <w:start w:val="1"/>
      <w:numFmt w:val="lowerRoman"/>
      <w:lvlText w:val="%9."/>
      <w:lvlJc w:val="right"/>
      <w:pPr>
        <w:ind w:left="6480" w:hanging="180"/>
      </w:pPr>
    </w:lvl>
  </w:abstractNum>
  <w:abstractNum w:abstractNumId="11" w15:restartNumberingAfterBreak="0">
    <w:nsid w:val="3D704447"/>
    <w:multiLevelType w:val="multilevel"/>
    <w:tmpl w:val="1E12FF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FBD6585"/>
    <w:multiLevelType w:val="hybridMultilevel"/>
    <w:tmpl w:val="C706AB24"/>
    <w:lvl w:ilvl="0" w:tplc="6A30423C">
      <w:start w:val="1"/>
      <w:numFmt w:val="bullet"/>
      <w:lvlText w:val=""/>
      <w:lvlJc w:val="left"/>
      <w:pPr>
        <w:ind w:left="1440" w:hanging="360"/>
      </w:pPr>
      <w:rPr>
        <w:rFonts w:ascii="Symbol" w:hAnsi="Symbol" w:hint="default"/>
      </w:rPr>
    </w:lvl>
    <w:lvl w:ilvl="1" w:tplc="5D585ADA" w:tentative="1">
      <w:start w:val="1"/>
      <w:numFmt w:val="bullet"/>
      <w:lvlText w:val="o"/>
      <w:lvlJc w:val="left"/>
      <w:pPr>
        <w:ind w:left="2160" w:hanging="360"/>
      </w:pPr>
      <w:rPr>
        <w:rFonts w:ascii="Courier New" w:hAnsi="Courier New" w:cs="Courier New" w:hint="default"/>
      </w:rPr>
    </w:lvl>
    <w:lvl w:ilvl="2" w:tplc="BC36F6E6" w:tentative="1">
      <w:start w:val="1"/>
      <w:numFmt w:val="bullet"/>
      <w:lvlText w:val=""/>
      <w:lvlJc w:val="left"/>
      <w:pPr>
        <w:ind w:left="2880" w:hanging="360"/>
      </w:pPr>
      <w:rPr>
        <w:rFonts w:ascii="Wingdings" w:hAnsi="Wingdings" w:hint="default"/>
      </w:rPr>
    </w:lvl>
    <w:lvl w:ilvl="3" w:tplc="605E5374" w:tentative="1">
      <w:start w:val="1"/>
      <w:numFmt w:val="bullet"/>
      <w:lvlText w:val=""/>
      <w:lvlJc w:val="left"/>
      <w:pPr>
        <w:ind w:left="3600" w:hanging="360"/>
      </w:pPr>
      <w:rPr>
        <w:rFonts w:ascii="Symbol" w:hAnsi="Symbol" w:hint="default"/>
      </w:rPr>
    </w:lvl>
    <w:lvl w:ilvl="4" w:tplc="169A4FF6" w:tentative="1">
      <w:start w:val="1"/>
      <w:numFmt w:val="bullet"/>
      <w:lvlText w:val="o"/>
      <w:lvlJc w:val="left"/>
      <w:pPr>
        <w:ind w:left="4320" w:hanging="360"/>
      </w:pPr>
      <w:rPr>
        <w:rFonts w:ascii="Courier New" w:hAnsi="Courier New" w:cs="Courier New" w:hint="default"/>
      </w:rPr>
    </w:lvl>
    <w:lvl w:ilvl="5" w:tplc="EB4C7388" w:tentative="1">
      <w:start w:val="1"/>
      <w:numFmt w:val="bullet"/>
      <w:lvlText w:val=""/>
      <w:lvlJc w:val="left"/>
      <w:pPr>
        <w:ind w:left="5040" w:hanging="360"/>
      </w:pPr>
      <w:rPr>
        <w:rFonts w:ascii="Wingdings" w:hAnsi="Wingdings" w:hint="default"/>
      </w:rPr>
    </w:lvl>
    <w:lvl w:ilvl="6" w:tplc="C89A3392" w:tentative="1">
      <w:start w:val="1"/>
      <w:numFmt w:val="bullet"/>
      <w:lvlText w:val=""/>
      <w:lvlJc w:val="left"/>
      <w:pPr>
        <w:ind w:left="5760" w:hanging="360"/>
      </w:pPr>
      <w:rPr>
        <w:rFonts w:ascii="Symbol" w:hAnsi="Symbol" w:hint="default"/>
      </w:rPr>
    </w:lvl>
    <w:lvl w:ilvl="7" w:tplc="CDE212C6" w:tentative="1">
      <w:start w:val="1"/>
      <w:numFmt w:val="bullet"/>
      <w:lvlText w:val="o"/>
      <w:lvlJc w:val="left"/>
      <w:pPr>
        <w:ind w:left="6480" w:hanging="360"/>
      </w:pPr>
      <w:rPr>
        <w:rFonts w:ascii="Courier New" w:hAnsi="Courier New" w:cs="Courier New" w:hint="default"/>
      </w:rPr>
    </w:lvl>
    <w:lvl w:ilvl="8" w:tplc="831AE2A2" w:tentative="1">
      <w:start w:val="1"/>
      <w:numFmt w:val="bullet"/>
      <w:lvlText w:val=""/>
      <w:lvlJc w:val="left"/>
      <w:pPr>
        <w:ind w:left="7200" w:hanging="360"/>
      </w:pPr>
      <w:rPr>
        <w:rFonts w:ascii="Wingdings" w:hAnsi="Wingdings" w:hint="default"/>
      </w:rPr>
    </w:lvl>
  </w:abstractNum>
  <w:abstractNum w:abstractNumId="13" w15:restartNumberingAfterBreak="0">
    <w:nsid w:val="41993FE6"/>
    <w:multiLevelType w:val="hybridMultilevel"/>
    <w:tmpl w:val="3DC62A2C"/>
    <w:lvl w:ilvl="0" w:tplc="3104AD3A">
      <w:start w:val="1"/>
      <w:numFmt w:val="lowerLetter"/>
      <w:lvlText w:val="%1."/>
      <w:lvlJc w:val="left"/>
      <w:pPr>
        <w:tabs>
          <w:tab w:val="num" w:pos="2520"/>
        </w:tabs>
        <w:ind w:left="2520" w:hanging="360"/>
      </w:pPr>
      <w:rPr>
        <w:vanish w:val="0"/>
      </w:rPr>
    </w:lvl>
    <w:lvl w:ilvl="1" w:tplc="F8E05766">
      <w:start w:val="1"/>
      <w:numFmt w:val="decimal"/>
      <w:lvlText w:val="%2."/>
      <w:lvlJc w:val="left"/>
      <w:pPr>
        <w:tabs>
          <w:tab w:val="num" w:pos="2160"/>
        </w:tabs>
        <w:ind w:left="2160" w:hanging="360"/>
      </w:pPr>
      <w:rPr>
        <w:rFonts w:hint="default"/>
        <w:color w:val="auto"/>
        <w:u w:val="none"/>
      </w:rPr>
    </w:lvl>
    <w:lvl w:ilvl="2" w:tplc="54EE8BE8">
      <w:start w:val="1"/>
      <w:numFmt w:val="lowerRoman"/>
      <w:lvlText w:val="%3."/>
      <w:lvlJc w:val="right"/>
      <w:pPr>
        <w:tabs>
          <w:tab w:val="num" w:pos="2880"/>
        </w:tabs>
        <w:ind w:left="2880" w:hanging="180"/>
      </w:pPr>
    </w:lvl>
    <w:lvl w:ilvl="3" w:tplc="B7E6995A">
      <w:start w:val="7"/>
      <w:numFmt w:val="bullet"/>
      <w:lvlText w:val="-"/>
      <w:lvlJc w:val="left"/>
      <w:pPr>
        <w:ind w:left="3600" w:hanging="360"/>
      </w:pPr>
      <w:rPr>
        <w:rFonts w:ascii="Times New Roman" w:eastAsia="Times New Roman" w:hAnsi="Times New Roman" w:cs="Times New Roman" w:hint="default"/>
      </w:rPr>
    </w:lvl>
    <w:lvl w:ilvl="4" w:tplc="A106F908" w:tentative="1">
      <w:start w:val="1"/>
      <w:numFmt w:val="lowerLetter"/>
      <w:lvlText w:val="%5."/>
      <w:lvlJc w:val="left"/>
      <w:pPr>
        <w:tabs>
          <w:tab w:val="num" w:pos="4320"/>
        </w:tabs>
        <w:ind w:left="4320" w:hanging="360"/>
      </w:pPr>
    </w:lvl>
    <w:lvl w:ilvl="5" w:tplc="33A6D7EA" w:tentative="1">
      <w:start w:val="1"/>
      <w:numFmt w:val="lowerRoman"/>
      <w:lvlText w:val="%6."/>
      <w:lvlJc w:val="right"/>
      <w:pPr>
        <w:tabs>
          <w:tab w:val="num" w:pos="5040"/>
        </w:tabs>
        <w:ind w:left="5040" w:hanging="180"/>
      </w:pPr>
    </w:lvl>
    <w:lvl w:ilvl="6" w:tplc="A9EEBA08" w:tentative="1">
      <w:start w:val="1"/>
      <w:numFmt w:val="decimal"/>
      <w:lvlText w:val="%7."/>
      <w:lvlJc w:val="left"/>
      <w:pPr>
        <w:tabs>
          <w:tab w:val="num" w:pos="5760"/>
        </w:tabs>
        <w:ind w:left="5760" w:hanging="360"/>
      </w:pPr>
    </w:lvl>
    <w:lvl w:ilvl="7" w:tplc="4B0EC1E2" w:tentative="1">
      <w:start w:val="1"/>
      <w:numFmt w:val="lowerLetter"/>
      <w:lvlText w:val="%8."/>
      <w:lvlJc w:val="left"/>
      <w:pPr>
        <w:tabs>
          <w:tab w:val="num" w:pos="6480"/>
        </w:tabs>
        <w:ind w:left="6480" w:hanging="360"/>
      </w:pPr>
    </w:lvl>
    <w:lvl w:ilvl="8" w:tplc="A656A602" w:tentative="1">
      <w:start w:val="1"/>
      <w:numFmt w:val="lowerRoman"/>
      <w:lvlText w:val="%9."/>
      <w:lvlJc w:val="right"/>
      <w:pPr>
        <w:tabs>
          <w:tab w:val="num" w:pos="7200"/>
        </w:tabs>
        <w:ind w:left="7200" w:hanging="180"/>
      </w:pPr>
    </w:lvl>
  </w:abstractNum>
  <w:abstractNum w:abstractNumId="14" w15:restartNumberingAfterBreak="0">
    <w:nsid w:val="437C3483"/>
    <w:multiLevelType w:val="hybridMultilevel"/>
    <w:tmpl w:val="57B8A406"/>
    <w:lvl w:ilvl="0" w:tplc="02AE1990">
      <w:start w:val="1"/>
      <w:numFmt w:val="decimal"/>
      <w:lvlText w:val="%1."/>
      <w:lvlJc w:val="left"/>
      <w:pPr>
        <w:ind w:left="2160" w:hanging="360"/>
      </w:pPr>
      <w:rPr>
        <w:rFonts w:hint="default"/>
        <w:b/>
      </w:rPr>
    </w:lvl>
    <w:lvl w:ilvl="1" w:tplc="F57ADDEA" w:tentative="1">
      <w:start w:val="1"/>
      <w:numFmt w:val="lowerLetter"/>
      <w:lvlText w:val="%2."/>
      <w:lvlJc w:val="left"/>
      <w:pPr>
        <w:ind w:left="2880" w:hanging="360"/>
      </w:pPr>
    </w:lvl>
    <w:lvl w:ilvl="2" w:tplc="123E3780" w:tentative="1">
      <w:start w:val="1"/>
      <w:numFmt w:val="lowerRoman"/>
      <w:lvlText w:val="%3."/>
      <w:lvlJc w:val="right"/>
      <w:pPr>
        <w:ind w:left="3600" w:hanging="180"/>
      </w:pPr>
    </w:lvl>
    <w:lvl w:ilvl="3" w:tplc="BBA08C96" w:tentative="1">
      <w:start w:val="1"/>
      <w:numFmt w:val="decimal"/>
      <w:lvlText w:val="%4."/>
      <w:lvlJc w:val="left"/>
      <w:pPr>
        <w:ind w:left="4320" w:hanging="360"/>
      </w:pPr>
    </w:lvl>
    <w:lvl w:ilvl="4" w:tplc="EEB2D924" w:tentative="1">
      <w:start w:val="1"/>
      <w:numFmt w:val="lowerLetter"/>
      <w:lvlText w:val="%5."/>
      <w:lvlJc w:val="left"/>
      <w:pPr>
        <w:ind w:left="5040" w:hanging="360"/>
      </w:pPr>
    </w:lvl>
    <w:lvl w:ilvl="5" w:tplc="F87A08E2" w:tentative="1">
      <w:start w:val="1"/>
      <w:numFmt w:val="lowerRoman"/>
      <w:lvlText w:val="%6."/>
      <w:lvlJc w:val="right"/>
      <w:pPr>
        <w:ind w:left="5760" w:hanging="180"/>
      </w:pPr>
    </w:lvl>
    <w:lvl w:ilvl="6" w:tplc="150E3CA6" w:tentative="1">
      <w:start w:val="1"/>
      <w:numFmt w:val="decimal"/>
      <w:lvlText w:val="%7."/>
      <w:lvlJc w:val="left"/>
      <w:pPr>
        <w:ind w:left="6480" w:hanging="360"/>
      </w:pPr>
    </w:lvl>
    <w:lvl w:ilvl="7" w:tplc="08E699EE" w:tentative="1">
      <w:start w:val="1"/>
      <w:numFmt w:val="lowerLetter"/>
      <w:lvlText w:val="%8."/>
      <w:lvlJc w:val="left"/>
      <w:pPr>
        <w:ind w:left="7200" w:hanging="360"/>
      </w:pPr>
    </w:lvl>
    <w:lvl w:ilvl="8" w:tplc="D8585C5C" w:tentative="1">
      <w:start w:val="1"/>
      <w:numFmt w:val="lowerRoman"/>
      <w:lvlText w:val="%9."/>
      <w:lvlJc w:val="right"/>
      <w:pPr>
        <w:ind w:left="7920" w:hanging="180"/>
      </w:pPr>
    </w:lvl>
  </w:abstractNum>
  <w:abstractNum w:abstractNumId="15" w15:restartNumberingAfterBreak="0">
    <w:nsid w:val="4A6E1E9F"/>
    <w:multiLevelType w:val="hybridMultilevel"/>
    <w:tmpl w:val="D9E270EE"/>
    <w:lvl w:ilvl="0" w:tplc="299CA846">
      <w:start w:val="1"/>
      <w:numFmt w:val="bullet"/>
      <w:lvlText w:val=""/>
      <w:lvlJc w:val="left"/>
      <w:pPr>
        <w:ind w:left="1440" w:hanging="360"/>
      </w:pPr>
      <w:rPr>
        <w:rFonts w:ascii="Symbol" w:hAnsi="Symbol" w:hint="default"/>
      </w:rPr>
    </w:lvl>
    <w:lvl w:ilvl="1" w:tplc="3830E8E8" w:tentative="1">
      <w:start w:val="1"/>
      <w:numFmt w:val="bullet"/>
      <w:lvlText w:val="o"/>
      <w:lvlJc w:val="left"/>
      <w:pPr>
        <w:ind w:left="2160" w:hanging="360"/>
      </w:pPr>
      <w:rPr>
        <w:rFonts w:ascii="Courier New" w:hAnsi="Courier New" w:cs="Courier New" w:hint="default"/>
      </w:rPr>
    </w:lvl>
    <w:lvl w:ilvl="2" w:tplc="A81A6AD8" w:tentative="1">
      <w:start w:val="1"/>
      <w:numFmt w:val="bullet"/>
      <w:lvlText w:val=""/>
      <w:lvlJc w:val="left"/>
      <w:pPr>
        <w:ind w:left="2880" w:hanging="360"/>
      </w:pPr>
      <w:rPr>
        <w:rFonts w:ascii="Wingdings" w:hAnsi="Wingdings" w:hint="default"/>
      </w:rPr>
    </w:lvl>
    <w:lvl w:ilvl="3" w:tplc="5D8666E4" w:tentative="1">
      <w:start w:val="1"/>
      <w:numFmt w:val="bullet"/>
      <w:lvlText w:val=""/>
      <w:lvlJc w:val="left"/>
      <w:pPr>
        <w:ind w:left="3600" w:hanging="360"/>
      </w:pPr>
      <w:rPr>
        <w:rFonts w:ascii="Symbol" w:hAnsi="Symbol" w:hint="default"/>
      </w:rPr>
    </w:lvl>
    <w:lvl w:ilvl="4" w:tplc="D8B2C1F8" w:tentative="1">
      <w:start w:val="1"/>
      <w:numFmt w:val="bullet"/>
      <w:lvlText w:val="o"/>
      <w:lvlJc w:val="left"/>
      <w:pPr>
        <w:ind w:left="4320" w:hanging="360"/>
      </w:pPr>
      <w:rPr>
        <w:rFonts w:ascii="Courier New" w:hAnsi="Courier New" w:cs="Courier New" w:hint="default"/>
      </w:rPr>
    </w:lvl>
    <w:lvl w:ilvl="5" w:tplc="FB209AC0" w:tentative="1">
      <w:start w:val="1"/>
      <w:numFmt w:val="bullet"/>
      <w:lvlText w:val=""/>
      <w:lvlJc w:val="left"/>
      <w:pPr>
        <w:ind w:left="5040" w:hanging="360"/>
      </w:pPr>
      <w:rPr>
        <w:rFonts w:ascii="Wingdings" w:hAnsi="Wingdings" w:hint="default"/>
      </w:rPr>
    </w:lvl>
    <w:lvl w:ilvl="6" w:tplc="59F6A7AE" w:tentative="1">
      <w:start w:val="1"/>
      <w:numFmt w:val="bullet"/>
      <w:lvlText w:val=""/>
      <w:lvlJc w:val="left"/>
      <w:pPr>
        <w:ind w:left="5760" w:hanging="360"/>
      </w:pPr>
      <w:rPr>
        <w:rFonts w:ascii="Symbol" w:hAnsi="Symbol" w:hint="default"/>
      </w:rPr>
    </w:lvl>
    <w:lvl w:ilvl="7" w:tplc="36E09C20" w:tentative="1">
      <w:start w:val="1"/>
      <w:numFmt w:val="bullet"/>
      <w:lvlText w:val="o"/>
      <w:lvlJc w:val="left"/>
      <w:pPr>
        <w:ind w:left="6480" w:hanging="360"/>
      </w:pPr>
      <w:rPr>
        <w:rFonts w:ascii="Courier New" w:hAnsi="Courier New" w:cs="Courier New" w:hint="default"/>
      </w:rPr>
    </w:lvl>
    <w:lvl w:ilvl="8" w:tplc="DFD80C6C" w:tentative="1">
      <w:start w:val="1"/>
      <w:numFmt w:val="bullet"/>
      <w:lvlText w:val=""/>
      <w:lvlJc w:val="left"/>
      <w:pPr>
        <w:ind w:left="7200" w:hanging="360"/>
      </w:pPr>
      <w:rPr>
        <w:rFonts w:ascii="Wingdings" w:hAnsi="Wingdings" w:hint="default"/>
      </w:rPr>
    </w:lvl>
  </w:abstractNum>
  <w:abstractNum w:abstractNumId="16" w15:restartNumberingAfterBreak="0">
    <w:nsid w:val="4AD50589"/>
    <w:multiLevelType w:val="hybridMultilevel"/>
    <w:tmpl w:val="9E3CDDEE"/>
    <w:lvl w:ilvl="0" w:tplc="30EA03A0">
      <w:start w:val="1"/>
      <w:numFmt w:val="decimal"/>
      <w:lvlText w:val="%1)"/>
      <w:lvlJc w:val="left"/>
      <w:pPr>
        <w:ind w:left="1080" w:hanging="360"/>
      </w:pPr>
      <w:rPr>
        <w:rFonts w:hint="default"/>
      </w:rPr>
    </w:lvl>
    <w:lvl w:ilvl="1" w:tplc="8AD0C284" w:tentative="1">
      <w:start w:val="1"/>
      <w:numFmt w:val="lowerLetter"/>
      <w:lvlText w:val="%2."/>
      <w:lvlJc w:val="left"/>
      <w:pPr>
        <w:ind w:left="1800" w:hanging="360"/>
      </w:pPr>
    </w:lvl>
    <w:lvl w:ilvl="2" w:tplc="BA4A4EA2" w:tentative="1">
      <w:start w:val="1"/>
      <w:numFmt w:val="lowerRoman"/>
      <w:lvlText w:val="%3."/>
      <w:lvlJc w:val="right"/>
      <w:pPr>
        <w:ind w:left="2520" w:hanging="180"/>
      </w:pPr>
    </w:lvl>
    <w:lvl w:ilvl="3" w:tplc="0B900DB6" w:tentative="1">
      <w:start w:val="1"/>
      <w:numFmt w:val="decimal"/>
      <w:lvlText w:val="%4."/>
      <w:lvlJc w:val="left"/>
      <w:pPr>
        <w:ind w:left="3240" w:hanging="360"/>
      </w:pPr>
    </w:lvl>
    <w:lvl w:ilvl="4" w:tplc="797287A0" w:tentative="1">
      <w:start w:val="1"/>
      <w:numFmt w:val="lowerLetter"/>
      <w:lvlText w:val="%5."/>
      <w:lvlJc w:val="left"/>
      <w:pPr>
        <w:ind w:left="3960" w:hanging="360"/>
      </w:pPr>
    </w:lvl>
    <w:lvl w:ilvl="5" w:tplc="898E966A" w:tentative="1">
      <w:start w:val="1"/>
      <w:numFmt w:val="lowerRoman"/>
      <w:lvlText w:val="%6."/>
      <w:lvlJc w:val="right"/>
      <w:pPr>
        <w:ind w:left="4680" w:hanging="180"/>
      </w:pPr>
    </w:lvl>
    <w:lvl w:ilvl="6" w:tplc="D214082A" w:tentative="1">
      <w:start w:val="1"/>
      <w:numFmt w:val="decimal"/>
      <w:lvlText w:val="%7."/>
      <w:lvlJc w:val="left"/>
      <w:pPr>
        <w:ind w:left="5400" w:hanging="360"/>
      </w:pPr>
    </w:lvl>
    <w:lvl w:ilvl="7" w:tplc="AD2E7318" w:tentative="1">
      <w:start w:val="1"/>
      <w:numFmt w:val="lowerLetter"/>
      <w:lvlText w:val="%8."/>
      <w:lvlJc w:val="left"/>
      <w:pPr>
        <w:ind w:left="6120" w:hanging="360"/>
      </w:pPr>
    </w:lvl>
    <w:lvl w:ilvl="8" w:tplc="D0106FF4" w:tentative="1">
      <w:start w:val="1"/>
      <w:numFmt w:val="lowerRoman"/>
      <w:lvlText w:val="%9."/>
      <w:lvlJc w:val="right"/>
      <w:pPr>
        <w:ind w:left="6840" w:hanging="180"/>
      </w:pPr>
    </w:lvl>
  </w:abstractNum>
  <w:abstractNum w:abstractNumId="17" w15:restartNumberingAfterBreak="0">
    <w:nsid w:val="58CB2E8E"/>
    <w:multiLevelType w:val="hybridMultilevel"/>
    <w:tmpl w:val="24E007D2"/>
    <w:lvl w:ilvl="0" w:tplc="84A07944">
      <w:start w:val="1"/>
      <w:numFmt w:val="decimal"/>
      <w:lvlText w:val="%1."/>
      <w:lvlJc w:val="left"/>
      <w:pPr>
        <w:tabs>
          <w:tab w:val="num" w:pos="1440"/>
        </w:tabs>
        <w:ind w:left="1440" w:hanging="720"/>
      </w:pPr>
      <w:rPr>
        <w:i w:val="0"/>
      </w:rPr>
    </w:lvl>
    <w:lvl w:ilvl="1" w:tplc="C79659E4">
      <w:start w:val="1"/>
      <w:numFmt w:val="lowerLetter"/>
      <w:lvlText w:val="%2."/>
      <w:lvlJc w:val="left"/>
      <w:pPr>
        <w:tabs>
          <w:tab w:val="num" w:pos="1440"/>
        </w:tabs>
        <w:ind w:left="1440" w:hanging="360"/>
      </w:pPr>
    </w:lvl>
    <w:lvl w:ilvl="2" w:tplc="F228A476">
      <w:start w:val="1"/>
      <w:numFmt w:val="lowerRoman"/>
      <w:lvlText w:val="%3."/>
      <w:lvlJc w:val="right"/>
      <w:pPr>
        <w:tabs>
          <w:tab w:val="num" w:pos="2160"/>
        </w:tabs>
        <w:ind w:left="2160" w:hanging="180"/>
      </w:pPr>
    </w:lvl>
    <w:lvl w:ilvl="3" w:tplc="B4C2F6DC">
      <w:start w:val="1"/>
      <w:numFmt w:val="decimal"/>
      <w:lvlText w:val="%4."/>
      <w:lvlJc w:val="left"/>
      <w:pPr>
        <w:tabs>
          <w:tab w:val="num" w:pos="2880"/>
        </w:tabs>
        <w:ind w:left="2880" w:hanging="360"/>
      </w:pPr>
    </w:lvl>
    <w:lvl w:ilvl="4" w:tplc="F7646508">
      <w:start w:val="1"/>
      <w:numFmt w:val="lowerLetter"/>
      <w:lvlText w:val="%5."/>
      <w:lvlJc w:val="left"/>
      <w:pPr>
        <w:tabs>
          <w:tab w:val="num" w:pos="3600"/>
        </w:tabs>
        <w:ind w:left="3600" w:hanging="360"/>
      </w:pPr>
    </w:lvl>
    <w:lvl w:ilvl="5" w:tplc="58D67494">
      <w:start w:val="1"/>
      <w:numFmt w:val="lowerRoman"/>
      <w:lvlText w:val="%6."/>
      <w:lvlJc w:val="right"/>
      <w:pPr>
        <w:tabs>
          <w:tab w:val="num" w:pos="4320"/>
        </w:tabs>
        <w:ind w:left="4320" w:hanging="180"/>
      </w:pPr>
    </w:lvl>
    <w:lvl w:ilvl="6" w:tplc="E5A0A70E">
      <w:start w:val="1"/>
      <w:numFmt w:val="decimal"/>
      <w:lvlText w:val="%7."/>
      <w:lvlJc w:val="left"/>
      <w:pPr>
        <w:tabs>
          <w:tab w:val="num" w:pos="5040"/>
        </w:tabs>
        <w:ind w:left="5040" w:hanging="360"/>
      </w:pPr>
    </w:lvl>
    <w:lvl w:ilvl="7" w:tplc="6374D624">
      <w:start w:val="1"/>
      <w:numFmt w:val="lowerLetter"/>
      <w:lvlText w:val="%8."/>
      <w:lvlJc w:val="left"/>
      <w:pPr>
        <w:tabs>
          <w:tab w:val="num" w:pos="5760"/>
        </w:tabs>
        <w:ind w:left="5760" w:hanging="360"/>
      </w:pPr>
    </w:lvl>
    <w:lvl w:ilvl="8" w:tplc="C8F4AD54">
      <w:start w:val="1"/>
      <w:numFmt w:val="lowerRoman"/>
      <w:lvlText w:val="%9."/>
      <w:lvlJc w:val="right"/>
      <w:pPr>
        <w:tabs>
          <w:tab w:val="num" w:pos="6480"/>
        </w:tabs>
        <w:ind w:left="6480" w:hanging="180"/>
      </w:pPr>
    </w:lvl>
  </w:abstractNum>
  <w:abstractNum w:abstractNumId="18" w15:restartNumberingAfterBreak="0">
    <w:nsid w:val="60957071"/>
    <w:multiLevelType w:val="hybridMultilevel"/>
    <w:tmpl w:val="BF489CA8"/>
    <w:lvl w:ilvl="0" w:tplc="B7583B94">
      <w:start w:val="1"/>
      <w:numFmt w:val="decimal"/>
      <w:lvlText w:val="%1."/>
      <w:lvlJc w:val="left"/>
      <w:pPr>
        <w:ind w:left="1080" w:hanging="360"/>
      </w:pPr>
      <w:rPr>
        <w:rFonts w:hint="default"/>
      </w:rPr>
    </w:lvl>
    <w:lvl w:ilvl="1" w:tplc="26CA66C8" w:tentative="1">
      <w:start w:val="1"/>
      <w:numFmt w:val="lowerLetter"/>
      <w:lvlText w:val="%2."/>
      <w:lvlJc w:val="left"/>
      <w:pPr>
        <w:ind w:left="1800" w:hanging="360"/>
      </w:pPr>
    </w:lvl>
    <w:lvl w:ilvl="2" w:tplc="5E4AA302" w:tentative="1">
      <w:start w:val="1"/>
      <w:numFmt w:val="lowerRoman"/>
      <w:lvlText w:val="%3."/>
      <w:lvlJc w:val="right"/>
      <w:pPr>
        <w:ind w:left="2520" w:hanging="180"/>
      </w:pPr>
    </w:lvl>
    <w:lvl w:ilvl="3" w:tplc="27F66062" w:tentative="1">
      <w:start w:val="1"/>
      <w:numFmt w:val="decimal"/>
      <w:lvlText w:val="%4."/>
      <w:lvlJc w:val="left"/>
      <w:pPr>
        <w:ind w:left="3240" w:hanging="360"/>
      </w:pPr>
    </w:lvl>
    <w:lvl w:ilvl="4" w:tplc="1B8AF736" w:tentative="1">
      <w:start w:val="1"/>
      <w:numFmt w:val="lowerLetter"/>
      <w:lvlText w:val="%5."/>
      <w:lvlJc w:val="left"/>
      <w:pPr>
        <w:ind w:left="3960" w:hanging="360"/>
      </w:pPr>
    </w:lvl>
    <w:lvl w:ilvl="5" w:tplc="9E2A29C6" w:tentative="1">
      <w:start w:val="1"/>
      <w:numFmt w:val="lowerRoman"/>
      <w:lvlText w:val="%6."/>
      <w:lvlJc w:val="right"/>
      <w:pPr>
        <w:ind w:left="4680" w:hanging="180"/>
      </w:pPr>
    </w:lvl>
    <w:lvl w:ilvl="6" w:tplc="FB301D0C" w:tentative="1">
      <w:start w:val="1"/>
      <w:numFmt w:val="decimal"/>
      <w:lvlText w:val="%7."/>
      <w:lvlJc w:val="left"/>
      <w:pPr>
        <w:ind w:left="5400" w:hanging="360"/>
      </w:pPr>
    </w:lvl>
    <w:lvl w:ilvl="7" w:tplc="AF4ECD78" w:tentative="1">
      <w:start w:val="1"/>
      <w:numFmt w:val="lowerLetter"/>
      <w:lvlText w:val="%8."/>
      <w:lvlJc w:val="left"/>
      <w:pPr>
        <w:ind w:left="6120" w:hanging="360"/>
      </w:pPr>
    </w:lvl>
    <w:lvl w:ilvl="8" w:tplc="FF88C294" w:tentative="1">
      <w:start w:val="1"/>
      <w:numFmt w:val="lowerRoman"/>
      <w:lvlText w:val="%9."/>
      <w:lvlJc w:val="right"/>
      <w:pPr>
        <w:ind w:left="6840" w:hanging="180"/>
      </w:pPr>
    </w:lvl>
  </w:abstractNum>
  <w:abstractNum w:abstractNumId="19" w15:restartNumberingAfterBreak="0">
    <w:nsid w:val="61BC3554"/>
    <w:multiLevelType w:val="hybridMultilevel"/>
    <w:tmpl w:val="1A64F3C8"/>
    <w:lvl w:ilvl="0" w:tplc="06728C5C">
      <w:start w:val="1"/>
      <w:numFmt w:val="bullet"/>
      <w:lvlText w:val=""/>
      <w:lvlJc w:val="left"/>
      <w:pPr>
        <w:ind w:left="720" w:hanging="360"/>
      </w:pPr>
      <w:rPr>
        <w:rFonts w:ascii="Symbol" w:hAnsi="Symbol" w:hint="default"/>
      </w:rPr>
    </w:lvl>
    <w:lvl w:ilvl="1" w:tplc="1E528CFA" w:tentative="1">
      <w:start w:val="1"/>
      <w:numFmt w:val="bullet"/>
      <w:lvlText w:val="o"/>
      <w:lvlJc w:val="left"/>
      <w:pPr>
        <w:ind w:left="1440" w:hanging="360"/>
      </w:pPr>
      <w:rPr>
        <w:rFonts w:ascii="Courier New" w:hAnsi="Courier New" w:cs="Courier New" w:hint="default"/>
      </w:rPr>
    </w:lvl>
    <w:lvl w:ilvl="2" w:tplc="BDBC6340" w:tentative="1">
      <w:start w:val="1"/>
      <w:numFmt w:val="bullet"/>
      <w:lvlText w:val=""/>
      <w:lvlJc w:val="left"/>
      <w:pPr>
        <w:ind w:left="2160" w:hanging="360"/>
      </w:pPr>
      <w:rPr>
        <w:rFonts w:ascii="Wingdings" w:hAnsi="Wingdings" w:hint="default"/>
      </w:rPr>
    </w:lvl>
    <w:lvl w:ilvl="3" w:tplc="0A06FFBA" w:tentative="1">
      <w:start w:val="1"/>
      <w:numFmt w:val="bullet"/>
      <w:lvlText w:val=""/>
      <w:lvlJc w:val="left"/>
      <w:pPr>
        <w:ind w:left="2880" w:hanging="360"/>
      </w:pPr>
      <w:rPr>
        <w:rFonts w:ascii="Symbol" w:hAnsi="Symbol" w:hint="default"/>
      </w:rPr>
    </w:lvl>
    <w:lvl w:ilvl="4" w:tplc="2902A50C" w:tentative="1">
      <w:start w:val="1"/>
      <w:numFmt w:val="bullet"/>
      <w:lvlText w:val="o"/>
      <w:lvlJc w:val="left"/>
      <w:pPr>
        <w:ind w:left="3600" w:hanging="360"/>
      </w:pPr>
      <w:rPr>
        <w:rFonts w:ascii="Courier New" w:hAnsi="Courier New" w:cs="Courier New" w:hint="default"/>
      </w:rPr>
    </w:lvl>
    <w:lvl w:ilvl="5" w:tplc="25465204" w:tentative="1">
      <w:start w:val="1"/>
      <w:numFmt w:val="bullet"/>
      <w:lvlText w:val=""/>
      <w:lvlJc w:val="left"/>
      <w:pPr>
        <w:ind w:left="4320" w:hanging="360"/>
      </w:pPr>
      <w:rPr>
        <w:rFonts w:ascii="Wingdings" w:hAnsi="Wingdings" w:hint="default"/>
      </w:rPr>
    </w:lvl>
    <w:lvl w:ilvl="6" w:tplc="FADC6DA8" w:tentative="1">
      <w:start w:val="1"/>
      <w:numFmt w:val="bullet"/>
      <w:lvlText w:val=""/>
      <w:lvlJc w:val="left"/>
      <w:pPr>
        <w:ind w:left="5040" w:hanging="360"/>
      </w:pPr>
      <w:rPr>
        <w:rFonts w:ascii="Symbol" w:hAnsi="Symbol" w:hint="default"/>
      </w:rPr>
    </w:lvl>
    <w:lvl w:ilvl="7" w:tplc="5C048D2C" w:tentative="1">
      <w:start w:val="1"/>
      <w:numFmt w:val="bullet"/>
      <w:lvlText w:val="o"/>
      <w:lvlJc w:val="left"/>
      <w:pPr>
        <w:ind w:left="5760" w:hanging="360"/>
      </w:pPr>
      <w:rPr>
        <w:rFonts w:ascii="Courier New" w:hAnsi="Courier New" w:cs="Courier New" w:hint="default"/>
      </w:rPr>
    </w:lvl>
    <w:lvl w:ilvl="8" w:tplc="37E6DBCC" w:tentative="1">
      <w:start w:val="1"/>
      <w:numFmt w:val="bullet"/>
      <w:lvlText w:val=""/>
      <w:lvlJc w:val="left"/>
      <w:pPr>
        <w:ind w:left="6480" w:hanging="360"/>
      </w:pPr>
      <w:rPr>
        <w:rFonts w:ascii="Wingdings" w:hAnsi="Wingdings" w:hint="default"/>
      </w:rPr>
    </w:lvl>
  </w:abstractNum>
  <w:abstractNum w:abstractNumId="20" w15:restartNumberingAfterBreak="0">
    <w:nsid w:val="646415E7"/>
    <w:multiLevelType w:val="hybridMultilevel"/>
    <w:tmpl w:val="5E1E3DE8"/>
    <w:lvl w:ilvl="0" w:tplc="AEE05978">
      <w:start w:val="1"/>
      <w:numFmt w:val="lowerLetter"/>
      <w:lvlText w:val="%1."/>
      <w:lvlJc w:val="left"/>
      <w:pPr>
        <w:ind w:left="1080" w:hanging="360"/>
      </w:pPr>
      <w:rPr>
        <w:rFonts w:hint="default"/>
      </w:rPr>
    </w:lvl>
    <w:lvl w:ilvl="1" w:tplc="BF78FD78" w:tentative="1">
      <w:start w:val="1"/>
      <w:numFmt w:val="lowerLetter"/>
      <w:lvlText w:val="%2."/>
      <w:lvlJc w:val="left"/>
      <w:pPr>
        <w:ind w:left="1800" w:hanging="360"/>
      </w:pPr>
    </w:lvl>
    <w:lvl w:ilvl="2" w:tplc="76980926" w:tentative="1">
      <w:start w:val="1"/>
      <w:numFmt w:val="lowerRoman"/>
      <w:lvlText w:val="%3."/>
      <w:lvlJc w:val="right"/>
      <w:pPr>
        <w:ind w:left="2520" w:hanging="180"/>
      </w:pPr>
    </w:lvl>
    <w:lvl w:ilvl="3" w:tplc="3C32ACC8" w:tentative="1">
      <w:start w:val="1"/>
      <w:numFmt w:val="decimal"/>
      <w:lvlText w:val="%4."/>
      <w:lvlJc w:val="left"/>
      <w:pPr>
        <w:ind w:left="3240" w:hanging="360"/>
      </w:pPr>
    </w:lvl>
    <w:lvl w:ilvl="4" w:tplc="1B0A8D9C" w:tentative="1">
      <w:start w:val="1"/>
      <w:numFmt w:val="lowerLetter"/>
      <w:lvlText w:val="%5."/>
      <w:lvlJc w:val="left"/>
      <w:pPr>
        <w:ind w:left="3960" w:hanging="360"/>
      </w:pPr>
    </w:lvl>
    <w:lvl w:ilvl="5" w:tplc="0BE01580" w:tentative="1">
      <w:start w:val="1"/>
      <w:numFmt w:val="lowerRoman"/>
      <w:lvlText w:val="%6."/>
      <w:lvlJc w:val="right"/>
      <w:pPr>
        <w:ind w:left="4680" w:hanging="180"/>
      </w:pPr>
    </w:lvl>
    <w:lvl w:ilvl="6" w:tplc="48F8CD98" w:tentative="1">
      <w:start w:val="1"/>
      <w:numFmt w:val="decimal"/>
      <w:lvlText w:val="%7."/>
      <w:lvlJc w:val="left"/>
      <w:pPr>
        <w:ind w:left="5400" w:hanging="360"/>
      </w:pPr>
    </w:lvl>
    <w:lvl w:ilvl="7" w:tplc="F65A9476" w:tentative="1">
      <w:start w:val="1"/>
      <w:numFmt w:val="lowerLetter"/>
      <w:lvlText w:val="%8."/>
      <w:lvlJc w:val="left"/>
      <w:pPr>
        <w:ind w:left="6120" w:hanging="360"/>
      </w:pPr>
    </w:lvl>
    <w:lvl w:ilvl="8" w:tplc="DBF6F07A" w:tentative="1">
      <w:start w:val="1"/>
      <w:numFmt w:val="lowerRoman"/>
      <w:lvlText w:val="%9."/>
      <w:lvlJc w:val="right"/>
      <w:pPr>
        <w:ind w:left="6840" w:hanging="180"/>
      </w:pPr>
    </w:lvl>
  </w:abstractNum>
  <w:abstractNum w:abstractNumId="21" w15:restartNumberingAfterBreak="0">
    <w:nsid w:val="663D06D4"/>
    <w:multiLevelType w:val="hybridMultilevel"/>
    <w:tmpl w:val="64581C26"/>
    <w:numStyleLink w:val="Dash"/>
  </w:abstractNum>
  <w:abstractNum w:abstractNumId="22" w15:restartNumberingAfterBreak="0">
    <w:nsid w:val="75005F34"/>
    <w:multiLevelType w:val="hybridMultilevel"/>
    <w:tmpl w:val="568A8300"/>
    <w:lvl w:ilvl="0" w:tplc="A880B7D6">
      <w:start w:val="1"/>
      <w:numFmt w:val="bullet"/>
      <w:lvlText w:val=""/>
      <w:lvlJc w:val="left"/>
      <w:pPr>
        <w:ind w:left="720" w:hanging="360"/>
      </w:pPr>
      <w:rPr>
        <w:rFonts w:ascii="Symbol" w:hAnsi="Symbol" w:hint="default"/>
      </w:rPr>
    </w:lvl>
    <w:lvl w:ilvl="1" w:tplc="0CFA37BC">
      <w:start w:val="1"/>
      <w:numFmt w:val="bullet"/>
      <w:lvlText w:val=""/>
      <w:lvlJc w:val="left"/>
      <w:pPr>
        <w:ind w:left="1440" w:hanging="360"/>
      </w:pPr>
      <w:rPr>
        <w:rFonts w:ascii="Symbol" w:hAnsi="Symbol" w:hint="default"/>
      </w:rPr>
    </w:lvl>
    <w:lvl w:ilvl="2" w:tplc="BA9ECA06">
      <w:numFmt w:val="bullet"/>
      <w:lvlText w:val="-"/>
      <w:lvlJc w:val="left"/>
      <w:pPr>
        <w:ind w:left="2160" w:hanging="360"/>
      </w:pPr>
      <w:rPr>
        <w:rFonts w:ascii="Times New Roman" w:eastAsia="Calibri" w:hAnsi="Times New Roman" w:cs="Times New Roman" w:hint="default"/>
      </w:rPr>
    </w:lvl>
    <w:lvl w:ilvl="3" w:tplc="F224CF10" w:tentative="1">
      <w:start w:val="1"/>
      <w:numFmt w:val="bullet"/>
      <w:lvlText w:val=""/>
      <w:lvlJc w:val="left"/>
      <w:pPr>
        <w:ind w:left="2880" w:hanging="360"/>
      </w:pPr>
      <w:rPr>
        <w:rFonts w:ascii="Symbol" w:hAnsi="Symbol" w:hint="default"/>
      </w:rPr>
    </w:lvl>
    <w:lvl w:ilvl="4" w:tplc="46FED4EA" w:tentative="1">
      <w:start w:val="1"/>
      <w:numFmt w:val="bullet"/>
      <w:lvlText w:val="o"/>
      <w:lvlJc w:val="left"/>
      <w:pPr>
        <w:ind w:left="3600" w:hanging="360"/>
      </w:pPr>
      <w:rPr>
        <w:rFonts w:ascii="Courier New" w:hAnsi="Courier New" w:cs="Courier New" w:hint="default"/>
      </w:rPr>
    </w:lvl>
    <w:lvl w:ilvl="5" w:tplc="9E2C9B8E" w:tentative="1">
      <w:start w:val="1"/>
      <w:numFmt w:val="bullet"/>
      <w:lvlText w:val=""/>
      <w:lvlJc w:val="left"/>
      <w:pPr>
        <w:ind w:left="4320" w:hanging="360"/>
      </w:pPr>
      <w:rPr>
        <w:rFonts w:ascii="Wingdings" w:hAnsi="Wingdings" w:hint="default"/>
      </w:rPr>
    </w:lvl>
    <w:lvl w:ilvl="6" w:tplc="19A2D8E8" w:tentative="1">
      <w:start w:val="1"/>
      <w:numFmt w:val="bullet"/>
      <w:lvlText w:val=""/>
      <w:lvlJc w:val="left"/>
      <w:pPr>
        <w:ind w:left="5040" w:hanging="360"/>
      </w:pPr>
      <w:rPr>
        <w:rFonts w:ascii="Symbol" w:hAnsi="Symbol" w:hint="default"/>
      </w:rPr>
    </w:lvl>
    <w:lvl w:ilvl="7" w:tplc="BA667AE4" w:tentative="1">
      <w:start w:val="1"/>
      <w:numFmt w:val="bullet"/>
      <w:lvlText w:val="o"/>
      <w:lvlJc w:val="left"/>
      <w:pPr>
        <w:ind w:left="5760" w:hanging="360"/>
      </w:pPr>
      <w:rPr>
        <w:rFonts w:ascii="Courier New" w:hAnsi="Courier New" w:cs="Courier New" w:hint="default"/>
      </w:rPr>
    </w:lvl>
    <w:lvl w:ilvl="8" w:tplc="00646BF0" w:tentative="1">
      <w:start w:val="1"/>
      <w:numFmt w:val="bullet"/>
      <w:lvlText w:val=""/>
      <w:lvlJc w:val="left"/>
      <w:pPr>
        <w:ind w:left="6480" w:hanging="360"/>
      </w:pPr>
      <w:rPr>
        <w:rFonts w:ascii="Wingdings" w:hAnsi="Wingdings" w:hint="default"/>
      </w:rPr>
    </w:lvl>
  </w:abstractNum>
  <w:abstractNum w:abstractNumId="23" w15:restartNumberingAfterBreak="0">
    <w:nsid w:val="78B57D26"/>
    <w:multiLevelType w:val="hybridMultilevel"/>
    <w:tmpl w:val="DC5E8800"/>
    <w:lvl w:ilvl="0" w:tplc="914A4836">
      <w:start w:val="1"/>
      <w:numFmt w:val="bullet"/>
      <w:lvlText w:val=""/>
      <w:lvlJc w:val="left"/>
      <w:pPr>
        <w:ind w:left="720" w:hanging="360"/>
      </w:pPr>
      <w:rPr>
        <w:rFonts w:ascii="Symbol" w:hAnsi="Symbol" w:hint="default"/>
      </w:rPr>
    </w:lvl>
    <w:lvl w:ilvl="1" w:tplc="A66866B6" w:tentative="1">
      <w:start w:val="1"/>
      <w:numFmt w:val="bullet"/>
      <w:lvlText w:val="o"/>
      <w:lvlJc w:val="left"/>
      <w:pPr>
        <w:ind w:left="1440" w:hanging="360"/>
      </w:pPr>
      <w:rPr>
        <w:rFonts w:ascii="Courier New" w:hAnsi="Courier New" w:cs="Courier New" w:hint="default"/>
      </w:rPr>
    </w:lvl>
    <w:lvl w:ilvl="2" w:tplc="AF2CAB64" w:tentative="1">
      <w:start w:val="1"/>
      <w:numFmt w:val="bullet"/>
      <w:lvlText w:val=""/>
      <w:lvlJc w:val="left"/>
      <w:pPr>
        <w:ind w:left="2160" w:hanging="360"/>
      </w:pPr>
      <w:rPr>
        <w:rFonts w:ascii="Wingdings" w:hAnsi="Wingdings" w:hint="default"/>
      </w:rPr>
    </w:lvl>
    <w:lvl w:ilvl="3" w:tplc="89B2E3A6" w:tentative="1">
      <w:start w:val="1"/>
      <w:numFmt w:val="bullet"/>
      <w:lvlText w:val=""/>
      <w:lvlJc w:val="left"/>
      <w:pPr>
        <w:ind w:left="2880" w:hanging="360"/>
      </w:pPr>
      <w:rPr>
        <w:rFonts w:ascii="Symbol" w:hAnsi="Symbol" w:hint="default"/>
      </w:rPr>
    </w:lvl>
    <w:lvl w:ilvl="4" w:tplc="E56E300E" w:tentative="1">
      <w:start w:val="1"/>
      <w:numFmt w:val="bullet"/>
      <w:lvlText w:val="o"/>
      <w:lvlJc w:val="left"/>
      <w:pPr>
        <w:ind w:left="3600" w:hanging="360"/>
      </w:pPr>
      <w:rPr>
        <w:rFonts w:ascii="Courier New" w:hAnsi="Courier New" w:cs="Courier New" w:hint="default"/>
      </w:rPr>
    </w:lvl>
    <w:lvl w:ilvl="5" w:tplc="D96A412C" w:tentative="1">
      <w:start w:val="1"/>
      <w:numFmt w:val="bullet"/>
      <w:lvlText w:val=""/>
      <w:lvlJc w:val="left"/>
      <w:pPr>
        <w:ind w:left="4320" w:hanging="360"/>
      </w:pPr>
      <w:rPr>
        <w:rFonts w:ascii="Wingdings" w:hAnsi="Wingdings" w:hint="default"/>
      </w:rPr>
    </w:lvl>
    <w:lvl w:ilvl="6" w:tplc="A9BE53FC" w:tentative="1">
      <w:start w:val="1"/>
      <w:numFmt w:val="bullet"/>
      <w:lvlText w:val=""/>
      <w:lvlJc w:val="left"/>
      <w:pPr>
        <w:ind w:left="5040" w:hanging="360"/>
      </w:pPr>
      <w:rPr>
        <w:rFonts w:ascii="Symbol" w:hAnsi="Symbol" w:hint="default"/>
      </w:rPr>
    </w:lvl>
    <w:lvl w:ilvl="7" w:tplc="55E0E25E" w:tentative="1">
      <w:start w:val="1"/>
      <w:numFmt w:val="bullet"/>
      <w:lvlText w:val="o"/>
      <w:lvlJc w:val="left"/>
      <w:pPr>
        <w:ind w:left="5760" w:hanging="360"/>
      </w:pPr>
      <w:rPr>
        <w:rFonts w:ascii="Courier New" w:hAnsi="Courier New" w:cs="Courier New" w:hint="default"/>
      </w:rPr>
    </w:lvl>
    <w:lvl w:ilvl="8" w:tplc="F482AE7E" w:tentative="1">
      <w:start w:val="1"/>
      <w:numFmt w:val="bullet"/>
      <w:lvlText w:val=""/>
      <w:lvlJc w:val="left"/>
      <w:pPr>
        <w:ind w:left="6480" w:hanging="360"/>
      </w:pPr>
      <w:rPr>
        <w:rFonts w:ascii="Wingdings" w:hAnsi="Wingdings" w:hint="default"/>
      </w:rPr>
    </w:lvl>
  </w:abstractNum>
  <w:abstractNum w:abstractNumId="24" w15:restartNumberingAfterBreak="0">
    <w:nsid w:val="7EC113C6"/>
    <w:multiLevelType w:val="hybridMultilevel"/>
    <w:tmpl w:val="BD62DA58"/>
    <w:lvl w:ilvl="0" w:tplc="E34468FC">
      <w:start w:val="5"/>
      <w:numFmt w:val="bullet"/>
      <w:lvlText w:val="-"/>
      <w:lvlJc w:val="left"/>
      <w:pPr>
        <w:ind w:left="1080" w:hanging="360"/>
      </w:pPr>
      <w:rPr>
        <w:rFonts w:ascii="Times New Roman" w:eastAsia="Calibri" w:hAnsi="Times New Roman" w:cs="Times New Roman" w:hint="default"/>
      </w:rPr>
    </w:lvl>
    <w:lvl w:ilvl="1" w:tplc="26944D98" w:tentative="1">
      <w:start w:val="1"/>
      <w:numFmt w:val="bullet"/>
      <w:lvlText w:val="o"/>
      <w:lvlJc w:val="left"/>
      <w:pPr>
        <w:ind w:left="1800" w:hanging="360"/>
      </w:pPr>
      <w:rPr>
        <w:rFonts w:ascii="Courier New" w:hAnsi="Courier New" w:cs="Courier New" w:hint="default"/>
      </w:rPr>
    </w:lvl>
    <w:lvl w:ilvl="2" w:tplc="119AA286" w:tentative="1">
      <w:start w:val="1"/>
      <w:numFmt w:val="bullet"/>
      <w:lvlText w:val=""/>
      <w:lvlJc w:val="left"/>
      <w:pPr>
        <w:ind w:left="2520" w:hanging="360"/>
      </w:pPr>
      <w:rPr>
        <w:rFonts w:ascii="Wingdings" w:hAnsi="Wingdings" w:hint="default"/>
      </w:rPr>
    </w:lvl>
    <w:lvl w:ilvl="3" w:tplc="5B2E7E36" w:tentative="1">
      <w:start w:val="1"/>
      <w:numFmt w:val="bullet"/>
      <w:lvlText w:val=""/>
      <w:lvlJc w:val="left"/>
      <w:pPr>
        <w:ind w:left="3240" w:hanging="360"/>
      </w:pPr>
      <w:rPr>
        <w:rFonts w:ascii="Symbol" w:hAnsi="Symbol" w:hint="default"/>
      </w:rPr>
    </w:lvl>
    <w:lvl w:ilvl="4" w:tplc="426EBFFA" w:tentative="1">
      <w:start w:val="1"/>
      <w:numFmt w:val="bullet"/>
      <w:lvlText w:val="o"/>
      <w:lvlJc w:val="left"/>
      <w:pPr>
        <w:ind w:left="3960" w:hanging="360"/>
      </w:pPr>
      <w:rPr>
        <w:rFonts w:ascii="Courier New" w:hAnsi="Courier New" w:cs="Courier New" w:hint="default"/>
      </w:rPr>
    </w:lvl>
    <w:lvl w:ilvl="5" w:tplc="6B1EFD6C" w:tentative="1">
      <w:start w:val="1"/>
      <w:numFmt w:val="bullet"/>
      <w:lvlText w:val=""/>
      <w:lvlJc w:val="left"/>
      <w:pPr>
        <w:ind w:left="4680" w:hanging="360"/>
      </w:pPr>
      <w:rPr>
        <w:rFonts w:ascii="Wingdings" w:hAnsi="Wingdings" w:hint="default"/>
      </w:rPr>
    </w:lvl>
    <w:lvl w:ilvl="6" w:tplc="AA3C497E" w:tentative="1">
      <w:start w:val="1"/>
      <w:numFmt w:val="bullet"/>
      <w:lvlText w:val=""/>
      <w:lvlJc w:val="left"/>
      <w:pPr>
        <w:ind w:left="5400" w:hanging="360"/>
      </w:pPr>
      <w:rPr>
        <w:rFonts w:ascii="Symbol" w:hAnsi="Symbol" w:hint="default"/>
      </w:rPr>
    </w:lvl>
    <w:lvl w:ilvl="7" w:tplc="F13C25CC" w:tentative="1">
      <w:start w:val="1"/>
      <w:numFmt w:val="bullet"/>
      <w:lvlText w:val="o"/>
      <w:lvlJc w:val="left"/>
      <w:pPr>
        <w:ind w:left="6120" w:hanging="360"/>
      </w:pPr>
      <w:rPr>
        <w:rFonts w:ascii="Courier New" w:hAnsi="Courier New" w:cs="Courier New" w:hint="default"/>
      </w:rPr>
    </w:lvl>
    <w:lvl w:ilvl="8" w:tplc="597A2C3E" w:tentative="1">
      <w:start w:val="1"/>
      <w:numFmt w:val="bullet"/>
      <w:lvlText w:val=""/>
      <w:lvlJc w:val="left"/>
      <w:pPr>
        <w:ind w:left="6840" w:hanging="360"/>
      </w:pPr>
      <w:rPr>
        <w:rFonts w:ascii="Wingdings" w:hAnsi="Wingdings" w:hint="default"/>
      </w:rPr>
    </w:lvl>
  </w:abstractNum>
  <w:num w:numId="1" w16cid:durableId="713888995">
    <w:abstractNumId w:val="19"/>
  </w:num>
  <w:num w:numId="2" w16cid:durableId="2015984904">
    <w:abstractNumId w:val="7"/>
  </w:num>
  <w:num w:numId="3" w16cid:durableId="1468284236">
    <w:abstractNumId w:val="3"/>
  </w:num>
  <w:num w:numId="4" w16cid:durableId="1092893428">
    <w:abstractNumId w:val="23"/>
  </w:num>
  <w:num w:numId="5" w16cid:durableId="1867600843">
    <w:abstractNumId w:val="8"/>
  </w:num>
  <w:num w:numId="6" w16cid:durableId="225534557">
    <w:abstractNumId w:val="7"/>
  </w:num>
  <w:num w:numId="7" w16cid:durableId="5823747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85628580">
    <w:abstractNumId w:val="19"/>
  </w:num>
  <w:num w:numId="9" w16cid:durableId="410155882">
    <w:abstractNumId w:val="2"/>
  </w:num>
  <w:num w:numId="10" w16cid:durableId="1850828243">
    <w:abstractNumId w:val="14"/>
  </w:num>
  <w:num w:numId="11" w16cid:durableId="1319577512">
    <w:abstractNumId w:val="16"/>
  </w:num>
  <w:num w:numId="12" w16cid:durableId="1493911582">
    <w:abstractNumId w:val="24"/>
  </w:num>
  <w:num w:numId="13" w16cid:durableId="1933077488">
    <w:abstractNumId w:val="11"/>
  </w:num>
  <w:num w:numId="14" w16cid:durableId="1481383589">
    <w:abstractNumId w:val="4"/>
  </w:num>
  <w:num w:numId="15" w16cid:durableId="1248077772">
    <w:abstractNumId w:val="1"/>
  </w:num>
  <w:num w:numId="16" w16cid:durableId="12690456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71828467">
    <w:abstractNumId w:val="0"/>
  </w:num>
  <w:num w:numId="18" w16cid:durableId="270472684">
    <w:abstractNumId w:val="18"/>
  </w:num>
  <w:num w:numId="19" w16cid:durableId="1781293655">
    <w:abstractNumId w:val="5"/>
  </w:num>
  <w:num w:numId="20" w16cid:durableId="1466774301">
    <w:abstractNumId w:val="21"/>
  </w:num>
  <w:num w:numId="21" w16cid:durableId="61758905">
    <w:abstractNumId w:val="12"/>
  </w:num>
  <w:num w:numId="22" w16cid:durableId="1170023904">
    <w:abstractNumId w:val="13"/>
  </w:num>
  <w:num w:numId="23" w16cid:durableId="1746687804">
    <w:abstractNumId w:val="22"/>
  </w:num>
  <w:num w:numId="24" w16cid:durableId="1397162803">
    <w:abstractNumId w:val="10"/>
  </w:num>
  <w:num w:numId="25" w16cid:durableId="971134640">
    <w:abstractNumId w:val="20"/>
  </w:num>
  <w:num w:numId="26" w16cid:durableId="1106804088">
    <w:abstractNumId w:val="15"/>
  </w:num>
  <w:num w:numId="27" w16cid:durableId="1761951773">
    <w:abstractNumId w:val="9"/>
  </w:num>
  <w:num w:numId="28" w16cid:durableId="13513710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482568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95C66C7B-D19B-4968-9C96-237E7201A00D}"/>
    <w:docVar w:name="dgnword-eventsink" w:val="2482307158944"/>
  </w:docVars>
  <w:rsids>
    <w:rsidRoot w:val="007F2774"/>
    <w:rsid w:val="00011272"/>
    <w:rsid w:val="000129E8"/>
    <w:rsid w:val="00014D10"/>
    <w:rsid w:val="000205EC"/>
    <w:rsid w:val="00023A84"/>
    <w:rsid w:val="0002462D"/>
    <w:rsid w:val="00032DE1"/>
    <w:rsid w:val="000358FD"/>
    <w:rsid w:val="000427B5"/>
    <w:rsid w:val="00042B84"/>
    <w:rsid w:val="000437E9"/>
    <w:rsid w:val="0004395F"/>
    <w:rsid w:val="00046A4E"/>
    <w:rsid w:val="00047B78"/>
    <w:rsid w:val="00050886"/>
    <w:rsid w:val="00061861"/>
    <w:rsid w:val="00064A6B"/>
    <w:rsid w:val="00064DCC"/>
    <w:rsid w:val="000661F4"/>
    <w:rsid w:val="00070537"/>
    <w:rsid w:val="000736AA"/>
    <w:rsid w:val="00073CCC"/>
    <w:rsid w:val="00074325"/>
    <w:rsid w:val="00074E66"/>
    <w:rsid w:val="000766FE"/>
    <w:rsid w:val="00084450"/>
    <w:rsid w:val="000969F9"/>
    <w:rsid w:val="00097899"/>
    <w:rsid w:val="000A72E3"/>
    <w:rsid w:val="000A746F"/>
    <w:rsid w:val="000B1FCF"/>
    <w:rsid w:val="000B43F5"/>
    <w:rsid w:val="000B6478"/>
    <w:rsid w:val="000C2516"/>
    <w:rsid w:val="000C3438"/>
    <w:rsid w:val="000C344F"/>
    <w:rsid w:val="000D4368"/>
    <w:rsid w:val="000D540D"/>
    <w:rsid w:val="000D6070"/>
    <w:rsid w:val="000E313E"/>
    <w:rsid w:val="000E439E"/>
    <w:rsid w:val="000E6315"/>
    <w:rsid w:val="000E6C8E"/>
    <w:rsid w:val="000F19C2"/>
    <w:rsid w:val="00100FE1"/>
    <w:rsid w:val="001069A4"/>
    <w:rsid w:val="00106D57"/>
    <w:rsid w:val="001259E2"/>
    <w:rsid w:val="0012611C"/>
    <w:rsid w:val="00127C6A"/>
    <w:rsid w:val="0013037E"/>
    <w:rsid w:val="00133A15"/>
    <w:rsid w:val="001405C9"/>
    <w:rsid w:val="00142D34"/>
    <w:rsid w:val="00144C74"/>
    <w:rsid w:val="00146FB1"/>
    <w:rsid w:val="00150AE4"/>
    <w:rsid w:val="0015277A"/>
    <w:rsid w:val="00152D2E"/>
    <w:rsid w:val="001531B2"/>
    <w:rsid w:val="00153DD8"/>
    <w:rsid w:val="0015451F"/>
    <w:rsid w:val="00155B37"/>
    <w:rsid w:val="00165D13"/>
    <w:rsid w:val="0016660D"/>
    <w:rsid w:val="00166C73"/>
    <w:rsid w:val="00171B89"/>
    <w:rsid w:val="001752A8"/>
    <w:rsid w:val="00180746"/>
    <w:rsid w:val="00183C2C"/>
    <w:rsid w:val="001842C2"/>
    <w:rsid w:val="00187D59"/>
    <w:rsid w:val="00191034"/>
    <w:rsid w:val="00193BB5"/>
    <w:rsid w:val="001944BA"/>
    <w:rsid w:val="001B0828"/>
    <w:rsid w:val="001B0AB0"/>
    <w:rsid w:val="001B467F"/>
    <w:rsid w:val="001B57D9"/>
    <w:rsid w:val="001C16D7"/>
    <w:rsid w:val="001C6DC5"/>
    <w:rsid w:val="001D0039"/>
    <w:rsid w:val="001D0221"/>
    <w:rsid w:val="001D0261"/>
    <w:rsid w:val="001D738C"/>
    <w:rsid w:val="001E3150"/>
    <w:rsid w:val="001E3C78"/>
    <w:rsid w:val="001E3F09"/>
    <w:rsid w:val="001E7F13"/>
    <w:rsid w:val="001F2739"/>
    <w:rsid w:val="001F6B2A"/>
    <w:rsid w:val="0020227F"/>
    <w:rsid w:val="002024FE"/>
    <w:rsid w:val="00203839"/>
    <w:rsid w:val="0020460C"/>
    <w:rsid w:val="00204C14"/>
    <w:rsid w:val="002050F0"/>
    <w:rsid w:val="002202F0"/>
    <w:rsid w:val="00222AFE"/>
    <w:rsid w:val="00224C3F"/>
    <w:rsid w:val="00225597"/>
    <w:rsid w:val="00227068"/>
    <w:rsid w:val="0023331B"/>
    <w:rsid w:val="00234996"/>
    <w:rsid w:val="00235CB9"/>
    <w:rsid w:val="002401B7"/>
    <w:rsid w:val="00240AE1"/>
    <w:rsid w:val="0024253A"/>
    <w:rsid w:val="002550FB"/>
    <w:rsid w:val="00264202"/>
    <w:rsid w:val="0026431D"/>
    <w:rsid w:val="0026449A"/>
    <w:rsid w:val="00264E44"/>
    <w:rsid w:val="00267DA2"/>
    <w:rsid w:val="00267E1B"/>
    <w:rsid w:val="00270D70"/>
    <w:rsid w:val="002711DD"/>
    <w:rsid w:val="00273C45"/>
    <w:rsid w:val="0027412E"/>
    <w:rsid w:val="00277682"/>
    <w:rsid w:val="002822E7"/>
    <w:rsid w:val="0028278B"/>
    <w:rsid w:val="00282ED9"/>
    <w:rsid w:val="00286396"/>
    <w:rsid w:val="0028696A"/>
    <w:rsid w:val="00286D8C"/>
    <w:rsid w:val="00293441"/>
    <w:rsid w:val="00294583"/>
    <w:rsid w:val="002A03E9"/>
    <w:rsid w:val="002A1985"/>
    <w:rsid w:val="002A1CB2"/>
    <w:rsid w:val="002A3CB5"/>
    <w:rsid w:val="002A5B0E"/>
    <w:rsid w:val="002A63EC"/>
    <w:rsid w:val="002A6E19"/>
    <w:rsid w:val="002B0598"/>
    <w:rsid w:val="002B066D"/>
    <w:rsid w:val="002B2DE0"/>
    <w:rsid w:val="002B6363"/>
    <w:rsid w:val="002B7079"/>
    <w:rsid w:val="002C2704"/>
    <w:rsid w:val="002C53EF"/>
    <w:rsid w:val="002C6B0D"/>
    <w:rsid w:val="002D37F0"/>
    <w:rsid w:val="002D412D"/>
    <w:rsid w:val="002D4979"/>
    <w:rsid w:val="002E2CC7"/>
    <w:rsid w:val="002E609F"/>
    <w:rsid w:val="002E6DC6"/>
    <w:rsid w:val="002F0A27"/>
    <w:rsid w:val="002F0AF9"/>
    <w:rsid w:val="002F25F2"/>
    <w:rsid w:val="002F5352"/>
    <w:rsid w:val="002F746C"/>
    <w:rsid w:val="00303A1C"/>
    <w:rsid w:val="00305E93"/>
    <w:rsid w:val="003108EF"/>
    <w:rsid w:val="0031130C"/>
    <w:rsid w:val="003116AC"/>
    <w:rsid w:val="0032233E"/>
    <w:rsid w:val="0032630F"/>
    <w:rsid w:val="0032713A"/>
    <w:rsid w:val="003302CF"/>
    <w:rsid w:val="00330906"/>
    <w:rsid w:val="003342EF"/>
    <w:rsid w:val="003356FC"/>
    <w:rsid w:val="00335ABE"/>
    <w:rsid w:val="003366D5"/>
    <w:rsid w:val="00340F13"/>
    <w:rsid w:val="00343BDB"/>
    <w:rsid w:val="0034510F"/>
    <w:rsid w:val="00345C27"/>
    <w:rsid w:val="00345DCF"/>
    <w:rsid w:val="0034628E"/>
    <w:rsid w:val="00347A1D"/>
    <w:rsid w:val="00350910"/>
    <w:rsid w:val="00350927"/>
    <w:rsid w:val="003529F3"/>
    <w:rsid w:val="00352BB7"/>
    <w:rsid w:val="00353D7A"/>
    <w:rsid w:val="00357684"/>
    <w:rsid w:val="00362483"/>
    <w:rsid w:val="00362D68"/>
    <w:rsid w:val="00363581"/>
    <w:rsid w:val="0036419B"/>
    <w:rsid w:val="00364F06"/>
    <w:rsid w:val="0037036B"/>
    <w:rsid w:val="0037599C"/>
    <w:rsid w:val="003768B9"/>
    <w:rsid w:val="003775B4"/>
    <w:rsid w:val="003805E5"/>
    <w:rsid w:val="003836D2"/>
    <w:rsid w:val="003907C8"/>
    <w:rsid w:val="00390A70"/>
    <w:rsid w:val="00390D0F"/>
    <w:rsid w:val="003923A6"/>
    <w:rsid w:val="003945DC"/>
    <w:rsid w:val="003A0998"/>
    <w:rsid w:val="003A24C4"/>
    <w:rsid w:val="003A5B70"/>
    <w:rsid w:val="003B0B19"/>
    <w:rsid w:val="003B40C4"/>
    <w:rsid w:val="003C0C31"/>
    <w:rsid w:val="003C332F"/>
    <w:rsid w:val="003C448A"/>
    <w:rsid w:val="003C6B66"/>
    <w:rsid w:val="003D0721"/>
    <w:rsid w:val="003D13AD"/>
    <w:rsid w:val="003D1DB5"/>
    <w:rsid w:val="003D4305"/>
    <w:rsid w:val="003E573C"/>
    <w:rsid w:val="003E687F"/>
    <w:rsid w:val="003F023D"/>
    <w:rsid w:val="003F4428"/>
    <w:rsid w:val="003F4FA0"/>
    <w:rsid w:val="003F6D44"/>
    <w:rsid w:val="003F6FF7"/>
    <w:rsid w:val="0040128C"/>
    <w:rsid w:val="00407B3A"/>
    <w:rsid w:val="00413FE5"/>
    <w:rsid w:val="004147A7"/>
    <w:rsid w:val="00414A9D"/>
    <w:rsid w:val="0041583C"/>
    <w:rsid w:val="00421AA1"/>
    <w:rsid w:val="004279F5"/>
    <w:rsid w:val="004332C6"/>
    <w:rsid w:val="00457B19"/>
    <w:rsid w:val="00461F49"/>
    <w:rsid w:val="0046301C"/>
    <w:rsid w:val="00463A6B"/>
    <w:rsid w:val="0046512F"/>
    <w:rsid w:val="00465CE9"/>
    <w:rsid w:val="00467A8F"/>
    <w:rsid w:val="00472111"/>
    <w:rsid w:val="00476255"/>
    <w:rsid w:val="00482E90"/>
    <w:rsid w:val="00485BBD"/>
    <w:rsid w:val="00490731"/>
    <w:rsid w:val="00493B12"/>
    <w:rsid w:val="00496018"/>
    <w:rsid w:val="00496643"/>
    <w:rsid w:val="00496BBC"/>
    <w:rsid w:val="004A1D26"/>
    <w:rsid w:val="004A26D9"/>
    <w:rsid w:val="004A437D"/>
    <w:rsid w:val="004A4EF0"/>
    <w:rsid w:val="004A6065"/>
    <w:rsid w:val="004A6BB1"/>
    <w:rsid w:val="004A7C48"/>
    <w:rsid w:val="004B2B39"/>
    <w:rsid w:val="004B2F0C"/>
    <w:rsid w:val="004B387B"/>
    <w:rsid w:val="004B3932"/>
    <w:rsid w:val="004B4DCA"/>
    <w:rsid w:val="004B5C41"/>
    <w:rsid w:val="004C4B1F"/>
    <w:rsid w:val="004D0FBF"/>
    <w:rsid w:val="004D2279"/>
    <w:rsid w:val="004D3F7F"/>
    <w:rsid w:val="004D44C9"/>
    <w:rsid w:val="004D45B1"/>
    <w:rsid w:val="004E0B5A"/>
    <w:rsid w:val="004F0EF3"/>
    <w:rsid w:val="004F4571"/>
    <w:rsid w:val="004F6805"/>
    <w:rsid w:val="0050011F"/>
    <w:rsid w:val="00502854"/>
    <w:rsid w:val="0050667F"/>
    <w:rsid w:val="005067CB"/>
    <w:rsid w:val="00506BBD"/>
    <w:rsid w:val="005112C3"/>
    <w:rsid w:val="00513B4E"/>
    <w:rsid w:val="00514EDB"/>
    <w:rsid w:val="0052375C"/>
    <w:rsid w:val="00531AE5"/>
    <w:rsid w:val="005336D0"/>
    <w:rsid w:val="0053678B"/>
    <w:rsid w:val="00540938"/>
    <w:rsid w:val="00545543"/>
    <w:rsid w:val="005462E3"/>
    <w:rsid w:val="00547844"/>
    <w:rsid w:val="0055186F"/>
    <w:rsid w:val="00552A77"/>
    <w:rsid w:val="00552E3C"/>
    <w:rsid w:val="00564C90"/>
    <w:rsid w:val="00564FA3"/>
    <w:rsid w:val="005679D8"/>
    <w:rsid w:val="00573F8F"/>
    <w:rsid w:val="00575576"/>
    <w:rsid w:val="00576AC4"/>
    <w:rsid w:val="00577517"/>
    <w:rsid w:val="00577812"/>
    <w:rsid w:val="005778C8"/>
    <w:rsid w:val="00582AAE"/>
    <w:rsid w:val="0058420A"/>
    <w:rsid w:val="00594069"/>
    <w:rsid w:val="00595B0A"/>
    <w:rsid w:val="005A38CA"/>
    <w:rsid w:val="005A5372"/>
    <w:rsid w:val="005A635E"/>
    <w:rsid w:val="005A6729"/>
    <w:rsid w:val="005B5472"/>
    <w:rsid w:val="005B5F61"/>
    <w:rsid w:val="005B700D"/>
    <w:rsid w:val="005B7D03"/>
    <w:rsid w:val="005C20AF"/>
    <w:rsid w:val="005C7A68"/>
    <w:rsid w:val="005D0CD8"/>
    <w:rsid w:val="005D1365"/>
    <w:rsid w:val="005D44CE"/>
    <w:rsid w:val="005D6319"/>
    <w:rsid w:val="005D74F2"/>
    <w:rsid w:val="005E085B"/>
    <w:rsid w:val="005F1964"/>
    <w:rsid w:val="005F29C1"/>
    <w:rsid w:val="005F48F0"/>
    <w:rsid w:val="005F78BB"/>
    <w:rsid w:val="005F7CE6"/>
    <w:rsid w:val="00602980"/>
    <w:rsid w:val="00611042"/>
    <w:rsid w:val="00611306"/>
    <w:rsid w:val="006123C5"/>
    <w:rsid w:val="00612E0C"/>
    <w:rsid w:val="0061757F"/>
    <w:rsid w:val="00622F41"/>
    <w:rsid w:val="00634E7B"/>
    <w:rsid w:val="00635AF3"/>
    <w:rsid w:val="00636F0B"/>
    <w:rsid w:val="006374D0"/>
    <w:rsid w:val="00637A96"/>
    <w:rsid w:val="00642E66"/>
    <w:rsid w:val="0064648A"/>
    <w:rsid w:val="006545B0"/>
    <w:rsid w:val="00655B90"/>
    <w:rsid w:val="00663D49"/>
    <w:rsid w:val="00666B25"/>
    <w:rsid w:val="00670E8A"/>
    <w:rsid w:val="006711F3"/>
    <w:rsid w:val="00674E0D"/>
    <w:rsid w:val="00675832"/>
    <w:rsid w:val="00675F54"/>
    <w:rsid w:val="00680EA5"/>
    <w:rsid w:val="006839FF"/>
    <w:rsid w:val="00685580"/>
    <w:rsid w:val="00686FEA"/>
    <w:rsid w:val="00690556"/>
    <w:rsid w:val="00691B9D"/>
    <w:rsid w:val="00695334"/>
    <w:rsid w:val="006A1A6B"/>
    <w:rsid w:val="006A24EF"/>
    <w:rsid w:val="006A483E"/>
    <w:rsid w:val="006A4DAF"/>
    <w:rsid w:val="006A545B"/>
    <w:rsid w:val="006A6025"/>
    <w:rsid w:val="006A6749"/>
    <w:rsid w:val="006A67F9"/>
    <w:rsid w:val="006A760C"/>
    <w:rsid w:val="006B0DF6"/>
    <w:rsid w:val="006B11BF"/>
    <w:rsid w:val="006B21AD"/>
    <w:rsid w:val="006B3BA2"/>
    <w:rsid w:val="006B710A"/>
    <w:rsid w:val="006C541C"/>
    <w:rsid w:val="006C6F0E"/>
    <w:rsid w:val="006D11BB"/>
    <w:rsid w:val="006D23AF"/>
    <w:rsid w:val="006D2739"/>
    <w:rsid w:val="006D7239"/>
    <w:rsid w:val="006E20F9"/>
    <w:rsid w:val="006F0712"/>
    <w:rsid w:val="006F0B87"/>
    <w:rsid w:val="006F4488"/>
    <w:rsid w:val="00704D55"/>
    <w:rsid w:val="00704F54"/>
    <w:rsid w:val="00705293"/>
    <w:rsid w:val="0070608C"/>
    <w:rsid w:val="0071196E"/>
    <w:rsid w:val="00713504"/>
    <w:rsid w:val="00721843"/>
    <w:rsid w:val="00722693"/>
    <w:rsid w:val="00723DE2"/>
    <w:rsid w:val="00723EE9"/>
    <w:rsid w:val="0072562F"/>
    <w:rsid w:val="00726331"/>
    <w:rsid w:val="0072775D"/>
    <w:rsid w:val="00730E0A"/>
    <w:rsid w:val="00731A03"/>
    <w:rsid w:val="007325A6"/>
    <w:rsid w:val="0073480E"/>
    <w:rsid w:val="00743DD7"/>
    <w:rsid w:val="007443E9"/>
    <w:rsid w:val="00747690"/>
    <w:rsid w:val="00756232"/>
    <w:rsid w:val="007648E4"/>
    <w:rsid w:val="007703A2"/>
    <w:rsid w:val="00772F05"/>
    <w:rsid w:val="00781CB8"/>
    <w:rsid w:val="00781D3F"/>
    <w:rsid w:val="00783480"/>
    <w:rsid w:val="00783A92"/>
    <w:rsid w:val="00784E3C"/>
    <w:rsid w:val="00786736"/>
    <w:rsid w:val="00787435"/>
    <w:rsid w:val="00787C8C"/>
    <w:rsid w:val="00791916"/>
    <w:rsid w:val="00794A66"/>
    <w:rsid w:val="00794BF4"/>
    <w:rsid w:val="00796149"/>
    <w:rsid w:val="007A307C"/>
    <w:rsid w:val="007A321D"/>
    <w:rsid w:val="007A351B"/>
    <w:rsid w:val="007A4BB0"/>
    <w:rsid w:val="007A5924"/>
    <w:rsid w:val="007B08BF"/>
    <w:rsid w:val="007B2DE5"/>
    <w:rsid w:val="007B5591"/>
    <w:rsid w:val="007B6A70"/>
    <w:rsid w:val="007B6AD7"/>
    <w:rsid w:val="007B7D90"/>
    <w:rsid w:val="007C2A94"/>
    <w:rsid w:val="007C551F"/>
    <w:rsid w:val="007C565B"/>
    <w:rsid w:val="007C6CAB"/>
    <w:rsid w:val="007D0B50"/>
    <w:rsid w:val="007D2223"/>
    <w:rsid w:val="007D3780"/>
    <w:rsid w:val="007D3DC1"/>
    <w:rsid w:val="007D5C3E"/>
    <w:rsid w:val="007D764E"/>
    <w:rsid w:val="007E4931"/>
    <w:rsid w:val="007E4BB3"/>
    <w:rsid w:val="007E57B0"/>
    <w:rsid w:val="007E6D06"/>
    <w:rsid w:val="007F13AB"/>
    <w:rsid w:val="007F22EF"/>
    <w:rsid w:val="007F2774"/>
    <w:rsid w:val="007F49C9"/>
    <w:rsid w:val="007F764A"/>
    <w:rsid w:val="00801C23"/>
    <w:rsid w:val="008023AC"/>
    <w:rsid w:val="008026FE"/>
    <w:rsid w:val="00813347"/>
    <w:rsid w:val="00815A1F"/>
    <w:rsid w:val="00817CD6"/>
    <w:rsid w:val="00820F66"/>
    <w:rsid w:val="008219F1"/>
    <w:rsid w:val="00821E7C"/>
    <w:rsid w:val="00827358"/>
    <w:rsid w:val="00830E27"/>
    <w:rsid w:val="00836CCC"/>
    <w:rsid w:val="00837F1C"/>
    <w:rsid w:val="0084046A"/>
    <w:rsid w:val="00845BB7"/>
    <w:rsid w:val="00847852"/>
    <w:rsid w:val="008553CB"/>
    <w:rsid w:val="00860083"/>
    <w:rsid w:val="00860DE1"/>
    <w:rsid w:val="00865686"/>
    <w:rsid w:val="00865B5C"/>
    <w:rsid w:val="00865D3A"/>
    <w:rsid w:val="00870C42"/>
    <w:rsid w:val="0087160D"/>
    <w:rsid w:val="0087653A"/>
    <w:rsid w:val="008814B8"/>
    <w:rsid w:val="008819DA"/>
    <w:rsid w:val="00884386"/>
    <w:rsid w:val="00887A65"/>
    <w:rsid w:val="00887BB1"/>
    <w:rsid w:val="00887DA5"/>
    <w:rsid w:val="0089063B"/>
    <w:rsid w:val="00890C34"/>
    <w:rsid w:val="008917B9"/>
    <w:rsid w:val="00896014"/>
    <w:rsid w:val="008A2F14"/>
    <w:rsid w:val="008B4134"/>
    <w:rsid w:val="008B5AF8"/>
    <w:rsid w:val="008C1156"/>
    <w:rsid w:val="008C254E"/>
    <w:rsid w:val="008C43DE"/>
    <w:rsid w:val="008D0EFB"/>
    <w:rsid w:val="008D1A9D"/>
    <w:rsid w:val="008D2C52"/>
    <w:rsid w:val="008D57AD"/>
    <w:rsid w:val="008D6F7B"/>
    <w:rsid w:val="008F514A"/>
    <w:rsid w:val="008F747C"/>
    <w:rsid w:val="00900498"/>
    <w:rsid w:val="00900E02"/>
    <w:rsid w:val="0090209F"/>
    <w:rsid w:val="009054CB"/>
    <w:rsid w:val="00910645"/>
    <w:rsid w:val="00920867"/>
    <w:rsid w:val="00920F2A"/>
    <w:rsid w:val="00921B83"/>
    <w:rsid w:val="00921E9E"/>
    <w:rsid w:val="009229CB"/>
    <w:rsid w:val="00922D98"/>
    <w:rsid w:val="00924BA1"/>
    <w:rsid w:val="00930081"/>
    <w:rsid w:val="009304AE"/>
    <w:rsid w:val="00934888"/>
    <w:rsid w:val="0093527F"/>
    <w:rsid w:val="00942059"/>
    <w:rsid w:val="00942174"/>
    <w:rsid w:val="00943F3F"/>
    <w:rsid w:val="00945D81"/>
    <w:rsid w:val="009478ED"/>
    <w:rsid w:val="0095352E"/>
    <w:rsid w:val="009571C8"/>
    <w:rsid w:val="0096142F"/>
    <w:rsid w:val="00962EF0"/>
    <w:rsid w:val="00965A6D"/>
    <w:rsid w:val="0097131C"/>
    <w:rsid w:val="00981C70"/>
    <w:rsid w:val="00986E8C"/>
    <w:rsid w:val="00991E5C"/>
    <w:rsid w:val="00993F57"/>
    <w:rsid w:val="00994879"/>
    <w:rsid w:val="009979A7"/>
    <w:rsid w:val="009A194A"/>
    <w:rsid w:val="009A2844"/>
    <w:rsid w:val="009B0D0A"/>
    <w:rsid w:val="009B2AE9"/>
    <w:rsid w:val="009B2F59"/>
    <w:rsid w:val="009B307F"/>
    <w:rsid w:val="009B6F89"/>
    <w:rsid w:val="009C2D70"/>
    <w:rsid w:val="009C3474"/>
    <w:rsid w:val="009C3EA4"/>
    <w:rsid w:val="009C4754"/>
    <w:rsid w:val="009C6F26"/>
    <w:rsid w:val="009C75F5"/>
    <w:rsid w:val="009C7AAB"/>
    <w:rsid w:val="009D3A72"/>
    <w:rsid w:val="009D5FBE"/>
    <w:rsid w:val="009E628C"/>
    <w:rsid w:val="009F0791"/>
    <w:rsid w:val="00A00402"/>
    <w:rsid w:val="00A06676"/>
    <w:rsid w:val="00A06AF5"/>
    <w:rsid w:val="00A06FE9"/>
    <w:rsid w:val="00A115F5"/>
    <w:rsid w:val="00A12EA0"/>
    <w:rsid w:val="00A136BD"/>
    <w:rsid w:val="00A13E2C"/>
    <w:rsid w:val="00A2143A"/>
    <w:rsid w:val="00A232CD"/>
    <w:rsid w:val="00A256AB"/>
    <w:rsid w:val="00A323C5"/>
    <w:rsid w:val="00A34040"/>
    <w:rsid w:val="00A34777"/>
    <w:rsid w:val="00A36552"/>
    <w:rsid w:val="00A36D27"/>
    <w:rsid w:val="00A43300"/>
    <w:rsid w:val="00A5161B"/>
    <w:rsid w:val="00A5263A"/>
    <w:rsid w:val="00A52CAE"/>
    <w:rsid w:val="00A61635"/>
    <w:rsid w:val="00A63A97"/>
    <w:rsid w:val="00A65508"/>
    <w:rsid w:val="00A6571D"/>
    <w:rsid w:val="00A67CD8"/>
    <w:rsid w:val="00A74B2B"/>
    <w:rsid w:val="00A840AC"/>
    <w:rsid w:val="00A851C2"/>
    <w:rsid w:val="00A86D6C"/>
    <w:rsid w:val="00A870BA"/>
    <w:rsid w:val="00A9203C"/>
    <w:rsid w:val="00A946F7"/>
    <w:rsid w:val="00A96D30"/>
    <w:rsid w:val="00A97B79"/>
    <w:rsid w:val="00AA2AE0"/>
    <w:rsid w:val="00AA4A9A"/>
    <w:rsid w:val="00AA7CBB"/>
    <w:rsid w:val="00AB7175"/>
    <w:rsid w:val="00AC3A0C"/>
    <w:rsid w:val="00AC4232"/>
    <w:rsid w:val="00AC7FA2"/>
    <w:rsid w:val="00AD4B7D"/>
    <w:rsid w:val="00AD6394"/>
    <w:rsid w:val="00AD6D1A"/>
    <w:rsid w:val="00AE13AF"/>
    <w:rsid w:val="00AE549D"/>
    <w:rsid w:val="00AF06BC"/>
    <w:rsid w:val="00AF0C03"/>
    <w:rsid w:val="00AF6A93"/>
    <w:rsid w:val="00AF77E9"/>
    <w:rsid w:val="00B040D8"/>
    <w:rsid w:val="00B112B4"/>
    <w:rsid w:val="00B16016"/>
    <w:rsid w:val="00B22BF3"/>
    <w:rsid w:val="00B234AF"/>
    <w:rsid w:val="00B27CD7"/>
    <w:rsid w:val="00B27F1B"/>
    <w:rsid w:val="00B3526C"/>
    <w:rsid w:val="00B43107"/>
    <w:rsid w:val="00B439EC"/>
    <w:rsid w:val="00B45EBD"/>
    <w:rsid w:val="00B46E25"/>
    <w:rsid w:val="00B47109"/>
    <w:rsid w:val="00B50945"/>
    <w:rsid w:val="00B5122D"/>
    <w:rsid w:val="00B53242"/>
    <w:rsid w:val="00B5382C"/>
    <w:rsid w:val="00B5781C"/>
    <w:rsid w:val="00B61700"/>
    <w:rsid w:val="00B61F97"/>
    <w:rsid w:val="00B624CF"/>
    <w:rsid w:val="00B63B4B"/>
    <w:rsid w:val="00B6694A"/>
    <w:rsid w:val="00B8018D"/>
    <w:rsid w:val="00B8176F"/>
    <w:rsid w:val="00B847B7"/>
    <w:rsid w:val="00B90CD0"/>
    <w:rsid w:val="00B9192E"/>
    <w:rsid w:val="00B930C9"/>
    <w:rsid w:val="00B936BC"/>
    <w:rsid w:val="00B94C7D"/>
    <w:rsid w:val="00B97D8D"/>
    <w:rsid w:val="00BA01E5"/>
    <w:rsid w:val="00BA03CE"/>
    <w:rsid w:val="00BA3604"/>
    <w:rsid w:val="00BA50F6"/>
    <w:rsid w:val="00BB0341"/>
    <w:rsid w:val="00BB0755"/>
    <w:rsid w:val="00BB4A78"/>
    <w:rsid w:val="00BB5066"/>
    <w:rsid w:val="00BB684A"/>
    <w:rsid w:val="00BB7135"/>
    <w:rsid w:val="00BB73E1"/>
    <w:rsid w:val="00BC5445"/>
    <w:rsid w:val="00BC7B0E"/>
    <w:rsid w:val="00BD2433"/>
    <w:rsid w:val="00BD4B3F"/>
    <w:rsid w:val="00BD6CF4"/>
    <w:rsid w:val="00BE0CB3"/>
    <w:rsid w:val="00BE0DFE"/>
    <w:rsid w:val="00BE3015"/>
    <w:rsid w:val="00BE73B2"/>
    <w:rsid w:val="00BF1293"/>
    <w:rsid w:val="00BF73A8"/>
    <w:rsid w:val="00C01564"/>
    <w:rsid w:val="00C02DB7"/>
    <w:rsid w:val="00C02DEE"/>
    <w:rsid w:val="00C05556"/>
    <w:rsid w:val="00C063BB"/>
    <w:rsid w:val="00C11323"/>
    <w:rsid w:val="00C14589"/>
    <w:rsid w:val="00C16197"/>
    <w:rsid w:val="00C223D4"/>
    <w:rsid w:val="00C26144"/>
    <w:rsid w:val="00C26CF5"/>
    <w:rsid w:val="00C304B0"/>
    <w:rsid w:val="00C30F98"/>
    <w:rsid w:val="00C32065"/>
    <w:rsid w:val="00C41591"/>
    <w:rsid w:val="00C4312C"/>
    <w:rsid w:val="00C450B0"/>
    <w:rsid w:val="00C45129"/>
    <w:rsid w:val="00C45F98"/>
    <w:rsid w:val="00C46BCF"/>
    <w:rsid w:val="00C51DDA"/>
    <w:rsid w:val="00C52216"/>
    <w:rsid w:val="00C607E3"/>
    <w:rsid w:val="00C61825"/>
    <w:rsid w:val="00C62C07"/>
    <w:rsid w:val="00C6456D"/>
    <w:rsid w:val="00C75125"/>
    <w:rsid w:val="00C81A83"/>
    <w:rsid w:val="00C82FD3"/>
    <w:rsid w:val="00C83711"/>
    <w:rsid w:val="00C8384A"/>
    <w:rsid w:val="00C8592B"/>
    <w:rsid w:val="00C878A5"/>
    <w:rsid w:val="00C90BA2"/>
    <w:rsid w:val="00C91821"/>
    <w:rsid w:val="00C92468"/>
    <w:rsid w:val="00C92818"/>
    <w:rsid w:val="00C93A89"/>
    <w:rsid w:val="00C962B2"/>
    <w:rsid w:val="00CA03E4"/>
    <w:rsid w:val="00CA12D4"/>
    <w:rsid w:val="00CA2349"/>
    <w:rsid w:val="00CA4F6C"/>
    <w:rsid w:val="00CA6D0B"/>
    <w:rsid w:val="00CB0A35"/>
    <w:rsid w:val="00CB2F2F"/>
    <w:rsid w:val="00CC3111"/>
    <w:rsid w:val="00CC49AE"/>
    <w:rsid w:val="00CC550E"/>
    <w:rsid w:val="00CC5A9C"/>
    <w:rsid w:val="00CC7FAC"/>
    <w:rsid w:val="00CD0BF8"/>
    <w:rsid w:val="00CD3A0E"/>
    <w:rsid w:val="00CD3B89"/>
    <w:rsid w:val="00CD472D"/>
    <w:rsid w:val="00CD5E3E"/>
    <w:rsid w:val="00CD5F12"/>
    <w:rsid w:val="00CD648C"/>
    <w:rsid w:val="00CE52EB"/>
    <w:rsid w:val="00CF4554"/>
    <w:rsid w:val="00CF4D95"/>
    <w:rsid w:val="00CF629A"/>
    <w:rsid w:val="00CF6933"/>
    <w:rsid w:val="00CF6FDB"/>
    <w:rsid w:val="00D07BD9"/>
    <w:rsid w:val="00D108CD"/>
    <w:rsid w:val="00D12A50"/>
    <w:rsid w:val="00D307BF"/>
    <w:rsid w:val="00D31989"/>
    <w:rsid w:val="00D324C0"/>
    <w:rsid w:val="00D32A6A"/>
    <w:rsid w:val="00D446EE"/>
    <w:rsid w:val="00D47330"/>
    <w:rsid w:val="00D57730"/>
    <w:rsid w:val="00D60205"/>
    <w:rsid w:val="00D643E9"/>
    <w:rsid w:val="00D64EA6"/>
    <w:rsid w:val="00D6769E"/>
    <w:rsid w:val="00D676CC"/>
    <w:rsid w:val="00D74898"/>
    <w:rsid w:val="00D754D6"/>
    <w:rsid w:val="00D75FC3"/>
    <w:rsid w:val="00D80335"/>
    <w:rsid w:val="00D8670F"/>
    <w:rsid w:val="00D8755F"/>
    <w:rsid w:val="00DA35E0"/>
    <w:rsid w:val="00DA67FE"/>
    <w:rsid w:val="00DB2D3F"/>
    <w:rsid w:val="00DB360D"/>
    <w:rsid w:val="00DB36EA"/>
    <w:rsid w:val="00DB3B6E"/>
    <w:rsid w:val="00DB5D3D"/>
    <w:rsid w:val="00DC24A9"/>
    <w:rsid w:val="00DC2EBA"/>
    <w:rsid w:val="00DC33BC"/>
    <w:rsid w:val="00DC4BF4"/>
    <w:rsid w:val="00DC520A"/>
    <w:rsid w:val="00DD0139"/>
    <w:rsid w:val="00DD0745"/>
    <w:rsid w:val="00DD0DD6"/>
    <w:rsid w:val="00DE2DA4"/>
    <w:rsid w:val="00DE55D6"/>
    <w:rsid w:val="00DF12CD"/>
    <w:rsid w:val="00DF3C6E"/>
    <w:rsid w:val="00E0149A"/>
    <w:rsid w:val="00E0378E"/>
    <w:rsid w:val="00E0439B"/>
    <w:rsid w:val="00E0528B"/>
    <w:rsid w:val="00E06590"/>
    <w:rsid w:val="00E072BE"/>
    <w:rsid w:val="00E16177"/>
    <w:rsid w:val="00E209E8"/>
    <w:rsid w:val="00E223A0"/>
    <w:rsid w:val="00E23168"/>
    <w:rsid w:val="00E30399"/>
    <w:rsid w:val="00E3284A"/>
    <w:rsid w:val="00E34A90"/>
    <w:rsid w:val="00E354AA"/>
    <w:rsid w:val="00E40079"/>
    <w:rsid w:val="00E423A7"/>
    <w:rsid w:val="00E43A45"/>
    <w:rsid w:val="00E50C47"/>
    <w:rsid w:val="00E51CC2"/>
    <w:rsid w:val="00E54422"/>
    <w:rsid w:val="00E5469A"/>
    <w:rsid w:val="00E55047"/>
    <w:rsid w:val="00E55B8A"/>
    <w:rsid w:val="00E560BD"/>
    <w:rsid w:val="00E574B3"/>
    <w:rsid w:val="00E61585"/>
    <w:rsid w:val="00E83BE7"/>
    <w:rsid w:val="00E84FD8"/>
    <w:rsid w:val="00E905BB"/>
    <w:rsid w:val="00E90F30"/>
    <w:rsid w:val="00E93B4A"/>
    <w:rsid w:val="00E946CB"/>
    <w:rsid w:val="00EA6051"/>
    <w:rsid w:val="00EA7DE7"/>
    <w:rsid w:val="00EB09BC"/>
    <w:rsid w:val="00EB69E3"/>
    <w:rsid w:val="00EB7237"/>
    <w:rsid w:val="00EB7C4A"/>
    <w:rsid w:val="00EC00D8"/>
    <w:rsid w:val="00EC382C"/>
    <w:rsid w:val="00EC5479"/>
    <w:rsid w:val="00EC5E91"/>
    <w:rsid w:val="00EC7711"/>
    <w:rsid w:val="00ED2AF4"/>
    <w:rsid w:val="00ED2DE0"/>
    <w:rsid w:val="00ED7C6A"/>
    <w:rsid w:val="00EE29AE"/>
    <w:rsid w:val="00EE51B7"/>
    <w:rsid w:val="00EE7D67"/>
    <w:rsid w:val="00EF5709"/>
    <w:rsid w:val="00EF6094"/>
    <w:rsid w:val="00F013AE"/>
    <w:rsid w:val="00F0248D"/>
    <w:rsid w:val="00F0479A"/>
    <w:rsid w:val="00F103CE"/>
    <w:rsid w:val="00F213D6"/>
    <w:rsid w:val="00F23809"/>
    <w:rsid w:val="00F23E98"/>
    <w:rsid w:val="00F256C7"/>
    <w:rsid w:val="00F2678A"/>
    <w:rsid w:val="00F31B9A"/>
    <w:rsid w:val="00F43206"/>
    <w:rsid w:val="00F4449C"/>
    <w:rsid w:val="00F469CE"/>
    <w:rsid w:val="00F4735E"/>
    <w:rsid w:val="00F5197F"/>
    <w:rsid w:val="00F524DB"/>
    <w:rsid w:val="00F530B2"/>
    <w:rsid w:val="00F53223"/>
    <w:rsid w:val="00F56139"/>
    <w:rsid w:val="00F663E8"/>
    <w:rsid w:val="00F67D46"/>
    <w:rsid w:val="00F71307"/>
    <w:rsid w:val="00F73BF2"/>
    <w:rsid w:val="00F76DC9"/>
    <w:rsid w:val="00F773E4"/>
    <w:rsid w:val="00F8041D"/>
    <w:rsid w:val="00F8105E"/>
    <w:rsid w:val="00F87541"/>
    <w:rsid w:val="00F87765"/>
    <w:rsid w:val="00F91F7C"/>
    <w:rsid w:val="00F93ADE"/>
    <w:rsid w:val="00F971E9"/>
    <w:rsid w:val="00F97525"/>
    <w:rsid w:val="00FA607C"/>
    <w:rsid w:val="00FA61C9"/>
    <w:rsid w:val="00FA6A04"/>
    <w:rsid w:val="00FA7103"/>
    <w:rsid w:val="00FA76F8"/>
    <w:rsid w:val="00FB0853"/>
    <w:rsid w:val="00FB3890"/>
    <w:rsid w:val="00FB3DE1"/>
    <w:rsid w:val="00FB5125"/>
    <w:rsid w:val="00FB6445"/>
    <w:rsid w:val="00FC16EC"/>
    <w:rsid w:val="00FC1BC5"/>
    <w:rsid w:val="00FC559E"/>
    <w:rsid w:val="00FC73C7"/>
    <w:rsid w:val="00FD02D9"/>
    <w:rsid w:val="00FD4F65"/>
    <w:rsid w:val="00FE356F"/>
    <w:rsid w:val="00FE404F"/>
    <w:rsid w:val="00FE7AA0"/>
    <w:rsid w:val="00FF35E4"/>
    <w:rsid w:val="00FF3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2E2CC09"/>
  <w15:docId w15:val="{E59C74D6-59F9-4E56-B8E4-84C26C6D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style>
  <w:style w:type="paragraph" w:styleId="Heading1">
    <w:name w:val="heading 1"/>
    <w:basedOn w:val="Normal"/>
    <w:next w:val="Normal"/>
    <w:uiPriority w:val="9"/>
    <w:qFormat/>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uiPriority w:val="1"/>
    <w:qFormat/>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uiPriority w:val="99"/>
    <w:rsid w:val="00653821"/>
  </w:style>
  <w:style w:type="character" w:styleId="FootnoteReference">
    <w:name w:val="footnote reference"/>
    <w:aliases w:val="16 Point,BVI fnr,Error-Fußnotenzeichen5,Error-Fußnotenzeichen6,Footnote Reference Number,Footnote Reference1,Footnote symbol,RSC_WP (footnote reference),Ref,Superscript 6 Point,Texto de nota al pie,de nota al pie,f,footnote ref,ftref"/>
    <w:uiPriority w:val="99"/>
    <w:rsid w:val="00653821"/>
    <w:rPr>
      <w:vertAlign w:val="superscript"/>
      <w:lang w:val="es-ES"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s-E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es-ES"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es-E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s-ES" w:eastAsia="en-US"/>
    </w:rPr>
  </w:style>
  <w:style w:type="paragraph" w:styleId="ListParagraph0">
    <w:name w:val="List Paragraph"/>
    <w:basedOn w:val="Normal"/>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s-ES" w:eastAsia="en-US"/>
    </w:rPr>
  </w:style>
  <w:style w:type="character" w:customStyle="1" w:styleId="style21">
    <w:name w:val="style21"/>
    <w:rsid w:val="00F869FB"/>
    <w:rPr>
      <w:sz w:val="24"/>
      <w:szCs w:val="24"/>
      <w:lang w:val="es-ES" w:eastAsia="en-US"/>
    </w:rPr>
  </w:style>
  <w:style w:type="character" w:customStyle="1" w:styleId="FootnoteTextChar">
    <w:name w:val="Footnote Text Char"/>
    <w:link w:val="FootnoteText"/>
    <w:uiPriority w:val="99"/>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es-ES"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uiPriority w:val="99"/>
    <w:rsid w:val="0021348D"/>
    <w:rPr>
      <w:lang w:val="es-ES"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 w:type="paragraph" w:customStyle="1" w:styleId="Body">
    <w:name w:val="Body"/>
    <w:rsid w:val="00FC559E"/>
    <w:pPr>
      <w:pBdr>
        <w:top w:val="nil"/>
        <w:left w:val="nil"/>
        <w:bottom w:val="nil"/>
        <w:right w:val="nil"/>
        <w:between w:val="nil"/>
        <w:bar w:val="nil"/>
      </w:pBdr>
    </w:pPr>
    <w:rPr>
      <w:rFonts w:ascii="Helvetica Neue" w:eastAsia="Helvetica Neue" w:hAnsi="Helvetica Neue" w:cs="Helvetica Neue"/>
      <w:color w:val="000000"/>
      <w:sz w:val="22"/>
      <w:szCs w:val="22"/>
      <w:lang w:val="en-US"/>
      <w14:textOutline w14:w="0" w14:cap="flat" w14:cmpd="sng" w14:algn="ctr">
        <w14:noFill/>
        <w14:prstDash w14:val="solid"/>
        <w14:bevel/>
      </w14:textOutline>
    </w:rPr>
  </w:style>
  <w:style w:type="numbering" w:customStyle="1" w:styleId="Dash">
    <w:name w:val="Dash"/>
    <w:rsid w:val="00FC559E"/>
    <w:pPr>
      <w:numPr>
        <w:numId w:val="19"/>
      </w:numPr>
    </w:pPr>
  </w:style>
  <w:style w:type="paragraph" w:styleId="Revision">
    <w:name w:val="Revision"/>
    <w:hidden/>
    <w:uiPriority w:val="99"/>
    <w:semiHidden/>
    <w:rsid w:val="00343BDB"/>
  </w:style>
  <w:style w:type="character" w:customStyle="1" w:styleId="UnresolvedMention1">
    <w:name w:val="Unresolved Mention1"/>
    <w:basedOn w:val="DefaultParagraphFont"/>
    <w:uiPriority w:val="99"/>
    <w:semiHidden/>
    <w:unhideWhenUsed/>
    <w:rsid w:val="00C93A89"/>
    <w:rPr>
      <w:color w:val="605E5C"/>
      <w:shd w:val="clear" w:color="auto" w:fill="E1DFDD"/>
    </w:rPr>
  </w:style>
  <w:style w:type="paragraph" w:styleId="CommentSubject">
    <w:name w:val="annotation subject"/>
    <w:basedOn w:val="CommentText"/>
    <w:next w:val="CommentText"/>
    <w:link w:val="CommentSubjectChar"/>
    <w:semiHidden/>
    <w:unhideWhenUsed/>
    <w:rsid w:val="00573F8F"/>
    <w:pPr>
      <w:spacing w:after="0"/>
    </w:pPr>
    <w:rPr>
      <w:rFonts w:ascii="Times New Roman" w:eastAsia="Times New Roman" w:hAnsi="Times New Roman"/>
      <w:b/>
      <w:bCs/>
    </w:rPr>
  </w:style>
  <w:style w:type="character" w:customStyle="1" w:styleId="CommentSubjectChar">
    <w:name w:val="Comment Subject Char"/>
    <w:basedOn w:val="CommentTextChar"/>
    <w:link w:val="CommentSubject"/>
    <w:semiHidden/>
    <w:rsid w:val="00573F8F"/>
    <w:rPr>
      <w:rFonts w:ascii="Calibri" w:eastAsia="Calibri" w:hAnsi="Calibri"/>
      <w:b/>
      <w:bCs/>
    </w:rPr>
  </w:style>
  <w:style w:type="character" w:customStyle="1" w:styleId="UnresolvedMention2">
    <w:name w:val="Unresolved Mention2"/>
    <w:basedOn w:val="DefaultParagraphFont"/>
    <w:uiPriority w:val="99"/>
    <w:semiHidden/>
    <w:unhideWhenUsed/>
    <w:rsid w:val="006D27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6D035A163BC0046A41C2EBE1E58AFFF" ma:contentTypeVersion="1" ma:contentTypeDescription="Create a new document." ma:contentTypeScope="" ma:versionID="413af19bcb59ebd614d4f80392d470c1">
  <xsd:schema xmlns:xsd="http://www.w3.org/2001/XMLSchema" xmlns:xs="http://www.w3.org/2001/XMLSchema" xmlns:p="http://schemas.microsoft.com/office/2006/metadata/properties" xmlns:ns2="89f4cd83-a2d3-4405-9b45-6aff5241ff81" targetNamespace="http://schemas.microsoft.com/office/2006/metadata/properties" ma:root="true" ma:fieldsID="4b0342c81372e05998e770e64ad0cf8c" ns2:_="">
    <xsd:import namespace="89f4cd83-a2d3-4405-9b45-6aff5241ff8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f4cd83-a2d3-4405-9b45-6aff5241ff8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501F12-2F2D-496D-80CC-DA608B19FF3E}">
  <ds:schemaRefs>
    <ds:schemaRef ds:uri="http://schemas.microsoft.com/sharepoint/v3/contenttype/forms"/>
  </ds:schemaRefs>
</ds:datastoreItem>
</file>

<file path=customXml/itemProps2.xml><?xml version="1.0" encoding="utf-8"?>
<ds:datastoreItem xmlns:ds="http://schemas.openxmlformats.org/officeDocument/2006/customXml" ds:itemID="{77BEDDBC-2A1C-4732-896F-1C3157A3B4E5}">
  <ds:schemaRefs>
    <ds:schemaRef ds:uri="http://schemas.openxmlformats.org/officeDocument/2006/bibliography"/>
  </ds:schemaRefs>
</ds:datastoreItem>
</file>

<file path=customXml/itemProps3.xml><?xml version="1.0" encoding="utf-8"?>
<ds:datastoreItem xmlns:ds="http://schemas.openxmlformats.org/officeDocument/2006/customXml" ds:itemID="{3ED7F9A2-4FFB-4A2E-87B4-1516AB96A5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f4cd83-a2d3-4405-9b45-6aff5241f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D8AB5F-6C09-4665-81C0-F36A146E100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108</TotalTime>
  <Pages>5</Pages>
  <Words>745</Words>
  <Characters>4296</Characters>
  <Application>Microsoft Office Word</Application>
  <DocSecurity>0</DocSecurity>
  <Lines>146</Lines>
  <Paragraphs>48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Organization of American</Company>
  <LinksUpToDate>false</LinksUpToDate>
  <CharactersWithSpaces>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 - Avalos,  Estela</dc:creator>
  <cp:lastModifiedBy>M Palmer</cp:lastModifiedBy>
  <cp:revision>14</cp:revision>
  <cp:lastPrinted>2018-08-24T16:52:00Z</cp:lastPrinted>
  <dcterms:created xsi:type="dcterms:W3CDTF">2022-09-10T08:31:00Z</dcterms:created>
  <dcterms:modified xsi:type="dcterms:W3CDTF">2022-09-12T23:09:00Z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0x01010076D035A163BC0046A41C2EBE1E58AFFF</vt:lpwstr>
  </property>
  <property fmtid="{D5CDD505-2E9C-101B-9397-08002B2CF9AE}" pid="3" name="EMAIL_OWNER_ADDRESS">
    <vt:lpwstr>sAAA4E8dREqJqIp6VnF5hamP7FrIjGUJs0SlEz76m9YjuqM=</vt:lpwstr>
  </property>
  <property fmtid="{D5CDD505-2E9C-101B-9397-08002B2CF9AE}" pid="4" name="MAIL_MSG_ID1">
    <vt:lpwstr>UFAAhWon0ndq8Ewi26PbwdPO98/JnojRsSI3odWrqEjQsbEIT5u/KiT2TrmuUkD3/AjSdFtDZFyWVNHN
g8z+cBdcAmyNelVv8XnQ/uFWyLpuHADRS99XOdn84e6ywz9an4TxDK2HHkmj6QbNg8z+cBdcAmyN
elVv8XnQ/uFWyLpuHADRS99XOdn84WAf/DZZKFfXemf/A3UncavOr3jNuxlBXmQdrsW5JgFYjbGR
49l+TSv/Rampy0jwR</vt:lpwstr>
  </property>
  <property fmtid="{D5CDD505-2E9C-101B-9397-08002B2CF9AE}" pid="5" name="MAIL_MSG_ID2">
    <vt:lpwstr>5DlMxpL3YkBvOpEoY33bLlNZ1U/oFbVLZLvb2CGDwgknBIBRQeBPjgRZtmA
Zp3ht2cmokxaR2vuh8CL8XonvNM=</vt:lpwstr>
  </property>
  <property fmtid="{D5CDD505-2E9C-101B-9397-08002B2CF9AE}" pid="6" name="RESPONSE_SENDER_NAME">
    <vt:lpwstr>sAAA4E8dREqJqIoYVO7W0BwIOSDDCJO7VXUk6QBWjHbMZwE=</vt:lpwstr>
  </property>
</Properties>
</file>