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D959" w14:textId="77777777" w:rsidR="002F079D" w:rsidRPr="00413ABC" w:rsidRDefault="0076315F" w:rsidP="00674E12">
      <w:pPr>
        <w:tabs>
          <w:tab w:val="left" w:pos="7200"/>
        </w:tabs>
        <w:ind w:right="-1080"/>
        <w:jc w:val="both"/>
        <w:rPr>
          <w:color w:val="000000" w:themeColor="text1"/>
          <w:sz w:val="22"/>
          <w:szCs w:val="22"/>
          <w:lang w:val="pt-BR"/>
        </w:rPr>
      </w:pPr>
      <w:r w:rsidRPr="00A64EA5">
        <w:rPr>
          <w:color w:val="000000" w:themeColor="text1"/>
          <w:sz w:val="22"/>
          <w:szCs w:val="22"/>
          <w:lang w:val="fr-CA"/>
        </w:rPr>
        <w:tab/>
      </w:r>
      <w:r w:rsidRPr="00413ABC">
        <w:rPr>
          <w:color w:val="000000" w:themeColor="text1"/>
          <w:sz w:val="22"/>
          <w:szCs w:val="22"/>
          <w:lang w:val="pt-BR"/>
        </w:rPr>
        <w:t>OAS/Ser.W</w:t>
      </w:r>
    </w:p>
    <w:p w14:paraId="036F150F" w14:textId="77777777" w:rsidR="002F079D" w:rsidRPr="00413ABC" w:rsidRDefault="0076315F" w:rsidP="00674E12">
      <w:pPr>
        <w:tabs>
          <w:tab w:val="left" w:pos="7200"/>
        </w:tabs>
        <w:ind w:right="-1080"/>
        <w:jc w:val="both"/>
        <w:rPr>
          <w:color w:val="000000" w:themeColor="text1"/>
          <w:sz w:val="22"/>
          <w:szCs w:val="22"/>
          <w:lang w:val="pt-BR"/>
        </w:rPr>
      </w:pPr>
      <w:r w:rsidRPr="00413ABC">
        <w:rPr>
          <w:color w:val="000000" w:themeColor="text1"/>
          <w:sz w:val="22"/>
          <w:szCs w:val="22"/>
          <w:lang w:val="pt-BR"/>
        </w:rPr>
        <w:tab/>
        <w:t xml:space="preserve">CIDI/INF. </w:t>
      </w:r>
      <w:r w:rsidR="004D3F7F" w:rsidRPr="00413ABC">
        <w:rPr>
          <w:color w:val="000000" w:themeColor="text1"/>
          <w:sz w:val="22"/>
          <w:szCs w:val="22"/>
          <w:lang w:val="pt-BR"/>
        </w:rPr>
        <w:t>517/22</w:t>
      </w:r>
    </w:p>
    <w:p w14:paraId="57879F3D" w14:textId="77777777" w:rsidR="002F079D" w:rsidRPr="00A64EA5" w:rsidRDefault="0076315F" w:rsidP="00674E12">
      <w:pPr>
        <w:tabs>
          <w:tab w:val="left" w:pos="7200"/>
        </w:tabs>
        <w:ind w:right="-1080"/>
        <w:jc w:val="both"/>
        <w:rPr>
          <w:color w:val="000000" w:themeColor="text1"/>
          <w:sz w:val="22"/>
          <w:szCs w:val="22"/>
          <w:lang w:val="fr-CA"/>
        </w:rPr>
      </w:pPr>
      <w:r w:rsidRPr="00413ABC">
        <w:rPr>
          <w:color w:val="000000" w:themeColor="text1"/>
          <w:sz w:val="22"/>
          <w:szCs w:val="22"/>
          <w:lang w:val="pt-BR"/>
        </w:rPr>
        <w:tab/>
      </w:r>
      <w:r w:rsidR="000437E9" w:rsidRPr="00A64EA5">
        <w:rPr>
          <w:color w:val="000000" w:themeColor="text1"/>
          <w:sz w:val="22"/>
          <w:szCs w:val="22"/>
          <w:lang w:val="fr-CA"/>
        </w:rPr>
        <w:t xml:space="preserve">9 septembre </w:t>
      </w:r>
      <w:r w:rsidR="0024253A" w:rsidRPr="00A64EA5">
        <w:rPr>
          <w:color w:val="000000" w:themeColor="text1"/>
          <w:sz w:val="22"/>
          <w:szCs w:val="22"/>
          <w:lang w:val="fr-CA"/>
        </w:rPr>
        <w:t>2022</w:t>
      </w:r>
    </w:p>
    <w:p w14:paraId="08F4C93F" w14:textId="26A80474" w:rsidR="002F079D" w:rsidRPr="00A64EA5" w:rsidRDefault="0076315F" w:rsidP="00413ABC">
      <w:pPr>
        <w:tabs>
          <w:tab w:val="left" w:pos="7200"/>
        </w:tabs>
        <w:ind w:right="-389"/>
        <w:jc w:val="both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ab/>
        <w:t>Original</w:t>
      </w:r>
      <w:r w:rsidR="00DF55E2">
        <w:rPr>
          <w:color w:val="000000" w:themeColor="text1"/>
          <w:sz w:val="22"/>
          <w:szCs w:val="22"/>
          <w:lang w:val="fr-CA"/>
        </w:rPr>
        <w:t> </w:t>
      </w:r>
      <w:r w:rsidRPr="00A64EA5">
        <w:rPr>
          <w:color w:val="000000" w:themeColor="text1"/>
          <w:sz w:val="22"/>
          <w:szCs w:val="22"/>
          <w:lang w:val="fr-CA"/>
        </w:rPr>
        <w:t xml:space="preserve">: </w:t>
      </w:r>
      <w:r w:rsidR="00B46E25" w:rsidRPr="00A64EA5">
        <w:rPr>
          <w:color w:val="000000" w:themeColor="text1"/>
          <w:sz w:val="22"/>
          <w:szCs w:val="22"/>
          <w:lang w:val="fr-CA"/>
        </w:rPr>
        <w:t>Espagnol</w:t>
      </w:r>
    </w:p>
    <w:p w14:paraId="31D92072" w14:textId="77777777" w:rsidR="0040128C" w:rsidRPr="00A64EA5" w:rsidRDefault="0040128C" w:rsidP="00413ABC">
      <w:pPr>
        <w:tabs>
          <w:tab w:val="left" w:pos="7200"/>
        </w:tabs>
        <w:ind w:right="-389"/>
        <w:jc w:val="both"/>
        <w:rPr>
          <w:color w:val="000000" w:themeColor="text1"/>
          <w:sz w:val="22"/>
          <w:szCs w:val="22"/>
          <w:lang w:val="fr-CA"/>
        </w:rPr>
      </w:pPr>
    </w:p>
    <w:p w14:paraId="71BE95D8" w14:textId="77777777" w:rsidR="0040128C" w:rsidRPr="00A64EA5" w:rsidRDefault="0040128C" w:rsidP="00413ABC">
      <w:pPr>
        <w:tabs>
          <w:tab w:val="left" w:pos="7200"/>
        </w:tabs>
        <w:ind w:right="-1080"/>
        <w:jc w:val="both"/>
        <w:rPr>
          <w:color w:val="000000" w:themeColor="text1"/>
          <w:sz w:val="22"/>
          <w:szCs w:val="22"/>
          <w:lang w:val="fr-CA"/>
        </w:rPr>
      </w:pPr>
    </w:p>
    <w:p w14:paraId="378776E8" w14:textId="77777777" w:rsidR="0040128C" w:rsidRPr="00A64EA5" w:rsidRDefault="0040128C" w:rsidP="00413ABC">
      <w:pPr>
        <w:jc w:val="both"/>
        <w:outlineLvl w:val="0"/>
        <w:rPr>
          <w:color w:val="000000" w:themeColor="text1"/>
          <w:sz w:val="22"/>
          <w:szCs w:val="22"/>
          <w:lang w:val="fr-CA"/>
        </w:rPr>
      </w:pPr>
    </w:p>
    <w:p w14:paraId="62E96A6F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2FA52175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6D014604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64E7F05A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30FC91ED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6476F3C8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427332D2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58718318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15BF23A3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60C6D79D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474A931A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12FA29F5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222869DB" w14:textId="77777777" w:rsidR="00B46E25" w:rsidRPr="00A64EA5" w:rsidRDefault="00B46E25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3DD36C6E" w14:textId="63829094" w:rsidR="00B46E25" w:rsidRPr="00A64EA5" w:rsidRDefault="0076315F" w:rsidP="00DF55E2">
      <w:pPr>
        <w:tabs>
          <w:tab w:val="left" w:pos="720"/>
          <w:tab w:val="center" w:pos="4320"/>
          <w:tab w:val="right" w:pos="8640"/>
        </w:tabs>
        <w:jc w:val="center"/>
        <w:rPr>
          <w:caps/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 xml:space="preserve">NOTE </w:t>
      </w:r>
      <w:r w:rsidR="00B46E25" w:rsidRPr="00A64EA5">
        <w:rPr>
          <w:color w:val="000000" w:themeColor="text1"/>
          <w:sz w:val="22"/>
          <w:szCs w:val="22"/>
          <w:lang w:val="fr-CA"/>
        </w:rPr>
        <w:t xml:space="preserve">DE LA MISSION PERMANENTE </w:t>
      </w:r>
      <w:r w:rsidR="00482E90" w:rsidRPr="00A64EA5">
        <w:rPr>
          <w:color w:val="000000" w:themeColor="text1"/>
          <w:sz w:val="22"/>
          <w:szCs w:val="22"/>
          <w:lang w:val="fr-CA"/>
        </w:rPr>
        <w:t xml:space="preserve">DE L'EQUATEUR TRANSMETTANT LA LETTRE </w:t>
      </w:r>
      <w:r w:rsidR="004D3F7F" w:rsidRPr="00A64EA5">
        <w:rPr>
          <w:color w:val="000000" w:themeColor="text1"/>
          <w:sz w:val="22"/>
          <w:szCs w:val="22"/>
          <w:lang w:val="fr-CA"/>
        </w:rPr>
        <w:t xml:space="preserve">DU MINISTERE DE LA CULTURE ET DU PATRIMOINE </w:t>
      </w:r>
      <w:r w:rsidR="00482E90" w:rsidRPr="00A64EA5">
        <w:rPr>
          <w:color w:val="000000" w:themeColor="text1"/>
          <w:sz w:val="22"/>
          <w:szCs w:val="22"/>
          <w:lang w:val="fr-CA"/>
        </w:rPr>
        <w:t xml:space="preserve">CONCERNANT LA </w:t>
      </w:r>
      <w:r w:rsidR="00DD073E">
        <w:rPr>
          <w:color w:val="000000" w:themeColor="text1"/>
          <w:sz w:val="22"/>
          <w:szCs w:val="22"/>
          <w:lang w:val="fr-CA"/>
        </w:rPr>
        <w:t>CANDIDATURE</w:t>
      </w:r>
      <w:r w:rsidR="00DD073E"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4D3F7F" w:rsidRPr="00A64EA5">
        <w:rPr>
          <w:color w:val="000000" w:themeColor="text1"/>
          <w:sz w:val="22"/>
          <w:szCs w:val="22"/>
          <w:lang w:val="fr-CA"/>
        </w:rPr>
        <w:t xml:space="preserve">DE L'EQUATEUR </w:t>
      </w:r>
      <w:r w:rsidR="00482E90" w:rsidRPr="00A64EA5">
        <w:rPr>
          <w:color w:val="000000" w:themeColor="text1"/>
          <w:sz w:val="22"/>
          <w:szCs w:val="22"/>
          <w:lang w:val="fr-CA"/>
        </w:rPr>
        <w:t>A LA PRESIDENCE DE LA COMMISSION INTERAMERICAINE</w:t>
      </w:r>
      <w:r w:rsidR="00413ABC">
        <w:rPr>
          <w:color w:val="000000" w:themeColor="text1"/>
          <w:sz w:val="22"/>
          <w:szCs w:val="22"/>
          <w:lang w:val="fr-CA"/>
        </w:rPr>
        <w:br/>
      </w:r>
      <w:r w:rsidR="00482E90" w:rsidRPr="00A64EA5">
        <w:rPr>
          <w:color w:val="000000" w:themeColor="text1"/>
          <w:sz w:val="22"/>
          <w:szCs w:val="22"/>
          <w:lang w:val="fr-CA"/>
        </w:rPr>
        <w:t>DE LA CULTURE (ICC)</w:t>
      </w:r>
    </w:p>
    <w:p w14:paraId="15CF0525" w14:textId="77777777" w:rsidR="00B46E25" w:rsidRPr="00A64EA5" w:rsidRDefault="00B46E25" w:rsidP="00A64EA5">
      <w:pPr>
        <w:spacing w:line="360" w:lineRule="auto"/>
        <w:jc w:val="both"/>
        <w:rPr>
          <w:caps/>
          <w:color w:val="000000" w:themeColor="text1"/>
          <w:sz w:val="22"/>
          <w:szCs w:val="22"/>
          <w:lang w:val="fr-CA"/>
        </w:rPr>
      </w:pPr>
    </w:p>
    <w:p w14:paraId="6BCECB7D" w14:textId="77777777" w:rsidR="00413ABC" w:rsidRDefault="00413ABC" w:rsidP="00A64EA5">
      <w:pPr>
        <w:spacing w:line="360" w:lineRule="auto"/>
        <w:jc w:val="both"/>
        <w:rPr>
          <w:caps/>
          <w:color w:val="000000" w:themeColor="text1"/>
          <w:sz w:val="22"/>
          <w:szCs w:val="22"/>
          <w:lang w:val="fr-CA"/>
        </w:rPr>
        <w:sectPr w:rsidR="00413ABC" w:rsidSect="00A870BA">
          <w:headerReference w:type="default" r:id="rId11"/>
          <w:headerReference w:type="first" r:id="rId12"/>
          <w:type w:val="continuous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463A4F7A" w14:textId="40CAEBCE" w:rsidR="00125DB0" w:rsidRPr="00C027AA" w:rsidRDefault="00C027AA" w:rsidP="00413ABC">
      <w:pPr>
        <w:pStyle w:val="NormalWeb"/>
        <w:spacing w:before="0" w:beforeAutospacing="0" w:after="0" w:afterAutospacing="0"/>
        <w:jc w:val="center"/>
        <w:rPr>
          <w:i/>
          <w:iCs/>
          <w:color w:val="000000" w:themeColor="text1"/>
          <w:sz w:val="22"/>
          <w:szCs w:val="22"/>
          <w:lang w:val="fr-CA"/>
        </w:rPr>
      </w:pPr>
      <w:r w:rsidRPr="00C027AA">
        <w:rPr>
          <w:b/>
          <w:bCs/>
          <w:i/>
          <w:iCs/>
          <w:color w:val="000000" w:themeColor="text1"/>
          <w:sz w:val="22"/>
          <w:szCs w:val="22"/>
          <w:lang w:val="fr-CA"/>
        </w:rPr>
        <w:lastRenderedPageBreak/>
        <w:t>RÉPUBLIQUE DE L'ÉQUATEUR</w:t>
      </w:r>
    </w:p>
    <w:p w14:paraId="75B7B559" w14:textId="6FF3A7E6" w:rsidR="0080554A" w:rsidRPr="00C027AA" w:rsidRDefault="00C027AA" w:rsidP="00413ABC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22"/>
          <w:szCs w:val="22"/>
          <w:lang w:val="fr-CA"/>
        </w:rPr>
      </w:pPr>
      <w:r w:rsidRPr="00C027AA">
        <w:rPr>
          <w:b/>
          <w:bCs/>
          <w:i/>
          <w:iCs/>
          <w:color w:val="000000" w:themeColor="text1"/>
          <w:sz w:val="22"/>
          <w:szCs w:val="22"/>
          <w:lang w:val="fr-CA"/>
        </w:rPr>
        <w:t>MISSION PERMANENTE PRÈS L'OEA</w:t>
      </w:r>
    </w:p>
    <w:p w14:paraId="4607CC78" w14:textId="687D404A" w:rsidR="00125DB0" w:rsidRPr="00C027AA" w:rsidRDefault="00C027AA" w:rsidP="00413ABC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olor w:val="000000" w:themeColor="text1"/>
          <w:sz w:val="22"/>
          <w:szCs w:val="22"/>
          <w:lang w:val="fr-CA"/>
        </w:rPr>
      </w:pPr>
      <w:r w:rsidRPr="00C027AA">
        <w:rPr>
          <w:b/>
          <w:bCs/>
          <w:i/>
          <w:iCs/>
          <w:color w:val="000000" w:themeColor="text1"/>
          <w:sz w:val="22"/>
          <w:szCs w:val="22"/>
          <w:lang w:val="fr-CA"/>
        </w:rPr>
        <w:t>WASHINGTON D.C.</w:t>
      </w:r>
    </w:p>
    <w:p w14:paraId="7482DE07" w14:textId="2E39625D" w:rsidR="0080554A" w:rsidRDefault="0080554A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6A7F66EB" w14:textId="349C3D1C" w:rsidR="00413ABC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68E118B0" w14:textId="1E7CF6A6" w:rsidR="00413ABC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3B0F088F" w14:textId="77777777" w:rsidR="00413ABC" w:rsidRPr="00413ABC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17C121D7" w14:textId="77777777" w:rsidR="0080554A" w:rsidRPr="00A64EA5" w:rsidRDefault="0080554A" w:rsidP="00413ABC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 xml:space="preserve">N° 4-2-207/2022 </w:t>
      </w:r>
    </w:p>
    <w:p w14:paraId="40CEAE68" w14:textId="4AC83003" w:rsidR="0080554A" w:rsidRDefault="0080554A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7CE6C9AA" w14:textId="77777777" w:rsidR="00413ABC" w:rsidRPr="00A64EA5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343BE692" w14:textId="67452D68" w:rsidR="00125DB0" w:rsidRPr="00A64EA5" w:rsidRDefault="00125DB0" w:rsidP="00413AB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 xml:space="preserve">La </w:t>
      </w:r>
      <w:r w:rsidR="000D2FEE">
        <w:rPr>
          <w:color w:val="000000" w:themeColor="text1"/>
          <w:sz w:val="22"/>
          <w:szCs w:val="22"/>
          <w:lang w:val="fr-CA"/>
        </w:rPr>
        <w:t>m</w:t>
      </w:r>
      <w:r w:rsidRPr="00A64EA5">
        <w:rPr>
          <w:color w:val="000000" w:themeColor="text1"/>
          <w:sz w:val="22"/>
          <w:szCs w:val="22"/>
          <w:lang w:val="fr-CA"/>
        </w:rPr>
        <w:t xml:space="preserve">ission permanente de l'Équateur près l'Organisation des États </w:t>
      </w:r>
      <w:r w:rsidR="000D2FEE">
        <w:rPr>
          <w:color w:val="000000" w:themeColor="text1"/>
          <w:sz w:val="22"/>
          <w:szCs w:val="22"/>
          <w:lang w:val="fr-CA"/>
        </w:rPr>
        <w:t>A</w:t>
      </w:r>
      <w:r w:rsidRPr="00A64EA5">
        <w:rPr>
          <w:color w:val="000000" w:themeColor="text1"/>
          <w:sz w:val="22"/>
          <w:szCs w:val="22"/>
          <w:lang w:val="fr-CA"/>
        </w:rPr>
        <w:t xml:space="preserve">méricains présente ses compliments au Secrétariat exécutif </w:t>
      </w:r>
      <w:r w:rsidR="000D2FEE">
        <w:rPr>
          <w:color w:val="000000" w:themeColor="text1"/>
          <w:sz w:val="22"/>
          <w:szCs w:val="22"/>
          <w:lang w:val="fr-CA"/>
        </w:rPr>
        <w:t>au</w:t>
      </w:r>
      <w:r w:rsidRPr="00A64EA5">
        <w:rPr>
          <w:color w:val="000000" w:themeColor="text1"/>
          <w:sz w:val="22"/>
          <w:szCs w:val="22"/>
          <w:lang w:val="fr-CA"/>
        </w:rPr>
        <w:t xml:space="preserve"> développement intégré́ (SEDI) et a l'honneur de lui transmettre une copie d</w:t>
      </w:r>
      <w:r w:rsidR="000D2FEE">
        <w:rPr>
          <w:color w:val="000000" w:themeColor="text1"/>
          <w:sz w:val="22"/>
          <w:szCs w:val="22"/>
          <w:lang w:val="fr-CA"/>
        </w:rPr>
        <w:t xml:space="preserve">u courrier </w:t>
      </w:r>
      <w:r w:rsidRPr="00A64EA5">
        <w:rPr>
          <w:color w:val="000000" w:themeColor="text1"/>
          <w:sz w:val="22"/>
          <w:szCs w:val="22"/>
          <w:lang w:val="fr-CA"/>
        </w:rPr>
        <w:t xml:space="preserve">envoyé par </w:t>
      </w:r>
      <w:r w:rsidR="000D2FEE">
        <w:rPr>
          <w:color w:val="000000" w:themeColor="text1"/>
          <w:sz w:val="22"/>
          <w:szCs w:val="22"/>
          <w:lang w:val="fr-CA"/>
        </w:rPr>
        <w:t>M</w:t>
      </w:r>
      <w:r w:rsidR="000D2FEE" w:rsidRPr="000D2FEE">
        <w:rPr>
          <w:color w:val="000000" w:themeColor="text1"/>
          <w:sz w:val="22"/>
          <w:szCs w:val="22"/>
          <w:vertAlign w:val="superscript"/>
          <w:lang w:val="fr-CA"/>
        </w:rPr>
        <w:t>me</w:t>
      </w:r>
      <w:r w:rsidR="000D2FEE">
        <w:rPr>
          <w:color w:val="000000" w:themeColor="text1"/>
          <w:sz w:val="22"/>
          <w:szCs w:val="22"/>
          <w:lang w:val="fr-CA"/>
        </w:rPr>
        <w:t xml:space="preserve"> </w:t>
      </w:r>
      <w:r w:rsidR="000D2FEE" w:rsidRPr="00A64EA5">
        <w:rPr>
          <w:color w:val="000000" w:themeColor="text1"/>
          <w:sz w:val="22"/>
          <w:szCs w:val="22"/>
          <w:lang w:val="fr-CA"/>
        </w:rPr>
        <w:t>Maria Elena Machuca</w:t>
      </w:r>
      <w:r w:rsidR="000D2FEE">
        <w:rPr>
          <w:color w:val="000000" w:themeColor="text1"/>
          <w:sz w:val="22"/>
          <w:szCs w:val="22"/>
          <w:lang w:val="fr-CA"/>
        </w:rPr>
        <w:t>, M</w:t>
      </w:r>
      <w:r w:rsidRPr="00A64EA5">
        <w:rPr>
          <w:color w:val="000000" w:themeColor="text1"/>
          <w:sz w:val="22"/>
          <w:szCs w:val="22"/>
          <w:lang w:val="fr-CA"/>
        </w:rPr>
        <w:t xml:space="preserve">inistre de la Culture, adressée à </w:t>
      </w:r>
      <w:r w:rsidR="000D2FEE">
        <w:rPr>
          <w:color w:val="000000" w:themeColor="text1"/>
          <w:sz w:val="22"/>
          <w:szCs w:val="22"/>
          <w:lang w:val="fr-CA"/>
        </w:rPr>
        <w:t>M</w:t>
      </w:r>
      <w:r w:rsidR="000D2FEE" w:rsidRPr="000D2FEE">
        <w:rPr>
          <w:color w:val="000000" w:themeColor="text1"/>
          <w:sz w:val="22"/>
          <w:szCs w:val="22"/>
          <w:vertAlign w:val="superscript"/>
          <w:lang w:val="fr-CA"/>
        </w:rPr>
        <w:t>me</w:t>
      </w:r>
      <w:r w:rsidR="000D2FEE">
        <w:rPr>
          <w:color w:val="000000" w:themeColor="text1"/>
          <w:sz w:val="22"/>
          <w:szCs w:val="22"/>
          <w:lang w:val="fr-CA"/>
        </w:rPr>
        <w:t xml:space="preserve"> </w:t>
      </w:r>
      <w:r w:rsidRPr="00A64EA5">
        <w:rPr>
          <w:color w:val="000000" w:themeColor="text1"/>
          <w:sz w:val="22"/>
          <w:szCs w:val="22"/>
          <w:lang w:val="fr-CA"/>
        </w:rPr>
        <w:t xml:space="preserve">Kim Osborne, </w:t>
      </w:r>
      <w:r w:rsidR="000D2FEE">
        <w:rPr>
          <w:color w:val="000000" w:themeColor="text1"/>
          <w:sz w:val="22"/>
          <w:szCs w:val="22"/>
          <w:lang w:val="fr-CA"/>
        </w:rPr>
        <w:t>S</w:t>
      </w:r>
      <w:r w:rsidRPr="00A64EA5">
        <w:rPr>
          <w:color w:val="000000" w:themeColor="text1"/>
          <w:sz w:val="22"/>
          <w:szCs w:val="22"/>
          <w:lang w:val="fr-CA"/>
        </w:rPr>
        <w:t>ecrétaire exécuti</w:t>
      </w:r>
      <w:r w:rsidR="000D2FEE">
        <w:rPr>
          <w:color w:val="000000" w:themeColor="text1"/>
          <w:sz w:val="22"/>
          <w:szCs w:val="22"/>
          <w:lang w:val="fr-CA"/>
        </w:rPr>
        <w:t>ve</w:t>
      </w:r>
      <w:r w:rsidRPr="00A64EA5">
        <w:rPr>
          <w:color w:val="000000" w:themeColor="text1"/>
          <w:sz w:val="22"/>
          <w:szCs w:val="22"/>
          <w:lang w:val="fr-CA"/>
        </w:rPr>
        <w:t xml:space="preserve"> du SEDI, présentant officiellement la candidature de l'Équateur à la présidence </w:t>
      </w:r>
      <w:r w:rsidRPr="00A64EA5">
        <w:rPr>
          <w:i/>
          <w:iCs/>
          <w:color w:val="000000" w:themeColor="text1"/>
          <w:sz w:val="22"/>
          <w:szCs w:val="22"/>
          <w:lang w:val="fr-CA"/>
        </w:rPr>
        <w:t>pro tempore</w:t>
      </w:r>
      <w:r w:rsidRPr="00A64EA5">
        <w:rPr>
          <w:color w:val="000000" w:themeColor="text1"/>
          <w:sz w:val="22"/>
          <w:szCs w:val="22"/>
          <w:lang w:val="fr-CA"/>
        </w:rPr>
        <w:t xml:space="preserve"> de la Commission interaméricaine de la culture (CIC). </w:t>
      </w:r>
    </w:p>
    <w:p w14:paraId="5A41F4FF" w14:textId="77777777" w:rsidR="0080554A" w:rsidRPr="00A64EA5" w:rsidRDefault="0080554A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3D9F05D0" w14:textId="77777777" w:rsidR="00674E12" w:rsidRDefault="00125DB0" w:rsidP="00413AB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 xml:space="preserve">La </w:t>
      </w:r>
      <w:r w:rsidR="000D2FEE">
        <w:rPr>
          <w:color w:val="000000" w:themeColor="text1"/>
          <w:sz w:val="22"/>
          <w:szCs w:val="22"/>
          <w:lang w:val="fr-CA"/>
        </w:rPr>
        <w:t>m</w:t>
      </w:r>
      <w:r w:rsidRPr="00A64EA5">
        <w:rPr>
          <w:color w:val="000000" w:themeColor="text1"/>
          <w:sz w:val="22"/>
          <w:szCs w:val="22"/>
          <w:lang w:val="fr-CA"/>
        </w:rPr>
        <w:t>ission permanente de l'</w:t>
      </w:r>
      <w:r w:rsidR="0080554A" w:rsidRPr="00A64EA5">
        <w:rPr>
          <w:color w:val="000000" w:themeColor="text1"/>
          <w:sz w:val="22"/>
          <w:szCs w:val="22"/>
          <w:lang w:val="fr-CA"/>
        </w:rPr>
        <w:t>Équateur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80554A" w:rsidRPr="00A64EA5">
        <w:rPr>
          <w:color w:val="000000" w:themeColor="text1"/>
          <w:sz w:val="22"/>
          <w:szCs w:val="22"/>
          <w:lang w:val="fr-CA"/>
        </w:rPr>
        <w:t>près</w:t>
      </w:r>
      <w:r w:rsidRPr="00A64EA5">
        <w:rPr>
          <w:color w:val="000000" w:themeColor="text1"/>
          <w:sz w:val="22"/>
          <w:szCs w:val="22"/>
          <w:lang w:val="fr-CA"/>
        </w:rPr>
        <w:t xml:space="preserve"> l'Organisation des </w:t>
      </w:r>
      <w:r w:rsidR="0080554A" w:rsidRPr="00A64EA5">
        <w:rPr>
          <w:color w:val="000000" w:themeColor="text1"/>
          <w:sz w:val="22"/>
          <w:szCs w:val="22"/>
          <w:lang w:val="fr-CA"/>
        </w:rPr>
        <w:t>États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0D2FEE">
        <w:rPr>
          <w:color w:val="000000" w:themeColor="text1"/>
          <w:sz w:val="22"/>
          <w:szCs w:val="22"/>
          <w:lang w:val="fr-CA"/>
        </w:rPr>
        <w:t>A</w:t>
      </w:r>
      <w:r w:rsidR="0080554A" w:rsidRPr="00A64EA5">
        <w:rPr>
          <w:color w:val="000000" w:themeColor="text1"/>
          <w:sz w:val="22"/>
          <w:szCs w:val="22"/>
          <w:lang w:val="fr-CA"/>
        </w:rPr>
        <w:t>méricains</w:t>
      </w:r>
      <w:r w:rsidRPr="00A64EA5">
        <w:rPr>
          <w:color w:val="000000" w:themeColor="text1"/>
          <w:sz w:val="22"/>
          <w:szCs w:val="22"/>
          <w:lang w:val="fr-CA"/>
        </w:rPr>
        <w:t xml:space="preserve"> saisit cette occasion pour </w:t>
      </w:r>
      <w:r w:rsidR="000D2FEE">
        <w:rPr>
          <w:color w:val="000000" w:themeColor="text1"/>
          <w:sz w:val="22"/>
          <w:szCs w:val="22"/>
          <w:lang w:val="fr-CA"/>
        </w:rPr>
        <w:t>renouveler</w:t>
      </w:r>
      <w:r w:rsidRPr="00A64EA5">
        <w:rPr>
          <w:color w:val="000000" w:themeColor="text1"/>
          <w:sz w:val="22"/>
          <w:szCs w:val="22"/>
          <w:lang w:val="fr-CA"/>
        </w:rPr>
        <w:t xml:space="preserve"> au </w:t>
      </w:r>
      <w:r w:rsidR="0080554A" w:rsidRPr="00A64EA5">
        <w:rPr>
          <w:color w:val="000000" w:themeColor="text1"/>
          <w:sz w:val="22"/>
          <w:szCs w:val="22"/>
          <w:lang w:val="fr-CA"/>
        </w:rPr>
        <w:t>Secrétariat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80554A" w:rsidRPr="00A64EA5">
        <w:rPr>
          <w:color w:val="000000" w:themeColor="text1"/>
          <w:sz w:val="22"/>
          <w:szCs w:val="22"/>
          <w:lang w:val="fr-CA"/>
        </w:rPr>
        <w:t>exécutif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0D2FEE">
        <w:rPr>
          <w:color w:val="000000" w:themeColor="text1"/>
          <w:sz w:val="22"/>
          <w:szCs w:val="22"/>
          <w:lang w:val="fr-CA"/>
        </w:rPr>
        <w:t>au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80554A" w:rsidRPr="00A64EA5">
        <w:rPr>
          <w:color w:val="000000" w:themeColor="text1"/>
          <w:sz w:val="22"/>
          <w:szCs w:val="22"/>
          <w:lang w:val="fr-CA"/>
        </w:rPr>
        <w:t>développement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80554A" w:rsidRPr="00A64EA5">
        <w:rPr>
          <w:color w:val="000000" w:themeColor="text1"/>
          <w:sz w:val="22"/>
          <w:szCs w:val="22"/>
          <w:lang w:val="fr-CA"/>
        </w:rPr>
        <w:t>intégré</w:t>
      </w:r>
      <w:r w:rsidRPr="00A64EA5">
        <w:rPr>
          <w:color w:val="000000" w:themeColor="text1"/>
          <w:sz w:val="22"/>
          <w:szCs w:val="22"/>
          <w:lang w:val="fr-CA"/>
        </w:rPr>
        <w:t xml:space="preserve">́ (SEDI) </w:t>
      </w:r>
      <w:r w:rsidR="00674E12">
        <w:rPr>
          <w:color w:val="000000" w:themeColor="text1"/>
          <w:sz w:val="22"/>
          <w:szCs w:val="22"/>
          <w:lang w:val="fr-CA"/>
        </w:rPr>
        <w:t>les assurances de sa plus haute considération</w:t>
      </w:r>
      <w:r w:rsidRPr="00A64EA5">
        <w:rPr>
          <w:color w:val="000000" w:themeColor="text1"/>
          <w:sz w:val="22"/>
          <w:szCs w:val="22"/>
          <w:lang w:val="fr-CA"/>
        </w:rPr>
        <w:t>.</w:t>
      </w:r>
    </w:p>
    <w:p w14:paraId="790933BF" w14:textId="1E7F9BCA" w:rsidR="00125DB0" w:rsidRPr="00A64EA5" w:rsidRDefault="00125DB0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70423240" w14:textId="63EBE6D1" w:rsidR="00125DB0" w:rsidRDefault="00125DB0" w:rsidP="00413ABC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 xml:space="preserve">Washington, D.C., </w:t>
      </w:r>
      <w:r w:rsidR="00674E12">
        <w:rPr>
          <w:color w:val="000000" w:themeColor="text1"/>
          <w:sz w:val="22"/>
          <w:szCs w:val="22"/>
          <w:lang w:val="fr-CA"/>
        </w:rPr>
        <w:t xml:space="preserve">le </w:t>
      </w:r>
      <w:r w:rsidRPr="00A64EA5">
        <w:rPr>
          <w:color w:val="000000" w:themeColor="text1"/>
          <w:sz w:val="22"/>
          <w:szCs w:val="22"/>
          <w:lang w:val="fr-CA"/>
        </w:rPr>
        <w:t xml:space="preserve">8 septembre 2022 </w:t>
      </w:r>
    </w:p>
    <w:p w14:paraId="6C02B950" w14:textId="3A06C7A6" w:rsidR="00674E12" w:rsidRDefault="00674E12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31260DC3" w14:textId="77777777" w:rsidR="00674E12" w:rsidRPr="00A64EA5" w:rsidRDefault="00674E12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2B93E285" w14:textId="038E812B" w:rsidR="0080554A" w:rsidRDefault="0080554A" w:rsidP="00413ABC">
      <w:pPr>
        <w:rPr>
          <w:caps/>
          <w:color w:val="000000" w:themeColor="text1"/>
          <w:sz w:val="22"/>
          <w:szCs w:val="22"/>
          <w:lang w:val="fr-CA"/>
        </w:rPr>
      </w:pPr>
    </w:p>
    <w:p w14:paraId="0CFDF25E" w14:textId="77777777" w:rsidR="00413ABC" w:rsidRPr="00A64EA5" w:rsidRDefault="00413ABC" w:rsidP="00413ABC">
      <w:pPr>
        <w:rPr>
          <w:caps/>
          <w:color w:val="000000" w:themeColor="text1"/>
          <w:sz w:val="22"/>
          <w:szCs w:val="22"/>
          <w:lang w:val="fr-CA"/>
        </w:rPr>
      </w:pPr>
    </w:p>
    <w:p w14:paraId="4CB66892" w14:textId="1BEABF3E" w:rsidR="00674E12" w:rsidRDefault="00674E12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17B7795B" w14:textId="77777777" w:rsidR="00674E12" w:rsidRDefault="00674E12" w:rsidP="00413ABC">
      <w:pPr>
        <w:jc w:val="both"/>
        <w:rPr>
          <w:color w:val="000000" w:themeColor="text1"/>
          <w:sz w:val="22"/>
          <w:szCs w:val="22"/>
          <w:lang w:val="fr-CA"/>
        </w:rPr>
      </w:pPr>
    </w:p>
    <w:p w14:paraId="3886B7CA" w14:textId="753D536D" w:rsidR="002F079D" w:rsidRPr="00A64EA5" w:rsidRDefault="0076315F" w:rsidP="00413ABC">
      <w:pPr>
        <w:jc w:val="both"/>
        <w:rPr>
          <w:color w:val="000000" w:themeColor="text1"/>
          <w:sz w:val="22"/>
          <w:szCs w:val="22"/>
          <w:lang w:val="fr-CA"/>
        </w:rPr>
      </w:pPr>
      <w:r w:rsidRPr="00A64EA5">
        <w:rPr>
          <w:caps/>
          <w:noProof/>
          <w:color w:val="000000" w:themeColor="text1"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3F1433" wp14:editId="39F6A1D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CDF42E" w14:textId="0DBFEF87" w:rsidR="002F079D" w:rsidRDefault="002F079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F14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1CDF42E" w14:textId="0DBFEF87" w:rsidR="002F079D" w:rsidRDefault="002F079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0554A" w:rsidRPr="00A64EA5">
        <w:rPr>
          <w:color w:val="000000" w:themeColor="text1"/>
          <w:sz w:val="22"/>
          <w:szCs w:val="22"/>
          <w:lang w:val="fr-CA"/>
        </w:rPr>
        <w:t>Secrétariat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exécutif au développement intégré (SEDI)</w:t>
      </w:r>
    </w:p>
    <w:p w14:paraId="4C1E1B36" w14:textId="77777777" w:rsidR="00674E12" w:rsidRDefault="0007432B" w:rsidP="00413ABC">
      <w:pPr>
        <w:jc w:val="both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>Organisation des États Américains (OEA)</w:t>
      </w:r>
    </w:p>
    <w:p w14:paraId="3AAB1BD5" w14:textId="7EB3A06B" w:rsidR="0007432B" w:rsidRPr="00413ABC" w:rsidRDefault="0007432B" w:rsidP="00413ABC">
      <w:pPr>
        <w:jc w:val="both"/>
        <w:rPr>
          <w:color w:val="000000" w:themeColor="text1"/>
          <w:sz w:val="22"/>
          <w:szCs w:val="22"/>
          <w:lang w:val="es-ES_tradnl"/>
        </w:rPr>
      </w:pPr>
      <w:r w:rsidRPr="00413ABC">
        <w:rPr>
          <w:color w:val="000000" w:themeColor="text1"/>
          <w:sz w:val="22"/>
          <w:szCs w:val="22"/>
          <w:lang w:val="es-ES_tradnl"/>
        </w:rPr>
        <w:t>Washington D.C.</w:t>
      </w:r>
    </w:p>
    <w:p w14:paraId="183BDDC8" w14:textId="4BB80504" w:rsidR="0007432B" w:rsidRPr="00413ABC" w:rsidRDefault="0007432B" w:rsidP="00413ABC">
      <w:pPr>
        <w:jc w:val="both"/>
        <w:rPr>
          <w:color w:val="000000" w:themeColor="text1"/>
          <w:sz w:val="22"/>
          <w:szCs w:val="22"/>
          <w:lang w:val="es-ES_tradnl"/>
        </w:rPr>
      </w:pPr>
    </w:p>
    <w:p w14:paraId="13040EE9" w14:textId="77777777" w:rsidR="00413ABC" w:rsidRDefault="00413ABC" w:rsidP="00A64EA5">
      <w:pPr>
        <w:spacing w:line="360" w:lineRule="auto"/>
        <w:jc w:val="both"/>
        <w:rPr>
          <w:color w:val="000000" w:themeColor="text1"/>
          <w:sz w:val="22"/>
          <w:szCs w:val="22"/>
          <w:lang w:val="es-ES_tradnl"/>
        </w:rPr>
        <w:sectPr w:rsidR="00413ABC" w:rsidSect="00413ABC">
          <w:headerReference w:type="first" r:id="rId13"/>
          <w:type w:val="oddPage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2078AEA6" w14:textId="218680E3" w:rsidR="00CF24E0" w:rsidRPr="001A2D8E" w:rsidRDefault="00CF24E0" w:rsidP="00CF24E0">
      <w:pPr>
        <w:pStyle w:val="Header"/>
        <w:jc w:val="center"/>
        <w:rPr>
          <w:b/>
          <w:i/>
          <w:iCs/>
          <w:sz w:val="22"/>
          <w:szCs w:val="22"/>
          <w:lang w:val="fr-FR"/>
        </w:rPr>
      </w:pPr>
      <w:r w:rsidRPr="001A2D8E">
        <w:rPr>
          <w:b/>
          <w:i/>
          <w:iCs/>
          <w:sz w:val="22"/>
          <w:szCs w:val="22"/>
          <w:lang w:val="fr-FR"/>
        </w:rPr>
        <w:lastRenderedPageBreak/>
        <w:t>REPUBLI</w:t>
      </w:r>
      <w:r w:rsidRPr="001A2D8E">
        <w:rPr>
          <w:b/>
          <w:i/>
          <w:iCs/>
          <w:sz w:val="22"/>
          <w:szCs w:val="22"/>
          <w:lang w:val="fr-FR"/>
        </w:rPr>
        <w:t>QUE D</w:t>
      </w:r>
      <w:r w:rsidR="00C027AA">
        <w:rPr>
          <w:b/>
          <w:i/>
          <w:iCs/>
          <w:sz w:val="22"/>
          <w:szCs w:val="22"/>
          <w:lang w:val="fr-FR"/>
        </w:rPr>
        <w:t>E L</w:t>
      </w:r>
      <w:r w:rsidRPr="001A2D8E">
        <w:rPr>
          <w:b/>
          <w:i/>
          <w:iCs/>
          <w:sz w:val="22"/>
          <w:szCs w:val="22"/>
          <w:lang w:val="fr-FR"/>
        </w:rPr>
        <w:t>’</w:t>
      </w:r>
      <w:r w:rsidRPr="001A2D8E">
        <w:rPr>
          <w:b/>
          <w:i/>
          <w:iCs/>
          <w:sz w:val="22"/>
          <w:szCs w:val="22"/>
          <w:lang w:val="fr-FR"/>
        </w:rPr>
        <w:t>E</w:t>
      </w:r>
      <w:r w:rsidRPr="001A2D8E">
        <w:rPr>
          <w:b/>
          <w:i/>
          <w:iCs/>
          <w:sz w:val="22"/>
          <w:szCs w:val="22"/>
          <w:lang w:val="fr-FR"/>
        </w:rPr>
        <w:t>Q</w:t>
      </w:r>
      <w:r w:rsidRPr="001A2D8E">
        <w:rPr>
          <w:b/>
          <w:i/>
          <w:iCs/>
          <w:sz w:val="22"/>
          <w:szCs w:val="22"/>
          <w:lang w:val="fr-FR"/>
        </w:rPr>
        <w:t>UA</w:t>
      </w:r>
      <w:r w:rsidRPr="001A2D8E">
        <w:rPr>
          <w:b/>
          <w:i/>
          <w:iCs/>
          <w:sz w:val="22"/>
          <w:szCs w:val="22"/>
          <w:lang w:val="fr-FR"/>
        </w:rPr>
        <w:t>TEU</w:t>
      </w:r>
      <w:r w:rsidRPr="001A2D8E">
        <w:rPr>
          <w:b/>
          <w:i/>
          <w:iCs/>
          <w:sz w:val="22"/>
          <w:szCs w:val="22"/>
          <w:lang w:val="fr-FR"/>
        </w:rPr>
        <w:t>R</w:t>
      </w:r>
    </w:p>
    <w:p w14:paraId="50D0E25B" w14:textId="32F7908D" w:rsidR="00CF24E0" w:rsidRPr="001A2D8E" w:rsidRDefault="00CF24E0" w:rsidP="00CF24E0">
      <w:pPr>
        <w:pStyle w:val="Header"/>
        <w:jc w:val="center"/>
        <w:rPr>
          <w:b/>
          <w:i/>
          <w:iCs/>
          <w:sz w:val="22"/>
          <w:szCs w:val="22"/>
          <w:lang w:val="fr-FR"/>
        </w:rPr>
      </w:pPr>
      <w:r w:rsidRPr="001A2D8E">
        <w:rPr>
          <w:b/>
          <w:i/>
          <w:iCs/>
          <w:sz w:val="22"/>
          <w:szCs w:val="22"/>
          <w:lang w:val="fr-FR"/>
        </w:rPr>
        <w:t>MINIST</w:t>
      </w:r>
      <w:r w:rsidRPr="001A2D8E">
        <w:rPr>
          <w:b/>
          <w:i/>
          <w:iCs/>
          <w:sz w:val="22"/>
          <w:szCs w:val="22"/>
          <w:lang w:val="fr-FR"/>
        </w:rPr>
        <w:t>ERE DE LA CULTURE ET D</w:t>
      </w:r>
      <w:r w:rsidR="001A2D8E">
        <w:rPr>
          <w:b/>
          <w:i/>
          <w:iCs/>
          <w:sz w:val="22"/>
          <w:szCs w:val="22"/>
          <w:lang w:val="fr-FR"/>
        </w:rPr>
        <w:t>U PATRIMOINE</w:t>
      </w:r>
    </w:p>
    <w:p w14:paraId="3CDED7C7" w14:textId="42C61EE3" w:rsidR="00413ABC" w:rsidRDefault="00413ABC" w:rsidP="001A2D8E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FR"/>
        </w:rPr>
      </w:pPr>
    </w:p>
    <w:p w14:paraId="459BBE03" w14:textId="77777777" w:rsidR="001A2D8E" w:rsidRPr="001A2D8E" w:rsidRDefault="001A2D8E" w:rsidP="001A2D8E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FR"/>
        </w:rPr>
      </w:pPr>
    </w:p>
    <w:p w14:paraId="099DE014" w14:textId="08AA02DC" w:rsidR="00413ABC" w:rsidRPr="001A2D8E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FR"/>
        </w:rPr>
      </w:pPr>
    </w:p>
    <w:p w14:paraId="7D3C701C" w14:textId="77777777" w:rsidR="00413ABC" w:rsidRPr="001A2D8E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FR"/>
        </w:rPr>
      </w:pPr>
    </w:p>
    <w:p w14:paraId="2B00B673" w14:textId="434604A6" w:rsidR="001434A6" w:rsidRPr="00413ABC" w:rsidRDefault="00DD073E" w:rsidP="00413ABC">
      <w:pPr>
        <w:pStyle w:val="NormalWeb"/>
        <w:spacing w:before="0" w:beforeAutospacing="0" w:after="0" w:afterAutospacing="0"/>
        <w:jc w:val="right"/>
        <w:rPr>
          <w:b/>
          <w:bCs/>
          <w:color w:val="000000" w:themeColor="text1"/>
          <w:sz w:val="22"/>
          <w:szCs w:val="22"/>
          <w:lang w:val="pt-BR"/>
        </w:rPr>
      </w:pPr>
      <w:r w:rsidRPr="00413ABC">
        <w:rPr>
          <w:b/>
          <w:bCs/>
          <w:color w:val="000000" w:themeColor="text1"/>
          <w:sz w:val="22"/>
          <w:szCs w:val="22"/>
          <w:lang w:val="pt-BR"/>
        </w:rPr>
        <w:t xml:space="preserve">Note </w:t>
      </w:r>
      <w:r w:rsidR="001434A6" w:rsidRPr="00413ABC">
        <w:rPr>
          <w:b/>
          <w:bCs/>
          <w:color w:val="000000" w:themeColor="text1"/>
          <w:sz w:val="22"/>
          <w:szCs w:val="22"/>
          <w:lang w:val="pt-BR"/>
        </w:rPr>
        <w:t>N</w:t>
      </w:r>
      <w:r w:rsidR="001434A6" w:rsidRPr="00413ABC">
        <w:rPr>
          <w:b/>
          <w:bCs/>
          <w:color w:val="000000" w:themeColor="text1"/>
          <w:sz w:val="22"/>
          <w:szCs w:val="22"/>
          <w:vertAlign w:val="superscript"/>
          <w:lang w:val="pt-BR"/>
        </w:rPr>
        <w:t>o</w:t>
      </w:r>
      <w:r w:rsidRPr="00413ABC">
        <w:rPr>
          <w:b/>
          <w:bCs/>
          <w:color w:val="000000" w:themeColor="text1"/>
          <w:sz w:val="22"/>
          <w:szCs w:val="22"/>
          <w:lang w:val="pt-BR"/>
        </w:rPr>
        <w:t> </w:t>
      </w:r>
      <w:r w:rsidR="00C073AC" w:rsidRPr="00413ABC">
        <w:rPr>
          <w:b/>
          <w:bCs/>
          <w:color w:val="000000" w:themeColor="text1"/>
          <w:sz w:val="22"/>
          <w:szCs w:val="22"/>
          <w:lang w:val="pt-BR"/>
        </w:rPr>
        <w:t>MCYP-MCYP-2022-0841-O</w:t>
      </w:r>
    </w:p>
    <w:p w14:paraId="5E097D04" w14:textId="48F6F015" w:rsidR="00C073AC" w:rsidRPr="00A64EA5" w:rsidRDefault="00C073AC" w:rsidP="00413ABC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  <w:lang w:val="fr-CA"/>
        </w:rPr>
      </w:pPr>
      <w:r w:rsidRPr="00A64EA5">
        <w:rPr>
          <w:b/>
          <w:bCs/>
          <w:color w:val="000000" w:themeColor="text1"/>
          <w:sz w:val="22"/>
          <w:szCs w:val="22"/>
          <w:lang w:val="fr-CA"/>
        </w:rPr>
        <w:t xml:space="preserve">Quito, D.M., </w:t>
      </w:r>
      <w:r w:rsidR="001434A6">
        <w:rPr>
          <w:b/>
          <w:bCs/>
          <w:color w:val="000000" w:themeColor="text1"/>
          <w:sz w:val="22"/>
          <w:szCs w:val="22"/>
          <w:lang w:val="fr-CA"/>
        </w:rPr>
        <w:t xml:space="preserve">le </w:t>
      </w:r>
      <w:r w:rsidRPr="00A64EA5">
        <w:rPr>
          <w:b/>
          <w:bCs/>
          <w:color w:val="000000" w:themeColor="text1"/>
          <w:sz w:val="22"/>
          <w:szCs w:val="22"/>
          <w:lang w:val="fr-CA"/>
        </w:rPr>
        <w:t xml:space="preserve">6 septembre 2022 </w:t>
      </w:r>
    </w:p>
    <w:p w14:paraId="6F99100C" w14:textId="234EDF2E" w:rsidR="00C073AC" w:rsidRDefault="00C073A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23D4B2B7" w14:textId="77777777" w:rsidR="00413ABC" w:rsidRPr="00413ABC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2D9540C5" w14:textId="6952EF40" w:rsidR="00CD64D6" w:rsidRDefault="0007432B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  <w:r w:rsidRPr="00A64EA5">
        <w:rPr>
          <w:b/>
          <w:bCs/>
          <w:color w:val="000000" w:themeColor="text1"/>
          <w:sz w:val="22"/>
          <w:szCs w:val="22"/>
          <w:lang w:val="fr-CA"/>
        </w:rPr>
        <w:t xml:space="preserve">Objet : </w:t>
      </w:r>
      <w:r w:rsidR="00DD073E">
        <w:rPr>
          <w:color w:val="000000" w:themeColor="text1"/>
          <w:sz w:val="22"/>
          <w:szCs w:val="22"/>
          <w:lang w:val="fr-CA"/>
        </w:rPr>
        <w:t>Candidature</w:t>
      </w:r>
      <w:r w:rsidRPr="00A64EA5">
        <w:rPr>
          <w:color w:val="000000" w:themeColor="text1"/>
          <w:sz w:val="22"/>
          <w:szCs w:val="22"/>
          <w:lang w:val="fr-CA"/>
        </w:rPr>
        <w:t xml:space="preserve"> de l'</w:t>
      </w:r>
      <w:r w:rsidR="00A64EA5" w:rsidRPr="00A64EA5">
        <w:rPr>
          <w:color w:val="000000" w:themeColor="text1"/>
          <w:sz w:val="22"/>
          <w:szCs w:val="22"/>
          <w:lang w:val="fr-CA"/>
        </w:rPr>
        <w:t>Équateur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1434A6">
        <w:rPr>
          <w:color w:val="000000" w:themeColor="text1"/>
          <w:sz w:val="22"/>
          <w:szCs w:val="22"/>
          <w:lang w:val="fr-CA"/>
        </w:rPr>
        <w:t xml:space="preserve">à la présidence </w:t>
      </w:r>
      <w:r w:rsidRPr="001434A6">
        <w:rPr>
          <w:i/>
          <w:iCs/>
          <w:color w:val="000000" w:themeColor="text1"/>
          <w:sz w:val="22"/>
          <w:szCs w:val="22"/>
          <w:lang w:val="fr-CA"/>
        </w:rPr>
        <w:t>pro tempore</w:t>
      </w:r>
      <w:r w:rsidRPr="00A64EA5">
        <w:rPr>
          <w:color w:val="000000" w:themeColor="text1"/>
          <w:sz w:val="22"/>
          <w:szCs w:val="22"/>
          <w:lang w:val="fr-CA"/>
        </w:rPr>
        <w:t xml:space="preserve"> de la CIC, dans le cadre de la </w:t>
      </w:r>
      <w:r w:rsidR="00A64EA5" w:rsidRPr="00A64EA5">
        <w:rPr>
          <w:color w:val="000000" w:themeColor="text1"/>
          <w:sz w:val="22"/>
          <w:szCs w:val="22"/>
          <w:lang w:val="fr-CA"/>
        </w:rPr>
        <w:t>Neuvième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CD64D6" w:rsidRPr="00CD64D6">
        <w:rPr>
          <w:color w:val="000000" w:themeColor="text1"/>
          <w:sz w:val="22"/>
          <w:szCs w:val="22"/>
          <w:lang w:val="fr-CA"/>
        </w:rPr>
        <w:t>Réunion interaméricaine des ministres et</w:t>
      </w:r>
      <w:r w:rsidR="00CD64D6">
        <w:rPr>
          <w:color w:val="000000" w:themeColor="text1"/>
          <w:sz w:val="22"/>
          <w:szCs w:val="22"/>
          <w:lang w:val="fr-CA"/>
        </w:rPr>
        <w:t xml:space="preserve"> </w:t>
      </w:r>
      <w:r w:rsidR="00CD64D6" w:rsidRPr="00CD64D6">
        <w:rPr>
          <w:color w:val="000000" w:themeColor="text1"/>
          <w:sz w:val="22"/>
          <w:szCs w:val="22"/>
          <w:lang w:val="fr-CA"/>
        </w:rPr>
        <w:t>hauts fonctionnaires chargés de la culture</w:t>
      </w:r>
    </w:p>
    <w:p w14:paraId="232D2CB5" w14:textId="12A5D93C" w:rsidR="000D2FEE" w:rsidRDefault="000D2FEE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7F8B9E65" w14:textId="77777777" w:rsidR="00413ABC" w:rsidRPr="00CD64D6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62EF8B5D" w14:textId="77777777" w:rsidR="00CD64D6" w:rsidRPr="001A2D8E" w:rsidRDefault="0007432B" w:rsidP="00413ABC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>M</w:t>
      </w:r>
      <w:r w:rsidRPr="00CD64D6">
        <w:rPr>
          <w:color w:val="000000" w:themeColor="text1"/>
          <w:sz w:val="22"/>
          <w:szCs w:val="22"/>
          <w:vertAlign w:val="superscript"/>
          <w:lang w:val="fr-CA"/>
        </w:rPr>
        <w:t>me</w:t>
      </w:r>
      <w:r w:rsidR="00CD64D6" w:rsidRPr="00CD64D6">
        <w:rPr>
          <w:color w:val="000000" w:themeColor="text1"/>
          <w:sz w:val="22"/>
          <w:szCs w:val="22"/>
          <w:vertAlign w:val="superscript"/>
          <w:lang w:val="fr-CA"/>
        </w:rPr>
        <w:t xml:space="preserve"> </w:t>
      </w:r>
      <w:r w:rsidRPr="00A64EA5">
        <w:rPr>
          <w:color w:val="000000" w:themeColor="text1"/>
          <w:sz w:val="22"/>
          <w:szCs w:val="22"/>
          <w:lang w:val="fr-CA"/>
        </w:rPr>
        <w:t>Kim Osborne</w:t>
      </w:r>
      <w:r w:rsidRPr="00A64EA5">
        <w:rPr>
          <w:color w:val="000000" w:themeColor="text1"/>
          <w:sz w:val="22"/>
          <w:szCs w:val="22"/>
          <w:lang w:val="fr-CA"/>
        </w:rPr>
        <w:br/>
      </w:r>
      <w:r w:rsidR="00A64EA5" w:rsidRPr="001A2D8E">
        <w:rPr>
          <w:color w:val="000000" w:themeColor="text1"/>
          <w:sz w:val="22"/>
          <w:szCs w:val="22"/>
          <w:lang w:val="fr-CA"/>
        </w:rPr>
        <w:t>Secrétariat</w:t>
      </w:r>
      <w:r w:rsidRPr="001A2D8E">
        <w:rPr>
          <w:color w:val="000000" w:themeColor="text1"/>
          <w:sz w:val="22"/>
          <w:szCs w:val="22"/>
          <w:lang w:val="fr-CA"/>
        </w:rPr>
        <w:t xml:space="preserve"> </w:t>
      </w:r>
      <w:r w:rsidR="00A64EA5" w:rsidRPr="001A2D8E">
        <w:rPr>
          <w:color w:val="000000" w:themeColor="text1"/>
          <w:sz w:val="22"/>
          <w:szCs w:val="22"/>
          <w:lang w:val="fr-CA"/>
        </w:rPr>
        <w:t>exécutif</w:t>
      </w:r>
      <w:r w:rsidRPr="001A2D8E">
        <w:rPr>
          <w:color w:val="000000" w:themeColor="text1"/>
          <w:sz w:val="22"/>
          <w:szCs w:val="22"/>
          <w:lang w:val="fr-CA"/>
        </w:rPr>
        <w:t xml:space="preserve"> au </w:t>
      </w:r>
      <w:r w:rsidR="00A64EA5" w:rsidRPr="001A2D8E">
        <w:rPr>
          <w:color w:val="000000" w:themeColor="text1"/>
          <w:sz w:val="22"/>
          <w:szCs w:val="22"/>
          <w:lang w:val="fr-CA"/>
        </w:rPr>
        <w:t>développement</w:t>
      </w:r>
      <w:r w:rsidRPr="001A2D8E">
        <w:rPr>
          <w:color w:val="000000" w:themeColor="text1"/>
          <w:sz w:val="22"/>
          <w:szCs w:val="22"/>
          <w:lang w:val="fr-CA"/>
        </w:rPr>
        <w:t xml:space="preserve"> </w:t>
      </w:r>
      <w:r w:rsidR="00A64EA5" w:rsidRPr="001A2D8E">
        <w:rPr>
          <w:color w:val="000000" w:themeColor="text1"/>
          <w:sz w:val="22"/>
          <w:szCs w:val="22"/>
          <w:lang w:val="fr-CA"/>
        </w:rPr>
        <w:t>intégré</w:t>
      </w:r>
      <w:r w:rsidRPr="001A2D8E">
        <w:rPr>
          <w:color w:val="000000" w:themeColor="text1"/>
          <w:sz w:val="22"/>
          <w:szCs w:val="22"/>
          <w:lang w:val="fr-CA"/>
        </w:rPr>
        <w:t>́</w:t>
      </w:r>
    </w:p>
    <w:p w14:paraId="7C37A491" w14:textId="1718D29B" w:rsidR="00CD64D6" w:rsidRPr="001A2D8E" w:rsidRDefault="00CD64D6" w:rsidP="00413ABC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  <w:lang w:val="fr-CA"/>
        </w:rPr>
      </w:pPr>
      <w:r w:rsidRPr="001A2D8E">
        <w:rPr>
          <w:color w:val="000000" w:themeColor="text1"/>
          <w:sz w:val="22"/>
          <w:szCs w:val="22"/>
          <w:lang w:val="fr-CA"/>
        </w:rPr>
        <w:t>Organisation des États Américains – OEA</w:t>
      </w:r>
    </w:p>
    <w:p w14:paraId="2E54364A" w14:textId="74849DAD" w:rsidR="000D2FEE" w:rsidRDefault="000D2FEE" w:rsidP="00413ABC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  <w:lang w:val="fr-CA"/>
        </w:rPr>
      </w:pPr>
    </w:p>
    <w:p w14:paraId="1EA1DEE6" w14:textId="77777777" w:rsidR="00413ABC" w:rsidRPr="00413ABC" w:rsidRDefault="00413ABC" w:rsidP="00413ABC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  <w:lang w:val="fr-CA"/>
        </w:rPr>
      </w:pPr>
    </w:p>
    <w:p w14:paraId="017DDF90" w14:textId="42F0EA82" w:rsidR="0007432B" w:rsidRDefault="00CD64D6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  <w:r>
        <w:rPr>
          <w:color w:val="000000" w:themeColor="text1"/>
          <w:sz w:val="22"/>
          <w:szCs w:val="22"/>
          <w:lang w:val="fr-CA"/>
        </w:rPr>
        <w:t>Madame Osborne,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</w:t>
      </w:r>
    </w:p>
    <w:p w14:paraId="2F61459C" w14:textId="77777777" w:rsidR="00413ABC" w:rsidRPr="00A64EA5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54F65B6C" w14:textId="41B836FB" w:rsidR="0007432B" w:rsidRDefault="00CD64D6" w:rsidP="00413AB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  <w:lang w:val="fr-CA"/>
        </w:rPr>
      </w:pPr>
      <w:r>
        <w:rPr>
          <w:color w:val="000000" w:themeColor="text1"/>
          <w:sz w:val="22"/>
          <w:szCs w:val="22"/>
          <w:lang w:val="fr-CA"/>
        </w:rPr>
        <w:t>Je vous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</w:t>
      </w:r>
      <w:r>
        <w:rPr>
          <w:color w:val="000000" w:themeColor="text1"/>
          <w:sz w:val="22"/>
          <w:szCs w:val="22"/>
          <w:lang w:val="fr-CA"/>
        </w:rPr>
        <w:t xml:space="preserve">présente </w:t>
      </w:r>
      <w:r w:rsidR="0007432B" w:rsidRPr="00A64EA5">
        <w:rPr>
          <w:color w:val="000000" w:themeColor="text1"/>
          <w:sz w:val="22"/>
          <w:szCs w:val="22"/>
          <w:lang w:val="fr-CA"/>
        </w:rPr>
        <w:t>mes compliments</w:t>
      </w:r>
      <w:r>
        <w:rPr>
          <w:color w:val="000000" w:themeColor="text1"/>
          <w:sz w:val="22"/>
          <w:szCs w:val="22"/>
          <w:lang w:val="fr-CA"/>
        </w:rPr>
        <w:t xml:space="preserve"> et ai 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le plaisir de m'adresser à vous au sujet </w:t>
      </w:r>
      <w:r w:rsidR="0007432B" w:rsidRPr="000B3F9D">
        <w:rPr>
          <w:color w:val="000000" w:themeColor="text1"/>
          <w:sz w:val="22"/>
          <w:szCs w:val="22"/>
          <w:lang w:val="fr-CA"/>
        </w:rPr>
        <w:t xml:space="preserve">de </w:t>
      </w:r>
      <w:r w:rsidR="0007432B" w:rsidRPr="00DD073E">
        <w:rPr>
          <w:color w:val="000000" w:themeColor="text1"/>
          <w:sz w:val="22"/>
          <w:szCs w:val="22"/>
          <w:lang w:val="fr-CA"/>
        </w:rPr>
        <w:t xml:space="preserve">la </w:t>
      </w:r>
      <w:r w:rsidRPr="00DD073E">
        <w:rPr>
          <w:color w:val="000000" w:themeColor="text1"/>
          <w:sz w:val="22"/>
          <w:szCs w:val="22"/>
          <w:lang w:val="fr-CA"/>
        </w:rPr>
        <w:t>Neuvième</w:t>
      </w:r>
      <w:r w:rsidR="0007432B" w:rsidRPr="00DD073E">
        <w:rPr>
          <w:color w:val="000000" w:themeColor="text1"/>
          <w:sz w:val="22"/>
          <w:szCs w:val="22"/>
          <w:lang w:val="fr-CA"/>
        </w:rPr>
        <w:t xml:space="preserve"> </w:t>
      </w:r>
      <w:r w:rsidR="00A64EA5" w:rsidRPr="00DD073E">
        <w:rPr>
          <w:color w:val="000000" w:themeColor="text1"/>
          <w:sz w:val="22"/>
          <w:szCs w:val="22"/>
          <w:lang w:val="fr-CA"/>
        </w:rPr>
        <w:t>Réunion</w:t>
      </w:r>
      <w:r w:rsidR="0007432B" w:rsidRPr="00DD073E">
        <w:rPr>
          <w:color w:val="000000" w:themeColor="text1"/>
          <w:sz w:val="22"/>
          <w:szCs w:val="22"/>
          <w:lang w:val="fr-CA"/>
        </w:rPr>
        <w:t xml:space="preserve"> </w:t>
      </w:r>
      <w:r w:rsidR="00A64EA5" w:rsidRPr="00DD073E">
        <w:rPr>
          <w:color w:val="000000" w:themeColor="text1"/>
          <w:sz w:val="22"/>
          <w:szCs w:val="22"/>
          <w:lang w:val="fr-CA"/>
        </w:rPr>
        <w:t>interaméricaine</w:t>
      </w:r>
      <w:r w:rsidR="0007432B" w:rsidRPr="00DD073E">
        <w:rPr>
          <w:color w:val="000000" w:themeColor="text1"/>
          <w:sz w:val="22"/>
          <w:szCs w:val="22"/>
          <w:lang w:val="fr-CA"/>
        </w:rPr>
        <w:t xml:space="preserve"> des ministres </w:t>
      </w:r>
      <w:r w:rsidRPr="00DD073E">
        <w:rPr>
          <w:color w:val="000000" w:themeColor="text1"/>
          <w:sz w:val="22"/>
          <w:szCs w:val="22"/>
          <w:lang w:val="fr-CA"/>
        </w:rPr>
        <w:t>et hauts fonctionnaires chargés de la culture</w:t>
      </w:r>
      <w:r w:rsidR="0007432B" w:rsidRPr="00DD073E">
        <w:rPr>
          <w:color w:val="000000" w:themeColor="text1"/>
          <w:sz w:val="22"/>
          <w:szCs w:val="22"/>
          <w:lang w:val="fr-CA"/>
        </w:rPr>
        <w:t>, qui</w:t>
      </w:r>
      <w:r w:rsidR="0007432B" w:rsidRPr="000B3F9D">
        <w:rPr>
          <w:color w:val="000000" w:themeColor="text1"/>
          <w:sz w:val="22"/>
          <w:szCs w:val="22"/>
          <w:lang w:val="fr-CA"/>
        </w:rPr>
        <w:t xml:space="preserve"> aura lieu</w:t>
      </w:r>
      <w:r w:rsidR="0007432B" w:rsidRPr="00A64EA5">
        <w:rPr>
          <w:i/>
          <w:iCs/>
          <w:color w:val="000000" w:themeColor="text1"/>
          <w:sz w:val="22"/>
          <w:szCs w:val="22"/>
          <w:lang w:val="fr-CA"/>
        </w:rPr>
        <w:t xml:space="preserve"> 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dans la ville d'Antigua, au Guatemala, les 27 et 28 octobre 2022. </w:t>
      </w:r>
    </w:p>
    <w:p w14:paraId="532215B2" w14:textId="77777777" w:rsidR="00413ABC" w:rsidRPr="00A64EA5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0A1E1C59" w14:textId="7743F726" w:rsidR="0007432B" w:rsidRDefault="0007432B" w:rsidP="00413AB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 xml:space="preserve">Dans ce contexte, je </w:t>
      </w:r>
      <w:r w:rsidR="00DD073E">
        <w:rPr>
          <w:color w:val="000000" w:themeColor="text1"/>
          <w:sz w:val="22"/>
          <w:szCs w:val="22"/>
          <w:lang w:val="fr-CA"/>
        </w:rPr>
        <w:t xml:space="preserve">souhaite me référer </w:t>
      </w:r>
      <w:r w:rsidRPr="00A64EA5">
        <w:rPr>
          <w:color w:val="000000" w:themeColor="text1"/>
          <w:sz w:val="22"/>
          <w:szCs w:val="22"/>
          <w:lang w:val="fr-CA"/>
        </w:rPr>
        <w:t xml:space="preserve">tout </w:t>
      </w:r>
      <w:r w:rsidR="00A64EA5" w:rsidRPr="00A64EA5">
        <w:rPr>
          <w:color w:val="000000" w:themeColor="text1"/>
          <w:sz w:val="22"/>
          <w:szCs w:val="22"/>
          <w:lang w:val="fr-CA"/>
        </w:rPr>
        <w:t>particulièrement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Pr="00DD073E">
        <w:rPr>
          <w:color w:val="000000" w:themeColor="text1"/>
          <w:sz w:val="22"/>
          <w:szCs w:val="22"/>
          <w:lang w:val="fr-CA"/>
        </w:rPr>
        <w:t>à l</w:t>
      </w:r>
      <w:r w:rsidR="000B3F9D" w:rsidRPr="00DD073E">
        <w:rPr>
          <w:color w:val="000000" w:themeColor="text1"/>
          <w:sz w:val="22"/>
          <w:szCs w:val="22"/>
          <w:lang w:val="fr-CA"/>
        </w:rPr>
        <w:t>’</w:t>
      </w:r>
      <w:r w:rsidR="00DD073E" w:rsidRPr="00DD073E">
        <w:rPr>
          <w:color w:val="000000" w:themeColor="text1"/>
          <w:sz w:val="22"/>
          <w:szCs w:val="22"/>
          <w:lang w:val="fr-CA"/>
        </w:rPr>
        <w:t>é</w:t>
      </w:r>
      <w:r w:rsidR="00A64EA5" w:rsidRPr="00DD073E">
        <w:rPr>
          <w:color w:val="000000" w:themeColor="text1"/>
          <w:sz w:val="22"/>
          <w:szCs w:val="22"/>
          <w:lang w:val="fr-CA"/>
        </w:rPr>
        <w:t>lection</w:t>
      </w:r>
      <w:r w:rsidRPr="00DD073E">
        <w:rPr>
          <w:color w:val="000000" w:themeColor="text1"/>
          <w:sz w:val="22"/>
          <w:szCs w:val="22"/>
          <w:lang w:val="fr-CA"/>
        </w:rPr>
        <w:t xml:space="preserve"> d</w:t>
      </w:r>
      <w:r w:rsidR="000B3F9D" w:rsidRPr="00DD073E">
        <w:rPr>
          <w:color w:val="000000" w:themeColor="text1"/>
          <w:sz w:val="22"/>
          <w:szCs w:val="22"/>
          <w:lang w:val="fr-CA"/>
        </w:rPr>
        <w:t xml:space="preserve">u Bureau </w:t>
      </w:r>
      <w:r w:rsidRPr="00DD073E">
        <w:rPr>
          <w:color w:val="000000" w:themeColor="text1"/>
          <w:sz w:val="22"/>
          <w:szCs w:val="22"/>
          <w:lang w:val="fr-CA"/>
        </w:rPr>
        <w:t xml:space="preserve">de la Commission </w:t>
      </w:r>
      <w:r w:rsidR="00A64EA5" w:rsidRPr="00DD073E">
        <w:rPr>
          <w:color w:val="000000" w:themeColor="text1"/>
          <w:sz w:val="22"/>
          <w:szCs w:val="22"/>
          <w:lang w:val="fr-CA"/>
        </w:rPr>
        <w:t>interaméricaine</w:t>
      </w:r>
      <w:r w:rsidRPr="00DD073E">
        <w:rPr>
          <w:color w:val="000000" w:themeColor="text1"/>
          <w:sz w:val="22"/>
          <w:szCs w:val="22"/>
          <w:lang w:val="fr-CA"/>
        </w:rPr>
        <w:t xml:space="preserve"> de la culture</w:t>
      </w:r>
      <w:r w:rsidRPr="00DD073E">
        <w:rPr>
          <w:b/>
          <w:bCs/>
          <w:color w:val="000000" w:themeColor="text1"/>
          <w:sz w:val="22"/>
          <w:szCs w:val="22"/>
          <w:lang w:val="fr-CA"/>
        </w:rPr>
        <w:t>,</w:t>
      </w:r>
      <w:r w:rsidRPr="00DD073E">
        <w:rPr>
          <w:color w:val="000000" w:themeColor="text1"/>
          <w:sz w:val="22"/>
          <w:szCs w:val="22"/>
          <w:lang w:val="fr-CA"/>
        </w:rPr>
        <w:t xml:space="preserve"> </w:t>
      </w:r>
      <w:r w:rsidRPr="000B3F9D">
        <w:rPr>
          <w:color w:val="000000" w:themeColor="text1"/>
          <w:sz w:val="22"/>
          <w:szCs w:val="22"/>
          <w:lang w:val="fr-CA"/>
        </w:rPr>
        <w:t>un</w:t>
      </w:r>
      <w:r w:rsidRPr="00A64EA5">
        <w:rPr>
          <w:b/>
          <w:bCs/>
          <w:i/>
          <w:iCs/>
          <w:color w:val="000000" w:themeColor="text1"/>
          <w:sz w:val="22"/>
          <w:szCs w:val="22"/>
          <w:lang w:val="fr-CA"/>
        </w:rPr>
        <w:t xml:space="preserve"> </w:t>
      </w:r>
      <w:r w:rsidRPr="00A64EA5">
        <w:rPr>
          <w:color w:val="000000" w:themeColor="text1"/>
          <w:sz w:val="22"/>
          <w:szCs w:val="22"/>
          <w:lang w:val="fr-CA"/>
        </w:rPr>
        <w:t xml:space="preserve">organe technico-politique de discussion </w:t>
      </w:r>
      <w:r w:rsidR="00DD073E">
        <w:rPr>
          <w:color w:val="000000" w:themeColor="text1"/>
          <w:sz w:val="22"/>
          <w:szCs w:val="22"/>
          <w:lang w:val="fr-CA"/>
        </w:rPr>
        <w:t>en matière de culture</w:t>
      </w:r>
      <w:r w:rsidRPr="00A64EA5">
        <w:rPr>
          <w:color w:val="000000" w:themeColor="text1"/>
          <w:sz w:val="22"/>
          <w:szCs w:val="22"/>
          <w:lang w:val="fr-CA"/>
        </w:rPr>
        <w:t xml:space="preserve">, composé de </w:t>
      </w:r>
      <w:r w:rsidR="00A64EA5" w:rsidRPr="00A64EA5">
        <w:rPr>
          <w:color w:val="000000" w:themeColor="text1"/>
          <w:sz w:val="22"/>
          <w:szCs w:val="22"/>
          <w:lang w:val="fr-CA"/>
        </w:rPr>
        <w:t>représentants</w:t>
      </w:r>
      <w:r w:rsidRPr="00A64EA5">
        <w:rPr>
          <w:color w:val="000000" w:themeColor="text1"/>
          <w:sz w:val="22"/>
          <w:szCs w:val="22"/>
          <w:lang w:val="fr-CA"/>
        </w:rPr>
        <w:t xml:space="preserve"> des </w:t>
      </w:r>
      <w:r w:rsidR="00A64EA5" w:rsidRPr="00A64EA5">
        <w:rPr>
          <w:color w:val="000000" w:themeColor="text1"/>
          <w:sz w:val="22"/>
          <w:szCs w:val="22"/>
          <w:lang w:val="fr-CA"/>
        </w:rPr>
        <w:t>ministères</w:t>
      </w:r>
      <w:r w:rsidRPr="00A64EA5">
        <w:rPr>
          <w:color w:val="000000" w:themeColor="text1"/>
          <w:sz w:val="22"/>
          <w:szCs w:val="22"/>
          <w:lang w:val="fr-CA"/>
        </w:rPr>
        <w:t xml:space="preserve"> et des hautes </w:t>
      </w:r>
      <w:r w:rsidR="00A64EA5" w:rsidRPr="00A64EA5">
        <w:rPr>
          <w:color w:val="000000" w:themeColor="text1"/>
          <w:sz w:val="22"/>
          <w:szCs w:val="22"/>
          <w:lang w:val="fr-CA"/>
        </w:rPr>
        <w:t>autorités</w:t>
      </w:r>
      <w:r w:rsidRPr="00A64EA5">
        <w:rPr>
          <w:color w:val="000000" w:themeColor="text1"/>
          <w:sz w:val="22"/>
          <w:szCs w:val="22"/>
          <w:lang w:val="fr-CA"/>
        </w:rPr>
        <w:t xml:space="preserve"> de la culture du </w:t>
      </w:r>
      <w:r w:rsidR="000B3F9D">
        <w:rPr>
          <w:color w:val="000000" w:themeColor="text1"/>
          <w:sz w:val="22"/>
          <w:szCs w:val="22"/>
          <w:lang w:val="fr-CA"/>
        </w:rPr>
        <w:t>c</w:t>
      </w:r>
      <w:r w:rsidRPr="00A64EA5">
        <w:rPr>
          <w:color w:val="000000" w:themeColor="text1"/>
          <w:sz w:val="22"/>
          <w:szCs w:val="22"/>
          <w:lang w:val="fr-CA"/>
        </w:rPr>
        <w:t xml:space="preserve">ontinent </w:t>
      </w:r>
      <w:r w:rsidR="00A64EA5" w:rsidRPr="00A64EA5">
        <w:rPr>
          <w:color w:val="000000" w:themeColor="text1"/>
          <w:sz w:val="22"/>
          <w:szCs w:val="22"/>
          <w:lang w:val="fr-CA"/>
        </w:rPr>
        <w:t>américain</w:t>
      </w:r>
      <w:r w:rsidRPr="00A64EA5">
        <w:rPr>
          <w:color w:val="000000" w:themeColor="text1"/>
          <w:sz w:val="22"/>
          <w:szCs w:val="22"/>
          <w:lang w:val="fr-CA"/>
        </w:rPr>
        <w:t xml:space="preserve"> et dont la fonction, comme vous le savez, est d'assurer le suivi des mandats </w:t>
      </w:r>
      <w:r w:rsidR="00616F1B">
        <w:rPr>
          <w:color w:val="000000" w:themeColor="text1"/>
          <w:sz w:val="22"/>
          <w:szCs w:val="22"/>
          <w:lang w:val="fr-CA"/>
        </w:rPr>
        <w:t>établis</w:t>
      </w:r>
      <w:r w:rsidRPr="00A64EA5">
        <w:rPr>
          <w:color w:val="000000" w:themeColor="text1"/>
          <w:sz w:val="22"/>
          <w:szCs w:val="22"/>
          <w:lang w:val="fr-CA"/>
        </w:rPr>
        <w:t xml:space="preserve"> dans les </w:t>
      </w:r>
      <w:r w:rsidR="00A64EA5" w:rsidRPr="00A64EA5">
        <w:rPr>
          <w:color w:val="000000" w:themeColor="text1"/>
          <w:sz w:val="22"/>
          <w:szCs w:val="22"/>
          <w:lang w:val="fr-CA"/>
        </w:rPr>
        <w:t>déclarations</w:t>
      </w:r>
      <w:r w:rsidRPr="00A64EA5">
        <w:rPr>
          <w:color w:val="000000" w:themeColor="text1"/>
          <w:sz w:val="22"/>
          <w:szCs w:val="22"/>
          <w:lang w:val="fr-CA"/>
        </w:rPr>
        <w:t xml:space="preserve"> et les plans d'action </w:t>
      </w:r>
      <w:r w:rsidR="000B3F9D">
        <w:rPr>
          <w:color w:val="000000" w:themeColor="text1"/>
          <w:sz w:val="22"/>
          <w:szCs w:val="22"/>
          <w:lang w:val="fr-CA"/>
        </w:rPr>
        <w:t>issus</w:t>
      </w:r>
      <w:r w:rsidRPr="00A64EA5">
        <w:rPr>
          <w:color w:val="000000" w:themeColor="text1"/>
          <w:sz w:val="22"/>
          <w:szCs w:val="22"/>
          <w:lang w:val="fr-CA"/>
        </w:rPr>
        <w:t xml:space="preserve"> des Sommets des </w:t>
      </w:r>
      <w:r w:rsidR="00A64EA5" w:rsidRPr="00A64EA5">
        <w:rPr>
          <w:color w:val="000000" w:themeColor="text1"/>
          <w:sz w:val="22"/>
          <w:szCs w:val="22"/>
          <w:lang w:val="fr-CA"/>
        </w:rPr>
        <w:t>Amériques</w:t>
      </w:r>
      <w:r w:rsidRPr="00A64EA5">
        <w:rPr>
          <w:color w:val="000000" w:themeColor="text1"/>
          <w:sz w:val="22"/>
          <w:szCs w:val="22"/>
          <w:lang w:val="fr-CA"/>
        </w:rPr>
        <w:t xml:space="preserve"> et des </w:t>
      </w:r>
      <w:r w:rsidR="00A64EA5" w:rsidRPr="00A64EA5">
        <w:rPr>
          <w:color w:val="000000" w:themeColor="text1"/>
          <w:sz w:val="22"/>
          <w:szCs w:val="22"/>
          <w:lang w:val="fr-CA"/>
        </w:rPr>
        <w:t>réunions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A64EA5" w:rsidRPr="00A64EA5">
        <w:rPr>
          <w:color w:val="000000" w:themeColor="text1"/>
          <w:sz w:val="22"/>
          <w:szCs w:val="22"/>
          <w:lang w:val="fr-CA"/>
        </w:rPr>
        <w:t>ministérielles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0B3F9D">
        <w:rPr>
          <w:color w:val="000000" w:themeColor="text1"/>
          <w:sz w:val="22"/>
          <w:szCs w:val="22"/>
          <w:lang w:val="fr-CA"/>
        </w:rPr>
        <w:t>en matière de</w:t>
      </w:r>
      <w:r w:rsidRPr="00A64EA5">
        <w:rPr>
          <w:color w:val="000000" w:themeColor="text1"/>
          <w:sz w:val="22"/>
          <w:szCs w:val="22"/>
          <w:lang w:val="fr-CA"/>
        </w:rPr>
        <w:t xml:space="preserve"> culture. </w:t>
      </w:r>
    </w:p>
    <w:p w14:paraId="056D56FB" w14:textId="77777777" w:rsidR="00413ABC" w:rsidRPr="00A64EA5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403246AB" w14:textId="4D99AFDF" w:rsidR="0007432B" w:rsidRDefault="0007432B" w:rsidP="00413AB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 xml:space="preserve">À cet </w:t>
      </w:r>
      <w:r w:rsidR="00A64EA5" w:rsidRPr="00A64EA5">
        <w:rPr>
          <w:color w:val="000000" w:themeColor="text1"/>
          <w:sz w:val="22"/>
          <w:szCs w:val="22"/>
          <w:lang w:val="fr-CA"/>
        </w:rPr>
        <w:t>égard</w:t>
      </w:r>
      <w:r w:rsidRPr="00A64EA5">
        <w:rPr>
          <w:color w:val="000000" w:themeColor="text1"/>
          <w:sz w:val="22"/>
          <w:szCs w:val="22"/>
          <w:lang w:val="fr-CA"/>
        </w:rPr>
        <w:t xml:space="preserve">, j'ai le plaisir de </w:t>
      </w:r>
      <w:r w:rsidR="00A64EA5" w:rsidRPr="00A64EA5">
        <w:rPr>
          <w:color w:val="000000" w:themeColor="text1"/>
          <w:sz w:val="22"/>
          <w:szCs w:val="22"/>
          <w:lang w:val="fr-CA"/>
        </w:rPr>
        <w:t>présenter</w:t>
      </w:r>
      <w:r w:rsidRPr="00A64EA5">
        <w:rPr>
          <w:color w:val="000000" w:themeColor="text1"/>
          <w:sz w:val="22"/>
          <w:szCs w:val="22"/>
          <w:lang w:val="fr-CA"/>
        </w:rPr>
        <w:t xml:space="preserve"> officiellement la candidature de l'</w:t>
      </w:r>
      <w:r w:rsidR="00A64EA5" w:rsidRPr="00A64EA5">
        <w:rPr>
          <w:color w:val="000000" w:themeColor="text1"/>
          <w:sz w:val="22"/>
          <w:szCs w:val="22"/>
          <w:lang w:val="fr-CA"/>
        </w:rPr>
        <w:t>Équateur</w:t>
      </w:r>
      <w:r w:rsidRPr="00A64EA5">
        <w:rPr>
          <w:color w:val="000000" w:themeColor="text1"/>
          <w:sz w:val="22"/>
          <w:szCs w:val="22"/>
          <w:lang w:val="fr-CA"/>
        </w:rPr>
        <w:t xml:space="preserve"> à la </w:t>
      </w:r>
      <w:r w:rsidR="00A64EA5" w:rsidRPr="00A64EA5">
        <w:rPr>
          <w:color w:val="000000" w:themeColor="text1"/>
          <w:sz w:val="22"/>
          <w:szCs w:val="22"/>
          <w:lang w:val="fr-CA"/>
        </w:rPr>
        <w:t>présidence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Pr="000B3F9D">
        <w:rPr>
          <w:i/>
          <w:iCs/>
          <w:color w:val="000000" w:themeColor="text1"/>
          <w:sz w:val="22"/>
          <w:szCs w:val="22"/>
          <w:lang w:val="fr-CA"/>
        </w:rPr>
        <w:t>pro tempore</w:t>
      </w:r>
      <w:r w:rsidRPr="00A64EA5">
        <w:rPr>
          <w:color w:val="000000" w:themeColor="text1"/>
          <w:sz w:val="22"/>
          <w:szCs w:val="22"/>
          <w:lang w:val="fr-CA"/>
        </w:rPr>
        <w:t xml:space="preserve"> de la Commission </w:t>
      </w:r>
      <w:r w:rsidR="00A64EA5" w:rsidRPr="00A64EA5">
        <w:rPr>
          <w:color w:val="000000" w:themeColor="text1"/>
          <w:sz w:val="22"/>
          <w:szCs w:val="22"/>
          <w:lang w:val="fr-CA"/>
        </w:rPr>
        <w:t>interaméricaine</w:t>
      </w:r>
      <w:r w:rsidRPr="00A64EA5">
        <w:rPr>
          <w:color w:val="000000" w:themeColor="text1"/>
          <w:sz w:val="22"/>
          <w:szCs w:val="22"/>
          <w:lang w:val="fr-CA"/>
        </w:rPr>
        <w:t xml:space="preserve"> de la culture (CIC). Conscient de</w:t>
      </w:r>
      <w:r w:rsidR="0036358F">
        <w:rPr>
          <w:color w:val="000000" w:themeColor="text1"/>
          <w:sz w:val="22"/>
          <w:szCs w:val="22"/>
          <w:lang w:val="fr-CA"/>
        </w:rPr>
        <w:t xml:space="preserve">s </w:t>
      </w:r>
      <w:r w:rsidR="00A64EA5" w:rsidRPr="00A64EA5">
        <w:rPr>
          <w:color w:val="000000" w:themeColor="text1"/>
          <w:sz w:val="22"/>
          <w:szCs w:val="22"/>
          <w:lang w:val="fr-CA"/>
        </w:rPr>
        <w:t>responsabilité</w:t>
      </w:r>
      <w:r w:rsidR="0036358F">
        <w:rPr>
          <w:color w:val="000000" w:themeColor="text1"/>
          <w:sz w:val="22"/>
          <w:szCs w:val="22"/>
          <w:lang w:val="fr-CA"/>
        </w:rPr>
        <w:t>s</w:t>
      </w:r>
      <w:r w:rsidRPr="00A64EA5">
        <w:rPr>
          <w:color w:val="000000" w:themeColor="text1"/>
          <w:sz w:val="22"/>
          <w:szCs w:val="22"/>
          <w:lang w:val="fr-CA"/>
        </w:rPr>
        <w:t xml:space="preserve"> que ce</w:t>
      </w:r>
      <w:r w:rsidR="008D2EEA">
        <w:rPr>
          <w:color w:val="000000" w:themeColor="text1"/>
          <w:sz w:val="22"/>
          <w:szCs w:val="22"/>
          <w:lang w:val="fr-CA"/>
        </w:rPr>
        <w:t xml:space="preserve">s fonctions </w:t>
      </w:r>
      <w:r w:rsidRPr="00A64EA5">
        <w:rPr>
          <w:color w:val="000000" w:themeColor="text1"/>
          <w:sz w:val="22"/>
          <w:szCs w:val="22"/>
          <w:lang w:val="fr-CA"/>
        </w:rPr>
        <w:t>implique</w:t>
      </w:r>
      <w:r w:rsidR="008D2EEA">
        <w:rPr>
          <w:color w:val="000000" w:themeColor="text1"/>
          <w:sz w:val="22"/>
          <w:szCs w:val="22"/>
          <w:lang w:val="fr-CA"/>
        </w:rPr>
        <w:t>nt</w:t>
      </w:r>
      <w:r w:rsidRPr="00A64EA5">
        <w:rPr>
          <w:color w:val="000000" w:themeColor="text1"/>
          <w:sz w:val="22"/>
          <w:szCs w:val="22"/>
          <w:lang w:val="fr-CA"/>
        </w:rPr>
        <w:t xml:space="preserve">, notre pays </w:t>
      </w:r>
      <w:r w:rsidR="0036358F">
        <w:rPr>
          <w:color w:val="000000" w:themeColor="text1"/>
          <w:sz w:val="22"/>
          <w:szCs w:val="22"/>
          <w:lang w:val="fr-CA"/>
        </w:rPr>
        <w:t xml:space="preserve">œuvrera </w:t>
      </w:r>
      <w:r w:rsidR="00616F1B">
        <w:rPr>
          <w:color w:val="000000" w:themeColor="text1"/>
          <w:sz w:val="22"/>
          <w:szCs w:val="22"/>
          <w:lang w:val="fr-CA"/>
        </w:rPr>
        <w:t>pour la mise en œuvre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616F1B">
        <w:rPr>
          <w:color w:val="000000" w:themeColor="text1"/>
          <w:sz w:val="22"/>
          <w:szCs w:val="22"/>
          <w:lang w:val="fr-CA"/>
        </w:rPr>
        <w:t>de la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36358F">
        <w:rPr>
          <w:color w:val="000000" w:themeColor="text1"/>
          <w:sz w:val="22"/>
          <w:szCs w:val="22"/>
          <w:lang w:val="fr-CA"/>
        </w:rPr>
        <w:t>d</w:t>
      </w:r>
      <w:r w:rsidR="00A64EA5" w:rsidRPr="00A64EA5">
        <w:rPr>
          <w:color w:val="000000" w:themeColor="text1"/>
          <w:sz w:val="22"/>
          <w:szCs w:val="22"/>
          <w:lang w:val="fr-CA"/>
        </w:rPr>
        <w:t>éclaration</w:t>
      </w:r>
      <w:r w:rsidRPr="00A64EA5">
        <w:rPr>
          <w:color w:val="000000" w:themeColor="text1"/>
          <w:sz w:val="22"/>
          <w:szCs w:val="22"/>
          <w:lang w:val="fr-CA"/>
        </w:rPr>
        <w:t xml:space="preserve"> et du </w:t>
      </w:r>
      <w:r w:rsidR="0036358F">
        <w:rPr>
          <w:color w:val="000000" w:themeColor="text1"/>
          <w:sz w:val="22"/>
          <w:szCs w:val="22"/>
          <w:lang w:val="fr-CA"/>
        </w:rPr>
        <w:t>p</w:t>
      </w:r>
      <w:r w:rsidRPr="00A64EA5">
        <w:rPr>
          <w:color w:val="000000" w:themeColor="text1"/>
          <w:sz w:val="22"/>
          <w:szCs w:val="22"/>
          <w:lang w:val="fr-CA"/>
        </w:rPr>
        <w:t xml:space="preserve">lan d'action qui seront </w:t>
      </w:r>
      <w:r w:rsidR="00A64EA5" w:rsidRPr="00A64EA5">
        <w:rPr>
          <w:color w:val="000000" w:themeColor="text1"/>
          <w:sz w:val="22"/>
          <w:szCs w:val="22"/>
          <w:lang w:val="fr-CA"/>
        </w:rPr>
        <w:t>adopt</w:t>
      </w:r>
      <w:r w:rsidR="00A64EA5">
        <w:rPr>
          <w:color w:val="000000" w:themeColor="text1"/>
          <w:sz w:val="22"/>
          <w:szCs w:val="22"/>
          <w:lang w:val="fr-CA"/>
        </w:rPr>
        <w:t>é</w:t>
      </w:r>
      <w:r w:rsidR="00A64EA5" w:rsidRPr="00A64EA5">
        <w:rPr>
          <w:color w:val="000000" w:themeColor="text1"/>
          <w:sz w:val="22"/>
          <w:szCs w:val="22"/>
          <w:lang w:val="fr-CA"/>
        </w:rPr>
        <w:t>s</w:t>
      </w:r>
      <w:r w:rsidRPr="00A64EA5">
        <w:rPr>
          <w:color w:val="000000" w:themeColor="text1"/>
          <w:sz w:val="22"/>
          <w:szCs w:val="22"/>
          <w:lang w:val="fr-CA"/>
        </w:rPr>
        <w:t xml:space="preserve"> lors de la </w:t>
      </w:r>
      <w:r w:rsidR="00A64EA5" w:rsidRPr="00A64EA5">
        <w:rPr>
          <w:color w:val="000000" w:themeColor="text1"/>
          <w:sz w:val="22"/>
          <w:szCs w:val="22"/>
          <w:lang w:val="fr-CA"/>
        </w:rPr>
        <w:t>réunion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A64EA5" w:rsidRPr="00A64EA5">
        <w:rPr>
          <w:color w:val="000000" w:themeColor="text1"/>
          <w:sz w:val="22"/>
          <w:szCs w:val="22"/>
          <w:lang w:val="fr-CA"/>
        </w:rPr>
        <w:t>susmentionnée</w:t>
      </w:r>
      <w:r w:rsidRPr="00A64EA5">
        <w:rPr>
          <w:color w:val="000000" w:themeColor="text1"/>
          <w:sz w:val="22"/>
          <w:szCs w:val="22"/>
          <w:lang w:val="fr-CA"/>
        </w:rPr>
        <w:t xml:space="preserve">, en vue de positionner la culture comme un pilier fondamental pour la </w:t>
      </w:r>
      <w:r w:rsidR="00A64EA5" w:rsidRPr="00A64EA5">
        <w:rPr>
          <w:color w:val="000000" w:themeColor="text1"/>
          <w:sz w:val="22"/>
          <w:szCs w:val="22"/>
          <w:lang w:val="fr-CA"/>
        </w:rPr>
        <w:t>réalisation</w:t>
      </w:r>
      <w:r w:rsidRPr="00A64EA5">
        <w:rPr>
          <w:color w:val="000000" w:themeColor="text1"/>
          <w:sz w:val="22"/>
          <w:szCs w:val="22"/>
          <w:lang w:val="fr-CA"/>
        </w:rPr>
        <w:t xml:space="preserve"> des Objectifs de </w:t>
      </w:r>
      <w:r w:rsidR="00A64EA5" w:rsidRPr="00A64EA5">
        <w:rPr>
          <w:color w:val="000000" w:themeColor="text1"/>
          <w:sz w:val="22"/>
          <w:szCs w:val="22"/>
          <w:lang w:val="fr-CA"/>
        </w:rPr>
        <w:t>développement</w:t>
      </w:r>
      <w:r w:rsidRPr="00A64EA5">
        <w:rPr>
          <w:color w:val="000000" w:themeColor="text1"/>
          <w:sz w:val="22"/>
          <w:szCs w:val="22"/>
          <w:lang w:val="fr-CA"/>
        </w:rPr>
        <w:t xml:space="preserve"> durable. Ce sera</w:t>
      </w:r>
      <w:r w:rsidR="00616F1B">
        <w:rPr>
          <w:color w:val="000000" w:themeColor="text1"/>
          <w:sz w:val="22"/>
          <w:szCs w:val="22"/>
          <w:lang w:val="fr-CA"/>
        </w:rPr>
        <w:t>it</w:t>
      </w:r>
      <w:r w:rsidRPr="00A64EA5">
        <w:rPr>
          <w:color w:val="000000" w:themeColor="text1"/>
          <w:sz w:val="22"/>
          <w:szCs w:val="22"/>
          <w:lang w:val="fr-CA"/>
        </w:rPr>
        <w:t xml:space="preserve"> un honneur de diriger ce processus en coordination avec les </w:t>
      </w:r>
      <w:r w:rsidR="00A64EA5" w:rsidRPr="00A64EA5">
        <w:rPr>
          <w:color w:val="000000" w:themeColor="text1"/>
          <w:sz w:val="22"/>
          <w:szCs w:val="22"/>
          <w:lang w:val="fr-CA"/>
        </w:rPr>
        <w:t>États</w:t>
      </w:r>
      <w:r w:rsidRPr="00A64EA5">
        <w:rPr>
          <w:color w:val="000000" w:themeColor="text1"/>
          <w:sz w:val="22"/>
          <w:szCs w:val="22"/>
          <w:lang w:val="fr-CA"/>
        </w:rPr>
        <w:t xml:space="preserve"> membres de la </w:t>
      </w:r>
      <w:r w:rsidR="0036358F">
        <w:rPr>
          <w:color w:val="000000" w:themeColor="text1"/>
          <w:sz w:val="22"/>
          <w:szCs w:val="22"/>
          <w:lang w:val="fr-CA"/>
        </w:rPr>
        <w:t>C</w:t>
      </w:r>
      <w:r w:rsidRPr="00A64EA5">
        <w:rPr>
          <w:color w:val="000000" w:themeColor="text1"/>
          <w:sz w:val="22"/>
          <w:szCs w:val="22"/>
          <w:lang w:val="fr-CA"/>
        </w:rPr>
        <w:t xml:space="preserve">ommission </w:t>
      </w:r>
      <w:r w:rsidR="00A64EA5" w:rsidRPr="00A64EA5">
        <w:rPr>
          <w:color w:val="000000" w:themeColor="text1"/>
          <w:sz w:val="22"/>
          <w:szCs w:val="22"/>
          <w:lang w:val="fr-CA"/>
        </w:rPr>
        <w:t>interaméricaine</w:t>
      </w:r>
      <w:r w:rsidRPr="00A64EA5">
        <w:rPr>
          <w:color w:val="000000" w:themeColor="text1"/>
          <w:sz w:val="22"/>
          <w:szCs w:val="22"/>
          <w:lang w:val="fr-CA"/>
        </w:rPr>
        <w:t xml:space="preserve"> de la culture de l'OEA. </w:t>
      </w:r>
    </w:p>
    <w:p w14:paraId="1BFCCBDD" w14:textId="77777777" w:rsidR="00413ABC" w:rsidRPr="00A64EA5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63CDDAC5" w14:textId="04576735" w:rsidR="0007432B" w:rsidRDefault="0007432B" w:rsidP="00413AB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>Pour l'</w:t>
      </w:r>
      <w:r w:rsidR="00A64EA5" w:rsidRPr="00A64EA5">
        <w:rPr>
          <w:color w:val="000000" w:themeColor="text1"/>
          <w:sz w:val="22"/>
          <w:szCs w:val="22"/>
          <w:lang w:val="fr-CA"/>
        </w:rPr>
        <w:t>Équateur</w:t>
      </w:r>
      <w:r w:rsidRPr="00A64EA5">
        <w:rPr>
          <w:color w:val="000000" w:themeColor="text1"/>
          <w:sz w:val="22"/>
          <w:szCs w:val="22"/>
          <w:lang w:val="fr-CA"/>
        </w:rPr>
        <w:t xml:space="preserve">, la culture, la </w:t>
      </w:r>
      <w:r w:rsidR="00A64EA5" w:rsidRPr="00A64EA5">
        <w:rPr>
          <w:color w:val="000000" w:themeColor="text1"/>
          <w:sz w:val="22"/>
          <w:szCs w:val="22"/>
          <w:lang w:val="fr-CA"/>
        </w:rPr>
        <w:t>mémoire</w:t>
      </w:r>
      <w:r w:rsidRPr="00A64EA5">
        <w:rPr>
          <w:color w:val="000000" w:themeColor="text1"/>
          <w:sz w:val="22"/>
          <w:szCs w:val="22"/>
          <w:lang w:val="fr-CA"/>
        </w:rPr>
        <w:t xml:space="preserve"> sociale et le patrimoine sont des composantes essentielles du </w:t>
      </w:r>
      <w:r w:rsidR="00A64EA5" w:rsidRPr="00A64EA5">
        <w:rPr>
          <w:color w:val="000000" w:themeColor="text1"/>
          <w:sz w:val="22"/>
          <w:szCs w:val="22"/>
          <w:lang w:val="fr-CA"/>
        </w:rPr>
        <w:t>développement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36358F">
        <w:rPr>
          <w:color w:val="000000" w:themeColor="text1"/>
          <w:sz w:val="22"/>
          <w:szCs w:val="22"/>
          <w:lang w:val="fr-CA"/>
        </w:rPr>
        <w:t>intégré</w:t>
      </w:r>
      <w:r w:rsidRPr="00A64EA5">
        <w:rPr>
          <w:color w:val="000000" w:themeColor="text1"/>
          <w:sz w:val="22"/>
          <w:szCs w:val="22"/>
          <w:lang w:val="fr-CA"/>
        </w:rPr>
        <w:t xml:space="preserve"> et inclusif. Ainsi, le gouvernement</w:t>
      </w:r>
      <w:r w:rsidR="0036358F">
        <w:rPr>
          <w:color w:val="000000" w:themeColor="text1"/>
          <w:sz w:val="22"/>
          <w:szCs w:val="22"/>
          <w:lang w:val="fr-CA"/>
        </w:rPr>
        <w:t xml:space="preserve"> de la </w:t>
      </w:r>
      <w:r w:rsidR="0036358F" w:rsidRPr="00A64EA5">
        <w:rPr>
          <w:color w:val="000000" w:themeColor="text1"/>
          <w:sz w:val="22"/>
          <w:szCs w:val="22"/>
          <w:lang w:val="fr-CA"/>
        </w:rPr>
        <w:t>République de l'Équateur,</w:t>
      </w:r>
      <w:r w:rsidRPr="00A64EA5">
        <w:rPr>
          <w:color w:val="000000" w:themeColor="text1"/>
          <w:sz w:val="22"/>
          <w:szCs w:val="22"/>
          <w:lang w:val="fr-CA"/>
        </w:rPr>
        <w:t xml:space="preserve"> dirigé par le </w:t>
      </w:r>
      <w:r w:rsidR="00A64EA5" w:rsidRPr="00A64EA5">
        <w:rPr>
          <w:color w:val="000000" w:themeColor="text1"/>
          <w:sz w:val="22"/>
          <w:szCs w:val="22"/>
          <w:lang w:val="fr-CA"/>
        </w:rPr>
        <w:t>président</w:t>
      </w:r>
      <w:r w:rsidRPr="00A64EA5">
        <w:rPr>
          <w:color w:val="000000" w:themeColor="text1"/>
          <w:sz w:val="22"/>
          <w:szCs w:val="22"/>
          <w:lang w:val="fr-CA"/>
        </w:rPr>
        <w:t xml:space="preserve"> Guillermo Lasso Mendoza, a pris en compte la culture dans le Plan national de </w:t>
      </w:r>
      <w:r w:rsidR="0036358F" w:rsidRPr="00A64EA5">
        <w:rPr>
          <w:color w:val="000000" w:themeColor="text1"/>
          <w:sz w:val="22"/>
          <w:szCs w:val="22"/>
          <w:lang w:val="fr-CA"/>
        </w:rPr>
        <w:t>développement</w:t>
      </w:r>
      <w:r w:rsidRPr="00A64EA5">
        <w:rPr>
          <w:color w:val="000000" w:themeColor="text1"/>
          <w:sz w:val="22"/>
          <w:szCs w:val="22"/>
          <w:lang w:val="fr-CA"/>
        </w:rPr>
        <w:t xml:space="preserve"> 2021</w:t>
      </w:r>
      <w:r w:rsidR="0036358F">
        <w:rPr>
          <w:color w:val="000000" w:themeColor="text1"/>
          <w:sz w:val="22"/>
          <w:szCs w:val="22"/>
          <w:lang w:val="fr-CA"/>
        </w:rPr>
        <w:t>-</w:t>
      </w:r>
      <w:r w:rsidRPr="00A64EA5">
        <w:rPr>
          <w:color w:val="000000" w:themeColor="text1"/>
          <w:sz w:val="22"/>
          <w:szCs w:val="22"/>
          <w:lang w:val="fr-CA"/>
        </w:rPr>
        <w:t xml:space="preserve">2025, </w:t>
      </w:r>
      <w:r w:rsidR="0036358F" w:rsidRPr="00616F1B">
        <w:rPr>
          <w:color w:val="000000" w:themeColor="text1"/>
          <w:sz w:val="22"/>
          <w:szCs w:val="22"/>
          <w:lang w:val="fr-CA"/>
        </w:rPr>
        <w:t>intitulé</w:t>
      </w:r>
      <w:r w:rsidRPr="00616F1B">
        <w:rPr>
          <w:color w:val="000000" w:themeColor="text1"/>
          <w:sz w:val="22"/>
          <w:szCs w:val="22"/>
          <w:lang w:val="fr-CA"/>
        </w:rPr>
        <w:t xml:space="preserve"> </w:t>
      </w:r>
      <w:r w:rsidR="0036358F" w:rsidRPr="00616F1B">
        <w:rPr>
          <w:color w:val="000000" w:themeColor="text1"/>
          <w:sz w:val="22"/>
          <w:szCs w:val="22"/>
          <w:lang w:val="fr-CA"/>
        </w:rPr>
        <w:t>« </w:t>
      </w:r>
      <w:r w:rsidRPr="00616F1B">
        <w:rPr>
          <w:color w:val="000000" w:themeColor="text1"/>
          <w:sz w:val="22"/>
          <w:szCs w:val="22"/>
          <w:lang w:val="fr-CA"/>
        </w:rPr>
        <w:t xml:space="preserve">Plan de </w:t>
      </w:r>
      <w:r w:rsidR="00A64EA5" w:rsidRPr="00616F1B">
        <w:rPr>
          <w:color w:val="000000" w:themeColor="text1"/>
          <w:sz w:val="22"/>
          <w:szCs w:val="22"/>
          <w:lang w:val="fr-CA"/>
        </w:rPr>
        <w:t>création</w:t>
      </w:r>
      <w:r w:rsidRPr="00616F1B">
        <w:rPr>
          <w:color w:val="000000" w:themeColor="text1"/>
          <w:sz w:val="22"/>
          <w:szCs w:val="22"/>
          <w:lang w:val="fr-CA"/>
        </w:rPr>
        <w:t xml:space="preserve"> d'</w:t>
      </w:r>
      <w:r w:rsidR="00A64EA5" w:rsidRPr="00616F1B">
        <w:rPr>
          <w:color w:val="000000" w:themeColor="text1"/>
          <w:sz w:val="22"/>
          <w:szCs w:val="22"/>
          <w:lang w:val="fr-CA"/>
        </w:rPr>
        <w:t>opportunités</w:t>
      </w:r>
      <w:r w:rsidR="0036358F" w:rsidRPr="00616F1B">
        <w:rPr>
          <w:color w:val="000000" w:themeColor="text1"/>
          <w:sz w:val="22"/>
          <w:szCs w:val="22"/>
          <w:lang w:val="fr-CA"/>
        </w:rPr>
        <w:t> »</w:t>
      </w:r>
      <w:r w:rsidRPr="00616F1B">
        <w:rPr>
          <w:color w:val="000000" w:themeColor="text1"/>
          <w:sz w:val="22"/>
          <w:szCs w:val="22"/>
          <w:lang w:val="fr-CA"/>
        </w:rPr>
        <w:t xml:space="preserve">, tant dans l'axe </w:t>
      </w:r>
      <w:r w:rsidR="00A64EA5" w:rsidRPr="00616F1B">
        <w:rPr>
          <w:color w:val="000000" w:themeColor="text1"/>
          <w:sz w:val="22"/>
          <w:szCs w:val="22"/>
          <w:lang w:val="fr-CA"/>
        </w:rPr>
        <w:t>économique</w:t>
      </w:r>
      <w:r w:rsidRPr="00616F1B">
        <w:rPr>
          <w:color w:val="000000" w:themeColor="text1"/>
          <w:sz w:val="22"/>
          <w:szCs w:val="22"/>
          <w:lang w:val="fr-CA"/>
        </w:rPr>
        <w:t xml:space="preserve"> que social, en </w:t>
      </w:r>
      <w:r w:rsidR="00616F1B" w:rsidRPr="00616F1B">
        <w:rPr>
          <w:color w:val="000000" w:themeColor="text1"/>
          <w:sz w:val="22"/>
          <w:szCs w:val="22"/>
          <w:lang w:val="fr-CA"/>
        </w:rPr>
        <w:t>reconnaissant</w:t>
      </w:r>
      <w:r w:rsidRPr="00616F1B">
        <w:rPr>
          <w:color w:val="000000" w:themeColor="text1"/>
          <w:sz w:val="22"/>
          <w:szCs w:val="22"/>
          <w:lang w:val="fr-CA"/>
        </w:rPr>
        <w:t xml:space="preserve"> la contribution du secteur à la croissance </w:t>
      </w:r>
      <w:r w:rsidR="00A64EA5" w:rsidRPr="00616F1B">
        <w:rPr>
          <w:color w:val="000000" w:themeColor="text1"/>
          <w:sz w:val="22"/>
          <w:szCs w:val="22"/>
          <w:lang w:val="fr-CA"/>
        </w:rPr>
        <w:t>économique</w:t>
      </w:r>
      <w:r w:rsidRPr="00616F1B">
        <w:rPr>
          <w:color w:val="000000" w:themeColor="text1"/>
          <w:sz w:val="22"/>
          <w:szCs w:val="22"/>
          <w:lang w:val="fr-CA"/>
        </w:rPr>
        <w:t xml:space="preserve"> et humaine du pays. </w:t>
      </w:r>
    </w:p>
    <w:p w14:paraId="281F18A6" w14:textId="77777777" w:rsidR="00413ABC" w:rsidRPr="00616F1B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6B4EB0CC" w14:textId="4D059B3E" w:rsidR="0007432B" w:rsidRDefault="0036358F" w:rsidP="00413AB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  <w:lang w:val="fr-CA"/>
        </w:rPr>
      </w:pPr>
      <w:r w:rsidRPr="00616F1B">
        <w:rPr>
          <w:color w:val="000000" w:themeColor="text1"/>
          <w:sz w:val="22"/>
          <w:szCs w:val="22"/>
          <w:lang w:val="fr-CA"/>
        </w:rPr>
        <w:lastRenderedPageBreak/>
        <w:t>En outre</w:t>
      </w:r>
      <w:r w:rsidR="0007432B" w:rsidRPr="00616F1B">
        <w:rPr>
          <w:color w:val="000000" w:themeColor="text1"/>
          <w:sz w:val="22"/>
          <w:szCs w:val="22"/>
          <w:lang w:val="fr-CA"/>
        </w:rPr>
        <w:t xml:space="preserve">, et </w:t>
      </w:r>
      <w:r w:rsidR="0037277E" w:rsidRPr="00616F1B">
        <w:rPr>
          <w:color w:val="000000" w:themeColor="text1"/>
          <w:sz w:val="22"/>
          <w:szCs w:val="22"/>
          <w:lang w:val="fr-CA"/>
        </w:rPr>
        <w:t>à la lumière d</w:t>
      </w:r>
      <w:r w:rsidR="0007432B" w:rsidRPr="00616F1B">
        <w:rPr>
          <w:color w:val="000000" w:themeColor="text1"/>
          <w:sz w:val="22"/>
          <w:szCs w:val="22"/>
          <w:lang w:val="fr-CA"/>
        </w:rPr>
        <w:t xml:space="preserve">u </w:t>
      </w:r>
      <w:r w:rsidR="00A64EA5" w:rsidRPr="00616F1B">
        <w:rPr>
          <w:color w:val="000000" w:themeColor="text1"/>
          <w:sz w:val="22"/>
          <w:szCs w:val="22"/>
          <w:lang w:val="fr-CA"/>
        </w:rPr>
        <w:t>thème</w:t>
      </w:r>
      <w:r w:rsidR="0007432B" w:rsidRPr="00616F1B">
        <w:rPr>
          <w:color w:val="000000" w:themeColor="text1"/>
          <w:sz w:val="22"/>
          <w:szCs w:val="22"/>
          <w:lang w:val="fr-CA"/>
        </w:rPr>
        <w:t xml:space="preserve"> </w:t>
      </w:r>
      <w:r w:rsidR="00A64EA5" w:rsidRPr="00616F1B">
        <w:rPr>
          <w:color w:val="000000" w:themeColor="text1"/>
          <w:sz w:val="22"/>
          <w:szCs w:val="22"/>
          <w:lang w:val="fr-CA"/>
        </w:rPr>
        <w:t>même</w:t>
      </w:r>
      <w:r w:rsidR="0007432B" w:rsidRPr="00616F1B">
        <w:rPr>
          <w:color w:val="000000" w:themeColor="text1"/>
          <w:sz w:val="22"/>
          <w:szCs w:val="22"/>
          <w:lang w:val="fr-CA"/>
        </w:rPr>
        <w:t xml:space="preserve"> de la prochaine </w:t>
      </w:r>
      <w:r w:rsidR="0037277E" w:rsidRPr="00616F1B">
        <w:rPr>
          <w:color w:val="000000" w:themeColor="text1"/>
          <w:sz w:val="22"/>
          <w:szCs w:val="22"/>
          <w:lang w:val="fr-CA"/>
        </w:rPr>
        <w:t>Réunion interaméricaine des ministres et hauts fonctionnaires chargés de la culture, à savoir</w:t>
      </w:r>
      <w:r w:rsidR="0007432B" w:rsidRPr="00616F1B">
        <w:rPr>
          <w:color w:val="000000" w:themeColor="text1"/>
          <w:sz w:val="22"/>
          <w:szCs w:val="22"/>
          <w:lang w:val="fr-CA"/>
        </w:rPr>
        <w:t xml:space="preserve"> </w:t>
      </w:r>
      <w:r w:rsidR="00616F1B" w:rsidRPr="00616F1B">
        <w:rPr>
          <w:color w:val="000000" w:themeColor="text1"/>
          <w:sz w:val="22"/>
          <w:szCs w:val="22"/>
          <w:lang w:val="fr-CA"/>
        </w:rPr>
        <w:t>« </w:t>
      </w:r>
      <w:r w:rsidR="0007432B" w:rsidRPr="00616F1B">
        <w:rPr>
          <w:color w:val="000000" w:themeColor="text1"/>
          <w:sz w:val="22"/>
          <w:szCs w:val="22"/>
          <w:lang w:val="fr-CA"/>
        </w:rPr>
        <w:t xml:space="preserve">Technologie, </w:t>
      </w:r>
      <w:r w:rsidR="00A64EA5" w:rsidRPr="00616F1B">
        <w:rPr>
          <w:color w:val="000000" w:themeColor="text1"/>
          <w:sz w:val="22"/>
          <w:szCs w:val="22"/>
          <w:lang w:val="fr-CA"/>
        </w:rPr>
        <w:t>créativité</w:t>
      </w:r>
      <w:r w:rsidR="0007432B" w:rsidRPr="00616F1B">
        <w:rPr>
          <w:color w:val="000000" w:themeColor="text1"/>
          <w:sz w:val="22"/>
          <w:szCs w:val="22"/>
          <w:lang w:val="fr-CA"/>
        </w:rPr>
        <w:t xml:space="preserve">́ et innovation comme </w:t>
      </w:r>
      <w:r w:rsidR="00A64EA5" w:rsidRPr="00616F1B">
        <w:rPr>
          <w:color w:val="000000" w:themeColor="text1"/>
          <w:sz w:val="22"/>
          <w:szCs w:val="22"/>
          <w:lang w:val="fr-CA"/>
        </w:rPr>
        <w:t>opportunité</w:t>
      </w:r>
      <w:r w:rsidR="0007432B" w:rsidRPr="00616F1B">
        <w:rPr>
          <w:color w:val="000000" w:themeColor="text1"/>
          <w:sz w:val="22"/>
          <w:szCs w:val="22"/>
          <w:lang w:val="fr-CA"/>
        </w:rPr>
        <w:t xml:space="preserve"> pour le </w:t>
      </w:r>
      <w:r w:rsidR="00A64EA5" w:rsidRPr="00616F1B">
        <w:rPr>
          <w:color w:val="000000" w:themeColor="text1"/>
          <w:sz w:val="22"/>
          <w:szCs w:val="22"/>
          <w:lang w:val="fr-CA"/>
        </w:rPr>
        <w:t>développement</w:t>
      </w:r>
      <w:r w:rsidR="0007432B" w:rsidRPr="00616F1B">
        <w:rPr>
          <w:color w:val="000000" w:themeColor="text1"/>
          <w:sz w:val="22"/>
          <w:szCs w:val="22"/>
          <w:lang w:val="fr-CA"/>
        </w:rPr>
        <w:t xml:space="preserve"> et le renforcement de la culture</w:t>
      </w:r>
      <w:r w:rsidR="0037277E" w:rsidRPr="00616F1B">
        <w:rPr>
          <w:color w:val="000000" w:themeColor="text1"/>
          <w:sz w:val="22"/>
          <w:szCs w:val="22"/>
          <w:lang w:val="fr-CA"/>
        </w:rPr>
        <w:t> »</w:t>
      </w:r>
      <w:r w:rsidR="0007432B" w:rsidRPr="00616F1B">
        <w:rPr>
          <w:color w:val="000000" w:themeColor="text1"/>
          <w:sz w:val="22"/>
          <w:szCs w:val="22"/>
          <w:lang w:val="fr-CA"/>
        </w:rPr>
        <w:t>, l'</w:t>
      </w:r>
      <w:r w:rsidR="00A64EA5" w:rsidRPr="00616F1B">
        <w:rPr>
          <w:color w:val="000000" w:themeColor="text1"/>
          <w:sz w:val="22"/>
          <w:szCs w:val="22"/>
          <w:lang w:val="fr-CA"/>
        </w:rPr>
        <w:t>Équateur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A64EA5" w:rsidRPr="00A64EA5">
        <w:rPr>
          <w:color w:val="000000" w:themeColor="text1"/>
          <w:sz w:val="22"/>
          <w:szCs w:val="22"/>
          <w:lang w:val="fr-CA"/>
        </w:rPr>
        <w:t>reconnait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l'importance de l'adaptation du secteur aux nouvelles technologies, </w:t>
      </w:r>
      <w:r w:rsidR="00616F1B">
        <w:rPr>
          <w:color w:val="000000" w:themeColor="text1"/>
          <w:sz w:val="22"/>
          <w:szCs w:val="22"/>
          <w:lang w:val="fr-CA"/>
        </w:rPr>
        <w:t>en tant que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moyen </w:t>
      </w:r>
      <w:r w:rsidR="0037277E">
        <w:rPr>
          <w:color w:val="000000" w:themeColor="text1"/>
          <w:sz w:val="22"/>
          <w:szCs w:val="22"/>
          <w:lang w:val="fr-CA"/>
        </w:rPr>
        <w:t>d’amplifier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la diffusion et l'</w:t>
      </w:r>
      <w:r w:rsidR="00A64EA5" w:rsidRPr="00A64EA5">
        <w:rPr>
          <w:color w:val="000000" w:themeColor="text1"/>
          <w:sz w:val="22"/>
          <w:szCs w:val="22"/>
          <w:lang w:val="fr-CA"/>
        </w:rPr>
        <w:t>accès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de nos </w:t>
      </w:r>
      <w:r w:rsidR="0037277E">
        <w:rPr>
          <w:color w:val="000000" w:themeColor="text1"/>
          <w:sz w:val="22"/>
          <w:szCs w:val="22"/>
          <w:lang w:val="fr-CA"/>
        </w:rPr>
        <w:t>entreprises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culturelles et </w:t>
      </w:r>
      <w:r w:rsidR="00A64EA5" w:rsidRPr="00A64EA5">
        <w:rPr>
          <w:color w:val="000000" w:themeColor="text1"/>
          <w:sz w:val="22"/>
          <w:szCs w:val="22"/>
          <w:lang w:val="fr-CA"/>
        </w:rPr>
        <w:t>créatives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aux </w:t>
      </w:r>
      <w:r w:rsidR="00A64EA5" w:rsidRPr="00A64EA5">
        <w:rPr>
          <w:color w:val="000000" w:themeColor="text1"/>
          <w:sz w:val="22"/>
          <w:szCs w:val="22"/>
          <w:lang w:val="fr-CA"/>
        </w:rPr>
        <w:t>marchés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mondiaux, ainsi que pour la conservation et la protection de notre patrimoine et de notre </w:t>
      </w:r>
      <w:r w:rsidR="00A64EA5" w:rsidRPr="00A64EA5">
        <w:rPr>
          <w:color w:val="000000" w:themeColor="text1"/>
          <w:sz w:val="22"/>
          <w:szCs w:val="22"/>
          <w:lang w:val="fr-CA"/>
        </w:rPr>
        <w:t>mémoire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pour les </w:t>
      </w:r>
      <w:r w:rsidR="00A64EA5" w:rsidRPr="00A64EA5">
        <w:rPr>
          <w:color w:val="000000" w:themeColor="text1"/>
          <w:sz w:val="22"/>
          <w:szCs w:val="22"/>
          <w:lang w:val="fr-CA"/>
        </w:rPr>
        <w:t>générations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futures. </w:t>
      </w:r>
    </w:p>
    <w:p w14:paraId="6B21778E" w14:textId="77777777" w:rsidR="00413ABC" w:rsidRPr="00A64EA5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448817B6" w14:textId="696B53E8" w:rsidR="0007432B" w:rsidRDefault="0007432B" w:rsidP="00413AB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>En assurant l'engagement d</w:t>
      </w:r>
      <w:r w:rsidR="0037277E">
        <w:rPr>
          <w:color w:val="000000" w:themeColor="text1"/>
          <w:sz w:val="22"/>
          <w:szCs w:val="22"/>
          <w:lang w:val="fr-CA"/>
        </w:rPr>
        <w:t>e notre</w:t>
      </w:r>
      <w:r w:rsidRPr="00A64EA5">
        <w:rPr>
          <w:color w:val="000000" w:themeColor="text1"/>
          <w:sz w:val="22"/>
          <w:szCs w:val="22"/>
          <w:lang w:val="fr-CA"/>
        </w:rPr>
        <w:t xml:space="preserve"> pays dans ce </w:t>
      </w:r>
      <w:r w:rsidR="00A64EA5" w:rsidRPr="00A64EA5">
        <w:rPr>
          <w:color w:val="000000" w:themeColor="text1"/>
          <w:sz w:val="22"/>
          <w:szCs w:val="22"/>
          <w:lang w:val="fr-CA"/>
        </w:rPr>
        <w:t>défi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A64EA5" w:rsidRPr="00A64EA5">
        <w:rPr>
          <w:color w:val="000000" w:themeColor="text1"/>
          <w:sz w:val="22"/>
          <w:szCs w:val="22"/>
          <w:lang w:val="fr-CA"/>
        </w:rPr>
        <w:t>régional</w:t>
      </w:r>
      <w:r w:rsidRPr="00A64EA5">
        <w:rPr>
          <w:color w:val="000000" w:themeColor="text1"/>
          <w:sz w:val="22"/>
          <w:szCs w:val="22"/>
          <w:lang w:val="fr-CA"/>
        </w:rPr>
        <w:t xml:space="preserve">, comme </w:t>
      </w:r>
      <w:r w:rsidR="00F133B3">
        <w:rPr>
          <w:color w:val="000000" w:themeColor="text1"/>
          <w:sz w:val="22"/>
          <w:szCs w:val="22"/>
          <w:lang w:val="fr-CA"/>
        </w:rPr>
        <w:t>nous l’avons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F133B3">
        <w:rPr>
          <w:color w:val="000000" w:themeColor="text1"/>
          <w:sz w:val="22"/>
          <w:szCs w:val="22"/>
          <w:lang w:val="fr-CA"/>
        </w:rPr>
        <w:t>fait à</w:t>
      </w:r>
      <w:r w:rsidRPr="00A64EA5">
        <w:rPr>
          <w:color w:val="000000" w:themeColor="text1"/>
          <w:sz w:val="22"/>
          <w:szCs w:val="22"/>
          <w:lang w:val="fr-CA"/>
        </w:rPr>
        <w:t xml:space="preserve"> la </w:t>
      </w:r>
      <w:r w:rsidR="00A64EA5" w:rsidRPr="00A64EA5">
        <w:rPr>
          <w:color w:val="000000" w:themeColor="text1"/>
          <w:sz w:val="22"/>
          <w:szCs w:val="22"/>
          <w:lang w:val="fr-CA"/>
        </w:rPr>
        <w:t>présidence</w:t>
      </w:r>
      <w:r w:rsidR="0037277E">
        <w:rPr>
          <w:color w:val="000000" w:themeColor="text1"/>
          <w:sz w:val="22"/>
          <w:szCs w:val="22"/>
          <w:lang w:val="fr-CA"/>
        </w:rPr>
        <w:t xml:space="preserve"> </w:t>
      </w:r>
      <w:r w:rsidRPr="0037277E">
        <w:rPr>
          <w:i/>
          <w:iCs/>
          <w:color w:val="000000" w:themeColor="text1"/>
          <w:sz w:val="22"/>
          <w:szCs w:val="22"/>
          <w:lang w:val="fr-CA"/>
        </w:rPr>
        <w:t>pro tempore</w:t>
      </w:r>
      <w:r w:rsidRPr="00A64EA5">
        <w:rPr>
          <w:color w:val="000000" w:themeColor="text1"/>
          <w:sz w:val="22"/>
          <w:szCs w:val="22"/>
          <w:lang w:val="fr-CA"/>
        </w:rPr>
        <w:t xml:space="preserve"> de la Commission andine des affaires culturelles de la </w:t>
      </w:r>
      <w:r w:rsidR="00A64EA5" w:rsidRPr="00A64EA5">
        <w:rPr>
          <w:color w:val="000000" w:themeColor="text1"/>
          <w:sz w:val="22"/>
          <w:szCs w:val="22"/>
          <w:lang w:val="fr-CA"/>
        </w:rPr>
        <w:t>Communauté</w:t>
      </w:r>
      <w:r w:rsidRPr="00A64EA5">
        <w:rPr>
          <w:color w:val="000000" w:themeColor="text1"/>
          <w:sz w:val="22"/>
          <w:szCs w:val="22"/>
          <w:lang w:val="fr-CA"/>
        </w:rPr>
        <w:t xml:space="preserve">́ andine </w:t>
      </w:r>
      <w:r w:rsidR="00F133B3">
        <w:rPr>
          <w:color w:val="000000" w:themeColor="text1"/>
          <w:sz w:val="22"/>
          <w:szCs w:val="22"/>
          <w:lang w:val="fr-CA"/>
        </w:rPr>
        <w:t>(</w:t>
      </w:r>
      <w:r w:rsidRPr="00A64EA5">
        <w:rPr>
          <w:color w:val="000000" w:themeColor="text1"/>
          <w:sz w:val="22"/>
          <w:szCs w:val="22"/>
          <w:lang w:val="fr-CA"/>
        </w:rPr>
        <w:t>CAN</w:t>
      </w:r>
      <w:r w:rsidR="00F133B3">
        <w:rPr>
          <w:color w:val="000000" w:themeColor="text1"/>
          <w:sz w:val="22"/>
          <w:szCs w:val="22"/>
          <w:lang w:val="fr-CA"/>
        </w:rPr>
        <w:t>)</w:t>
      </w:r>
      <w:r w:rsidRPr="00A64EA5">
        <w:rPr>
          <w:color w:val="000000" w:themeColor="text1"/>
          <w:sz w:val="22"/>
          <w:szCs w:val="22"/>
          <w:lang w:val="fr-CA"/>
        </w:rPr>
        <w:t xml:space="preserve"> pour la </w:t>
      </w:r>
      <w:r w:rsidR="00A64EA5" w:rsidRPr="00A64EA5">
        <w:rPr>
          <w:color w:val="000000" w:themeColor="text1"/>
          <w:sz w:val="22"/>
          <w:szCs w:val="22"/>
          <w:lang w:val="fr-CA"/>
        </w:rPr>
        <w:t>période</w:t>
      </w:r>
      <w:r w:rsidRPr="00A64EA5">
        <w:rPr>
          <w:color w:val="000000" w:themeColor="text1"/>
          <w:sz w:val="22"/>
          <w:szCs w:val="22"/>
          <w:lang w:val="fr-CA"/>
        </w:rPr>
        <w:t xml:space="preserve"> 2021-2022, </w:t>
      </w:r>
      <w:r w:rsidR="00F133B3">
        <w:rPr>
          <w:color w:val="000000" w:themeColor="text1"/>
          <w:sz w:val="22"/>
          <w:szCs w:val="22"/>
          <w:lang w:val="fr-CA"/>
        </w:rPr>
        <w:t>qui a vu l’adoption de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Pr="00616F1B">
        <w:rPr>
          <w:color w:val="000000" w:themeColor="text1"/>
          <w:sz w:val="22"/>
          <w:szCs w:val="22"/>
          <w:lang w:val="fr-CA"/>
        </w:rPr>
        <w:t xml:space="preserve">la  </w:t>
      </w:r>
      <w:r w:rsidR="00A64EA5" w:rsidRPr="00616F1B">
        <w:rPr>
          <w:color w:val="000000" w:themeColor="text1"/>
          <w:sz w:val="22"/>
          <w:szCs w:val="22"/>
          <w:lang w:val="fr-CA"/>
        </w:rPr>
        <w:t>Déclaration</w:t>
      </w:r>
      <w:r w:rsidRPr="00616F1B">
        <w:rPr>
          <w:color w:val="000000" w:themeColor="text1"/>
          <w:sz w:val="22"/>
          <w:szCs w:val="22"/>
          <w:lang w:val="fr-CA"/>
        </w:rPr>
        <w:t xml:space="preserve"> de Loja, un</w:t>
      </w:r>
      <w:r w:rsidRPr="00A64EA5">
        <w:rPr>
          <w:color w:val="000000" w:themeColor="text1"/>
          <w:sz w:val="22"/>
          <w:szCs w:val="22"/>
          <w:lang w:val="fr-CA"/>
        </w:rPr>
        <w:t xml:space="preserve"> document </w:t>
      </w:r>
      <w:r w:rsidR="00F133B3">
        <w:rPr>
          <w:color w:val="000000" w:themeColor="text1"/>
          <w:sz w:val="22"/>
          <w:szCs w:val="22"/>
          <w:lang w:val="fr-CA"/>
        </w:rPr>
        <w:t xml:space="preserve">visant </w:t>
      </w:r>
      <w:r w:rsidRPr="00A64EA5">
        <w:rPr>
          <w:color w:val="000000" w:themeColor="text1"/>
          <w:sz w:val="22"/>
          <w:szCs w:val="22"/>
          <w:lang w:val="fr-CA"/>
        </w:rPr>
        <w:t xml:space="preserve">à promouvoir des politiques et des actions </w:t>
      </w:r>
      <w:r w:rsidR="00F133B3">
        <w:rPr>
          <w:color w:val="000000" w:themeColor="text1"/>
          <w:sz w:val="22"/>
          <w:szCs w:val="22"/>
          <w:lang w:val="fr-CA"/>
        </w:rPr>
        <w:t>propres</w:t>
      </w:r>
      <w:r w:rsidRPr="00A64EA5">
        <w:rPr>
          <w:color w:val="000000" w:themeColor="text1"/>
          <w:sz w:val="22"/>
          <w:szCs w:val="22"/>
          <w:lang w:val="fr-CA"/>
        </w:rPr>
        <w:t xml:space="preserve"> à </w:t>
      </w:r>
      <w:r w:rsidR="00C073AC" w:rsidRPr="00A64EA5">
        <w:rPr>
          <w:color w:val="000000" w:themeColor="text1"/>
          <w:sz w:val="22"/>
          <w:szCs w:val="22"/>
          <w:lang w:val="fr-CA"/>
        </w:rPr>
        <w:t>développer</w:t>
      </w:r>
      <w:r w:rsidRPr="00A64EA5">
        <w:rPr>
          <w:color w:val="000000" w:themeColor="text1"/>
          <w:sz w:val="22"/>
          <w:szCs w:val="22"/>
          <w:lang w:val="fr-CA"/>
        </w:rPr>
        <w:t xml:space="preserve"> les </w:t>
      </w:r>
      <w:r w:rsidR="00F133B3">
        <w:rPr>
          <w:color w:val="000000" w:themeColor="text1"/>
          <w:sz w:val="22"/>
          <w:szCs w:val="22"/>
          <w:lang w:val="fr-CA"/>
        </w:rPr>
        <w:t>secteurs</w:t>
      </w:r>
      <w:r w:rsidRPr="00A64EA5">
        <w:rPr>
          <w:color w:val="000000" w:themeColor="text1"/>
          <w:sz w:val="22"/>
          <w:szCs w:val="22"/>
          <w:lang w:val="fr-CA"/>
        </w:rPr>
        <w:t xml:space="preserve"> culturel et </w:t>
      </w:r>
      <w:r w:rsidR="00C073AC" w:rsidRPr="00A64EA5">
        <w:rPr>
          <w:color w:val="000000" w:themeColor="text1"/>
          <w:sz w:val="22"/>
          <w:szCs w:val="22"/>
          <w:lang w:val="fr-CA"/>
        </w:rPr>
        <w:t>créati</w:t>
      </w:r>
      <w:r w:rsidR="00F133B3">
        <w:rPr>
          <w:color w:val="000000" w:themeColor="text1"/>
          <w:sz w:val="22"/>
          <w:szCs w:val="22"/>
          <w:lang w:val="fr-CA"/>
        </w:rPr>
        <w:t>f</w:t>
      </w:r>
      <w:r w:rsidRPr="00A64EA5">
        <w:rPr>
          <w:color w:val="000000" w:themeColor="text1"/>
          <w:sz w:val="22"/>
          <w:szCs w:val="22"/>
          <w:lang w:val="fr-CA"/>
        </w:rPr>
        <w:t xml:space="preserve"> dans les pays andins, l'</w:t>
      </w:r>
      <w:r w:rsidR="00C073AC" w:rsidRPr="00A64EA5">
        <w:rPr>
          <w:color w:val="000000" w:themeColor="text1"/>
          <w:sz w:val="22"/>
          <w:szCs w:val="22"/>
          <w:lang w:val="fr-CA"/>
        </w:rPr>
        <w:t>Équateur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C073AC" w:rsidRPr="00A64EA5">
        <w:rPr>
          <w:color w:val="000000" w:themeColor="text1"/>
          <w:sz w:val="22"/>
          <w:szCs w:val="22"/>
          <w:lang w:val="fr-CA"/>
        </w:rPr>
        <w:t>espère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6874CB">
        <w:rPr>
          <w:color w:val="000000" w:themeColor="text1"/>
          <w:sz w:val="22"/>
          <w:szCs w:val="22"/>
          <w:lang w:val="fr-CA"/>
        </w:rPr>
        <w:t>se voir confier la tâche</w:t>
      </w:r>
      <w:r w:rsidRPr="00A64EA5">
        <w:rPr>
          <w:color w:val="000000" w:themeColor="text1"/>
          <w:sz w:val="22"/>
          <w:szCs w:val="22"/>
          <w:lang w:val="fr-CA"/>
        </w:rPr>
        <w:t xml:space="preserve"> de diriger la Commission </w:t>
      </w:r>
      <w:r w:rsidR="00C073AC" w:rsidRPr="00A64EA5">
        <w:rPr>
          <w:color w:val="000000" w:themeColor="text1"/>
          <w:sz w:val="22"/>
          <w:szCs w:val="22"/>
          <w:lang w:val="fr-CA"/>
        </w:rPr>
        <w:t>interaméricaine</w:t>
      </w:r>
      <w:r w:rsidRPr="00A64EA5">
        <w:rPr>
          <w:color w:val="000000" w:themeColor="text1"/>
          <w:sz w:val="22"/>
          <w:szCs w:val="22"/>
          <w:lang w:val="fr-CA"/>
        </w:rPr>
        <w:t xml:space="preserve"> de la culture pour les trois prochaines </w:t>
      </w:r>
      <w:r w:rsidR="00C073AC" w:rsidRPr="00A64EA5">
        <w:rPr>
          <w:color w:val="000000" w:themeColor="text1"/>
          <w:sz w:val="22"/>
          <w:szCs w:val="22"/>
          <w:lang w:val="fr-CA"/>
        </w:rPr>
        <w:t>années</w:t>
      </w:r>
      <w:r w:rsidRPr="00A64EA5">
        <w:rPr>
          <w:color w:val="000000" w:themeColor="text1"/>
          <w:sz w:val="22"/>
          <w:szCs w:val="22"/>
          <w:lang w:val="fr-CA"/>
        </w:rPr>
        <w:t xml:space="preserve">. </w:t>
      </w:r>
    </w:p>
    <w:p w14:paraId="557EDC7F" w14:textId="77777777" w:rsidR="00413ABC" w:rsidRPr="00A64EA5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340278B6" w14:textId="57DA285E" w:rsidR="0007432B" w:rsidRDefault="0007432B" w:rsidP="00413ABC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 xml:space="preserve">Je saisis cette occasion pour vous </w:t>
      </w:r>
      <w:r w:rsidR="00D5555A">
        <w:rPr>
          <w:color w:val="000000" w:themeColor="text1"/>
          <w:sz w:val="22"/>
          <w:szCs w:val="22"/>
          <w:lang w:val="fr-CA"/>
        </w:rPr>
        <w:t>renouveler</w:t>
      </w:r>
      <w:r w:rsidR="00F133B3">
        <w:rPr>
          <w:color w:val="000000" w:themeColor="text1"/>
          <w:sz w:val="22"/>
          <w:szCs w:val="22"/>
          <w:lang w:val="fr-CA"/>
        </w:rPr>
        <w:t>, Madame Osborne,</w:t>
      </w:r>
      <w:r w:rsidRPr="00A64EA5">
        <w:rPr>
          <w:color w:val="000000" w:themeColor="text1"/>
          <w:sz w:val="22"/>
          <w:szCs w:val="22"/>
          <w:lang w:val="fr-CA"/>
        </w:rPr>
        <w:t xml:space="preserve"> </w:t>
      </w:r>
      <w:r w:rsidR="00D5555A">
        <w:rPr>
          <w:color w:val="000000" w:themeColor="text1"/>
          <w:sz w:val="22"/>
          <w:szCs w:val="22"/>
          <w:lang w:val="fr-CA"/>
        </w:rPr>
        <w:t xml:space="preserve">l’expression de ma </w:t>
      </w:r>
      <w:r w:rsidRPr="00A64EA5">
        <w:rPr>
          <w:color w:val="000000" w:themeColor="text1"/>
          <w:sz w:val="22"/>
          <w:szCs w:val="22"/>
          <w:lang w:val="fr-CA"/>
        </w:rPr>
        <w:t xml:space="preserve">plus haute </w:t>
      </w:r>
      <w:r w:rsidR="00C073AC" w:rsidRPr="00A64EA5">
        <w:rPr>
          <w:color w:val="000000" w:themeColor="text1"/>
          <w:sz w:val="22"/>
          <w:szCs w:val="22"/>
          <w:lang w:val="fr-CA"/>
        </w:rPr>
        <w:t>considération</w:t>
      </w:r>
      <w:r w:rsidRPr="00A64EA5">
        <w:rPr>
          <w:color w:val="000000" w:themeColor="text1"/>
          <w:sz w:val="22"/>
          <w:szCs w:val="22"/>
          <w:lang w:val="fr-CA"/>
        </w:rPr>
        <w:t>.</w:t>
      </w:r>
    </w:p>
    <w:p w14:paraId="674B8F23" w14:textId="77777777" w:rsidR="00413ABC" w:rsidRPr="00A64EA5" w:rsidRDefault="00413ABC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5D58EE88" w14:textId="019894D2" w:rsidR="00CF24E0" w:rsidRDefault="00CF24E0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5591F59C" w14:textId="77777777" w:rsidR="001A2D8E" w:rsidRDefault="001A2D8E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</w:p>
    <w:p w14:paraId="6B649ED8" w14:textId="4EE5B4E1" w:rsidR="00D5555A" w:rsidRDefault="000D2FEE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  <w:r>
        <w:rPr>
          <w:color w:val="000000" w:themeColor="text1"/>
          <w:sz w:val="22"/>
          <w:szCs w:val="22"/>
          <w:lang w:val="fr-CA"/>
        </w:rPr>
        <w:t>M</w:t>
      </w:r>
      <w:r w:rsidRPr="000D2FEE">
        <w:rPr>
          <w:color w:val="000000" w:themeColor="text1"/>
          <w:sz w:val="22"/>
          <w:szCs w:val="22"/>
          <w:vertAlign w:val="superscript"/>
          <w:lang w:val="fr-CA"/>
        </w:rPr>
        <w:t>me</w:t>
      </w:r>
      <w:r w:rsidR="0007432B" w:rsidRPr="00A64EA5">
        <w:rPr>
          <w:color w:val="000000" w:themeColor="text1"/>
          <w:sz w:val="22"/>
          <w:szCs w:val="22"/>
          <w:lang w:val="fr-CA"/>
        </w:rPr>
        <w:t xml:space="preserve"> María Elena Machuca Merino </w:t>
      </w:r>
    </w:p>
    <w:p w14:paraId="3B46A44E" w14:textId="4ECA54AC" w:rsidR="0007432B" w:rsidRPr="001A2D8E" w:rsidRDefault="001A2D8E" w:rsidP="00413ABC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  <w:lang w:val="fr-CA"/>
        </w:rPr>
      </w:pPr>
      <w:r w:rsidRPr="001A2D8E">
        <w:rPr>
          <w:color w:val="000000" w:themeColor="text1"/>
          <w:sz w:val="22"/>
          <w:szCs w:val="22"/>
          <w:lang w:val="fr-CA"/>
        </w:rPr>
        <w:t xml:space="preserve">Ministre </w:t>
      </w:r>
      <w:r>
        <w:rPr>
          <w:color w:val="000000" w:themeColor="text1"/>
          <w:sz w:val="22"/>
          <w:szCs w:val="22"/>
          <w:lang w:val="fr-CA"/>
        </w:rPr>
        <w:t>D</w:t>
      </w:r>
      <w:r w:rsidRPr="001A2D8E">
        <w:rPr>
          <w:color w:val="000000" w:themeColor="text1"/>
          <w:sz w:val="22"/>
          <w:szCs w:val="22"/>
          <w:lang w:val="fr-CA"/>
        </w:rPr>
        <w:t xml:space="preserve">e </w:t>
      </w:r>
      <w:r>
        <w:rPr>
          <w:color w:val="000000" w:themeColor="text1"/>
          <w:sz w:val="22"/>
          <w:szCs w:val="22"/>
          <w:lang w:val="fr-CA"/>
        </w:rPr>
        <w:t>L</w:t>
      </w:r>
      <w:r w:rsidRPr="001A2D8E">
        <w:rPr>
          <w:color w:val="000000" w:themeColor="text1"/>
          <w:sz w:val="22"/>
          <w:szCs w:val="22"/>
          <w:lang w:val="fr-CA"/>
        </w:rPr>
        <w:t xml:space="preserve">a Culture </w:t>
      </w:r>
      <w:r>
        <w:rPr>
          <w:color w:val="000000" w:themeColor="text1"/>
          <w:sz w:val="22"/>
          <w:szCs w:val="22"/>
          <w:lang w:val="fr-CA"/>
        </w:rPr>
        <w:t>e</w:t>
      </w:r>
      <w:r w:rsidRPr="001A2D8E">
        <w:rPr>
          <w:color w:val="000000" w:themeColor="text1"/>
          <w:sz w:val="22"/>
          <w:szCs w:val="22"/>
          <w:lang w:val="fr-CA"/>
        </w:rPr>
        <w:t xml:space="preserve">t </w:t>
      </w:r>
      <w:r>
        <w:rPr>
          <w:color w:val="000000" w:themeColor="text1"/>
          <w:sz w:val="22"/>
          <w:szCs w:val="22"/>
          <w:lang w:val="fr-CA"/>
        </w:rPr>
        <w:t>d</w:t>
      </w:r>
      <w:r w:rsidRPr="001A2D8E">
        <w:rPr>
          <w:color w:val="000000" w:themeColor="text1"/>
          <w:sz w:val="22"/>
          <w:szCs w:val="22"/>
          <w:lang w:val="fr-CA"/>
        </w:rPr>
        <w:t xml:space="preserve">u Patrimoine </w:t>
      </w:r>
    </w:p>
    <w:p w14:paraId="6D8CC05A" w14:textId="77777777" w:rsidR="00CF24E0" w:rsidRDefault="00CF24E0" w:rsidP="00413ABC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z w:val="22"/>
          <w:szCs w:val="22"/>
          <w:lang w:val="fr-CA"/>
        </w:rPr>
      </w:pPr>
    </w:p>
    <w:p w14:paraId="0E3443FE" w14:textId="77777777" w:rsidR="00CF24E0" w:rsidRDefault="00CF24E0" w:rsidP="00413ABC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z w:val="22"/>
          <w:szCs w:val="22"/>
          <w:lang w:val="fr-CA"/>
        </w:rPr>
      </w:pPr>
    </w:p>
    <w:p w14:paraId="6ADC202E" w14:textId="5EA02FB1" w:rsidR="00CF24E0" w:rsidRDefault="00D5555A" w:rsidP="00413ABC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z w:val="22"/>
          <w:szCs w:val="22"/>
          <w:lang w:val="fr-CA"/>
        </w:rPr>
      </w:pPr>
      <w:r>
        <w:rPr>
          <w:color w:val="000000" w:themeColor="text1"/>
          <w:sz w:val="22"/>
          <w:szCs w:val="22"/>
          <w:lang w:val="fr-CA"/>
        </w:rPr>
        <w:t>En c</w:t>
      </w:r>
      <w:r w:rsidR="0007432B" w:rsidRPr="00A64EA5">
        <w:rPr>
          <w:color w:val="000000" w:themeColor="text1"/>
          <w:sz w:val="22"/>
          <w:szCs w:val="22"/>
          <w:lang w:val="fr-CA"/>
        </w:rPr>
        <w:t>opie :</w:t>
      </w:r>
    </w:p>
    <w:p w14:paraId="42528DAA" w14:textId="77777777" w:rsidR="00CF24E0" w:rsidRDefault="00CF24E0" w:rsidP="00413ABC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z w:val="22"/>
          <w:szCs w:val="22"/>
          <w:lang w:val="fr-CA"/>
        </w:rPr>
      </w:pPr>
    </w:p>
    <w:p w14:paraId="201A06A6" w14:textId="46787A61" w:rsidR="0007432B" w:rsidRPr="00C027AA" w:rsidRDefault="0007432B" w:rsidP="00CF24E0">
      <w:pPr>
        <w:pStyle w:val="NormalWeb"/>
        <w:spacing w:before="0" w:beforeAutospacing="0" w:after="0" w:afterAutospacing="0"/>
        <w:ind w:left="720"/>
        <w:rPr>
          <w:color w:val="000000" w:themeColor="text1"/>
          <w:sz w:val="22"/>
          <w:szCs w:val="22"/>
          <w:lang w:val="fr-CA"/>
        </w:rPr>
      </w:pPr>
      <w:r w:rsidRPr="00A64EA5">
        <w:rPr>
          <w:color w:val="000000" w:themeColor="text1"/>
          <w:sz w:val="22"/>
          <w:szCs w:val="22"/>
          <w:lang w:val="fr-CA"/>
        </w:rPr>
        <w:t>Juan Carlos Holguin Maldonado</w:t>
      </w:r>
      <w:r w:rsidRPr="00A64EA5">
        <w:rPr>
          <w:color w:val="000000" w:themeColor="text1"/>
          <w:sz w:val="22"/>
          <w:szCs w:val="22"/>
          <w:lang w:val="fr-CA"/>
        </w:rPr>
        <w:br/>
      </w:r>
      <w:r w:rsidRPr="00C027AA">
        <w:rPr>
          <w:color w:val="000000" w:themeColor="text1"/>
          <w:sz w:val="22"/>
          <w:szCs w:val="22"/>
          <w:lang w:val="fr-CA"/>
        </w:rPr>
        <w:t xml:space="preserve">Ministre des </w:t>
      </w:r>
      <w:r w:rsidR="00D5555A" w:rsidRPr="00C027AA">
        <w:rPr>
          <w:color w:val="000000" w:themeColor="text1"/>
          <w:sz w:val="22"/>
          <w:szCs w:val="22"/>
          <w:lang w:val="fr-CA"/>
        </w:rPr>
        <w:t xml:space="preserve">Relations extérieures </w:t>
      </w:r>
      <w:r w:rsidRPr="00C027AA">
        <w:rPr>
          <w:color w:val="000000" w:themeColor="text1"/>
          <w:sz w:val="22"/>
          <w:szCs w:val="22"/>
          <w:lang w:val="fr-CA"/>
        </w:rPr>
        <w:t xml:space="preserve">et de la </w:t>
      </w:r>
      <w:r w:rsidR="00D5555A" w:rsidRPr="00C027AA">
        <w:rPr>
          <w:color w:val="000000" w:themeColor="text1"/>
          <w:sz w:val="22"/>
          <w:szCs w:val="22"/>
          <w:lang w:val="fr-CA"/>
        </w:rPr>
        <w:t>M</w:t>
      </w:r>
      <w:r w:rsidR="00C073AC" w:rsidRPr="00C027AA">
        <w:rPr>
          <w:color w:val="000000" w:themeColor="text1"/>
          <w:sz w:val="22"/>
          <w:szCs w:val="22"/>
          <w:lang w:val="fr-CA"/>
        </w:rPr>
        <w:t>obilité</w:t>
      </w:r>
      <w:r w:rsidRPr="00C027AA">
        <w:rPr>
          <w:color w:val="000000" w:themeColor="text1"/>
          <w:sz w:val="22"/>
          <w:szCs w:val="22"/>
          <w:lang w:val="fr-CA"/>
        </w:rPr>
        <w:t>́ humaine</w:t>
      </w:r>
      <w:r w:rsidRPr="00C027AA">
        <w:rPr>
          <w:color w:val="000000" w:themeColor="text1"/>
          <w:sz w:val="22"/>
          <w:szCs w:val="22"/>
          <w:lang w:val="fr-CA"/>
        </w:rPr>
        <w:br/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Ministère </w:t>
      </w:r>
      <w:r w:rsidR="00C027AA">
        <w:rPr>
          <w:color w:val="000000" w:themeColor="text1"/>
          <w:sz w:val="22"/>
          <w:szCs w:val="22"/>
          <w:lang w:val="fr-CA"/>
        </w:rPr>
        <w:t>d</w:t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es Relations Extérieures </w:t>
      </w:r>
      <w:r w:rsidR="00C027AA">
        <w:rPr>
          <w:color w:val="000000" w:themeColor="text1"/>
          <w:sz w:val="22"/>
          <w:szCs w:val="22"/>
          <w:lang w:val="fr-CA"/>
        </w:rPr>
        <w:t>e</w:t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t </w:t>
      </w:r>
      <w:r w:rsidR="00C027AA">
        <w:rPr>
          <w:color w:val="000000" w:themeColor="text1"/>
          <w:sz w:val="22"/>
          <w:szCs w:val="22"/>
          <w:lang w:val="fr-CA"/>
        </w:rPr>
        <w:t>d</w:t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e </w:t>
      </w:r>
      <w:r w:rsidR="00C027AA">
        <w:rPr>
          <w:color w:val="000000" w:themeColor="text1"/>
          <w:sz w:val="22"/>
          <w:szCs w:val="22"/>
          <w:lang w:val="fr-CA"/>
        </w:rPr>
        <w:t>l</w:t>
      </w:r>
      <w:r w:rsidR="00C027AA" w:rsidRPr="00C027AA">
        <w:rPr>
          <w:color w:val="000000" w:themeColor="text1"/>
          <w:sz w:val="22"/>
          <w:szCs w:val="22"/>
          <w:lang w:val="fr-CA"/>
        </w:rPr>
        <w:t>a Mobilité Humaine</w:t>
      </w:r>
      <w:r w:rsidRPr="00C027AA">
        <w:rPr>
          <w:color w:val="000000" w:themeColor="text1"/>
          <w:sz w:val="22"/>
          <w:szCs w:val="22"/>
          <w:lang w:val="fr-CA"/>
        </w:rPr>
        <w:t xml:space="preserve"> </w:t>
      </w:r>
    </w:p>
    <w:p w14:paraId="3D41CA93" w14:textId="77777777" w:rsidR="00D5555A" w:rsidRPr="00C027AA" w:rsidRDefault="00D5555A" w:rsidP="00413ABC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z w:val="22"/>
          <w:szCs w:val="22"/>
          <w:lang w:val="fr-CA"/>
        </w:rPr>
      </w:pPr>
    </w:p>
    <w:p w14:paraId="217DDEA1" w14:textId="1C26C6DA" w:rsidR="0007432B" w:rsidRPr="00C027AA" w:rsidRDefault="00D5555A" w:rsidP="00413ABC">
      <w:pPr>
        <w:pStyle w:val="NormalWeb"/>
        <w:spacing w:before="0" w:beforeAutospacing="0" w:after="0" w:afterAutospacing="0"/>
        <w:ind w:left="709"/>
        <w:rPr>
          <w:color w:val="000000" w:themeColor="text1"/>
          <w:sz w:val="22"/>
          <w:szCs w:val="22"/>
          <w:lang w:val="fr-CA"/>
        </w:rPr>
      </w:pPr>
      <w:r w:rsidRPr="00C027AA">
        <w:rPr>
          <w:color w:val="000000" w:themeColor="text1"/>
          <w:sz w:val="22"/>
          <w:szCs w:val="22"/>
          <w:lang w:val="fr-CA"/>
        </w:rPr>
        <w:t xml:space="preserve">Ambassadeur </w:t>
      </w:r>
      <w:r w:rsidR="0007432B" w:rsidRPr="00C027AA">
        <w:rPr>
          <w:color w:val="000000" w:themeColor="text1"/>
          <w:sz w:val="22"/>
          <w:szCs w:val="22"/>
          <w:lang w:val="fr-CA"/>
        </w:rPr>
        <w:t>Fabián Enrique Valdivieso Eguiguren</w:t>
      </w:r>
      <w:r w:rsidR="0007432B" w:rsidRPr="00C027AA">
        <w:rPr>
          <w:color w:val="000000" w:themeColor="text1"/>
          <w:sz w:val="22"/>
          <w:szCs w:val="22"/>
          <w:lang w:val="fr-CA"/>
        </w:rPr>
        <w:br/>
        <w:t>Directeur des affaires culturelles, du patrimoine et du tourisme</w:t>
      </w:r>
      <w:r w:rsidR="0007432B" w:rsidRPr="00C027AA">
        <w:rPr>
          <w:color w:val="000000" w:themeColor="text1"/>
          <w:sz w:val="22"/>
          <w:szCs w:val="22"/>
          <w:lang w:val="fr-CA"/>
        </w:rPr>
        <w:br/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Ministère </w:t>
      </w:r>
      <w:r w:rsidR="00C027AA">
        <w:rPr>
          <w:color w:val="000000" w:themeColor="text1"/>
          <w:sz w:val="22"/>
          <w:szCs w:val="22"/>
          <w:lang w:val="fr-CA"/>
        </w:rPr>
        <w:t>d</w:t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es Relations Extérieures </w:t>
      </w:r>
      <w:r w:rsidR="00C027AA">
        <w:rPr>
          <w:color w:val="000000" w:themeColor="text1"/>
          <w:sz w:val="22"/>
          <w:szCs w:val="22"/>
          <w:lang w:val="fr-CA"/>
        </w:rPr>
        <w:t>e</w:t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t </w:t>
      </w:r>
      <w:r w:rsidR="00C027AA">
        <w:rPr>
          <w:color w:val="000000" w:themeColor="text1"/>
          <w:sz w:val="22"/>
          <w:szCs w:val="22"/>
          <w:lang w:val="fr-CA"/>
        </w:rPr>
        <w:t>d</w:t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e </w:t>
      </w:r>
      <w:r w:rsidR="00C027AA">
        <w:rPr>
          <w:color w:val="000000" w:themeColor="text1"/>
          <w:sz w:val="22"/>
          <w:szCs w:val="22"/>
          <w:lang w:val="fr-CA"/>
        </w:rPr>
        <w:t>l</w:t>
      </w:r>
      <w:r w:rsidR="00C027AA" w:rsidRPr="00C027AA">
        <w:rPr>
          <w:color w:val="000000" w:themeColor="text1"/>
          <w:sz w:val="22"/>
          <w:szCs w:val="22"/>
          <w:lang w:val="fr-CA"/>
        </w:rPr>
        <w:t>a Mobilité Humaine</w:t>
      </w:r>
    </w:p>
    <w:p w14:paraId="5DAFA793" w14:textId="77777777" w:rsidR="00D5555A" w:rsidRPr="00C027AA" w:rsidRDefault="00D5555A" w:rsidP="007E0D87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z w:val="22"/>
          <w:szCs w:val="22"/>
          <w:lang w:val="fr-CA"/>
        </w:rPr>
      </w:pPr>
    </w:p>
    <w:p w14:paraId="74D29589" w14:textId="2C4EE77C" w:rsidR="0007432B" w:rsidRPr="00C027AA" w:rsidRDefault="00D5555A" w:rsidP="00413ABC">
      <w:pPr>
        <w:pStyle w:val="NormalWeb"/>
        <w:spacing w:before="0" w:beforeAutospacing="0" w:after="0" w:afterAutospacing="0"/>
        <w:ind w:left="709"/>
        <w:rPr>
          <w:color w:val="000000" w:themeColor="text1"/>
          <w:sz w:val="22"/>
          <w:szCs w:val="22"/>
          <w:lang w:val="fr-CA"/>
        </w:rPr>
      </w:pPr>
      <w:r w:rsidRPr="00C027AA">
        <w:rPr>
          <w:color w:val="000000" w:themeColor="text1"/>
          <w:sz w:val="22"/>
          <w:szCs w:val="22"/>
          <w:lang w:val="fr-CA"/>
        </w:rPr>
        <w:t xml:space="preserve">M. </w:t>
      </w:r>
      <w:r w:rsidR="0007432B" w:rsidRPr="00C027AA">
        <w:rPr>
          <w:color w:val="000000" w:themeColor="text1"/>
          <w:sz w:val="22"/>
          <w:szCs w:val="22"/>
          <w:lang w:val="fr-CA"/>
        </w:rPr>
        <w:t>Denys Toscano Amores</w:t>
      </w:r>
      <w:r w:rsidR="0007432B" w:rsidRPr="00C027AA">
        <w:rPr>
          <w:color w:val="000000" w:themeColor="text1"/>
          <w:sz w:val="22"/>
          <w:szCs w:val="22"/>
          <w:lang w:val="fr-CA"/>
        </w:rPr>
        <w:br/>
        <w:t xml:space="preserve">Ambassadeur, </w:t>
      </w:r>
      <w:r w:rsidRPr="00C027AA">
        <w:rPr>
          <w:color w:val="000000" w:themeColor="text1"/>
          <w:sz w:val="22"/>
          <w:szCs w:val="22"/>
          <w:lang w:val="fr-CA"/>
        </w:rPr>
        <w:t>D</w:t>
      </w:r>
      <w:r w:rsidR="0007432B" w:rsidRPr="00C027AA">
        <w:rPr>
          <w:color w:val="000000" w:themeColor="text1"/>
          <w:sz w:val="22"/>
          <w:szCs w:val="22"/>
          <w:lang w:val="fr-CA"/>
        </w:rPr>
        <w:t xml:space="preserve">irecteur du </w:t>
      </w:r>
      <w:r w:rsidRPr="00C027AA">
        <w:rPr>
          <w:color w:val="000000" w:themeColor="text1"/>
          <w:sz w:val="22"/>
          <w:szCs w:val="22"/>
          <w:lang w:val="fr-CA"/>
        </w:rPr>
        <w:t>système</w:t>
      </w:r>
      <w:r w:rsidR="0007432B" w:rsidRPr="00C027AA">
        <w:rPr>
          <w:color w:val="000000" w:themeColor="text1"/>
          <w:sz w:val="22"/>
          <w:szCs w:val="22"/>
          <w:lang w:val="fr-CA"/>
        </w:rPr>
        <w:t xml:space="preserve"> </w:t>
      </w:r>
      <w:r w:rsidRPr="00C027AA">
        <w:rPr>
          <w:color w:val="000000" w:themeColor="text1"/>
          <w:sz w:val="22"/>
          <w:szCs w:val="22"/>
          <w:lang w:val="fr-CA"/>
        </w:rPr>
        <w:t>interaméricain</w:t>
      </w:r>
      <w:r w:rsidR="0007432B" w:rsidRPr="00C027AA">
        <w:rPr>
          <w:color w:val="000000" w:themeColor="text1"/>
          <w:sz w:val="22"/>
          <w:szCs w:val="22"/>
          <w:lang w:val="fr-CA"/>
        </w:rPr>
        <w:br/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Ministère </w:t>
      </w:r>
      <w:r w:rsidR="00C027AA">
        <w:rPr>
          <w:color w:val="000000" w:themeColor="text1"/>
          <w:sz w:val="22"/>
          <w:szCs w:val="22"/>
          <w:lang w:val="fr-CA"/>
        </w:rPr>
        <w:t>d</w:t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es Relations Extérieures </w:t>
      </w:r>
      <w:r w:rsidR="00C027AA">
        <w:rPr>
          <w:color w:val="000000" w:themeColor="text1"/>
          <w:sz w:val="22"/>
          <w:szCs w:val="22"/>
          <w:lang w:val="fr-CA"/>
        </w:rPr>
        <w:t>e</w:t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t </w:t>
      </w:r>
      <w:r w:rsidR="00C027AA">
        <w:rPr>
          <w:color w:val="000000" w:themeColor="text1"/>
          <w:sz w:val="22"/>
          <w:szCs w:val="22"/>
          <w:lang w:val="fr-CA"/>
        </w:rPr>
        <w:t>d</w:t>
      </w:r>
      <w:r w:rsidR="00C027AA" w:rsidRPr="00C027AA">
        <w:rPr>
          <w:color w:val="000000" w:themeColor="text1"/>
          <w:sz w:val="22"/>
          <w:szCs w:val="22"/>
          <w:lang w:val="fr-CA"/>
        </w:rPr>
        <w:t xml:space="preserve">e </w:t>
      </w:r>
      <w:r w:rsidR="00C027AA">
        <w:rPr>
          <w:color w:val="000000" w:themeColor="text1"/>
          <w:sz w:val="22"/>
          <w:szCs w:val="22"/>
          <w:lang w:val="fr-CA"/>
        </w:rPr>
        <w:t>l</w:t>
      </w:r>
      <w:r w:rsidR="00C027AA" w:rsidRPr="00C027AA">
        <w:rPr>
          <w:color w:val="000000" w:themeColor="text1"/>
          <w:sz w:val="22"/>
          <w:szCs w:val="22"/>
          <w:lang w:val="fr-CA"/>
        </w:rPr>
        <w:t>a Mobilité Humaine</w:t>
      </w:r>
    </w:p>
    <w:p w14:paraId="6F010534" w14:textId="77777777" w:rsidR="00D5555A" w:rsidRPr="00C027AA" w:rsidRDefault="00D5555A" w:rsidP="007E0D87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z w:val="22"/>
          <w:szCs w:val="22"/>
          <w:lang w:val="fr-CA"/>
        </w:rPr>
      </w:pPr>
    </w:p>
    <w:p w14:paraId="5522A662" w14:textId="123AE5D6" w:rsidR="0007432B" w:rsidRPr="00C027AA" w:rsidRDefault="00EF38E4" w:rsidP="00413ABC">
      <w:pPr>
        <w:pStyle w:val="NormalWeb"/>
        <w:spacing w:before="0" w:beforeAutospacing="0" w:after="0" w:afterAutospacing="0"/>
        <w:ind w:left="709"/>
        <w:rPr>
          <w:color w:val="000000" w:themeColor="text1"/>
          <w:sz w:val="22"/>
          <w:szCs w:val="22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88FF949" wp14:editId="0848ACDC">
                <wp:simplePos x="0" y="0"/>
                <wp:positionH relativeFrom="margin">
                  <wp:posOffset>177165</wp:posOffset>
                </wp:positionH>
                <wp:positionV relativeFrom="margin">
                  <wp:posOffset>7949565</wp:posOffset>
                </wp:positionV>
                <wp:extent cx="3383280" cy="2286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E7C3654" w14:textId="3F8D554D" w:rsidR="00EF38E4" w:rsidRPr="002F746C" w:rsidRDefault="00EF38E4" w:rsidP="00EF38E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CIDRP03664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F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F949" id="Text Box 12" o:spid="_x0000_s1027" type="#_x0000_t202" style="position:absolute;left:0;text-align:left;margin-left:13.95pt;margin-top:625.95pt;width:266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" filled="f" stroked="f">
                <v:stroke joinstyle="round"/>
                <v:textbox>
                  <w:txbxContent>
                    <w:p w14:paraId="0E7C3654" w14:textId="3F8D554D" w:rsidR="00EF38E4" w:rsidRPr="002F746C" w:rsidRDefault="00EF38E4" w:rsidP="00EF38E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CIDRP03664</w:t>
                      </w:r>
                      <w:r>
                        <w:rPr>
                          <w:noProof/>
                          <w:sz w:val="18"/>
                        </w:rPr>
                        <w:t>F</w:t>
                      </w:r>
                      <w:r>
                        <w:rPr>
                          <w:noProof/>
                          <w:sz w:val="18"/>
                        </w:rPr>
                        <w:t>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D5555A" w:rsidRPr="00C027AA">
        <w:rPr>
          <w:color w:val="000000" w:themeColor="text1"/>
          <w:sz w:val="22"/>
          <w:szCs w:val="22"/>
          <w:lang w:val="fr-CA"/>
        </w:rPr>
        <w:t>M</w:t>
      </w:r>
      <w:r w:rsidR="00D5555A" w:rsidRPr="00C027AA">
        <w:rPr>
          <w:color w:val="000000" w:themeColor="text1"/>
          <w:sz w:val="22"/>
          <w:szCs w:val="22"/>
          <w:vertAlign w:val="superscript"/>
          <w:lang w:val="fr-CA"/>
        </w:rPr>
        <w:t xml:space="preserve">me </w:t>
      </w:r>
      <w:r w:rsidR="0007432B" w:rsidRPr="00C027AA">
        <w:rPr>
          <w:color w:val="000000" w:themeColor="text1"/>
          <w:sz w:val="22"/>
          <w:szCs w:val="22"/>
          <w:lang w:val="fr-CA"/>
        </w:rPr>
        <w:t>Paulina Elizabeth Salazar Beltran</w:t>
      </w:r>
      <w:r w:rsidR="0007432B" w:rsidRPr="00C027AA">
        <w:rPr>
          <w:color w:val="000000" w:themeColor="text1"/>
          <w:sz w:val="22"/>
          <w:szCs w:val="22"/>
          <w:lang w:val="fr-CA"/>
        </w:rPr>
        <w:br/>
        <w:t>Direct</w:t>
      </w:r>
      <w:r w:rsidR="00D5555A" w:rsidRPr="00C027AA">
        <w:rPr>
          <w:color w:val="000000" w:themeColor="text1"/>
          <w:sz w:val="22"/>
          <w:szCs w:val="22"/>
          <w:lang w:val="fr-CA"/>
        </w:rPr>
        <w:t>rice</w:t>
      </w:r>
      <w:r w:rsidR="0007432B" w:rsidRPr="00C027AA">
        <w:rPr>
          <w:color w:val="000000" w:themeColor="text1"/>
          <w:sz w:val="22"/>
          <w:szCs w:val="22"/>
          <w:lang w:val="fr-CA"/>
        </w:rPr>
        <w:t xml:space="preserve"> des relations internationales et de la </w:t>
      </w:r>
      <w:r w:rsidR="00D5555A" w:rsidRPr="00C027AA">
        <w:rPr>
          <w:color w:val="000000" w:themeColor="text1"/>
          <w:sz w:val="22"/>
          <w:szCs w:val="22"/>
          <w:lang w:val="fr-CA"/>
        </w:rPr>
        <w:t>coopération</w:t>
      </w:r>
      <w:r w:rsidR="0007432B" w:rsidRPr="00C027AA">
        <w:rPr>
          <w:color w:val="000000" w:themeColor="text1"/>
          <w:sz w:val="22"/>
          <w:szCs w:val="22"/>
          <w:lang w:val="fr-CA"/>
        </w:rPr>
        <w:t xml:space="preserve"> internationale </w:t>
      </w:r>
    </w:p>
    <w:sectPr w:rsidR="0007432B" w:rsidRPr="00C027AA" w:rsidSect="00EF38E4">
      <w:headerReference w:type="first" r:id="rId14"/>
      <w:type w:val="oddPage"/>
      <w:pgSz w:w="12240" w:h="15840" w:code="1"/>
      <w:pgMar w:top="2160" w:right="1570" w:bottom="1296" w:left="1670" w:header="1296" w:footer="432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7D36" w14:textId="77777777" w:rsidR="0004293D" w:rsidRPr="0040128C" w:rsidRDefault="0004293D">
      <w:pPr>
        <w:rPr>
          <w:noProof/>
        </w:rPr>
      </w:pPr>
      <w:r w:rsidRPr="0040128C">
        <w:rPr>
          <w:noProof/>
        </w:rPr>
        <w:separator/>
      </w:r>
    </w:p>
  </w:endnote>
  <w:endnote w:type="continuationSeparator" w:id="0">
    <w:p w14:paraId="2385F492" w14:textId="77777777" w:rsidR="0004293D" w:rsidRPr="0040128C" w:rsidRDefault="0004293D">
      <w:pPr>
        <w:rPr>
          <w:noProof/>
        </w:rPr>
      </w:pPr>
      <w:r w:rsidRPr="0040128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716D" w14:textId="77777777" w:rsidR="0004293D" w:rsidRPr="0040128C" w:rsidRDefault="0004293D">
      <w:pPr>
        <w:rPr>
          <w:noProof/>
        </w:rPr>
      </w:pPr>
      <w:r w:rsidRPr="0040128C">
        <w:rPr>
          <w:noProof/>
        </w:rPr>
        <w:separator/>
      </w:r>
    </w:p>
  </w:footnote>
  <w:footnote w:type="continuationSeparator" w:id="0">
    <w:p w14:paraId="5F5D2E60" w14:textId="77777777" w:rsidR="0004293D" w:rsidRPr="0040128C" w:rsidRDefault="0004293D">
      <w:pPr>
        <w:rPr>
          <w:noProof/>
        </w:rPr>
      </w:pPr>
      <w:r w:rsidRPr="0040128C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3F1F" w14:textId="77777777" w:rsidR="002F079D" w:rsidRDefault="0076315F">
    <w:pPr>
      <w:pStyle w:val="Header"/>
      <w:jc w:val="center"/>
      <w:rPr>
        <w:noProof/>
        <w:sz w:val="22"/>
        <w:szCs w:val="22"/>
      </w:rPr>
    </w:pPr>
    <w:r w:rsidRPr="0040128C">
      <w:rPr>
        <w:sz w:val="22"/>
      </w:rPr>
      <w:fldChar w:fldCharType="begin"/>
    </w:r>
    <w:r w:rsidRPr="0040128C">
      <w:rPr>
        <w:sz w:val="22"/>
      </w:rPr>
      <w:instrText xml:space="preserve"> PAGE   \* MERGEFORMAT </w:instrText>
    </w:r>
    <w:r w:rsidRPr="0040128C">
      <w:rPr>
        <w:sz w:val="22"/>
      </w:rPr>
      <w:fldChar w:fldCharType="separate"/>
    </w:r>
    <w:r w:rsidR="00FB5125">
      <w:rPr>
        <w:noProof/>
        <w:sz w:val="22"/>
      </w:rPr>
      <w:t>- 3 -</w:t>
    </w:r>
    <w:r w:rsidRPr="0040128C">
      <w:rPr>
        <w:sz w:val="22"/>
      </w:rPr>
      <w:fldChar w:fldCharType="end"/>
    </w:r>
  </w:p>
  <w:p w14:paraId="77413584" w14:textId="77777777" w:rsidR="00BA01E5" w:rsidRDefault="00BA01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A86C" w14:textId="796347E4" w:rsidR="002F079D" w:rsidRDefault="0076315F" w:rsidP="00413ABC">
    <w:pPr>
      <w:pStyle w:val="Header"/>
      <w:jc w:val="both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D2F841" wp14:editId="5D57273E">
              <wp:simplePos x="0" y="0"/>
              <wp:positionH relativeFrom="column">
                <wp:posOffset>576864</wp:posOffset>
              </wp:positionH>
              <wp:positionV relativeFrom="paragraph">
                <wp:posOffset>-392771</wp:posOffset>
              </wp:positionV>
              <wp:extent cx="4469538" cy="675565"/>
              <wp:effectExtent l="0" t="0" r="762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9538" cy="675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A626D" w14:textId="77777777" w:rsidR="002F079D" w:rsidRPr="00413ABC" w:rsidRDefault="0076315F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</w:pPr>
                          <w:r w:rsidRPr="00413ABC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 xml:space="preserve">ORGANISATION DES ÉTATS AMÉRICAINS </w:t>
                          </w:r>
                        </w:p>
                        <w:p w14:paraId="19FEA71F" w14:textId="77777777" w:rsidR="002F079D" w:rsidRPr="00413ABC" w:rsidRDefault="0076315F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fr-FR"/>
                            </w:rPr>
                          </w:pPr>
                          <w:r w:rsidRPr="00413ABC">
                            <w:rPr>
                              <w:rFonts w:ascii="Garamond" w:hAnsi="Garamond"/>
                              <w:b/>
                              <w:lang w:val="fr-FR"/>
                            </w:rPr>
                            <w:t xml:space="preserve">Conseil interaméricain pour le développement intégré </w:t>
                          </w:r>
                        </w:p>
                        <w:p w14:paraId="595E1A97" w14:textId="77777777" w:rsidR="002F079D" w:rsidRDefault="0076315F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2F8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5.4pt;margin-top:-30.95pt;width:351.95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uX9AEAAMoDAAAOAAAAZHJzL2Uyb0RvYy54bWysU1Fv0zAQfkfiP1h+p2lL27Go6TQ6FSGN&#10;gTT2AxzHSSwcnzm7Tcqv5+x0XWFviDxYPp/93X3ffVnfDJ1hB4Vegy34bDLlTFkJlbZNwZ++7959&#10;4M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" stroked="f">
              <v:textbox>
                <w:txbxContent>
                  <w:p w14:paraId="09DA626D" w14:textId="77777777" w:rsidR="002F079D" w:rsidRPr="00413ABC" w:rsidRDefault="0076315F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fr-FR"/>
                      </w:rPr>
                    </w:pPr>
                    <w:r w:rsidRPr="00413ABC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 xml:space="preserve">ORGANISATION DES ÉTATS AMÉRICAINS </w:t>
                    </w:r>
                  </w:p>
                  <w:p w14:paraId="19FEA71F" w14:textId="77777777" w:rsidR="002F079D" w:rsidRPr="00413ABC" w:rsidRDefault="0076315F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fr-FR"/>
                      </w:rPr>
                    </w:pPr>
                    <w:r w:rsidRPr="00413ABC">
                      <w:rPr>
                        <w:rFonts w:ascii="Garamond" w:hAnsi="Garamond"/>
                        <w:b/>
                        <w:lang w:val="fr-FR"/>
                      </w:rPr>
                      <w:t xml:space="preserve">Conseil interaméricain pour le développement intégré </w:t>
                    </w:r>
                  </w:p>
                  <w:p w14:paraId="595E1A97" w14:textId="77777777" w:rsidR="002F079D" w:rsidRDefault="0076315F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413ABC">
      <w:rPr>
        <w:noProof/>
      </w:rPr>
      <w:drawing>
        <wp:anchor distT="0" distB="0" distL="114300" distR="114300" simplePos="0" relativeHeight="251659776" behindDoc="0" locked="0" layoutInCell="1" allowOverlap="1" wp14:anchorId="185C28AF" wp14:editId="55B1E25D">
          <wp:simplePos x="0" y="0"/>
          <wp:positionH relativeFrom="column">
            <wp:posOffset>5128706</wp:posOffset>
          </wp:positionH>
          <wp:positionV relativeFrom="paragraph">
            <wp:posOffset>-558193</wp:posOffset>
          </wp:positionV>
          <wp:extent cx="1104265" cy="772160"/>
          <wp:effectExtent l="0" t="0" r="635" b="8890"/>
          <wp:wrapSquare wrapText="bothSides"/>
          <wp:docPr id="7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28083CA5" wp14:editId="31C178D7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AED56" w14:textId="77777777" w:rsidR="001B0828" w:rsidRPr="0040128C" w:rsidRDefault="001B0828">
    <w:pPr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05AA" w14:textId="4592278C" w:rsidR="00413ABC" w:rsidRDefault="00413ABC" w:rsidP="00413ABC">
    <w:pPr>
      <w:pStyle w:val="Header"/>
      <w:jc w:val="both"/>
      <w:rPr>
        <w:noProof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4963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D651E5" w14:textId="2512CDCC" w:rsidR="00EF38E4" w:rsidRDefault="00EF38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BEE"/>
    <w:multiLevelType w:val="hybridMultilevel"/>
    <w:tmpl w:val="D178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3D5B"/>
    <w:multiLevelType w:val="hybridMultilevel"/>
    <w:tmpl w:val="1EE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568A70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5AEC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C0CB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9027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42F2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F27E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2607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243E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BE13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D1942"/>
    <w:multiLevelType w:val="hybridMultilevel"/>
    <w:tmpl w:val="5126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5972"/>
    <w:multiLevelType w:val="hybridMultilevel"/>
    <w:tmpl w:val="64581C26"/>
    <w:styleLink w:val="Dash"/>
    <w:lvl w:ilvl="0" w:tplc="5830B09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DCA14A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49E65E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35088A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B9ABA9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39A766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FF66BE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7C211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B2022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22B946C0"/>
    <w:multiLevelType w:val="hybridMultilevel"/>
    <w:tmpl w:val="2312D3E0"/>
    <w:lvl w:ilvl="0" w:tplc="B9A20DFC">
      <w:start w:val="1"/>
      <w:numFmt w:val="decimal"/>
      <w:lvlText w:val="%1."/>
      <w:lvlJc w:val="left"/>
      <w:pPr>
        <w:ind w:left="720" w:hanging="360"/>
      </w:pPr>
    </w:lvl>
    <w:lvl w:ilvl="1" w:tplc="E6364D1C">
      <w:start w:val="1"/>
      <w:numFmt w:val="lowerLetter"/>
      <w:lvlText w:val="%2."/>
      <w:lvlJc w:val="left"/>
      <w:pPr>
        <w:ind w:left="1440" w:hanging="360"/>
      </w:pPr>
    </w:lvl>
    <w:lvl w:ilvl="2" w:tplc="7D801146">
      <w:start w:val="1"/>
      <w:numFmt w:val="lowerRoman"/>
      <w:lvlText w:val="%3."/>
      <w:lvlJc w:val="right"/>
      <w:pPr>
        <w:ind w:left="2160" w:hanging="180"/>
      </w:pPr>
    </w:lvl>
    <w:lvl w:ilvl="3" w:tplc="0C380488">
      <w:start w:val="1"/>
      <w:numFmt w:val="decimal"/>
      <w:lvlText w:val="%4."/>
      <w:lvlJc w:val="left"/>
      <w:pPr>
        <w:ind w:left="2880" w:hanging="360"/>
      </w:pPr>
    </w:lvl>
    <w:lvl w:ilvl="4" w:tplc="475AD7B4">
      <w:start w:val="1"/>
      <w:numFmt w:val="lowerLetter"/>
      <w:lvlText w:val="%5."/>
      <w:lvlJc w:val="left"/>
      <w:pPr>
        <w:ind w:left="3600" w:hanging="360"/>
      </w:pPr>
    </w:lvl>
    <w:lvl w:ilvl="5" w:tplc="BAF8423C">
      <w:start w:val="1"/>
      <w:numFmt w:val="lowerRoman"/>
      <w:lvlText w:val="%6."/>
      <w:lvlJc w:val="right"/>
      <w:pPr>
        <w:ind w:left="4320" w:hanging="180"/>
      </w:pPr>
    </w:lvl>
    <w:lvl w:ilvl="6" w:tplc="7D2091BC">
      <w:start w:val="1"/>
      <w:numFmt w:val="decimal"/>
      <w:lvlText w:val="%7."/>
      <w:lvlJc w:val="left"/>
      <w:pPr>
        <w:ind w:left="5040" w:hanging="360"/>
      </w:pPr>
    </w:lvl>
    <w:lvl w:ilvl="7" w:tplc="85ACB1E4">
      <w:start w:val="1"/>
      <w:numFmt w:val="lowerLetter"/>
      <w:lvlText w:val="%8."/>
      <w:lvlJc w:val="left"/>
      <w:pPr>
        <w:ind w:left="5760" w:hanging="360"/>
      </w:pPr>
    </w:lvl>
    <w:lvl w:ilvl="8" w:tplc="1870C3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F16608"/>
    <w:multiLevelType w:val="hybridMultilevel"/>
    <w:tmpl w:val="7C206D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3E5CB6"/>
    <w:multiLevelType w:val="hybridMultilevel"/>
    <w:tmpl w:val="01509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BD6585"/>
    <w:multiLevelType w:val="hybridMultilevel"/>
    <w:tmpl w:val="C706A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993FE6"/>
    <w:multiLevelType w:val="hybridMultilevel"/>
    <w:tmpl w:val="3DC62A2C"/>
    <w:lvl w:ilvl="0" w:tplc="609E26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vanish w:val="0"/>
      </w:rPr>
    </w:lvl>
    <w:lvl w:ilvl="1" w:tplc="AA9E226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BE411C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6E1E9F"/>
    <w:multiLevelType w:val="hybridMultilevel"/>
    <w:tmpl w:val="D9E27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57071"/>
    <w:multiLevelType w:val="hybridMultilevel"/>
    <w:tmpl w:val="BF489CA8"/>
    <w:lvl w:ilvl="0" w:tplc="E9BE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C3554"/>
    <w:multiLevelType w:val="hybridMultilevel"/>
    <w:tmpl w:val="1A64F3C8"/>
    <w:lvl w:ilvl="0" w:tplc="8DD8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0B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E8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D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8C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8F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E6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66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80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D06D4"/>
    <w:multiLevelType w:val="hybridMultilevel"/>
    <w:tmpl w:val="64581C26"/>
    <w:numStyleLink w:val="Dash"/>
  </w:abstractNum>
  <w:abstractNum w:abstractNumId="21" w15:restartNumberingAfterBreak="0">
    <w:nsid w:val="75005F34"/>
    <w:multiLevelType w:val="hybridMultilevel"/>
    <w:tmpl w:val="568A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C07DE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D26"/>
    <w:multiLevelType w:val="hybridMultilevel"/>
    <w:tmpl w:val="DC5E8800"/>
    <w:lvl w:ilvl="0" w:tplc="3814C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CD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C2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89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8B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C8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6A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E4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89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3182100">
    <w:abstractNumId w:val="18"/>
  </w:num>
  <w:num w:numId="2" w16cid:durableId="1284002256">
    <w:abstractNumId w:val="6"/>
  </w:num>
  <w:num w:numId="3" w16cid:durableId="2061510597">
    <w:abstractNumId w:val="3"/>
  </w:num>
  <w:num w:numId="4" w16cid:durableId="1563444608">
    <w:abstractNumId w:val="22"/>
  </w:num>
  <w:num w:numId="5" w16cid:durableId="1113666849">
    <w:abstractNumId w:val="7"/>
  </w:num>
  <w:num w:numId="6" w16cid:durableId="221211315">
    <w:abstractNumId w:val="6"/>
  </w:num>
  <w:num w:numId="7" w16cid:durableId="248387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2473300">
    <w:abstractNumId w:val="18"/>
  </w:num>
  <w:num w:numId="9" w16cid:durableId="370492916">
    <w:abstractNumId w:val="2"/>
  </w:num>
  <w:num w:numId="10" w16cid:durableId="841317937">
    <w:abstractNumId w:val="13"/>
  </w:num>
  <w:num w:numId="11" w16cid:durableId="1103378693">
    <w:abstractNumId w:val="15"/>
  </w:num>
  <w:num w:numId="12" w16cid:durableId="646595901">
    <w:abstractNumId w:val="23"/>
  </w:num>
  <w:num w:numId="13" w16cid:durableId="636298347">
    <w:abstractNumId w:val="10"/>
  </w:num>
  <w:num w:numId="14" w16cid:durableId="894245173">
    <w:abstractNumId w:val="4"/>
  </w:num>
  <w:num w:numId="15" w16cid:durableId="811868611">
    <w:abstractNumId w:val="1"/>
  </w:num>
  <w:num w:numId="16" w16cid:durableId="2255354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9490891">
    <w:abstractNumId w:val="0"/>
  </w:num>
  <w:num w:numId="18" w16cid:durableId="1069186941">
    <w:abstractNumId w:val="17"/>
  </w:num>
  <w:num w:numId="19" w16cid:durableId="1955399501">
    <w:abstractNumId w:val="5"/>
  </w:num>
  <w:num w:numId="20" w16cid:durableId="1131248035">
    <w:abstractNumId w:val="20"/>
  </w:num>
  <w:num w:numId="21" w16cid:durableId="200630535">
    <w:abstractNumId w:val="11"/>
  </w:num>
  <w:num w:numId="22" w16cid:durableId="1793091634">
    <w:abstractNumId w:val="12"/>
  </w:num>
  <w:num w:numId="23" w16cid:durableId="1403335175">
    <w:abstractNumId w:val="21"/>
  </w:num>
  <w:num w:numId="24" w16cid:durableId="2101368284">
    <w:abstractNumId w:val="9"/>
  </w:num>
  <w:num w:numId="25" w16cid:durableId="1587374590">
    <w:abstractNumId w:val="19"/>
  </w:num>
  <w:num w:numId="26" w16cid:durableId="41487421">
    <w:abstractNumId w:val="14"/>
  </w:num>
  <w:num w:numId="27" w16cid:durableId="503397771">
    <w:abstractNumId w:val="8"/>
  </w:num>
  <w:num w:numId="28" w16cid:durableId="18889563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C66C7B-D19B-4968-9C96-237E7201A00D}"/>
    <w:docVar w:name="dgnword-eventsink" w:val="2482307158944"/>
  </w:docVars>
  <w:rsids>
    <w:rsidRoot w:val="007F2774"/>
    <w:rsid w:val="0000413F"/>
    <w:rsid w:val="00011272"/>
    <w:rsid w:val="000129E8"/>
    <w:rsid w:val="00014D10"/>
    <w:rsid w:val="000205EC"/>
    <w:rsid w:val="00023A84"/>
    <w:rsid w:val="0002462D"/>
    <w:rsid w:val="000358FD"/>
    <w:rsid w:val="000427B5"/>
    <w:rsid w:val="0004293D"/>
    <w:rsid w:val="00042B84"/>
    <w:rsid w:val="000437E9"/>
    <w:rsid w:val="0004395F"/>
    <w:rsid w:val="00046A4E"/>
    <w:rsid w:val="00047B78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32B"/>
    <w:rsid w:val="00074E66"/>
    <w:rsid w:val="000766FE"/>
    <w:rsid w:val="000969F9"/>
    <w:rsid w:val="00097899"/>
    <w:rsid w:val="000A72E3"/>
    <w:rsid w:val="000A746F"/>
    <w:rsid w:val="000B1FCF"/>
    <w:rsid w:val="000B3F9D"/>
    <w:rsid w:val="000B43F5"/>
    <w:rsid w:val="000B6478"/>
    <w:rsid w:val="000C2516"/>
    <w:rsid w:val="000C3438"/>
    <w:rsid w:val="000C344F"/>
    <w:rsid w:val="000D2FEE"/>
    <w:rsid w:val="000D4368"/>
    <w:rsid w:val="000D540D"/>
    <w:rsid w:val="000D6070"/>
    <w:rsid w:val="000E313E"/>
    <w:rsid w:val="000E439E"/>
    <w:rsid w:val="000E6315"/>
    <w:rsid w:val="000E6C8E"/>
    <w:rsid w:val="000F19C2"/>
    <w:rsid w:val="00100FE1"/>
    <w:rsid w:val="001069A4"/>
    <w:rsid w:val="00106D57"/>
    <w:rsid w:val="001259E2"/>
    <w:rsid w:val="00125DB0"/>
    <w:rsid w:val="0012611C"/>
    <w:rsid w:val="00127C6A"/>
    <w:rsid w:val="0013037E"/>
    <w:rsid w:val="00133A15"/>
    <w:rsid w:val="001405C9"/>
    <w:rsid w:val="00142D34"/>
    <w:rsid w:val="001434A6"/>
    <w:rsid w:val="00144C74"/>
    <w:rsid w:val="00146FB1"/>
    <w:rsid w:val="00150AE4"/>
    <w:rsid w:val="0015277A"/>
    <w:rsid w:val="00152D2E"/>
    <w:rsid w:val="001531B2"/>
    <w:rsid w:val="00153DD8"/>
    <w:rsid w:val="0015451F"/>
    <w:rsid w:val="00155B37"/>
    <w:rsid w:val="00165D13"/>
    <w:rsid w:val="0016660D"/>
    <w:rsid w:val="00166C73"/>
    <w:rsid w:val="00171B89"/>
    <w:rsid w:val="001752A8"/>
    <w:rsid w:val="00180746"/>
    <w:rsid w:val="00183C2C"/>
    <w:rsid w:val="001842C2"/>
    <w:rsid w:val="00187D59"/>
    <w:rsid w:val="00191034"/>
    <w:rsid w:val="001944BA"/>
    <w:rsid w:val="001A2D8E"/>
    <w:rsid w:val="001B0828"/>
    <w:rsid w:val="001B0AB0"/>
    <w:rsid w:val="001B467F"/>
    <w:rsid w:val="001B57D9"/>
    <w:rsid w:val="001C16D7"/>
    <w:rsid w:val="001C6DC5"/>
    <w:rsid w:val="001D0039"/>
    <w:rsid w:val="001D0221"/>
    <w:rsid w:val="001D0261"/>
    <w:rsid w:val="001D738C"/>
    <w:rsid w:val="001E3150"/>
    <w:rsid w:val="001E3C78"/>
    <w:rsid w:val="001E3F09"/>
    <w:rsid w:val="001E7F13"/>
    <w:rsid w:val="001F2739"/>
    <w:rsid w:val="001F6B2A"/>
    <w:rsid w:val="0020227F"/>
    <w:rsid w:val="002024FE"/>
    <w:rsid w:val="00203839"/>
    <w:rsid w:val="0020460C"/>
    <w:rsid w:val="00204C14"/>
    <w:rsid w:val="002050F0"/>
    <w:rsid w:val="002202F0"/>
    <w:rsid w:val="00222AFE"/>
    <w:rsid w:val="00224C3F"/>
    <w:rsid w:val="00225597"/>
    <w:rsid w:val="00227068"/>
    <w:rsid w:val="0023331B"/>
    <w:rsid w:val="00234996"/>
    <w:rsid w:val="00235CB9"/>
    <w:rsid w:val="002401B7"/>
    <w:rsid w:val="00240AE1"/>
    <w:rsid w:val="0024253A"/>
    <w:rsid w:val="002550FB"/>
    <w:rsid w:val="00264202"/>
    <w:rsid w:val="0026449A"/>
    <w:rsid w:val="00267DA2"/>
    <w:rsid w:val="00267E1B"/>
    <w:rsid w:val="00270D70"/>
    <w:rsid w:val="002711DD"/>
    <w:rsid w:val="00273C45"/>
    <w:rsid w:val="0027412E"/>
    <w:rsid w:val="00277682"/>
    <w:rsid w:val="002822E7"/>
    <w:rsid w:val="0028278B"/>
    <w:rsid w:val="00282ED9"/>
    <w:rsid w:val="0028696A"/>
    <w:rsid w:val="00286D8C"/>
    <w:rsid w:val="00293441"/>
    <w:rsid w:val="00294583"/>
    <w:rsid w:val="002A03E9"/>
    <w:rsid w:val="002A1985"/>
    <w:rsid w:val="002A1CB2"/>
    <w:rsid w:val="002A3CB5"/>
    <w:rsid w:val="002A5B0E"/>
    <w:rsid w:val="002A63EC"/>
    <w:rsid w:val="002A6E19"/>
    <w:rsid w:val="002B0598"/>
    <w:rsid w:val="002B066D"/>
    <w:rsid w:val="002B2DE0"/>
    <w:rsid w:val="002B6363"/>
    <w:rsid w:val="002B7079"/>
    <w:rsid w:val="002C2704"/>
    <w:rsid w:val="002C53EF"/>
    <w:rsid w:val="002C6B0D"/>
    <w:rsid w:val="002D37F0"/>
    <w:rsid w:val="002D412D"/>
    <w:rsid w:val="002D4979"/>
    <w:rsid w:val="002E2CC7"/>
    <w:rsid w:val="002E609F"/>
    <w:rsid w:val="002E6DC6"/>
    <w:rsid w:val="002F079D"/>
    <w:rsid w:val="002F0A27"/>
    <w:rsid w:val="002F0AF9"/>
    <w:rsid w:val="002F25F2"/>
    <w:rsid w:val="002F5352"/>
    <w:rsid w:val="002F746C"/>
    <w:rsid w:val="00305E93"/>
    <w:rsid w:val="0031130C"/>
    <w:rsid w:val="003116AC"/>
    <w:rsid w:val="0032233E"/>
    <w:rsid w:val="0032630F"/>
    <w:rsid w:val="0032713A"/>
    <w:rsid w:val="003302CF"/>
    <w:rsid w:val="00330906"/>
    <w:rsid w:val="003342EF"/>
    <w:rsid w:val="003356FC"/>
    <w:rsid w:val="00335ABE"/>
    <w:rsid w:val="003366D5"/>
    <w:rsid w:val="00340F13"/>
    <w:rsid w:val="00343BDB"/>
    <w:rsid w:val="00345C27"/>
    <w:rsid w:val="00345DCF"/>
    <w:rsid w:val="0034628E"/>
    <w:rsid w:val="00347A1D"/>
    <w:rsid w:val="00350910"/>
    <w:rsid w:val="00350927"/>
    <w:rsid w:val="003529F3"/>
    <w:rsid w:val="00352BB7"/>
    <w:rsid w:val="00353D7A"/>
    <w:rsid w:val="00357684"/>
    <w:rsid w:val="00362483"/>
    <w:rsid w:val="00362D68"/>
    <w:rsid w:val="00363581"/>
    <w:rsid w:val="0036358F"/>
    <w:rsid w:val="0036419B"/>
    <w:rsid w:val="00364F06"/>
    <w:rsid w:val="0037036B"/>
    <w:rsid w:val="0037277E"/>
    <w:rsid w:val="0037599C"/>
    <w:rsid w:val="003768B9"/>
    <w:rsid w:val="003775B4"/>
    <w:rsid w:val="003805E5"/>
    <w:rsid w:val="003836D2"/>
    <w:rsid w:val="003907C8"/>
    <w:rsid w:val="00390A70"/>
    <w:rsid w:val="00390D0F"/>
    <w:rsid w:val="003923A6"/>
    <w:rsid w:val="003945DC"/>
    <w:rsid w:val="003A0998"/>
    <w:rsid w:val="003A5B70"/>
    <w:rsid w:val="003B0B19"/>
    <w:rsid w:val="003B40C4"/>
    <w:rsid w:val="003C0C31"/>
    <w:rsid w:val="003C332F"/>
    <w:rsid w:val="003C448A"/>
    <w:rsid w:val="003C6B66"/>
    <w:rsid w:val="003D0721"/>
    <w:rsid w:val="003D13AD"/>
    <w:rsid w:val="003D1DB5"/>
    <w:rsid w:val="003D4305"/>
    <w:rsid w:val="003E573C"/>
    <w:rsid w:val="003E687F"/>
    <w:rsid w:val="003F023D"/>
    <w:rsid w:val="003F4428"/>
    <w:rsid w:val="003F4FA0"/>
    <w:rsid w:val="003F6D44"/>
    <w:rsid w:val="003F6FF7"/>
    <w:rsid w:val="0040128C"/>
    <w:rsid w:val="00407B3A"/>
    <w:rsid w:val="00413ABC"/>
    <w:rsid w:val="00413FE5"/>
    <w:rsid w:val="004147A7"/>
    <w:rsid w:val="00414A9D"/>
    <w:rsid w:val="0041583C"/>
    <w:rsid w:val="00421AA1"/>
    <w:rsid w:val="004279F5"/>
    <w:rsid w:val="004332C6"/>
    <w:rsid w:val="00457B19"/>
    <w:rsid w:val="00461F49"/>
    <w:rsid w:val="0046301C"/>
    <w:rsid w:val="00463A6B"/>
    <w:rsid w:val="0046512F"/>
    <w:rsid w:val="00465CE9"/>
    <w:rsid w:val="00467A8F"/>
    <w:rsid w:val="00472111"/>
    <w:rsid w:val="00476255"/>
    <w:rsid w:val="00482E90"/>
    <w:rsid w:val="00485BBD"/>
    <w:rsid w:val="00490731"/>
    <w:rsid w:val="00493B12"/>
    <w:rsid w:val="00496018"/>
    <w:rsid w:val="00496643"/>
    <w:rsid w:val="00496BBC"/>
    <w:rsid w:val="004A1D26"/>
    <w:rsid w:val="004A26D9"/>
    <w:rsid w:val="004A437D"/>
    <w:rsid w:val="004A4EF0"/>
    <w:rsid w:val="004A6065"/>
    <w:rsid w:val="004A6BB1"/>
    <w:rsid w:val="004A7C48"/>
    <w:rsid w:val="004B2B39"/>
    <w:rsid w:val="004B2F0C"/>
    <w:rsid w:val="004B387B"/>
    <w:rsid w:val="004B3932"/>
    <w:rsid w:val="004B4DCA"/>
    <w:rsid w:val="004B5C41"/>
    <w:rsid w:val="004C4B1F"/>
    <w:rsid w:val="004D2279"/>
    <w:rsid w:val="004D3F7F"/>
    <w:rsid w:val="004D44C9"/>
    <w:rsid w:val="004D45B1"/>
    <w:rsid w:val="004E0B5A"/>
    <w:rsid w:val="004F0EF3"/>
    <w:rsid w:val="004F4571"/>
    <w:rsid w:val="004F6805"/>
    <w:rsid w:val="0050011F"/>
    <w:rsid w:val="00502854"/>
    <w:rsid w:val="0050667F"/>
    <w:rsid w:val="00506BBD"/>
    <w:rsid w:val="005112C3"/>
    <w:rsid w:val="00513B4E"/>
    <w:rsid w:val="00514EDB"/>
    <w:rsid w:val="0052375C"/>
    <w:rsid w:val="00531AE5"/>
    <w:rsid w:val="005336D0"/>
    <w:rsid w:val="0053678B"/>
    <w:rsid w:val="00540938"/>
    <w:rsid w:val="00545543"/>
    <w:rsid w:val="005462E3"/>
    <w:rsid w:val="00547844"/>
    <w:rsid w:val="0055186F"/>
    <w:rsid w:val="00552A77"/>
    <w:rsid w:val="00552E3C"/>
    <w:rsid w:val="00564C90"/>
    <w:rsid w:val="00564FA3"/>
    <w:rsid w:val="005679D8"/>
    <w:rsid w:val="00573F8F"/>
    <w:rsid w:val="00575576"/>
    <w:rsid w:val="00576AC4"/>
    <w:rsid w:val="00577517"/>
    <w:rsid w:val="00577812"/>
    <w:rsid w:val="005778C8"/>
    <w:rsid w:val="00582AAE"/>
    <w:rsid w:val="0058420A"/>
    <w:rsid w:val="00594069"/>
    <w:rsid w:val="00595B0A"/>
    <w:rsid w:val="005A38CA"/>
    <w:rsid w:val="005A5372"/>
    <w:rsid w:val="005A635E"/>
    <w:rsid w:val="005A6729"/>
    <w:rsid w:val="005B5472"/>
    <w:rsid w:val="005B5F61"/>
    <w:rsid w:val="005B700D"/>
    <w:rsid w:val="005B7D03"/>
    <w:rsid w:val="005C20AF"/>
    <w:rsid w:val="005C7A68"/>
    <w:rsid w:val="005D0CD8"/>
    <w:rsid w:val="005D1365"/>
    <w:rsid w:val="005D44CE"/>
    <w:rsid w:val="005D6319"/>
    <w:rsid w:val="005D74F2"/>
    <w:rsid w:val="005E085B"/>
    <w:rsid w:val="005F1964"/>
    <w:rsid w:val="005F29C1"/>
    <w:rsid w:val="005F48F0"/>
    <w:rsid w:val="005F78BB"/>
    <w:rsid w:val="005F7CE6"/>
    <w:rsid w:val="00602980"/>
    <w:rsid w:val="00611042"/>
    <w:rsid w:val="00611306"/>
    <w:rsid w:val="006123C5"/>
    <w:rsid w:val="00612E0C"/>
    <w:rsid w:val="00616F1B"/>
    <w:rsid w:val="0061757F"/>
    <w:rsid w:val="00622F41"/>
    <w:rsid w:val="00634E7B"/>
    <w:rsid w:val="00635AF3"/>
    <w:rsid w:val="00636F0B"/>
    <w:rsid w:val="006374D0"/>
    <w:rsid w:val="00637A96"/>
    <w:rsid w:val="00642E66"/>
    <w:rsid w:val="0064648A"/>
    <w:rsid w:val="006545B0"/>
    <w:rsid w:val="00655B90"/>
    <w:rsid w:val="00663D49"/>
    <w:rsid w:val="00666B25"/>
    <w:rsid w:val="00670E8A"/>
    <w:rsid w:val="006711F3"/>
    <w:rsid w:val="00674E0D"/>
    <w:rsid w:val="00674E12"/>
    <w:rsid w:val="00675832"/>
    <w:rsid w:val="00675F54"/>
    <w:rsid w:val="00680EA5"/>
    <w:rsid w:val="006839FF"/>
    <w:rsid w:val="00685580"/>
    <w:rsid w:val="00686FEA"/>
    <w:rsid w:val="006874CB"/>
    <w:rsid w:val="00690556"/>
    <w:rsid w:val="00691B9D"/>
    <w:rsid w:val="006A1A6B"/>
    <w:rsid w:val="006A24EF"/>
    <w:rsid w:val="006A483E"/>
    <w:rsid w:val="006A4DAF"/>
    <w:rsid w:val="006A545B"/>
    <w:rsid w:val="006A6025"/>
    <w:rsid w:val="006A6749"/>
    <w:rsid w:val="006A67F9"/>
    <w:rsid w:val="006A760C"/>
    <w:rsid w:val="006B0DF6"/>
    <w:rsid w:val="006B11BF"/>
    <w:rsid w:val="006B21AD"/>
    <w:rsid w:val="006B3BA2"/>
    <w:rsid w:val="006B710A"/>
    <w:rsid w:val="006C541C"/>
    <w:rsid w:val="006C6F0E"/>
    <w:rsid w:val="006D11BB"/>
    <w:rsid w:val="006D23AF"/>
    <w:rsid w:val="006D2739"/>
    <w:rsid w:val="006D7239"/>
    <w:rsid w:val="006E20F9"/>
    <w:rsid w:val="006F0712"/>
    <w:rsid w:val="006F0B87"/>
    <w:rsid w:val="006F4488"/>
    <w:rsid w:val="00704D55"/>
    <w:rsid w:val="00704F54"/>
    <w:rsid w:val="00705293"/>
    <w:rsid w:val="0070608C"/>
    <w:rsid w:val="0071196E"/>
    <w:rsid w:val="00721843"/>
    <w:rsid w:val="00722693"/>
    <w:rsid w:val="00723DE2"/>
    <w:rsid w:val="00723EE9"/>
    <w:rsid w:val="0072562F"/>
    <w:rsid w:val="00726331"/>
    <w:rsid w:val="0072775D"/>
    <w:rsid w:val="00730E0A"/>
    <w:rsid w:val="00731A03"/>
    <w:rsid w:val="007325A6"/>
    <w:rsid w:val="0073480E"/>
    <w:rsid w:val="00743DD7"/>
    <w:rsid w:val="007443E9"/>
    <w:rsid w:val="00756232"/>
    <w:rsid w:val="0076315F"/>
    <w:rsid w:val="007648E4"/>
    <w:rsid w:val="007703A2"/>
    <w:rsid w:val="00772F05"/>
    <w:rsid w:val="00781CB8"/>
    <w:rsid w:val="00781D3F"/>
    <w:rsid w:val="00783480"/>
    <w:rsid w:val="00783A92"/>
    <w:rsid w:val="00784E3C"/>
    <w:rsid w:val="00786736"/>
    <w:rsid w:val="00787435"/>
    <w:rsid w:val="00787C8C"/>
    <w:rsid w:val="00791916"/>
    <w:rsid w:val="00794A66"/>
    <w:rsid w:val="00794BF4"/>
    <w:rsid w:val="00796149"/>
    <w:rsid w:val="007A307C"/>
    <w:rsid w:val="007A321D"/>
    <w:rsid w:val="007A4BB0"/>
    <w:rsid w:val="007A5924"/>
    <w:rsid w:val="007B08BF"/>
    <w:rsid w:val="007B2DE5"/>
    <w:rsid w:val="007B5591"/>
    <w:rsid w:val="007B6A70"/>
    <w:rsid w:val="007B6AD7"/>
    <w:rsid w:val="007B7D90"/>
    <w:rsid w:val="007C2A94"/>
    <w:rsid w:val="007C551F"/>
    <w:rsid w:val="007C565B"/>
    <w:rsid w:val="007C6CAB"/>
    <w:rsid w:val="007D0B50"/>
    <w:rsid w:val="007D2223"/>
    <w:rsid w:val="007D3780"/>
    <w:rsid w:val="007D3DC1"/>
    <w:rsid w:val="007D5C3E"/>
    <w:rsid w:val="007D764E"/>
    <w:rsid w:val="007E0D87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0554A"/>
    <w:rsid w:val="00813347"/>
    <w:rsid w:val="00815A1F"/>
    <w:rsid w:val="00817CD6"/>
    <w:rsid w:val="00820F66"/>
    <w:rsid w:val="008219F1"/>
    <w:rsid w:val="00821E7C"/>
    <w:rsid w:val="00827358"/>
    <w:rsid w:val="00830E27"/>
    <w:rsid w:val="00836CCC"/>
    <w:rsid w:val="00837F1C"/>
    <w:rsid w:val="0084046A"/>
    <w:rsid w:val="00845BB7"/>
    <w:rsid w:val="00847852"/>
    <w:rsid w:val="008553CB"/>
    <w:rsid w:val="00860083"/>
    <w:rsid w:val="00860DE1"/>
    <w:rsid w:val="00865686"/>
    <w:rsid w:val="00865B5C"/>
    <w:rsid w:val="00865D3A"/>
    <w:rsid w:val="00870C42"/>
    <w:rsid w:val="0087160D"/>
    <w:rsid w:val="0087653A"/>
    <w:rsid w:val="008814B8"/>
    <w:rsid w:val="008819DA"/>
    <w:rsid w:val="00884386"/>
    <w:rsid w:val="00887A65"/>
    <w:rsid w:val="00887BB1"/>
    <w:rsid w:val="00887DA5"/>
    <w:rsid w:val="0089063B"/>
    <w:rsid w:val="00890C34"/>
    <w:rsid w:val="008917B9"/>
    <w:rsid w:val="00896014"/>
    <w:rsid w:val="008A2F14"/>
    <w:rsid w:val="008B4134"/>
    <w:rsid w:val="008B5AF8"/>
    <w:rsid w:val="008C1156"/>
    <w:rsid w:val="008C254E"/>
    <w:rsid w:val="008C43DE"/>
    <w:rsid w:val="008D0EFB"/>
    <w:rsid w:val="008D1A9D"/>
    <w:rsid w:val="008D2C52"/>
    <w:rsid w:val="008D2EEA"/>
    <w:rsid w:val="008D57AD"/>
    <w:rsid w:val="008D6F7B"/>
    <w:rsid w:val="008F514A"/>
    <w:rsid w:val="008F747C"/>
    <w:rsid w:val="00900498"/>
    <w:rsid w:val="0090209F"/>
    <w:rsid w:val="009054CB"/>
    <w:rsid w:val="00910645"/>
    <w:rsid w:val="00920867"/>
    <w:rsid w:val="00920F2A"/>
    <w:rsid w:val="00921B83"/>
    <w:rsid w:val="00921E9E"/>
    <w:rsid w:val="009229CB"/>
    <w:rsid w:val="00922D98"/>
    <w:rsid w:val="00924BA1"/>
    <w:rsid w:val="00930081"/>
    <w:rsid w:val="009304AE"/>
    <w:rsid w:val="00934888"/>
    <w:rsid w:val="0093527F"/>
    <w:rsid w:val="00942059"/>
    <w:rsid w:val="00942174"/>
    <w:rsid w:val="00943F3F"/>
    <w:rsid w:val="00945D81"/>
    <w:rsid w:val="009478ED"/>
    <w:rsid w:val="009571C8"/>
    <w:rsid w:val="0096142F"/>
    <w:rsid w:val="00962EF0"/>
    <w:rsid w:val="00965A6D"/>
    <w:rsid w:val="0097131C"/>
    <w:rsid w:val="00986E8C"/>
    <w:rsid w:val="00991E5C"/>
    <w:rsid w:val="00993F57"/>
    <w:rsid w:val="00994879"/>
    <w:rsid w:val="009979A7"/>
    <w:rsid w:val="009A194A"/>
    <w:rsid w:val="009A2844"/>
    <w:rsid w:val="009B2AE9"/>
    <w:rsid w:val="009B2F59"/>
    <w:rsid w:val="009B307F"/>
    <w:rsid w:val="009B6F89"/>
    <w:rsid w:val="009C2D70"/>
    <w:rsid w:val="009C3474"/>
    <w:rsid w:val="009C3EA4"/>
    <w:rsid w:val="009C4754"/>
    <w:rsid w:val="009C6F26"/>
    <w:rsid w:val="009C75F5"/>
    <w:rsid w:val="009C7AAB"/>
    <w:rsid w:val="009D5FBE"/>
    <w:rsid w:val="009E628C"/>
    <w:rsid w:val="009F0791"/>
    <w:rsid w:val="00A00402"/>
    <w:rsid w:val="00A06676"/>
    <w:rsid w:val="00A06AF5"/>
    <w:rsid w:val="00A06FE9"/>
    <w:rsid w:val="00A115F5"/>
    <w:rsid w:val="00A12EA0"/>
    <w:rsid w:val="00A136BD"/>
    <w:rsid w:val="00A13E2C"/>
    <w:rsid w:val="00A2143A"/>
    <w:rsid w:val="00A232CD"/>
    <w:rsid w:val="00A256AB"/>
    <w:rsid w:val="00A323C5"/>
    <w:rsid w:val="00A34040"/>
    <w:rsid w:val="00A34777"/>
    <w:rsid w:val="00A36552"/>
    <w:rsid w:val="00A36D27"/>
    <w:rsid w:val="00A43300"/>
    <w:rsid w:val="00A5161B"/>
    <w:rsid w:val="00A5263A"/>
    <w:rsid w:val="00A52CAE"/>
    <w:rsid w:val="00A61635"/>
    <w:rsid w:val="00A63A97"/>
    <w:rsid w:val="00A64EA5"/>
    <w:rsid w:val="00A65508"/>
    <w:rsid w:val="00A6571D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4A9A"/>
    <w:rsid w:val="00AA7CBB"/>
    <w:rsid w:val="00AB7175"/>
    <w:rsid w:val="00AC3A0C"/>
    <w:rsid w:val="00AC4232"/>
    <w:rsid w:val="00AC7FA2"/>
    <w:rsid w:val="00AD4B7D"/>
    <w:rsid w:val="00AD6394"/>
    <w:rsid w:val="00AD6D1A"/>
    <w:rsid w:val="00AE13AF"/>
    <w:rsid w:val="00AE549D"/>
    <w:rsid w:val="00AF06BC"/>
    <w:rsid w:val="00AF0C03"/>
    <w:rsid w:val="00AF77E9"/>
    <w:rsid w:val="00B040D8"/>
    <w:rsid w:val="00B112B4"/>
    <w:rsid w:val="00B16016"/>
    <w:rsid w:val="00B22BF3"/>
    <w:rsid w:val="00B234AF"/>
    <w:rsid w:val="00B27CD7"/>
    <w:rsid w:val="00B27F1B"/>
    <w:rsid w:val="00B3526C"/>
    <w:rsid w:val="00B43107"/>
    <w:rsid w:val="00B439EC"/>
    <w:rsid w:val="00B45EBD"/>
    <w:rsid w:val="00B46E25"/>
    <w:rsid w:val="00B47109"/>
    <w:rsid w:val="00B50945"/>
    <w:rsid w:val="00B5122D"/>
    <w:rsid w:val="00B53242"/>
    <w:rsid w:val="00B5382C"/>
    <w:rsid w:val="00B5781C"/>
    <w:rsid w:val="00B61700"/>
    <w:rsid w:val="00B61F97"/>
    <w:rsid w:val="00B624CF"/>
    <w:rsid w:val="00B63B4B"/>
    <w:rsid w:val="00B6694A"/>
    <w:rsid w:val="00B8018D"/>
    <w:rsid w:val="00B8176F"/>
    <w:rsid w:val="00B847B7"/>
    <w:rsid w:val="00B90CD0"/>
    <w:rsid w:val="00B9192E"/>
    <w:rsid w:val="00B930C9"/>
    <w:rsid w:val="00B94C7D"/>
    <w:rsid w:val="00B97D8D"/>
    <w:rsid w:val="00BA01E5"/>
    <w:rsid w:val="00BA03CE"/>
    <w:rsid w:val="00BA3604"/>
    <w:rsid w:val="00BA50F6"/>
    <w:rsid w:val="00BB0341"/>
    <w:rsid w:val="00BB0755"/>
    <w:rsid w:val="00BB4A78"/>
    <w:rsid w:val="00BB5066"/>
    <w:rsid w:val="00BB7135"/>
    <w:rsid w:val="00BB73E1"/>
    <w:rsid w:val="00BC5445"/>
    <w:rsid w:val="00BC7B0E"/>
    <w:rsid w:val="00BD2433"/>
    <w:rsid w:val="00BD4B3F"/>
    <w:rsid w:val="00BD6CF4"/>
    <w:rsid w:val="00BE0CB3"/>
    <w:rsid w:val="00BE0DFE"/>
    <w:rsid w:val="00BE3015"/>
    <w:rsid w:val="00BE73B2"/>
    <w:rsid w:val="00BF1293"/>
    <w:rsid w:val="00BF73A8"/>
    <w:rsid w:val="00C01564"/>
    <w:rsid w:val="00C027AA"/>
    <w:rsid w:val="00C02DB7"/>
    <w:rsid w:val="00C02DEE"/>
    <w:rsid w:val="00C05556"/>
    <w:rsid w:val="00C063BB"/>
    <w:rsid w:val="00C073AC"/>
    <w:rsid w:val="00C11323"/>
    <w:rsid w:val="00C14589"/>
    <w:rsid w:val="00C16197"/>
    <w:rsid w:val="00C223D4"/>
    <w:rsid w:val="00C26144"/>
    <w:rsid w:val="00C26CF5"/>
    <w:rsid w:val="00C304B0"/>
    <w:rsid w:val="00C30F98"/>
    <w:rsid w:val="00C41591"/>
    <w:rsid w:val="00C4312C"/>
    <w:rsid w:val="00C450B0"/>
    <w:rsid w:val="00C45F98"/>
    <w:rsid w:val="00C46BCF"/>
    <w:rsid w:val="00C51DDA"/>
    <w:rsid w:val="00C52216"/>
    <w:rsid w:val="00C607E3"/>
    <w:rsid w:val="00C61825"/>
    <w:rsid w:val="00C62C07"/>
    <w:rsid w:val="00C6456D"/>
    <w:rsid w:val="00C75125"/>
    <w:rsid w:val="00C81A83"/>
    <w:rsid w:val="00C82FD3"/>
    <w:rsid w:val="00C83711"/>
    <w:rsid w:val="00C8384A"/>
    <w:rsid w:val="00C8592B"/>
    <w:rsid w:val="00C878A5"/>
    <w:rsid w:val="00C90BA2"/>
    <w:rsid w:val="00C91821"/>
    <w:rsid w:val="00C92468"/>
    <w:rsid w:val="00C92818"/>
    <w:rsid w:val="00C93A89"/>
    <w:rsid w:val="00C962B2"/>
    <w:rsid w:val="00CA03E4"/>
    <w:rsid w:val="00CA12D4"/>
    <w:rsid w:val="00CA2349"/>
    <w:rsid w:val="00CA4F6C"/>
    <w:rsid w:val="00CA6D0B"/>
    <w:rsid w:val="00CB0A35"/>
    <w:rsid w:val="00CB2F2F"/>
    <w:rsid w:val="00CC3111"/>
    <w:rsid w:val="00CC49AE"/>
    <w:rsid w:val="00CC550E"/>
    <w:rsid w:val="00CC7FAC"/>
    <w:rsid w:val="00CD0BF8"/>
    <w:rsid w:val="00CD3A0E"/>
    <w:rsid w:val="00CD3B89"/>
    <w:rsid w:val="00CD472D"/>
    <w:rsid w:val="00CD5E3E"/>
    <w:rsid w:val="00CD5F12"/>
    <w:rsid w:val="00CD648C"/>
    <w:rsid w:val="00CD64D6"/>
    <w:rsid w:val="00CE52EB"/>
    <w:rsid w:val="00CF24E0"/>
    <w:rsid w:val="00CF4554"/>
    <w:rsid w:val="00CF4D95"/>
    <w:rsid w:val="00CF629A"/>
    <w:rsid w:val="00CF6933"/>
    <w:rsid w:val="00CF6FDB"/>
    <w:rsid w:val="00D07BD9"/>
    <w:rsid w:val="00D108CD"/>
    <w:rsid w:val="00D12A50"/>
    <w:rsid w:val="00D307BF"/>
    <w:rsid w:val="00D31989"/>
    <w:rsid w:val="00D324C0"/>
    <w:rsid w:val="00D32A6A"/>
    <w:rsid w:val="00D446EE"/>
    <w:rsid w:val="00D47330"/>
    <w:rsid w:val="00D5555A"/>
    <w:rsid w:val="00D57730"/>
    <w:rsid w:val="00D643E9"/>
    <w:rsid w:val="00D64EA6"/>
    <w:rsid w:val="00D6769E"/>
    <w:rsid w:val="00D676CC"/>
    <w:rsid w:val="00D74898"/>
    <w:rsid w:val="00D754D6"/>
    <w:rsid w:val="00D75FC3"/>
    <w:rsid w:val="00D80335"/>
    <w:rsid w:val="00D8670F"/>
    <w:rsid w:val="00D8755F"/>
    <w:rsid w:val="00DA35E0"/>
    <w:rsid w:val="00DA67FE"/>
    <w:rsid w:val="00DB2D3F"/>
    <w:rsid w:val="00DB360D"/>
    <w:rsid w:val="00DB36EA"/>
    <w:rsid w:val="00DB3B6E"/>
    <w:rsid w:val="00DB5D3D"/>
    <w:rsid w:val="00DC24A9"/>
    <w:rsid w:val="00DC33BC"/>
    <w:rsid w:val="00DC4BF4"/>
    <w:rsid w:val="00DC520A"/>
    <w:rsid w:val="00DD0139"/>
    <w:rsid w:val="00DD073E"/>
    <w:rsid w:val="00DD0745"/>
    <w:rsid w:val="00DD0DD6"/>
    <w:rsid w:val="00DE2DA4"/>
    <w:rsid w:val="00DE55D6"/>
    <w:rsid w:val="00DF12CD"/>
    <w:rsid w:val="00DF3C6E"/>
    <w:rsid w:val="00DF55E2"/>
    <w:rsid w:val="00E0149A"/>
    <w:rsid w:val="00E0378E"/>
    <w:rsid w:val="00E0439B"/>
    <w:rsid w:val="00E0528B"/>
    <w:rsid w:val="00E06590"/>
    <w:rsid w:val="00E072BE"/>
    <w:rsid w:val="00E16177"/>
    <w:rsid w:val="00E209E8"/>
    <w:rsid w:val="00E223A0"/>
    <w:rsid w:val="00E23168"/>
    <w:rsid w:val="00E30399"/>
    <w:rsid w:val="00E3284A"/>
    <w:rsid w:val="00E34A90"/>
    <w:rsid w:val="00E354AA"/>
    <w:rsid w:val="00E40079"/>
    <w:rsid w:val="00E423A7"/>
    <w:rsid w:val="00E43A45"/>
    <w:rsid w:val="00E50C47"/>
    <w:rsid w:val="00E51CC2"/>
    <w:rsid w:val="00E54422"/>
    <w:rsid w:val="00E55047"/>
    <w:rsid w:val="00E55B8A"/>
    <w:rsid w:val="00E560BD"/>
    <w:rsid w:val="00E574B3"/>
    <w:rsid w:val="00E61585"/>
    <w:rsid w:val="00E83BE7"/>
    <w:rsid w:val="00E905BB"/>
    <w:rsid w:val="00E90F30"/>
    <w:rsid w:val="00E93B4A"/>
    <w:rsid w:val="00E946CB"/>
    <w:rsid w:val="00EA6051"/>
    <w:rsid w:val="00EA7DE7"/>
    <w:rsid w:val="00EB09BC"/>
    <w:rsid w:val="00EB69E3"/>
    <w:rsid w:val="00EB7237"/>
    <w:rsid w:val="00EB7C4A"/>
    <w:rsid w:val="00EC00D8"/>
    <w:rsid w:val="00EC382C"/>
    <w:rsid w:val="00EC5479"/>
    <w:rsid w:val="00EC5E91"/>
    <w:rsid w:val="00EC7711"/>
    <w:rsid w:val="00ED2AF4"/>
    <w:rsid w:val="00ED2DE0"/>
    <w:rsid w:val="00ED7C6A"/>
    <w:rsid w:val="00EE29AE"/>
    <w:rsid w:val="00EE51B7"/>
    <w:rsid w:val="00EE7D67"/>
    <w:rsid w:val="00EF38E4"/>
    <w:rsid w:val="00EF5709"/>
    <w:rsid w:val="00EF6094"/>
    <w:rsid w:val="00F013AE"/>
    <w:rsid w:val="00F0248D"/>
    <w:rsid w:val="00F0479A"/>
    <w:rsid w:val="00F103CE"/>
    <w:rsid w:val="00F133B3"/>
    <w:rsid w:val="00F213D6"/>
    <w:rsid w:val="00F23809"/>
    <w:rsid w:val="00F23E98"/>
    <w:rsid w:val="00F256C7"/>
    <w:rsid w:val="00F2678A"/>
    <w:rsid w:val="00F31B9A"/>
    <w:rsid w:val="00F43206"/>
    <w:rsid w:val="00F4449C"/>
    <w:rsid w:val="00F469CE"/>
    <w:rsid w:val="00F4735E"/>
    <w:rsid w:val="00F5197F"/>
    <w:rsid w:val="00F524DB"/>
    <w:rsid w:val="00F530B2"/>
    <w:rsid w:val="00F53223"/>
    <w:rsid w:val="00F663E8"/>
    <w:rsid w:val="00F67D46"/>
    <w:rsid w:val="00F71307"/>
    <w:rsid w:val="00F73BF2"/>
    <w:rsid w:val="00F76DC9"/>
    <w:rsid w:val="00F773E4"/>
    <w:rsid w:val="00F8041D"/>
    <w:rsid w:val="00F8105E"/>
    <w:rsid w:val="00F87541"/>
    <w:rsid w:val="00F87765"/>
    <w:rsid w:val="00F91F7C"/>
    <w:rsid w:val="00F93ADE"/>
    <w:rsid w:val="00F971E9"/>
    <w:rsid w:val="00F97525"/>
    <w:rsid w:val="00FA607C"/>
    <w:rsid w:val="00FA61C9"/>
    <w:rsid w:val="00FA6A04"/>
    <w:rsid w:val="00FA7103"/>
    <w:rsid w:val="00FA76F8"/>
    <w:rsid w:val="00FB0853"/>
    <w:rsid w:val="00FB3890"/>
    <w:rsid w:val="00FB3DE1"/>
    <w:rsid w:val="00FB5125"/>
    <w:rsid w:val="00FB6445"/>
    <w:rsid w:val="00FC16EC"/>
    <w:rsid w:val="00FC559E"/>
    <w:rsid w:val="00FC73C7"/>
    <w:rsid w:val="00FD02D9"/>
    <w:rsid w:val="00FD4F65"/>
    <w:rsid w:val="00FE356F"/>
    <w:rsid w:val="00FE404F"/>
    <w:rsid w:val="00FE7AA0"/>
    <w:rsid w:val="00FF35E4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B1E71"/>
  <w15:docId w15:val="{E59C74D6-59F9-4E56-B8E4-84C26C6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32B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  <w:lang w:val="es-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  <w:lang w:val="es-E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szCs w:val="20"/>
      <w:lang w:val="es-ES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  <w:szCs w:val="20"/>
      <w:lang w:val="es-ES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  <w:szCs w:val="20"/>
      <w:lang w:val="es-ES"/>
    </w:rPr>
  </w:style>
  <w:style w:type="paragraph" w:styleId="FootnoteText">
    <w:name w:val="footnote text"/>
    <w:basedOn w:val="Normal"/>
    <w:link w:val="FootnoteTextChar"/>
    <w:uiPriority w:val="99"/>
    <w:rsid w:val="00653821"/>
    <w:rPr>
      <w:sz w:val="20"/>
      <w:szCs w:val="20"/>
      <w:lang w:val="es-ES"/>
    </w:rPr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lang w:val="es-ES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lang w:val="es-ES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lang w:val="es-ES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lang w:val="es-ES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Body">
    <w:name w:val="Body"/>
    <w:rsid w:val="00FC55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FC559E"/>
    <w:pPr>
      <w:numPr>
        <w:numId w:val="19"/>
      </w:numPr>
    </w:pPr>
  </w:style>
  <w:style w:type="paragraph" w:styleId="Revision">
    <w:name w:val="Revision"/>
    <w:hidden/>
    <w:uiPriority w:val="99"/>
    <w:semiHidden/>
    <w:rsid w:val="00343B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A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F8F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F8F"/>
    <w:rPr>
      <w:rFonts w:ascii="Calibri" w:eastAsia="Calibri" w:hAnsi="Calibri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3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1441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8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5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1F12-2F2D-496D-80CC-DA608B19F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8AB5F-6C09-4665-81C0-F36A146E1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D7F9A2-4FFB-4A2E-87B4-1516AB96A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EDDBC-2A1C-4732-896F-1C3157A3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22</TotalTime>
  <Pages>5</Pages>
  <Words>810</Words>
  <Characters>4643</Characters>
  <Application>Microsoft Office Word</Application>
  <DocSecurity>0</DocSecurity>
  <Lines>144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5435</CharactersWithSpaces>
  <SharedDoc>false</SharedDoc>
  <HLinks>
    <vt:vector size="6" baseType="variant"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https://reliefweb.int/report/world/natural-disasters-latin-america-and-caribbean-2000-2019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>, docId:93841F0CC2971F9764335535794538FC</cp:keywords>
  <cp:lastModifiedBy>M Palmer</cp:lastModifiedBy>
  <cp:revision>5</cp:revision>
  <cp:lastPrinted>2018-08-24T16:52:00Z</cp:lastPrinted>
  <dcterms:created xsi:type="dcterms:W3CDTF">2022-09-12T19:24:00Z</dcterms:created>
  <dcterms:modified xsi:type="dcterms:W3CDTF">2022-09-12T23:09:00Z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0x01010076D035A163BC0046A41C2EBE1E58AFFF</vt:lpwstr>
  </property>
</Properties>
</file>