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580631" w:rsidRDefault="00DA4B77" w:rsidP="00580631">
      <w:pPr>
        <w:tabs>
          <w:tab w:val="left" w:pos="7200"/>
        </w:tabs>
        <w:ind w:right="-1080"/>
        <w:rPr>
          <w:noProof/>
          <w:sz w:val="22"/>
          <w:szCs w:val="22"/>
          <w:lang w:val="pt-BR"/>
        </w:rPr>
      </w:pPr>
      <w:r w:rsidRPr="00580631">
        <w:rPr>
          <w:b/>
          <w:sz w:val="22"/>
          <w:szCs w:val="22"/>
        </w:rPr>
        <w:tab/>
      </w:r>
      <w:r w:rsidRPr="00580631">
        <w:rPr>
          <w:sz w:val="22"/>
          <w:szCs w:val="22"/>
          <w:lang w:val="pt-BR"/>
        </w:rPr>
        <w:t>OEA/Ser.W</w:t>
      </w:r>
      <w:bookmarkStart w:id="0" w:name="_top"/>
      <w:bookmarkEnd w:id="0"/>
    </w:p>
    <w:p w14:paraId="03EA079A" w14:textId="13001A03" w:rsidR="00EC3A38" w:rsidRPr="00580631" w:rsidRDefault="00EC3A38" w:rsidP="00580631">
      <w:pPr>
        <w:tabs>
          <w:tab w:val="left" w:pos="7200"/>
        </w:tabs>
        <w:ind w:right="-1080"/>
        <w:rPr>
          <w:noProof/>
          <w:sz w:val="22"/>
          <w:szCs w:val="22"/>
          <w:lang w:val="pt-BR"/>
        </w:rPr>
      </w:pPr>
      <w:r w:rsidRPr="00580631">
        <w:rPr>
          <w:sz w:val="22"/>
          <w:szCs w:val="22"/>
          <w:lang w:val="pt-BR"/>
        </w:rPr>
        <w:tab/>
        <w:t>CIDI/INF.</w:t>
      </w:r>
      <w:r w:rsidR="000C053A">
        <w:rPr>
          <w:sz w:val="22"/>
          <w:szCs w:val="22"/>
          <w:lang w:val="pt-BR"/>
        </w:rPr>
        <w:t>5</w:t>
      </w:r>
      <w:r w:rsidR="00743310">
        <w:rPr>
          <w:sz w:val="22"/>
          <w:szCs w:val="22"/>
          <w:lang w:val="pt-BR"/>
        </w:rPr>
        <w:t>2</w:t>
      </w:r>
      <w:r w:rsidR="004F57F9">
        <w:rPr>
          <w:sz w:val="22"/>
          <w:szCs w:val="22"/>
          <w:lang w:val="pt-BR"/>
        </w:rPr>
        <w:t>9/</w:t>
      </w:r>
      <w:r w:rsidR="00C51E3A">
        <w:rPr>
          <w:sz w:val="22"/>
          <w:szCs w:val="22"/>
          <w:lang w:val="pt-BR"/>
        </w:rPr>
        <w:t>22</w:t>
      </w:r>
    </w:p>
    <w:p w14:paraId="44325019" w14:textId="3DC96731" w:rsidR="00EC3A38" w:rsidRPr="004F57F9" w:rsidRDefault="00EC3A38" w:rsidP="00580631">
      <w:pPr>
        <w:tabs>
          <w:tab w:val="left" w:pos="7200"/>
        </w:tabs>
        <w:ind w:right="-1080"/>
        <w:rPr>
          <w:noProof/>
          <w:sz w:val="22"/>
          <w:szCs w:val="22"/>
          <w:lang w:val="es-PE"/>
        </w:rPr>
      </w:pPr>
      <w:r w:rsidRPr="00580631">
        <w:rPr>
          <w:sz w:val="22"/>
          <w:szCs w:val="22"/>
          <w:lang w:val="pt-BR"/>
        </w:rPr>
        <w:tab/>
      </w:r>
      <w:r w:rsidR="00594E4B" w:rsidRPr="004F57F9">
        <w:rPr>
          <w:sz w:val="22"/>
          <w:szCs w:val="22"/>
          <w:lang w:val="es-PE"/>
        </w:rPr>
        <w:t xml:space="preserve">21 </w:t>
      </w:r>
      <w:r w:rsidR="004F57F9" w:rsidRPr="004F57F9">
        <w:rPr>
          <w:sz w:val="22"/>
          <w:szCs w:val="22"/>
          <w:lang w:val="es-PE"/>
        </w:rPr>
        <w:t>octubre</w:t>
      </w:r>
      <w:r w:rsidRPr="004F57F9">
        <w:rPr>
          <w:sz w:val="22"/>
          <w:szCs w:val="22"/>
          <w:lang w:val="es-PE"/>
        </w:rPr>
        <w:t xml:space="preserve"> 2022</w:t>
      </w:r>
    </w:p>
    <w:p w14:paraId="5937AEEA" w14:textId="7261DD3A" w:rsidR="00EC3A38" w:rsidRPr="004F57F9" w:rsidRDefault="00EC3A38" w:rsidP="00580631">
      <w:pPr>
        <w:pBdr>
          <w:bottom w:val="single" w:sz="12" w:space="1" w:color="auto"/>
        </w:pBdr>
        <w:tabs>
          <w:tab w:val="left" w:pos="7200"/>
        </w:tabs>
        <w:ind w:right="-389"/>
        <w:rPr>
          <w:sz w:val="22"/>
          <w:szCs w:val="22"/>
          <w:lang w:val="es-PE"/>
        </w:rPr>
      </w:pPr>
      <w:r w:rsidRPr="004F57F9">
        <w:rPr>
          <w:sz w:val="22"/>
          <w:szCs w:val="22"/>
          <w:lang w:val="es-PE"/>
        </w:rPr>
        <w:tab/>
        <w:t xml:space="preserve">Original: </w:t>
      </w:r>
      <w:r w:rsidR="004F57F9" w:rsidRPr="004F57F9">
        <w:rPr>
          <w:sz w:val="22"/>
          <w:szCs w:val="22"/>
          <w:lang w:val="es-PE"/>
        </w:rPr>
        <w:t>in</w:t>
      </w:r>
      <w:r w:rsidR="004F57F9">
        <w:rPr>
          <w:sz w:val="22"/>
          <w:szCs w:val="22"/>
          <w:lang w:val="es-PE"/>
        </w:rPr>
        <w:t>glés</w:t>
      </w:r>
    </w:p>
    <w:p w14:paraId="7801FCB3" w14:textId="77777777" w:rsidR="00EC3A38" w:rsidRPr="004F57F9" w:rsidRDefault="00EC3A38" w:rsidP="00580631">
      <w:pPr>
        <w:pBdr>
          <w:bottom w:val="single" w:sz="12" w:space="1" w:color="auto"/>
        </w:pBdr>
        <w:tabs>
          <w:tab w:val="left" w:pos="7200"/>
        </w:tabs>
        <w:ind w:right="-389"/>
        <w:rPr>
          <w:noProof/>
          <w:sz w:val="22"/>
          <w:szCs w:val="22"/>
          <w:lang w:val="es-PE"/>
        </w:rPr>
      </w:pPr>
    </w:p>
    <w:p w14:paraId="629788C8" w14:textId="483E2D0F" w:rsidR="00853499" w:rsidRPr="004F57F9" w:rsidRDefault="00853499" w:rsidP="00580631">
      <w:pPr>
        <w:tabs>
          <w:tab w:val="left" w:pos="6840"/>
        </w:tabs>
        <w:rPr>
          <w:bCs/>
          <w:sz w:val="22"/>
          <w:szCs w:val="22"/>
          <w:lang w:val="es-PE"/>
        </w:rPr>
      </w:pPr>
    </w:p>
    <w:p w14:paraId="6A675E62" w14:textId="77777777" w:rsidR="004E1B3B" w:rsidRPr="004F57F9" w:rsidRDefault="004E1B3B" w:rsidP="00580631">
      <w:pPr>
        <w:rPr>
          <w:sz w:val="22"/>
          <w:szCs w:val="22"/>
          <w:lang w:val="es-PE"/>
        </w:rPr>
      </w:pPr>
    </w:p>
    <w:p w14:paraId="1A9CCDDD" w14:textId="77777777" w:rsidR="00113C8E" w:rsidRPr="004F57F9" w:rsidRDefault="00113C8E" w:rsidP="00580631">
      <w:pPr>
        <w:pStyle w:val="BodyText"/>
        <w:tabs>
          <w:tab w:val="left" w:pos="0"/>
        </w:tabs>
        <w:rPr>
          <w:rFonts w:ascii="Times New Roman" w:hAnsi="Times New Roman"/>
          <w:b w:val="0"/>
          <w:szCs w:val="22"/>
          <w:lang w:val="es-PE"/>
        </w:rPr>
      </w:pPr>
    </w:p>
    <w:p w14:paraId="0C925F38" w14:textId="77777777" w:rsidR="00F32AA1" w:rsidRPr="004F57F9" w:rsidRDefault="00F32AA1" w:rsidP="00580631">
      <w:pPr>
        <w:pStyle w:val="BodyText"/>
        <w:tabs>
          <w:tab w:val="left" w:pos="0"/>
        </w:tabs>
        <w:rPr>
          <w:rFonts w:ascii="Times New Roman" w:hAnsi="Times New Roman"/>
          <w:b w:val="0"/>
          <w:szCs w:val="22"/>
          <w:lang w:val="es-PE"/>
        </w:rPr>
      </w:pPr>
    </w:p>
    <w:p w14:paraId="665BA934" w14:textId="77777777" w:rsidR="00F32AA1" w:rsidRPr="004F57F9" w:rsidRDefault="00F32AA1" w:rsidP="00580631">
      <w:pPr>
        <w:pStyle w:val="BodyText"/>
        <w:tabs>
          <w:tab w:val="left" w:pos="0"/>
        </w:tabs>
        <w:rPr>
          <w:rFonts w:ascii="Times New Roman" w:hAnsi="Times New Roman"/>
          <w:b w:val="0"/>
          <w:szCs w:val="22"/>
          <w:lang w:val="es-PE"/>
        </w:rPr>
      </w:pPr>
    </w:p>
    <w:p w14:paraId="65772321" w14:textId="77777777" w:rsidR="00F32AA1" w:rsidRPr="004F57F9" w:rsidRDefault="00F32AA1" w:rsidP="00580631">
      <w:pPr>
        <w:pStyle w:val="BodyText"/>
        <w:tabs>
          <w:tab w:val="left" w:pos="0"/>
        </w:tabs>
        <w:rPr>
          <w:rFonts w:ascii="Times New Roman" w:hAnsi="Times New Roman"/>
          <w:b w:val="0"/>
          <w:szCs w:val="22"/>
          <w:lang w:val="es-PE"/>
        </w:rPr>
      </w:pPr>
    </w:p>
    <w:p w14:paraId="268B90C4" w14:textId="77777777" w:rsidR="00F32AA1" w:rsidRPr="004F57F9" w:rsidRDefault="00F32AA1" w:rsidP="00580631">
      <w:pPr>
        <w:pStyle w:val="BodyText"/>
        <w:tabs>
          <w:tab w:val="left" w:pos="0"/>
        </w:tabs>
        <w:rPr>
          <w:rFonts w:ascii="Times New Roman" w:hAnsi="Times New Roman"/>
          <w:b w:val="0"/>
          <w:szCs w:val="22"/>
          <w:lang w:val="es-PE"/>
        </w:rPr>
      </w:pPr>
    </w:p>
    <w:p w14:paraId="533D78A2" w14:textId="77777777" w:rsidR="00F32AA1" w:rsidRPr="004F57F9" w:rsidRDefault="00F32AA1" w:rsidP="00580631">
      <w:pPr>
        <w:pStyle w:val="BodyText"/>
        <w:tabs>
          <w:tab w:val="left" w:pos="0"/>
        </w:tabs>
        <w:rPr>
          <w:rFonts w:ascii="Times New Roman" w:hAnsi="Times New Roman"/>
          <w:b w:val="0"/>
          <w:szCs w:val="22"/>
          <w:lang w:val="es-PE"/>
        </w:rPr>
      </w:pPr>
    </w:p>
    <w:p w14:paraId="7849B8FD" w14:textId="029EA5C4" w:rsidR="00F32AA1" w:rsidRPr="004F57F9" w:rsidRDefault="00F32AA1" w:rsidP="00580631">
      <w:pPr>
        <w:pStyle w:val="BodyText"/>
        <w:tabs>
          <w:tab w:val="left" w:pos="0"/>
          <w:tab w:val="left" w:pos="5415"/>
        </w:tabs>
        <w:jc w:val="left"/>
        <w:rPr>
          <w:rFonts w:ascii="Times New Roman" w:hAnsi="Times New Roman"/>
          <w:b w:val="0"/>
          <w:szCs w:val="22"/>
          <w:lang w:val="es-PE"/>
        </w:rPr>
      </w:pPr>
    </w:p>
    <w:p w14:paraId="3F4AAF75" w14:textId="77777777" w:rsidR="00F32AA1" w:rsidRPr="004F57F9" w:rsidRDefault="00F32AA1" w:rsidP="00580631">
      <w:pPr>
        <w:pStyle w:val="BodyText"/>
        <w:tabs>
          <w:tab w:val="left" w:pos="0"/>
        </w:tabs>
        <w:rPr>
          <w:rFonts w:ascii="Times New Roman" w:hAnsi="Times New Roman"/>
          <w:b w:val="0"/>
          <w:szCs w:val="22"/>
          <w:lang w:val="es-PE"/>
        </w:rPr>
      </w:pPr>
    </w:p>
    <w:p w14:paraId="2F39E48F" w14:textId="77777777" w:rsidR="00F32AA1" w:rsidRPr="004F57F9" w:rsidRDefault="00F32AA1" w:rsidP="00580631">
      <w:pPr>
        <w:pStyle w:val="BodyText"/>
        <w:tabs>
          <w:tab w:val="left" w:pos="0"/>
        </w:tabs>
        <w:rPr>
          <w:rFonts w:ascii="Times New Roman" w:hAnsi="Times New Roman"/>
          <w:b w:val="0"/>
          <w:szCs w:val="22"/>
          <w:lang w:val="es-PE"/>
        </w:rPr>
      </w:pPr>
    </w:p>
    <w:p w14:paraId="5B021F9C" w14:textId="77777777" w:rsidR="00F32AA1" w:rsidRPr="004F57F9" w:rsidRDefault="00F32AA1" w:rsidP="00580631">
      <w:pPr>
        <w:pStyle w:val="BodyText"/>
        <w:tabs>
          <w:tab w:val="left" w:pos="0"/>
        </w:tabs>
        <w:rPr>
          <w:rFonts w:ascii="Times New Roman" w:hAnsi="Times New Roman"/>
          <w:b w:val="0"/>
          <w:szCs w:val="22"/>
          <w:lang w:val="es-PE"/>
        </w:rPr>
      </w:pPr>
    </w:p>
    <w:p w14:paraId="7B837F75" w14:textId="77777777" w:rsidR="00F32AA1" w:rsidRPr="004F57F9" w:rsidRDefault="00F32AA1" w:rsidP="00580631">
      <w:pPr>
        <w:pStyle w:val="BodyText"/>
        <w:tabs>
          <w:tab w:val="left" w:pos="0"/>
        </w:tabs>
        <w:rPr>
          <w:rFonts w:ascii="Times New Roman" w:hAnsi="Times New Roman"/>
          <w:b w:val="0"/>
          <w:szCs w:val="22"/>
          <w:lang w:val="es-PE"/>
        </w:rPr>
      </w:pPr>
    </w:p>
    <w:p w14:paraId="66862C81" w14:textId="77777777" w:rsidR="008A0106" w:rsidRPr="004F57F9" w:rsidRDefault="008A0106" w:rsidP="00580631">
      <w:pPr>
        <w:jc w:val="center"/>
        <w:rPr>
          <w:b/>
          <w:bCs/>
          <w:sz w:val="22"/>
          <w:szCs w:val="22"/>
          <w:lang w:val="es-PE"/>
        </w:rPr>
      </w:pPr>
    </w:p>
    <w:p w14:paraId="44663B1D" w14:textId="1B4A0B2D" w:rsidR="008A0106" w:rsidRPr="004F57F9" w:rsidRDefault="008A0106" w:rsidP="00580631">
      <w:pPr>
        <w:jc w:val="center"/>
        <w:rPr>
          <w:bCs/>
          <w:sz w:val="22"/>
          <w:szCs w:val="22"/>
          <w:lang w:val="es-PE"/>
        </w:rPr>
      </w:pPr>
    </w:p>
    <w:p w14:paraId="3E224003" w14:textId="52CB1365" w:rsidR="000C3274" w:rsidRDefault="000C3274" w:rsidP="000C3274">
      <w:pPr>
        <w:jc w:val="center"/>
        <w:outlineLvl w:val="0"/>
        <w:rPr>
          <w:sz w:val="22"/>
          <w:szCs w:val="22"/>
          <w:lang w:val="es-PE"/>
        </w:rPr>
      </w:pPr>
      <w:r w:rsidRPr="000C3274">
        <w:rPr>
          <w:sz w:val="22"/>
          <w:szCs w:val="22"/>
          <w:lang w:val="es-PE"/>
        </w:rPr>
        <w:t>NOTA DE LA MISIÓN PERMANENTE DEL COMMONWEALTH DE LAS BAHAMAS</w:t>
      </w:r>
    </w:p>
    <w:p w14:paraId="53B3DFEF" w14:textId="7354D53F" w:rsidR="000C3274" w:rsidRPr="00FD1931" w:rsidRDefault="00FD1931" w:rsidP="000C3274">
      <w:pPr>
        <w:jc w:val="center"/>
        <w:outlineLvl w:val="0"/>
        <w:rPr>
          <w:caps/>
          <w:sz w:val="22"/>
          <w:szCs w:val="22"/>
          <w:lang w:val="es-PE"/>
        </w:rPr>
      </w:pPr>
      <w:r>
        <w:rPr>
          <w:sz w:val="22"/>
          <w:szCs w:val="22"/>
          <w:lang w:val="es-PE"/>
        </w:rPr>
        <w:t xml:space="preserve">MEDIANTE LA CUAL SE DA A CONOCER UNA CANDIDATURA PARA CUBRIR LA PRESIDENCIA DE LA </w:t>
      </w:r>
      <w:r w:rsidRPr="00FD1931">
        <w:rPr>
          <w:sz w:val="22"/>
          <w:szCs w:val="22"/>
          <w:lang w:val="es-PE"/>
        </w:rPr>
        <w:t>COMISIÓN DE POLÍTICAS DE COOPERACIÓN SOLIDARIA PARA EL DESARROLLO</w:t>
      </w:r>
    </w:p>
    <w:p w14:paraId="03F60C95" w14:textId="5CA72D4D" w:rsidR="00BD0792" w:rsidRPr="000C3274" w:rsidRDefault="00BD0792" w:rsidP="00580631">
      <w:pPr>
        <w:outlineLvl w:val="0"/>
        <w:rPr>
          <w:caps/>
          <w:sz w:val="22"/>
          <w:szCs w:val="22"/>
          <w:lang w:val="es-PE"/>
        </w:rPr>
      </w:pPr>
    </w:p>
    <w:p w14:paraId="1481B7B8" w14:textId="77777777" w:rsidR="00BD0792" w:rsidRPr="000C3274" w:rsidRDefault="00BD0792" w:rsidP="00580631">
      <w:pPr>
        <w:outlineLvl w:val="0"/>
        <w:rPr>
          <w:bCs/>
          <w:sz w:val="22"/>
          <w:szCs w:val="22"/>
          <w:lang w:val="es-PE"/>
        </w:rPr>
      </w:pPr>
    </w:p>
    <w:p w14:paraId="46EF58FA" w14:textId="77777777" w:rsidR="00376238" w:rsidRPr="000C3274" w:rsidRDefault="00376238" w:rsidP="00580631">
      <w:pPr>
        <w:jc w:val="center"/>
        <w:rPr>
          <w:bCs/>
          <w:sz w:val="22"/>
          <w:szCs w:val="22"/>
          <w:lang w:val="es-PE"/>
        </w:rPr>
      </w:pPr>
    </w:p>
    <w:p w14:paraId="67354D9A" w14:textId="77777777" w:rsidR="00376238" w:rsidRPr="000C3274" w:rsidRDefault="00376238" w:rsidP="00580631">
      <w:pPr>
        <w:jc w:val="center"/>
        <w:rPr>
          <w:bCs/>
          <w:sz w:val="22"/>
          <w:szCs w:val="22"/>
          <w:lang w:val="es-PE"/>
        </w:rPr>
      </w:pPr>
    </w:p>
    <w:p w14:paraId="02EF0489" w14:textId="77777777" w:rsidR="00376238" w:rsidRPr="000C3274" w:rsidRDefault="00376238" w:rsidP="00580631">
      <w:pPr>
        <w:jc w:val="center"/>
        <w:rPr>
          <w:bCs/>
          <w:sz w:val="22"/>
          <w:szCs w:val="22"/>
          <w:lang w:val="es-PE"/>
        </w:rPr>
      </w:pPr>
    </w:p>
    <w:p w14:paraId="268DAB5A" w14:textId="77777777" w:rsidR="00376238" w:rsidRPr="000C3274" w:rsidRDefault="00376238" w:rsidP="00580631">
      <w:pPr>
        <w:jc w:val="center"/>
        <w:rPr>
          <w:bCs/>
          <w:sz w:val="22"/>
          <w:szCs w:val="22"/>
          <w:lang w:val="es-PE"/>
        </w:rPr>
      </w:pPr>
    </w:p>
    <w:p w14:paraId="23F35C4A" w14:textId="77777777" w:rsidR="00376238" w:rsidRPr="000C3274" w:rsidRDefault="00376238" w:rsidP="00580631">
      <w:pPr>
        <w:jc w:val="center"/>
        <w:rPr>
          <w:bCs/>
          <w:sz w:val="22"/>
          <w:szCs w:val="22"/>
          <w:lang w:val="es-PE"/>
        </w:rPr>
      </w:pPr>
    </w:p>
    <w:p w14:paraId="4A283D07" w14:textId="77777777" w:rsidR="00376238" w:rsidRPr="000C3274" w:rsidRDefault="00376238" w:rsidP="00580631">
      <w:pPr>
        <w:jc w:val="center"/>
        <w:rPr>
          <w:bCs/>
          <w:sz w:val="22"/>
          <w:szCs w:val="22"/>
          <w:lang w:val="es-PE"/>
        </w:rPr>
      </w:pPr>
    </w:p>
    <w:p w14:paraId="04BA0D96" w14:textId="77777777" w:rsidR="00376238" w:rsidRPr="000C3274" w:rsidRDefault="00376238" w:rsidP="00580631">
      <w:pPr>
        <w:jc w:val="center"/>
        <w:rPr>
          <w:bCs/>
          <w:sz w:val="22"/>
          <w:szCs w:val="22"/>
          <w:lang w:val="es-PE"/>
        </w:rPr>
      </w:pPr>
    </w:p>
    <w:p w14:paraId="70A7F760" w14:textId="77777777" w:rsidR="00376238" w:rsidRPr="000C3274" w:rsidRDefault="00376238" w:rsidP="00580631">
      <w:pPr>
        <w:jc w:val="center"/>
        <w:rPr>
          <w:bCs/>
          <w:sz w:val="22"/>
          <w:szCs w:val="22"/>
          <w:lang w:val="es-PE"/>
        </w:rPr>
      </w:pPr>
    </w:p>
    <w:p w14:paraId="76CA0D71" w14:textId="77777777" w:rsidR="00376238" w:rsidRPr="000C3274" w:rsidRDefault="00376238" w:rsidP="00580631">
      <w:pPr>
        <w:jc w:val="center"/>
        <w:rPr>
          <w:bCs/>
          <w:sz w:val="22"/>
          <w:szCs w:val="22"/>
          <w:lang w:val="es-PE"/>
        </w:rPr>
      </w:pPr>
    </w:p>
    <w:p w14:paraId="407293B9" w14:textId="77777777" w:rsidR="00376238" w:rsidRPr="000C3274" w:rsidRDefault="00376238" w:rsidP="00580631">
      <w:pPr>
        <w:jc w:val="center"/>
        <w:rPr>
          <w:bCs/>
          <w:sz w:val="22"/>
          <w:szCs w:val="22"/>
          <w:lang w:val="es-PE"/>
        </w:rPr>
      </w:pPr>
    </w:p>
    <w:p w14:paraId="0699FACD" w14:textId="77777777" w:rsidR="00376238" w:rsidRPr="000C3274" w:rsidRDefault="00376238" w:rsidP="00580631">
      <w:pPr>
        <w:jc w:val="center"/>
        <w:rPr>
          <w:bCs/>
          <w:sz w:val="22"/>
          <w:szCs w:val="22"/>
          <w:lang w:val="es-PE"/>
        </w:rPr>
      </w:pPr>
    </w:p>
    <w:p w14:paraId="5C372EBD" w14:textId="77777777" w:rsidR="00376238" w:rsidRPr="000C3274" w:rsidRDefault="00376238" w:rsidP="00580631">
      <w:pPr>
        <w:jc w:val="center"/>
        <w:rPr>
          <w:bCs/>
          <w:sz w:val="22"/>
          <w:szCs w:val="22"/>
          <w:lang w:val="es-PE"/>
        </w:rPr>
      </w:pPr>
    </w:p>
    <w:p w14:paraId="69C1EE47" w14:textId="77777777" w:rsidR="00580631" w:rsidRPr="000C3274" w:rsidRDefault="00580631" w:rsidP="00580631">
      <w:pPr>
        <w:jc w:val="center"/>
        <w:rPr>
          <w:bCs/>
          <w:sz w:val="22"/>
          <w:szCs w:val="22"/>
          <w:lang w:val="es-PE"/>
        </w:rPr>
        <w:sectPr w:rsidR="00580631" w:rsidRPr="000C3274"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37B609A3" w14:textId="77777777" w:rsidR="00F85AC2" w:rsidRPr="00C51E3A" w:rsidRDefault="00F85AC2" w:rsidP="00F85AC2">
      <w:pPr>
        <w:ind w:right="-29"/>
        <w:jc w:val="center"/>
        <w:rPr>
          <w:b/>
          <w:bCs/>
          <w:i/>
          <w:iCs/>
          <w:caps/>
          <w:sz w:val="22"/>
          <w:szCs w:val="22"/>
          <w:lang w:val="es-PE"/>
        </w:rPr>
      </w:pPr>
      <w:r w:rsidRPr="00C51E3A">
        <w:rPr>
          <w:b/>
          <w:bCs/>
          <w:i/>
          <w:iCs/>
          <w:caps/>
          <w:sz w:val="22"/>
          <w:szCs w:val="22"/>
          <w:lang w:val="es-PE"/>
        </w:rPr>
        <w:lastRenderedPageBreak/>
        <w:t>Misión Permanente del Commonwealth de las Bahamas</w:t>
      </w:r>
    </w:p>
    <w:p w14:paraId="743FA03F" w14:textId="5A903CED" w:rsidR="00F85AC2" w:rsidRPr="00C51E3A" w:rsidRDefault="00F85AC2" w:rsidP="00F85AC2">
      <w:pPr>
        <w:ind w:right="-29"/>
        <w:jc w:val="center"/>
        <w:rPr>
          <w:b/>
          <w:bCs/>
          <w:i/>
          <w:iCs/>
          <w:caps/>
          <w:sz w:val="22"/>
          <w:szCs w:val="22"/>
          <w:lang w:val="es-PE"/>
        </w:rPr>
      </w:pPr>
      <w:r w:rsidRPr="00C51E3A">
        <w:rPr>
          <w:b/>
          <w:bCs/>
          <w:i/>
          <w:iCs/>
          <w:caps/>
          <w:sz w:val="22"/>
          <w:szCs w:val="22"/>
          <w:lang w:val="es-PE"/>
        </w:rPr>
        <w:t>ante la Organización de los Estados Americanos</w:t>
      </w:r>
    </w:p>
    <w:p w14:paraId="6A7E498E" w14:textId="09D8B74A" w:rsidR="00F85AC2" w:rsidRPr="004F57F9" w:rsidRDefault="00F85AC2" w:rsidP="00C51E3A">
      <w:pPr>
        <w:ind w:right="-29"/>
        <w:rPr>
          <w:sz w:val="22"/>
          <w:szCs w:val="22"/>
          <w:lang w:val="es-PE"/>
        </w:rPr>
      </w:pPr>
    </w:p>
    <w:p w14:paraId="59FC382B" w14:textId="0775F06F" w:rsidR="00F85AC2" w:rsidRDefault="00F85AC2" w:rsidP="00C51E3A">
      <w:pPr>
        <w:ind w:right="-29"/>
        <w:rPr>
          <w:sz w:val="22"/>
          <w:szCs w:val="22"/>
          <w:lang w:val="es-PE"/>
        </w:rPr>
      </w:pPr>
    </w:p>
    <w:p w14:paraId="52959370" w14:textId="77777777" w:rsidR="00C51E3A" w:rsidRPr="004F57F9" w:rsidRDefault="00C51E3A" w:rsidP="00C51E3A">
      <w:pPr>
        <w:ind w:right="-29"/>
        <w:rPr>
          <w:sz w:val="22"/>
          <w:szCs w:val="22"/>
          <w:lang w:val="es-PE"/>
        </w:rPr>
      </w:pPr>
    </w:p>
    <w:p w14:paraId="47F37B96" w14:textId="096EFC1C" w:rsidR="00F85AC2" w:rsidRPr="00804471" w:rsidRDefault="00F85AC2" w:rsidP="00F85AC2">
      <w:pPr>
        <w:ind w:right="-29"/>
        <w:jc w:val="both"/>
        <w:rPr>
          <w:sz w:val="22"/>
          <w:szCs w:val="22"/>
          <w:lang w:val="es-PE"/>
        </w:rPr>
      </w:pPr>
      <w:r w:rsidRPr="00804471">
        <w:rPr>
          <w:sz w:val="22"/>
          <w:szCs w:val="22"/>
          <w:lang w:val="es-PE"/>
        </w:rPr>
        <w:t>NOT</w:t>
      </w:r>
      <w:r w:rsidR="00664D9C" w:rsidRPr="00804471">
        <w:rPr>
          <w:sz w:val="22"/>
          <w:szCs w:val="22"/>
          <w:lang w:val="es-PE"/>
        </w:rPr>
        <w:t>A</w:t>
      </w:r>
      <w:r w:rsidRPr="00804471">
        <w:rPr>
          <w:sz w:val="22"/>
          <w:szCs w:val="22"/>
          <w:lang w:val="es-PE"/>
        </w:rPr>
        <w:t xml:space="preserve"> N</w:t>
      </w:r>
      <w:r w:rsidR="000C053A">
        <w:rPr>
          <w:sz w:val="22"/>
          <w:szCs w:val="22"/>
          <w:lang w:val="es-PE"/>
        </w:rPr>
        <w:t>.</w:t>
      </w:r>
      <w:r w:rsidR="000C3274" w:rsidRPr="00804471">
        <w:rPr>
          <w:sz w:val="22"/>
          <w:szCs w:val="22"/>
          <w:lang w:val="es-PE"/>
        </w:rPr>
        <w:t>°</w:t>
      </w:r>
      <w:r w:rsidRPr="00804471">
        <w:rPr>
          <w:sz w:val="22"/>
          <w:szCs w:val="22"/>
          <w:lang w:val="es-PE"/>
        </w:rPr>
        <w:t xml:space="preserve"> 196/2022</w:t>
      </w:r>
    </w:p>
    <w:p w14:paraId="44BDA3BF" w14:textId="77777777" w:rsidR="00F85AC2" w:rsidRPr="00804471" w:rsidRDefault="00F85AC2" w:rsidP="00F85AC2">
      <w:pPr>
        <w:ind w:right="-29"/>
        <w:jc w:val="both"/>
        <w:rPr>
          <w:sz w:val="22"/>
          <w:szCs w:val="22"/>
          <w:lang w:val="es-PE"/>
        </w:rPr>
      </w:pPr>
    </w:p>
    <w:p w14:paraId="69E8869A" w14:textId="01CA789F" w:rsidR="00CA5D54" w:rsidRPr="00CA5D54" w:rsidRDefault="000C3274" w:rsidP="00664D9C">
      <w:pPr>
        <w:ind w:right="-29" w:firstLine="720"/>
        <w:jc w:val="both"/>
        <w:rPr>
          <w:sz w:val="22"/>
          <w:szCs w:val="22"/>
          <w:lang w:val="es-PE"/>
        </w:rPr>
      </w:pPr>
      <w:r w:rsidRPr="000C3274">
        <w:rPr>
          <w:sz w:val="22"/>
          <w:szCs w:val="22"/>
          <w:lang w:val="es-PE"/>
        </w:rPr>
        <w:t>La Misión Permanente del Commonwealth de las Bahamas ante la Organización de los Estados Americano</w:t>
      </w:r>
      <w:r w:rsidR="00804471">
        <w:rPr>
          <w:sz w:val="22"/>
          <w:szCs w:val="22"/>
          <w:lang w:val="es-PE"/>
        </w:rPr>
        <w:t xml:space="preserve">s </w:t>
      </w:r>
      <w:r w:rsidRPr="000C3274">
        <w:rPr>
          <w:sz w:val="22"/>
          <w:szCs w:val="22"/>
          <w:lang w:val="es-PE"/>
        </w:rPr>
        <w:t>saluda atentamente a la Secretaría Ejecutiva para el Desarrollo Integral (SEDI) de esta Organización y</w:t>
      </w:r>
      <w:r>
        <w:rPr>
          <w:sz w:val="22"/>
          <w:szCs w:val="22"/>
          <w:lang w:val="es-PE"/>
        </w:rPr>
        <w:t xml:space="preserve"> tiene el honor de hacer referencia al</w:t>
      </w:r>
      <w:r w:rsidR="00CA5D54">
        <w:rPr>
          <w:sz w:val="22"/>
          <w:szCs w:val="22"/>
          <w:lang w:val="es-PE"/>
        </w:rPr>
        <w:t xml:space="preserve"> artículo</w:t>
      </w:r>
      <w:r w:rsidR="00CA5D54" w:rsidRPr="00CA5D54">
        <w:rPr>
          <w:sz w:val="22"/>
          <w:szCs w:val="22"/>
          <w:lang w:val="es-PE"/>
        </w:rPr>
        <w:t xml:space="preserve"> 5</w:t>
      </w:r>
      <w:r w:rsidR="00CA5D54">
        <w:rPr>
          <w:sz w:val="22"/>
          <w:szCs w:val="22"/>
          <w:lang w:val="es-PE"/>
        </w:rPr>
        <w:t>9</w:t>
      </w:r>
      <w:r w:rsidR="00CA5D54" w:rsidRPr="00CA5D54">
        <w:rPr>
          <w:sz w:val="22"/>
          <w:szCs w:val="22"/>
          <w:lang w:val="es-PE"/>
        </w:rPr>
        <w:t xml:space="preserve"> del Reglamento para las Reuniones Ordinarias y Extraordinarias del Consejo Interamericano para el Desarrollo Integral</w:t>
      </w:r>
      <w:r w:rsidR="00804471">
        <w:rPr>
          <w:sz w:val="22"/>
          <w:szCs w:val="22"/>
          <w:lang w:val="es-PE"/>
        </w:rPr>
        <w:t xml:space="preserve"> (CIDI)</w:t>
      </w:r>
      <w:r w:rsidR="00CA5D54">
        <w:rPr>
          <w:sz w:val="22"/>
          <w:szCs w:val="22"/>
          <w:lang w:val="es-PE"/>
        </w:rPr>
        <w:t xml:space="preserve">, </w:t>
      </w:r>
      <w:r w:rsidR="00664D9C">
        <w:rPr>
          <w:sz w:val="22"/>
          <w:szCs w:val="22"/>
          <w:lang w:val="es-PE"/>
        </w:rPr>
        <w:t xml:space="preserve">según </w:t>
      </w:r>
      <w:r w:rsidR="00CA5D54">
        <w:rPr>
          <w:sz w:val="22"/>
          <w:szCs w:val="22"/>
          <w:lang w:val="es-PE"/>
        </w:rPr>
        <w:t xml:space="preserve">el cual </w:t>
      </w:r>
      <w:r w:rsidR="00664D9C">
        <w:rPr>
          <w:sz w:val="22"/>
          <w:szCs w:val="22"/>
          <w:lang w:val="es-PE"/>
        </w:rPr>
        <w:t>l</w:t>
      </w:r>
      <w:r w:rsidR="00CA5D54" w:rsidRPr="00C400CC">
        <w:rPr>
          <w:sz w:val="22"/>
          <w:szCs w:val="22"/>
          <w:lang w:val="es-ES"/>
        </w:rPr>
        <w:t xml:space="preserve">os </w:t>
      </w:r>
      <w:r w:rsidR="000C053A">
        <w:rPr>
          <w:sz w:val="22"/>
          <w:szCs w:val="22"/>
          <w:lang w:val="es-ES"/>
        </w:rPr>
        <w:t>P</w:t>
      </w:r>
      <w:r w:rsidR="00CA5D54" w:rsidRPr="00C400CC">
        <w:rPr>
          <w:sz w:val="22"/>
          <w:szCs w:val="22"/>
          <w:lang w:val="es-ES"/>
        </w:rPr>
        <w:t xml:space="preserve">residentes de las comisiones permanentes deberán ser elegidos cada año en la segunda reunión ordinaria del CIDI que se celebre inmediatamente después del período ordinario de sesiones de la Asamblea General. </w:t>
      </w:r>
    </w:p>
    <w:p w14:paraId="2C49A34B" w14:textId="77777777" w:rsidR="00F85AC2" w:rsidRPr="00804471" w:rsidRDefault="00F85AC2" w:rsidP="00F85AC2">
      <w:pPr>
        <w:ind w:right="-29"/>
        <w:jc w:val="both"/>
        <w:rPr>
          <w:sz w:val="22"/>
          <w:szCs w:val="22"/>
          <w:lang w:val="es-PE"/>
        </w:rPr>
      </w:pPr>
    </w:p>
    <w:p w14:paraId="457C7E03" w14:textId="28902EE3" w:rsidR="00F85AC2" w:rsidRDefault="00664D9C" w:rsidP="00FC10C2">
      <w:pPr>
        <w:ind w:right="-29" w:firstLine="720"/>
        <w:jc w:val="both"/>
        <w:rPr>
          <w:sz w:val="22"/>
          <w:szCs w:val="22"/>
          <w:lang w:val="es-PE"/>
        </w:rPr>
      </w:pPr>
      <w:r w:rsidRPr="00FD1931">
        <w:rPr>
          <w:sz w:val="22"/>
          <w:szCs w:val="22"/>
          <w:lang w:val="es-PE"/>
        </w:rPr>
        <w:t xml:space="preserve">A este respecto, </w:t>
      </w:r>
      <w:r w:rsidR="000C053A">
        <w:rPr>
          <w:sz w:val="22"/>
          <w:szCs w:val="22"/>
          <w:lang w:val="es-PE"/>
        </w:rPr>
        <w:t>esta</w:t>
      </w:r>
      <w:r w:rsidRPr="00FD1931">
        <w:rPr>
          <w:sz w:val="22"/>
          <w:szCs w:val="22"/>
          <w:lang w:val="es-PE"/>
        </w:rPr>
        <w:t xml:space="preserve"> Misión Permanente</w:t>
      </w:r>
      <w:r w:rsidR="00FD1931">
        <w:rPr>
          <w:sz w:val="22"/>
          <w:szCs w:val="22"/>
          <w:lang w:val="es-PE"/>
        </w:rPr>
        <w:t xml:space="preserve"> se complace </w:t>
      </w:r>
      <w:r w:rsidR="00804471">
        <w:rPr>
          <w:sz w:val="22"/>
          <w:szCs w:val="22"/>
          <w:lang w:val="es-PE"/>
        </w:rPr>
        <w:t xml:space="preserve">en </w:t>
      </w:r>
      <w:r w:rsidR="000C053A">
        <w:rPr>
          <w:sz w:val="22"/>
          <w:szCs w:val="22"/>
          <w:lang w:val="es-PE"/>
        </w:rPr>
        <w:t>presentar al</w:t>
      </w:r>
      <w:r w:rsidR="00FC10C2">
        <w:rPr>
          <w:sz w:val="22"/>
          <w:szCs w:val="22"/>
          <w:lang w:val="es-PE"/>
        </w:rPr>
        <w:t xml:space="preserve"> Ministro Consejero  Mikhail Bullar</w:t>
      </w:r>
      <w:r w:rsidR="000C053A">
        <w:rPr>
          <w:sz w:val="22"/>
          <w:szCs w:val="22"/>
          <w:lang w:val="es-PE"/>
        </w:rPr>
        <w:t>d</w:t>
      </w:r>
      <w:r w:rsidR="00804471">
        <w:rPr>
          <w:sz w:val="22"/>
          <w:szCs w:val="22"/>
          <w:lang w:val="es-PE"/>
        </w:rPr>
        <w:t xml:space="preserve"> como candidato</w:t>
      </w:r>
      <w:r w:rsidR="00FC10C2">
        <w:rPr>
          <w:sz w:val="22"/>
          <w:szCs w:val="22"/>
          <w:lang w:val="es-PE"/>
        </w:rPr>
        <w:t xml:space="preserve"> al </w:t>
      </w:r>
      <w:r w:rsidR="001755C5">
        <w:rPr>
          <w:sz w:val="22"/>
          <w:szCs w:val="22"/>
          <w:lang w:val="es-PE"/>
        </w:rPr>
        <w:t xml:space="preserve">cargo </w:t>
      </w:r>
      <w:r w:rsidR="00FC10C2">
        <w:rPr>
          <w:sz w:val="22"/>
          <w:szCs w:val="22"/>
          <w:lang w:val="es-PE"/>
        </w:rPr>
        <w:t xml:space="preserve">de Presidente de la </w:t>
      </w:r>
      <w:r w:rsidR="00FC10C2" w:rsidRPr="00FC10C2">
        <w:rPr>
          <w:sz w:val="22"/>
          <w:szCs w:val="22"/>
          <w:lang w:val="es-PE"/>
        </w:rPr>
        <w:t>Comisión de Políticas de Cooperación Solidaria para el Desarrollo</w:t>
      </w:r>
      <w:r w:rsidR="00FC10C2">
        <w:rPr>
          <w:sz w:val="22"/>
          <w:szCs w:val="22"/>
          <w:lang w:val="es-PE"/>
        </w:rPr>
        <w:t>.</w:t>
      </w:r>
    </w:p>
    <w:p w14:paraId="4F99E2DD" w14:textId="77777777" w:rsidR="00FC10C2" w:rsidRPr="00FC10C2" w:rsidRDefault="00FC10C2" w:rsidP="00C51E3A">
      <w:pPr>
        <w:ind w:right="-29"/>
        <w:jc w:val="both"/>
        <w:rPr>
          <w:sz w:val="22"/>
          <w:szCs w:val="22"/>
          <w:lang w:val="es-PE"/>
        </w:rPr>
      </w:pPr>
    </w:p>
    <w:p w14:paraId="50B54884" w14:textId="3A7D760E" w:rsidR="007F5522" w:rsidRPr="007F5522" w:rsidRDefault="007F5522" w:rsidP="00F85AC2">
      <w:pPr>
        <w:ind w:right="-29" w:firstLine="720"/>
        <w:jc w:val="both"/>
        <w:rPr>
          <w:sz w:val="22"/>
          <w:szCs w:val="22"/>
          <w:lang w:val="es-PE"/>
        </w:rPr>
      </w:pPr>
      <w:r w:rsidRPr="007F5522">
        <w:rPr>
          <w:sz w:val="22"/>
          <w:szCs w:val="22"/>
          <w:lang w:val="es-PE"/>
        </w:rPr>
        <w:t>La Misión Permanente solicita a</w:t>
      </w:r>
      <w:r>
        <w:rPr>
          <w:sz w:val="22"/>
          <w:szCs w:val="22"/>
          <w:lang w:val="es-PE"/>
        </w:rPr>
        <w:t xml:space="preserve"> la Secretaría su apoyo en la distribución de esta nota a los Estados Miembros. </w:t>
      </w:r>
    </w:p>
    <w:p w14:paraId="5FAAE1CF" w14:textId="77777777" w:rsidR="00F85AC2" w:rsidRPr="007F5522" w:rsidRDefault="00F85AC2" w:rsidP="00F85AC2">
      <w:pPr>
        <w:ind w:right="-29"/>
        <w:jc w:val="both"/>
        <w:rPr>
          <w:sz w:val="22"/>
          <w:szCs w:val="22"/>
          <w:lang w:val="es-PE"/>
        </w:rPr>
      </w:pPr>
    </w:p>
    <w:p w14:paraId="10326ABF" w14:textId="635AEE61" w:rsidR="00664D9C" w:rsidRPr="001668DB" w:rsidRDefault="00664D9C" w:rsidP="00664D9C">
      <w:pPr>
        <w:pStyle w:val="Style1"/>
        <w:kinsoku w:val="0"/>
        <w:autoSpaceDE/>
        <w:autoSpaceDN/>
        <w:adjustRightInd/>
        <w:jc w:val="both"/>
        <w:rPr>
          <w:noProof/>
          <w:sz w:val="22"/>
          <w:szCs w:val="22"/>
        </w:rPr>
      </w:pPr>
      <w:r w:rsidRPr="007F5522">
        <w:rPr>
          <w:sz w:val="22"/>
          <w:szCs w:val="22"/>
          <w:lang w:val="es-PE"/>
        </w:rPr>
        <w:tab/>
      </w:r>
      <w:r>
        <w:rPr>
          <w:sz w:val="22"/>
          <w:szCs w:val="22"/>
        </w:rPr>
        <w:t>La Misión Permanente del Commonwealth de las Bahamas ante la Organización de los Estados Americanos hace propicia esta oportunidad para reiterar a la SEDI las seguridades de su más alta y distinguida consideración.</w:t>
      </w:r>
    </w:p>
    <w:p w14:paraId="5A587FF9" w14:textId="77777777" w:rsidR="00664D9C" w:rsidRPr="00664D9C" w:rsidRDefault="00664D9C" w:rsidP="00C51E3A">
      <w:pPr>
        <w:ind w:right="-29"/>
        <w:jc w:val="both"/>
        <w:rPr>
          <w:sz w:val="22"/>
          <w:szCs w:val="22"/>
          <w:lang w:val="es-ES"/>
        </w:rPr>
      </w:pPr>
    </w:p>
    <w:p w14:paraId="4F387C09" w14:textId="4F46039B" w:rsidR="00F85AC2" w:rsidRPr="00664D9C" w:rsidRDefault="00F85AC2" w:rsidP="00F85AC2">
      <w:pPr>
        <w:ind w:right="-29"/>
        <w:jc w:val="both"/>
        <w:rPr>
          <w:sz w:val="22"/>
          <w:szCs w:val="22"/>
          <w:lang w:val="es-PE"/>
        </w:rPr>
      </w:pPr>
    </w:p>
    <w:p w14:paraId="7906A06E" w14:textId="77777777" w:rsidR="00F85AC2" w:rsidRPr="00664D9C" w:rsidRDefault="00F85AC2" w:rsidP="00F85AC2">
      <w:pPr>
        <w:ind w:right="-29"/>
        <w:jc w:val="both"/>
        <w:rPr>
          <w:sz w:val="22"/>
          <w:szCs w:val="22"/>
          <w:lang w:val="es-PE"/>
        </w:rPr>
      </w:pPr>
    </w:p>
    <w:p w14:paraId="22632927" w14:textId="51D91424" w:rsidR="00F85AC2" w:rsidRPr="00664D9C" w:rsidRDefault="00F85AC2" w:rsidP="00C51E3A">
      <w:pPr>
        <w:ind w:right="-29"/>
        <w:jc w:val="right"/>
        <w:rPr>
          <w:sz w:val="22"/>
          <w:szCs w:val="22"/>
          <w:lang w:val="es-PE"/>
        </w:rPr>
      </w:pPr>
      <w:r w:rsidRPr="00664D9C">
        <w:rPr>
          <w:sz w:val="22"/>
          <w:szCs w:val="22"/>
          <w:lang w:val="es-PE"/>
        </w:rPr>
        <w:t xml:space="preserve">Washington, D. C., </w:t>
      </w:r>
      <w:r w:rsidR="001755C5">
        <w:rPr>
          <w:sz w:val="22"/>
          <w:szCs w:val="22"/>
          <w:lang w:val="es-PE"/>
        </w:rPr>
        <w:t xml:space="preserve">a </w:t>
      </w:r>
      <w:r w:rsidRPr="00664D9C">
        <w:rPr>
          <w:sz w:val="22"/>
          <w:szCs w:val="22"/>
          <w:lang w:val="es-PE"/>
        </w:rPr>
        <w:t xml:space="preserve">21 </w:t>
      </w:r>
      <w:r w:rsidR="00664D9C" w:rsidRPr="00664D9C">
        <w:rPr>
          <w:sz w:val="22"/>
          <w:szCs w:val="22"/>
          <w:lang w:val="es-PE"/>
        </w:rPr>
        <w:t>de octubre de</w:t>
      </w:r>
      <w:r w:rsidRPr="00664D9C">
        <w:rPr>
          <w:sz w:val="22"/>
          <w:szCs w:val="22"/>
          <w:lang w:val="es-PE"/>
        </w:rPr>
        <w:t xml:space="preserve"> 2022</w:t>
      </w:r>
    </w:p>
    <w:p w14:paraId="49103514" w14:textId="0DD10B7F" w:rsidR="00F85AC2" w:rsidRPr="00664D9C" w:rsidRDefault="00F85AC2" w:rsidP="00F85AC2">
      <w:pPr>
        <w:ind w:right="-29"/>
        <w:jc w:val="both"/>
        <w:rPr>
          <w:sz w:val="22"/>
          <w:szCs w:val="22"/>
          <w:lang w:val="es-PE"/>
        </w:rPr>
      </w:pPr>
    </w:p>
    <w:p w14:paraId="27B2C8B3" w14:textId="1C1868F7" w:rsidR="00F85AC2" w:rsidRDefault="00F85AC2" w:rsidP="00F85AC2">
      <w:pPr>
        <w:ind w:right="-29"/>
        <w:jc w:val="both"/>
        <w:rPr>
          <w:sz w:val="22"/>
          <w:szCs w:val="22"/>
          <w:lang w:val="es-PE"/>
        </w:rPr>
      </w:pPr>
    </w:p>
    <w:p w14:paraId="6F7F9D2D" w14:textId="0DBDB233" w:rsidR="00C51E3A" w:rsidRDefault="00C51E3A" w:rsidP="00F85AC2">
      <w:pPr>
        <w:ind w:right="-29"/>
        <w:jc w:val="both"/>
        <w:rPr>
          <w:sz w:val="22"/>
          <w:szCs w:val="22"/>
          <w:lang w:val="es-PE"/>
        </w:rPr>
      </w:pPr>
    </w:p>
    <w:p w14:paraId="416A02E7" w14:textId="1AFE307C" w:rsidR="00C51E3A" w:rsidRDefault="00C51E3A" w:rsidP="00F85AC2">
      <w:pPr>
        <w:ind w:right="-29"/>
        <w:jc w:val="both"/>
        <w:rPr>
          <w:sz w:val="22"/>
          <w:szCs w:val="22"/>
          <w:lang w:val="es-PE"/>
        </w:rPr>
      </w:pPr>
    </w:p>
    <w:p w14:paraId="2496D359" w14:textId="4936D00D" w:rsidR="00C51E3A" w:rsidRDefault="00C51E3A" w:rsidP="00F85AC2">
      <w:pPr>
        <w:ind w:right="-29"/>
        <w:jc w:val="both"/>
        <w:rPr>
          <w:sz w:val="22"/>
          <w:szCs w:val="22"/>
          <w:lang w:val="es-PE"/>
        </w:rPr>
      </w:pPr>
    </w:p>
    <w:p w14:paraId="56D870F1" w14:textId="4871AECF" w:rsidR="00C51E3A" w:rsidRDefault="00C51E3A" w:rsidP="00F85AC2">
      <w:pPr>
        <w:ind w:right="-29"/>
        <w:jc w:val="both"/>
        <w:rPr>
          <w:sz w:val="22"/>
          <w:szCs w:val="22"/>
          <w:lang w:val="es-PE"/>
        </w:rPr>
      </w:pPr>
    </w:p>
    <w:p w14:paraId="4C4C0C32" w14:textId="77777777" w:rsidR="00C51E3A" w:rsidRPr="00664D9C" w:rsidRDefault="00C51E3A" w:rsidP="00F85AC2">
      <w:pPr>
        <w:ind w:right="-29"/>
        <w:jc w:val="both"/>
        <w:rPr>
          <w:sz w:val="22"/>
          <w:szCs w:val="22"/>
          <w:lang w:val="es-PE"/>
        </w:rPr>
      </w:pPr>
    </w:p>
    <w:p w14:paraId="00B73B00" w14:textId="77777777" w:rsidR="00664D9C" w:rsidRPr="00664D9C" w:rsidRDefault="00664D9C" w:rsidP="00664D9C">
      <w:pPr>
        <w:ind w:right="-29"/>
        <w:jc w:val="both"/>
        <w:rPr>
          <w:sz w:val="22"/>
          <w:szCs w:val="22"/>
          <w:lang w:val="es-PE"/>
        </w:rPr>
      </w:pPr>
      <w:r w:rsidRPr="00664D9C">
        <w:rPr>
          <w:sz w:val="22"/>
          <w:szCs w:val="22"/>
          <w:lang w:val="es-PE"/>
        </w:rPr>
        <w:t>Secretaría Ejecutiva para el Desarrollo Integral</w:t>
      </w:r>
    </w:p>
    <w:p w14:paraId="7E01D36A" w14:textId="77777777" w:rsidR="00664D9C" w:rsidRDefault="00664D9C" w:rsidP="00664D9C">
      <w:pPr>
        <w:ind w:right="-29"/>
        <w:jc w:val="both"/>
        <w:rPr>
          <w:sz w:val="22"/>
          <w:szCs w:val="22"/>
          <w:lang w:val="es-PE"/>
        </w:rPr>
      </w:pPr>
      <w:r w:rsidRPr="00664D9C">
        <w:rPr>
          <w:sz w:val="22"/>
          <w:szCs w:val="22"/>
          <w:lang w:val="es-PE"/>
        </w:rPr>
        <w:t>Organización de los Estados Americanos</w:t>
      </w:r>
    </w:p>
    <w:p w14:paraId="1A7DCBEA" w14:textId="2DA069A6" w:rsidR="00F85AC2" w:rsidRPr="00664D9C" w:rsidRDefault="00F85AC2" w:rsidP="00664D9C">
      <w:pPr>
        <w:ind w:right="-29"/>
        <w:jc w:val="both"/>
        <w:rPr>
          <w:sz w:val="22"/>
          <w:szCs w:val="22"/>
          <w:lang w:val="es-PE"/>
        </w:rPr>
      </w:pPr>
      <w:r w:rsidRPr="00664D9C">
        <w:rPr>
          <w:sz w:val="22"/>
          <w:szCs w:val="22"/>
          <w:lang w:val="es-PE"/>
        </w:rPr>
        <w:t>1889 F St NW</w:t>
      </w:r>
    </w:p>
    <w:p w14:paraId="5C9E0ADC" w14:textId="791AA4A0" w:rsidR="004B2AFE" w:rsidRPr="00580631" w:rsidRDefault="00F85AC2" w:rsidP="00F85AC2">
      <w:pPr>
        <w:ind w:right="-29"/>
        <w:jc w:val="both"/>
        <w:rPr>
          <w:sz w:val="22"/>
          <w:szCs w:val="22"/>
        </w:rPr>
      </w:pPr>
      <w:r w:rsidRPr="00F85AC2">
        <w:rPr>
          <w:sz w:val="22"/>
          <w:szCs w:val="22"/>
        </w:rPr>
        <w:t>Washington, D.</w:t>
      </w:r>
      <w:r>
        <w:rPr>
          <w:sz w:val="22"/>
          <w:szCs w:val="22"/>
        </w:rPr>
        <w:t xml:space="preserve"> </w:t>
      </w:r>
      <w:r w:rsidRPr="00F85AC2">
        <w:rPr>
          <w:sz w:val="22"/>
          <w:szCs w:val="22"/>
        </w:rPr>
        <w:t>C.</w:t>
      </w:r>
      <w:r w:rsidR="00594E4B" w:rsidRPr="00594E4B">
        <w:rPr>
          <w:noProof/>
          <w:sz w:val="22"/>
          <w:szCs w:val="22"/>
        </w:rPr>
        <w:drawing>
          <wp:inline distT="0" distB="0" distL="0" distR="0" wp14:anchorId="05DD892F" wp14:editId="10D49E44">
            <wp:extent cx="285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C51E3A">
        <w:rPr>
          <w:noProof/>
          <w:sz w:val="22"/>
          <w:szCs w:val="22"/>
        </w:rPr>
        <mc:AlternateContent>
          <mc:Choice Requires="wps">
            <w:drawing>
              <wp:anchor distT="0" distB="0" distL="114300" distR="114300" simplePos="0" relativeHeight="251659264" behindDoc="0" locked="1" layoutInCell="1" allowOverlap="1" wp14:anchorId="0E2A7CDF" wp14:editId="5ACC8C4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0AE8B5" w14:textId="04D4A693" w:rsidR="00C51E3A" w:rsidRPr="00C51E3A" w:rsidRDefault="00C51E3A">
                            <w:pPr>
                              <w:rPr>
                                <w:sz w:val="18"/>
                              </w:rPr>
                            </w:pPr>
                            <w:r>
                              <w:rPr>
                                <w:sz w:val="18"/>
                              </w:rPr>
                              <w:fldChar w:fldCharType="begin"/>
                            </w:r>
                            <w:r>
                              <w:rPr>
                                <w:sz w:val="18"/>
                              </w:rPr>
                              <w:instrText xml:space="preserve"> FILENAME  \* MERGEFORMAT </w:instrText>
                            </w:r>
                            <w:r>
                              <w:rPr>
                                <w:sz w:val="18"/>
                              </w:rPr>
                              <w:fldChar w:fldCharType="separate"/>
                            </w:r>
                            <w:r>
                              <w:rPr>
                                <w:noProof/>
                                <w:sz w:val="18"/>
                              </w:rPr>
                              <w:t>CIDRP03727S04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A7CD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30AE8B5" w14:textId="04D4A693" w:rsidR="00C51E3A" w:rsidRPr="00C51E3A" w:rsidRDefault="00C51E3A">
                      <w:pPr>
                        <w:rPr>
                          <w:sz w:val="18"/>
                        </w:rPr>
                      </w:pPr>
                      <w:r>
                        <w:rPr>
                          <w:sz w:val="18"/>
                        </w:rPr>
                        <w:fldChar w:fldCharType="begin"/>
                      </w:r>
                      <w:r>
                        <w:rPr>
                          <w:sz w:val="18"/>
                        </w:rPr>
                        <w:instrText xml:space="preserve"> FILENAME  \* MERGEFORMAT </w:instrText>
                      </w:r>
                      <w:r>
                        <w:rPr>
                          <w:sz w:val="18"/>
                        </w:rPr>
                        <w:fldChar w:fldCharType="separate"/>
                      </w:r>
                      <w:r>
                        <w:rPr>
                          <w:noProof/>
                          <w:sz w:val="18"/>
                        </w:rPr>
                        <w:t>CIDRP03727S04</w:t>
                      </w:r>
                      <w:r>
                        <w:rPr>
                          <w:sz w:val="18"/>
                        </w:rPr>
                        <w:fldChar w:fldCharType="end"/>
                      </w:r>
                    </w:p>
                  </w:txbxContent>
                </v:textbox>
                <w10:wrap anchory="page"/>
                <w10:anchorlock/>
              </v:shape>
            </w:pict>
          </mc:Fallback>
        </mc:AlternateContent>
      </w:r>
    </w:p>
    <w:sectPr w:rsidR="004B2AFE" w:rsidRPr="00580631" w:rsidSect="00580631">
      <w:headerReference w:type="first" r:id="rId11"/>
      <w:type w:val="oddPage"/>
      <w:pgSz w:w="12240" w:h="15840" w:code="1"/>
      <w:pgMar w:top="2160" w:right="1570" w:bottom="1296" w:left="1699" w:header="13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87F1" w14:textId="77777777" w:rsidR="0066161D" w:rsidRDefault="0066161D">
      <w:r>
        <w:separator/>
      </w:r>
    </w:p>
  </w:endnote>
  <w:endnote w:type="continuationSeparator" w:id="0">
    <w:p w14:paraId="234AB366" w14:textId="77777777" w:rsidR="0066161D" w:rsidRDefault="006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7318" w14:textId="77777777" w:rsidR="0066161D" w:rsidRDefault="0066161D">
      <w:r>
        <w:separator/>
      </w:r>
    </w:p>
  </w:footnote>
  <w:footnote w:type="continuationSeparator" w:id="0">
    <w:p w14:paraId="5218D55B" w14:textId="77777777" w:rsidR="0066161D" w:rsidRDefault="0066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rPr>
      <w:t>1</w:t>
    </w:r>
    <w:r>
      <w:rPr>
        <w:rStyle w:val="PageNumber"/>
      </w:rPr>
      <w:fldChar w:fldCharType="end"/>
    </w:r>
  </w:p>
  <w:p w14:paraId="0A89E1AC" w14:textId="77777777" w:rsidR="006C5BC5" w:rsidRDefault="006C5BC5">
    <w:pPr>
      <w:pStyle w:val="Header"/>
    </w:pPr>
  </w:p>
  <w:p w14:paraId="13B8C888" w14:textId="77777777" w:rsidR="00E65826" w:rsidRDefault="00E65826"/>
  <w:p w14:paraId="5DCE5C90" w14:textId="77777777" w:rsidR="00E65826" w:rsidRDefault="00E65826"/>
  <w:p w14:paraId="0A547B1C" w14:textId="77777777" w:rsidR="008F6348" w:rsidRDefault="008F6348"/>
  <w:p w14:paraId="1DC9E0F4" w14:textId="77777777" w:rsidR="008F6348" w:rsidRDefault="008F6348"/>
  <w:p w14:paraId="0A99CEBC" w14:textId="77777777" w:rsidR="008F6348" w:rsidRDefault="008F6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Default="001C7AE9" w:rsidP="001C7AE9">
    <w:pPr>
      <w:pStyle w:val="Header"/>
    </w:pPr>
    <w:r>
      <w:rPr>
        <w:noProof/>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575B3" w14:textId="4FB03496" w:rsidR="004F57F9" w:rsidRPr="004F57F9" w:rsidRDefault="004F57F9" w:rsidP="004F57F9">
                          <w:pPr>
                            <w:pStyle w:val="Header"/>
                            <w:tabs>
                              <w:tab w:val="left" w:pos="900"/>
                            </w:tabs>
                            <w:spacing w:line="0" w:lineRule="atLeast"/>
                            <w:jc w:val="center"/>
                            <w:rPr>
                              <w:rFonts w:ascii="Garamond" w:hAnsi="Garamond"/>
                              <w:b/>
                              <w:sz w:val="28"/>
                              <w:szCs w:val="28"/>
                              <w:lang w:val="es-PE"/>
                            </w:rPr>
                          </w:pPr>
                          <w:r w:rsidRPr="004F57F9">
                            <w:rPr>
                              <w:rFonts w:ascii="Garamond" w:hAnsi="Garamond"/>
                              <w:b/>
                              <w:sz w:val="28"/>
                              <w:szCs w:val="28"/>
                              <w:lang w:val="es-PE"/>
                            </w:rPr>
                            <w:t>ORGANIZACIÓN DE LOS ESTADOS AMERICANOS</w:t>
                          </w:r>
                        </w:p>
                        <w:p w14:paraId="6C112F36" w14:textId="77777777" w:rsidR="004F57F9" w:rsidRPr="00C51E3A" w:rsidRDefault="004F57F9" w:rsidP="004F57F9">
                          <w:pPr>
                            <w:pStyle w:val="Header"/>
                            <w:tabs>
                              <w:tab w:val="left" w:pos="900"/>
                            </w:tabs>
                            <w:spacing w:line="0" w:lineRule="atLeast"/>
                            <w:jc w:val="center"/>
                            <w:rPr>
                              <w:rFonts w:ascii="Garamond" w:hAnsi="Garamond"/>
                              <w:b/>
                              <w:sz w:val="24"/>
                              <w:szCs w:val="24"/>
                              <w:lang w:val="es-PE"/>
                            </w:rPr>
                          </w:pPr>
                          <w:r w:rsidRPr="00C51E3A">
                            <w:rPr>
                              <w:rFonts w:ascii="Garamond" w:hAnsi="Garamond"/>
                              <w:b/>
                              <w:sz w:val="24"/>
                              <w:szCs w:val="24"/>
                              <w:lang w:val="es-PE"/>
                            </w:rPr>
                            <w:t>Consejo Interamericano para el Desarrollo Integral</w:t>
                          </w:r>
                        </w:p>
                        <w:p w14:paraId="7FE0FFBD" w14:textId="6A4D2CFD" w:rsidR="001C7AE9" w:rsidRPr="00C51E3A" w:rsidRDefault="004F57F9" w:rsidP="004F57F9">
                          <w:pPr>
                            <w:pStyle w:val="Header"/>
                            <w:tabs>
                              <w:tab w:val="left" w:pos="900"/>
                            </w:tabs>
                            <w:spacing w:line="0" w:lineRule="atLeast"/>
                            <w:jc w:val="center"/>
                            <w:rPr>
                              <w:rFonts w:ascii="Garamond" w:hAnsi="Garamond"/>
                              <w:b/>
                              <w:sz w:val="24"/>
                              <w:szCs w:val="24"/>
                            </w:rPr>
                          </w:pPr>
                          <w:r w:rsidRPr="00C51E3A">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64D575B3" w14:textId="4FB03496" w:rsidR="004F57F9" w:rsidRPr="004F57F9" w:rsidRDefault="004F57F9" w:rsidP="004F57F9">
                    <w:pPr>
                      <w:pStyle w:val="Header"/>
                      <w:tabs>
                        <w:tab w:val="left" w:pos="900"/>
                      </w:tabs>
                      <w:spacing w:line="0" w:lineRule="atLeast"/>
                      <w:jc w:val="center"/>
                      <w:rPr>
                        <w:rFonts w:ascii="Garamond" w:hAnsi="Garamond"/>
                        <w:b/>
                        <w:sz w:val="28"/>
                        <w:szCs w:val="28"/>
                        <w:lang w:val="es-PE"/>
                      </w:rPr>
                    </w:pPr>
                    <w:r w:rsidRPr="004F57F9">
                      <w:rPr>
                        <w:rFonts w:ascii="Garamond" w:hAnsi="Garamond"/>
                        <w:b/>
                        <w:sz w:val="28"/>
                        <w:szCs w:val="28"/>
                        <w:lang w:val="es-PE"/>
                      </w:rPr>
                      <w:t>ORGANIZACIÓN DE LOS ESTADOS AMERICANOS</w:t>
                    </w:r>
                  </w:p>
                  <w:p w14:paraId="6C112F36" w14:textId="77777777" w:rsidR="004F57F9" w:rsidRPr="00C51E3A" w:rsidRDefault="004F57F9" w:rsidP="004F57F9">
                    <w:pPr>
                      <w:pStyle w:val="Header"/>
                      <w:tabs>
                        <w:tab w:val="left" w:pos="900"/>
                      </w:tabs>
                      <w:spacing w:line="0" w:lineRule="atLeast"/>
                      <w:jc w:val="center"/>
                      <w:rPr>
                        <w:rFonts w:ascii="Garamond" w:hAnsi="Garamond"/>
                        <w:b/>
                        <w:sz w:val="24"/>
                        <w:szCs w:val="24"/>
                        <w:lang w:val="es-PE"/>
                      </w:rPr>
                    </w:pPr>
                    <w:r w:rsidRPr="00C51E3A">
                      <w:rPr>
                        <w:rFonts w:ascii="Garamond" w:hAnsi="Garamond"/>
                        <w:b/>
                        <w:sz w:val="24"/>
                        <w:szCs w:val="24"/>
                        <w:lang w:val="es-PE"/>
                      </w:rPr>
                      <w:t>Consejo Interamericano para el Desarrollo Integral</w:t>
                    </w:r>
                  </w:p>
                  <w:p w14:paraId="7FE0FFBD" w14:textId="6A4D2CFD" w:rsidR="001C7AE9" w:rsidRPr="00C51E3A" w:rsidRDefault="004F57F9" w:rsidP="004F57F9">
                    <w:pPr>
                      <w:pStyle w:val="Header"/>
                      <w:tabs>
                        <w:tab w:val="left" w:pos="900"/>
                      </w:tabs>
                      <w:spacing w:line="0" w:lineRule="atLeast"/>
                      <w:jc w:val="center"/>
                      <w:rPr>
                        <w:rFonts w:ascii="Garamond" w:hAnsi="Garamond"/>
                        <w:b/>
                        <w:sz w:val="24"/>
                        <w:szCs w:val="24"/>
                      </w:rPr>
                    </w:pPr>
                    <w:r w:rsidRPr="00C51E3A">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Default="00AA4F52" w:rsidP="001C7AE9">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BF78" w14:textId="1B97A57D" w:rsidR="00580631" w:rsidRDefault="00580631" w:rsidP="001C7AE9">
    <w:pPr>
      <w:pStyle w:val="Header"/>
    </w:pPr>
  </w:p>
  <w:p w14:paraId="6E403EF3" w14:textId="23B477CA" w:rsidR="00580631" w:rsidRDefault="00580631" w:rsidP="001C7AE9">
    <w:pPr>
      <w:pStyle w:val="Header"/>
    </w:pPr>
  </w:p>
  <w:p w14:paraId="31BBE0BF" w14:textId="77777777" w:rsidR="00580631" w:rsidRDefault="00580631" w:rsidP="004E1B3B">
    <w:pPr>
      <w:pStyle w:val="Header"/>
    </w:pPr>
  </w:p>
  <w:p w14:paraId="0FA9CB98" w14:textId="77777777" w:rsidR="00580631" w:rsidRDefault="0058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016E2"/>
    <w:rsid w:val="00013469"/>
    <w:rsid w:val="00026C35"/>
    <w:rsid w:val="0005492E"/>
    <w:rsid w:val="00080AD1"/>
    <w:rsid w:val="00097E2D"/>
    <w:rsid w:val="000C053A"/>
    <w:rsid w:val="000C3274"/>
    <w:rsid w:val="000D0845"/>
    <w:rsid w:val="00101478"/>
    <w:rsid w:val="00105D45"/>
    <w:rsid w:val="00113C8E"/>
    <w:rsid w:val="00132F73"/>
    <w:rsid w:val="001456F6"/>
    <w:rsid w:val="00152F83"/>
    <w:rsid w:val="001755C5"/>
    <w:rsid w:val="00184B2C"/>
    <w:rsid w:val="00185490"/>
    <w:rsid w:val="001910B7"/>
    <w:rsid w:val="00195E03"/>
    <w:rsid w:val="001A7420"/>
    <w:rsid w:val="001C1531"/>
    <w:rsid w:val="001C7AE9"/>
    <w:rsid w:val="001E6A44"/>
    <w:rsid w:val="00205326"/>
    <w:rsid w:val="00221339"/>
    <w:rsid w:val="00222132"/>
    <w:rsid w:val="0023270F"/>
    <w:rsid w:val="00261B40"/>
    <w:rsid w:val="00262065"/>
    <w:rsid w:val="0026398C"/>
    <w:rsid w:val="00263CE9"/>
    <w:rsid w:val="0026510A"/>
    <w:rsid w:val="002742C6"/>
    <w:rsid w:val="00284FB7"/>
    <w:rsid w:val="002A423E"/>
    <w:rsid w:val="002B1431"/>
    <w:rsid w:val="002D1FDF"/>
    <w:rsid w:val="00322829"/>
    <w:rsid w:val="0034271E"/>
    <w:rsid w:val="00376238"/>
    <w:rsid w:val="003A711B"/>
    <w:rsid w:val="003C5EE6"/>
    <w:rsid w:val="003D1F52"/>
    <w:rsid w:val="003D202E"/>
    <w:rsid w:val="00410F0C"/>
    <w:rsid w:val="00425E96"/>
    <w:rsid w:val="00430F72"/>
    <w:rsid w:val="00442835"/>
    <w:rsid w:val="0045785D"/>
    <w:rsid w:val="00490140"/>
    <w:rsid w:val="00491FE5"/>
    <w:rsid w:val="004A3393"/>
    <w:rsid w:val="004B2AFE"/>
    <w:rsid w:val="004E1B3B"/>
    <w:rsid w:val="004F57F9"/>
    <w:rsid w:val="00523A0C"/>
    <w:rsid w:val="00524B87"/>
    <w:rsid w:val="00543CCD"/>
    <w:rsid w:val="00544816"/>
    <w:rsid w:val="00552CCF"/>
    <w:rsid w:val="005568BC"/>
    <w:rsid w:val="00580631"/>
    <w:rsid w:val="005807AC"/>
    <w:rsid w:val="00585180"/>
    <w:rsid w:val="00594E4B"/>
    <w:rsid w:val="005B15DC"/>
    <w:rsid w:val="005B69CC"/>
    <w:rsid w:val="005E12F1"/>
    <w:rsid w:val="005E7EC2"/>
    <w:rsid w:val="005F5F5B"/>
    <w:rsid w:val="0060782A"/>
    <w:rsid w:val="00613657"/>
    <w:rsid w:val="00616C85"/>
    <w:rsid w:val="00621F51"/>
    <w:rsid w:val="00624ACF"/>
    <w:rsid w:val="00630CB8"/>
    <w:rsid w:val="00646476"/>
    <w:rsid w:val="0066161D"/>
    <w:rsid w:val="00664D9C"/>
    <w:rsid w:val="00667276"/>
    <w:rsid w:val="00671697"/>
    <w:rsid w:val="00682CA7"/>
    <w:rsid w:val="006960F3"/>
    <w:rsid w:val="00697129"/>
    <w:rsid w:val="006A135E"/>
    <w:rsid w:val="006A4E4F"/>
    <w:rsid w:val="006B018A"/>
    <w:rsid w:val="006C5BC5"/>
    <w:rsid w:val="006E72F7"/>
    <w:rsid w:val="007057B8"/>
    <w:rsid w:val="00716DBA"/>
    <w:rsid w:val="0072014F"/>
    <w:rsid w:val="00720F82"/>
    <w:rsid w:val="00721610"/>
    <w:rsid w:val="00741C7F"/>
    <w:rsid w:val="00743310"/>
    <w:rsid w:val="00744499"/>
    <w:rsid w:val="007D5052"/>
    <w:rsid w:val="007E2E8A"/>
    <w:rsid w:val="007F2774"/>
    <w:rsid w:val="007F5522"/>
    <w:rsid w:val="0080267D"/>
    <w:rsid w:val="00804471"/>
    <w:rsid w:val="00810C67"/>
    <w:rsid w:val="00814670"/>
    <w:rsid w:val="00824961"/>
    <w:rsid w:val="00833A0B"/>
    <w:rsid w:val="00853499"/>
    <w:rsid w:val="00866CDD"/>
    <w:rsid w:val="00875328"/>
    <w:rsid w:val="00876CE9"/>
    <w:rsid w:val="00886961"/>
    <w:rsid w:val="008A0106"/>
    <w:rsid w:val="008A755D"/>
    <w:rsid w:val="008B2F93"/>
    <w:rsid w:val="008B3110"/>
    <w:rsid w:val="008F2D26"/>
    <w:rsid w:val="008F6348"/>
    <w:rsid w:val="0091227E"/>
    <w:rsid w:val="00947465"/>
    <w:rsid w:val="00956038"/>
    <w:rsid w:val="00977B99"/>
    <w:rsid w:val="009A4FF3"/>
    <w:rsid w:val="009C4C4C"/>
    <w:rsid w:val="009D7A2F"/>
    <w:rsid w:val="009E0576"/>
    <w:rsid w:val="00A401E7"/>
    <w:rsid w:val="00A43541"/>
    <w:rsid w:val="00A464F8"/>
    <w:rsid w:val="00A91FCD"/>
    <w:rsid w:val="00A95C7E"/>
    <w:rsid w:val="00AA2A4F"/>
    <w:rsid w:val="00AA4F52"/>
    <w:rsid w:val="00AB027E"/>
    <w:rsid w:val="00AB0ABC"/>
    <w:rsid w:val="00AB1EB8"/>
    <w:rsid w:val="00AD6877"/>
    <w:rsid w:val="00AF5B52"/>
    <w:rsid w:val="00B23D59"/>
    <w:rsid w:val="00B6260B"/>
    <w:rsid w:val="00B64A26"/>
    <w:rsid w:val="00B6610B"/>
    <w:rsid w:val="00B85518"/>
    <w:rsid w:val="00B96088"/>
    <w:rsid w:val="00BA1D03"/>
    <w:rsid w:val="00BA626E"/>
    <w:rsid w:val="00BB6427"/>
    <w:rsid w:val="00BC3AC4"/>
    <w:rsid w:val="00BD0792"/>
    <w:rsid w:val="00BD7E02"/>
    <w:rsid w:val="00BF7D29"/>
    <w:rsid w:val="00C04321"/>
    <w:rsid w:val="00C04D6B"/>
    <w:rsid w:val="00C13C6E"/>
    <w:rsid w:val="00C33C72"/>
    <w:rsid w:val="00C35B0F"/>
    <w:rsid w:val="00C35C31"/>
    <w:rsid w:val="00C40C43"/>
    <w:rsid w:val="00C4730B"/>
    <w:rsid w:val="00C51E3A"/>
    <w:rsid w:val="00C623BF"/>
    <w:rsid w:val="00C70ECF"/>
    <w:rsid w:val="00C94A45"/>
    <w:rsid w:val="00C96C74"/>
    <w:rsid w:val="00CA2360"/>
    <w:rsid w:val="00CA5D54"/>
    <w:rsid w:val="00CB6969"/>
    <w:rsid w:val="00CE53B1"/>
    <w:rsid w:val="00CF4AED"/>
    <w:rsid w:val="00CF5E52"/>
    <w:rsid w:val="00D24B6C"/>
    <w:rsid w:val="00D24F7F"/>
    <w:rsid w:val="00D34C91"/>
    <w:rsid w:val="00D43F82"/>
    <w:rsid w:val="00D47642"/>
    <w:rsid w:val="00D81DCC"/>
    <w:rsid w:val="00D83D20"/>
    <w:rsid w:val="00DA4B77"/>
    <w:rsid w:val="00DC7744"/>
    <w:rsid w:val="00DC7B27"/>
    <w:rsid w:val="00DD0E93"/>
    <w:rsid w:val="00DD17FB"/>
    <w:rsid w:val="00DD1B38"/>
    <w:rsid w:val="00DD62A6"/>
    <w:rsid w:val="00DE6EAB"/>
    <w:rsid w:val="00E2537E"/>
    <w:rsid w:val="00E46D37"/>
    <w:rsid w:val="00E63F37"/>
    <w:rsid w:val="00E65826"/>
    <w:rsid w:val="00E854CF"/>
    <w:rsid w:val="00E95A79"/>
    <w:rsid w:val="00EC3A38"/>
    <w:rsid w:val="00ED2234"/>
    <w:rsid w:val="00EF16AF"/>
    <w:rsid w:val="00EF17CB"/>
    <w:rsid w:val="00EF4351"/>
    <w:rsid w:val="00F064C8"/>
    <w:rsid w:val="00F14085"/>
    <w:rsid w:val="00F32AA1"/>
    <w:rsid w:val="00F5254E"/>
    <w:rsid w:val="00F5770F"/>
    <w:rsid w:val="00F85AC2"/>
    <w:rsid w:val="00FA3FBD"/>
    <w:rsid w:val="00FA536D"/>
    <w:rsid w:val="00FA7E07"/>
    <w:rsid w:val="00FC10C2"/>
    <w:rsid w:val="00FC2F3A"/>
    <w:rsid w:val="00FD1931"/>
    <w:rsid w:val="00FE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eastAsia="es-ES"/>
    </w:rPr>
  </w:style>
  <w:style w:type="character" w:customStyle="1" w:styleId="Ninguno">
    <w:name w:val="Ninguno"/>
    <w:rsid w:val="00D24F7F"/>
    <w:rPr>
      <w:lang w:val="en-US"/>
    </w:rPr>
  </w:style>
  <w:style w:type="character" w:customStyle="1" w:styleId="HeaderChar">
    <w:name w:val="Header Char"/>
    <w:aliases w:val="encabezado Char"/>
    <w:link w:val="Header"/>
    <w:uiPriority w:val="99"/>
    <w:rsid w:val="001C7AE9"/>
  </w:style>
  <w:style w:type="paragraph" w:customStyle="1" w:styleId="Style1">
    <w:name w:val="Style 1"/>
    <w:basedOn w:val="Normal"/>
    <w:uiPriority w:val="99"/>
    <w:rsid w:val="00664D9C"/>
    <w:pPr>
      <w:widowControl w:val="0"/>
      <w:autoSpaceDE w:val="0"/>
      <w:autoSpaceDN w:val="0"/>
      <w:adjustRightInd w:val="0"/>
    </w:pPr>
    <w:rPr>
      <w:rFonts w:eastAsia="MS Mincho"/>
      <w:lang w:val="es-ES" w:eastAsia="zh-CN"/>
    </w:rPr>
  </w:style>
  <w:style w:type="paragraph" w:styleId="Revision">
    <w:name w:val="Revision"/>
    <w:hidden/>
    <w:uiPriority w:val="99"/>
    <w:semiHidden/>
    <w:rsid w:val="000C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239">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3625510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282225138">
      <w:bodyDiv w:val="1"/>
      <w:marLeft w:val="0"/>
      <w:marRight w:val="0"/>
      <w:marTop w:val="0"/>
      <w:marBottom w:val="0"/>
      <w:divBdr>
        <w:top w:val="none" w:sz="0" w:space="0" w:color="auto"/>
        <w:left w:val="none" w:sz="0" w:space="0" w:color="auto"/>
        <w:bottom w:val="none" w:sz="0" w:space="0" w:color="auto"/>
        <w:right w:val="none" w:sz="0" w:space="0" w:color="auto"/>
      </w:divBdr>
    </w:div>
    <w:div w:id="1398817915">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48520921">
      <w:bodyDiv w:val="1"/>
      <w:marLeft w:val="0"/>
      <w:marRight w:val="0"/>
      <w:marTop w:val="0"/>
      <w:marBottom w:val="0"/>
      <w:divBdr>
        <w:top w:val="none" w:sz="0" w:space="0" w:color="auto"/>
        <w:left w:val="none" w:sz="0" w:space="0" w:color="auto"/>
        <w:bottom w:val="none" w:sz="0" w:space="0" w:color="auto"/>
        <w:right w:val="none" w:sz="0" w:space="0" w:color="auto"/>
      </w:divBdr>
    </w:div>
    <w:div w:id="19638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249</Words>
  <Characters>1500</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Burns, Sandra</dc:creator>
  <cp:keywords/>
  <cp:lastModifiedBy>Burns, Sandra</cp:lastModifiedBy>
  <cp:revision>3</cp:revision>
  <cp:lastPrinted>2019-12-03T01:18:00Z</cp:lastPrinted>
  <dcterms:created xsi:type="dcterms:W3CDTF">2023-09-01T13:33:00Z</dcterms:created>
  <dcterms:modified xsi:type="dcterms:W3CDTF">2023-09-01T13:34:00Z</dcterms:modified>
</cp:coreProperties>
</file>