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14:paraId="241DAB5F" w14:textId="4EED9FD7" w:rsidR="00C953DB" w:rsidRPr="00B871AD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02DEE">
        <w:rPr>
          <w:b/>
          <w:sz w:val="22"/>
          <w:lang w:val="pt-BR"/>
        </w:rPr>
        <w:tab/>
      </w:r>
      <w:r w:rsidRPr="00B871AD">
        <w:rPr>
          <w:sz w:val="22"/>
          <w:lang w:val="pt-BR"/>
        </w:rPr>
        <w:t>CIDI/INF.</w:t>
      </w:r>
      <w:r w:rsidR="003B1CD7" w:rsidRPr="00B871AD">
        <w:rPr>
          <w:sz w:val="22"/>
          <w:lang w:val="pt-BR"/>
        </w:rPr>
        <w:t xml:space="preserve"> </w:t>
      </w:r>
      <w:r w:rsidR="00B871AD" w:rsidRPr="00B871AD">
        <w:rPr>
          <w:sz w:val="22"/>
          <w:lang w:val="pt-BR"/>
        </w:rPr>
        <w:t>5</w:t>
      </w:r>
      <w:r w:rsidR="00B871AD">
        <w:rPr>
          <w:sz w:val="22"/>
          <w:lang w:val="pt-BR"/>
        </w:rPr>
        <w:t>55/</w:t>
      </w:r>
      <w:r w:rsidR="00347D3B" w:rsidRPr="00B871AD">
        <w:rPr>
          <w:sz w:val="22"/>
          <w:lang w:val="pt-BR"/>
        </w:rPr>
        <w:t>2</w:t>
      </w:r>
      <w:r w:rsidR="00B871AD">
        <w:rPr>
          <w:sz w:val="22"/>
          <w:lang w:val="pt-BR"/>
        </w:rPr>
        <w:t>3</w:t>
      </w:r>
    </w:p>
    <w:p w14:paraId="21441FEC" w14:textId="0409621D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B871AD">
        <w:rPr>
          <w:sz w:val="22"/>
          <w:lang w:val="pt-BR"/>
        </w:rPr>
        <w:tab/>
      </w:r>
      <w:r w:rsidR="00B871AD">
        <w:rPr>
          <w:sz w:val="22"/>
        </w:rPr>
        <w:t xml:space="preserve">9 </w:t>
      </w:r>
      <w:r w:rsidR="00922B92">
        <w:rPr>
          <w:sz w:val="22"/>
        </w:rPr>
        <w:t>junio</w:t>
      </w:r>
      <w:r w:rsidR="003B1CD7">
        <w:rPr>
          <w:sz w:val="22"/>
        </w:rPr>
        <w:t xml:space="preserve"> </w:t>
      </w:r>
      <w:r>
        <w:rPr>
          <w:sz w:val="22"/>
        </w:rPr>
        <w:t>20</w:t>
      </w:r>
      <w:r w:rsidR="00347D3B">
        <w:rPr>
          <w:sz w:val="22"/>
        </w:rPr>
        <w:t>2</w:t>
      </w:r>
      <w:r w:rsidR="00922B92">
        <w:rPr>
          <w:sz w:val="22"/>
        </w:rPr>
        <w:t>3</w:t>
      </w:r>
    </w:p>
    <w:p w14:paraId="4D89745B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14:paraId="2D4195CF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81CFC5E" w14:textId="77777777" w:rsidR="00C953DB" w:rsidRPr="00ED7BD1" w:rsidRDefault="00C953DB" w:rsidP="00C953DB">
      <w:pPr>
        <w:rPr>
          <w:sz w:val="22"/>
          <w:szCs w:val="22"/>
        </w:rPr>
      </w:pPr>
    </w:p>
    <w:p w14:paraId="1B0A77A5" w14:textId="77777777" w:rsidR="00C953DB" w:rsidRPr="00ED7BD1" w:rsidRDefault="00C953DB" w:rsidP="00C953DB">
      <w:pPr>
        <w:rPr>
          <w:sz w:val="22"/>
          <w:szCs w:val="22"/>
        </w:rPr>
      </w:pPr>
    </w:p>
    <w:p w14:paraId="7B9CB214" w14:textId="77777777" w:rsidR="00C953DB" w:rsidRPr="00ED7BD1" w:rsidRDefault="00C953DB" w:rsidP="00C953DB">
      <w:pPr>
        <w:rPr>
          <w:sz w:val="22"/>
          <w:szCs w:val="22"/>
        </w:rPr>
      </w:pPr>
    </w:p>
    <w:p w14:paraId="4568B1DC" w14:textId="77777777" w:rsidR="00C953DB" w:rsidRPr="00ED7BD1" w:rsidRDefault="00C953DB" w:rsidP="00C953DB">
      <w:pPr>
        <w:rPr>
          <w:sz w:val="22"/>
          <w:szCs w:val="22"/>
        </w:rPr>
      </w:pPr>
    </w:p>
    <w:p w14:paraId="5C7C23DB" w14:textId="77777777" w:rsidR="00C953DB" w:rsidRPr="00ED7BD1" w:rsidRDefault="00C953DB" w:rsidP="00C953DB">
      <w:pPr>
        <w:rPr>
          <w:sz w:val="22"/>
          <w:szCs w:val="22"/>
        </w:rPr>
      </w:pPr>
    </w:p>
    <w:p w14:paraId="217867B8" w14:textId="77777777" w:rsidR="00C953DB" w:rsidRPr="00ED7BD1" w:rsidRDefault="00C953DB" w:rsidP="00C953DB">
      <w:pPr>
        <w:rPr>
          <w:sz w:val="22"/>
          <w:szCs w:val="22"/>
        </w:rPr>
      </w:pPr>
    </w:p>
    <w:p w14:paraId="232FCB8C" w14:textId="77777777" w:rsidR="00C953DB" w:rsidRPr="00ED7BD1" w:rsidRDefault="00C953DB" w:rsidP="00C953DB">
      <w:pPr>
        <w:rPr>
          <w:sz w:val="22"/>
          <w:szCs w:val="22"/>
        </w:rPr>
      </w:pPr>
    </w:p>
    <w:p w14:paraId="7BA07B32" w14:textId="77777777" w:rsidR="00C953DB" w:rsidRPr="00ED7BD1" w:rsidRDefault="00C953DB" w:rsidP="00C953DB">
      <w:pPr>
        <w:rPr>
          <w:sz w:val="22"/>
          <w:szCs w:val="22"/>
        </w:rPr>
      </w:pPr>
    </w:p>
    <w:p w14:paraId="56A315FD" w14:textId="77777777" w:rsidR="00C953DB" w:rsidRPr="00ED7BD1" w:rsidRDefault="00C953DB" w:rsidP="00C953DB">
      <w:pPr>
        <w:rPr>
          <w:sz w:val="22"/>
          <w:szCs w:val="22"/>
        </w:rPr>
      </w:pPr>
    </w:p>
    <w:p w14:paraId="498F693F" w14:textId="77777777" w:rsidR="00C953DB" w:rsidRPr="00ED7BD1" w:rsidRDefault="00C953DB" w:rsidP="00C953DB">
      <w:pPr>
        <w:rPr>
          <w:sz w:val="22"/>
          <w:szCs w:val="22"/>
        </w:rPr>
      </w:pPr>
    </w:p>
    <w:p w14:paraId="1DC563AA" w14:textId="77777777" w:rsidR="00C953DB" w:rsidRPr="00ED7BD1" w:rsidRDefault="00C953DB" w:rsidP="00C953DB">
      <w:pPr>
        <w:rPr>
          <w:sz w:val="22"/>
          <w:szCs w:val="22"/>
        </w:rPr>
      </w:pPr>
    </w:p>
    <w:p w14:paraId="388D3910" w14:textId="77777777" w:rsidR="00C953DB" w:rsidRPr="00ED7BD1" w:rsidRDefault="00C953DB" w:rsidP="00C953DB">
      <w:pPr>
        <w:rPr>
          <w:sz w:val="22"/>
          <w:szCs w:val="22"/>
        </w:rPr>
      </w:pPr>
    </w:p>
    <w:p w14:paraId="1CD2FF85" w14:textId="77777777" w:rsidR="00C953DB" w:rsidRPr="00ED7BD1" w:rsidRDefault="00C953DB" w:rsidP="00C953DB">
      <w:pPr>
        <w:rPr>
          <w:sz w:val="22"/>
          <w:szCs w:val="22"/>
        </w:rPr>
      </w:pPr>
    </w:p>
    <w:p w14:paraId="65A14996" w14:textId="77777777" w:rsidR="00C953DB" w:rsidRPr="00ED7BD1" w:rsidRDefault="00C953DB" w:rsidP="00C953DB">
      <w:pPr>
        <w:rPr>
          <w:sz w:val="22"/>
          <w:szCs w:val="22"/>
        </w:rPr>
      </w:pPr>
    </w:p>
    <w:p w14:paraId="7790E923" w14:textId="77777777" w:rsidR="00C953DB" w:rsidRPr="00ED7BD1" w:rsidRDefault="00C953DB" w:rsidP="00C953DB">
      <w:pPr>
        <w:rPr>
          <w:sz w:val="22"/>
          <w:szCs w:val="22"/>
        </w:rPr>
      </w:pPr>
    </w:p>
    <w:p w14:paraId="0D4CE844" w14:textId="77777777" w:rsidR="00C953DB" w:rsidRPr="000B0EF3" w:rsidRDefault="00C953DB" w:rsidP="00C953DB">
      <w:pPr>
        <w:rPr>
          <w:sz w:val="22"/>
          <w:szCs w:val="22"/>
        </w:rPr>
      </w:pPr>
    </w:p>
    <w:p w14:paraId="5A77389E" w14:textId="77777777" w:rsidR="00C953DB" w:rsidRPr="000B0EF3" w:rsidRDefault="00C953DB" w:rsidP="00C953DB">
      <w:pPr>
        <w:rPr>
          <w:sz w:val="22"/>
          <w:szCs w:val="22"/>
        </w:rPr>
      </w:pPr>
    </w:p>
    <w:p w14:paraId="2AC3DCEB" w14:textId="245B72A6" w:rsidR="00C953DB" w:rsidRPr="00BC1A4D" w:rsidRDefault="003B1CD7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MISIÓN PERMANENTE DE </w:t>
      </w:r>
      <w:r w:rsidR="00342533">
        <w:rPr>
          <w:sz w:val="22"/>
          <w:szCs w:val="22"/>
        </w:rPr>
        <w:t>EL SALVADOR</w:t>
      </w:r>
      <w:r w:rsidRPr="00BC1A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LA QUE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</w:t>
      </w:r>
      <w:r w:rsidRPr="00BC1A4D">
        <w:rPr>
          <w:sz w:val="22"/>
          <w:szCs w:val="22"/>
        </w:rPr>
        <w:t xml:space="preserve"> PARA </w:t>
      </w:r>
      <w:r w:rsidR="00016578">
        <w:rPr>
          <w:sz w:val="22"/>
          <w:szCs w:val="22"/>
        </w:rPr>
        <w:t xml:space="preserve">PARA LA REELECCIÓN COMO </w:t>
      </w:r>
      <w:r>
        <w:rPr>
          <w:sz w:val="22"/>
          <w:szCs w:val="22"/>
        </w:rPr>
        <w:t xml:space="preserve">MIEMBRO DE </w:t>
      </w:r>
      <w:r w:rsidRPr="00BC1A4D">
        <w:rPr>
          <w:sz w:val="22"/>
          <w:szCs w:val="22"/>
        </w:rPr>
        <w:t xml:space="preserve">LA JUNTA DIRECTIVA DE LA AGENCIA INTERAMERICANA PARA LA COOPERACIÓN Y EL DESARROLLO (AICD) </w:t>
      </w:r>
      <w:r>
        <w:rPr>
          <w:sz w:val="22"/>
          <w:szCs w:val="22"/>
        </w:rPr>
        <w:t xml:space="preserve">PARA EL </w:t>
      </w: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</w:t>
      </w:r>
      <w:r w:rsidR="00B64E91">
        <w:rPr>
          <w:sz w:val="22"/>
          <w:szCs w:val="22"/>
        </w:rPr>
        <w:t>3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</w:t>
      </w:r>
      <w:r w:rsidR="00B64E91">
        <w:rPr>
          <w:sz w:val="22"/>
          <w:szCs w:val="22"/>
        </w:rPr>
        <w:t>5</w:t>
      </w:r>
    </w:p>
    <w:p w14:paraId="36FEDCD8" w14:textId="77777777" w:rsidR="00C953DB" w:rsidRPr="00ED7BD1" w:rsidRDefault="00C953DB" w:rsidP="00C953DB">
      <w:pPr>
        <w:rPr>
          <w:sz w:val="22"/>
          <w:szCs w:val="22"/>
        </w:rPr>
      </w:pPr>
    </w:p>
    <w:p w14:paraId="6A6B0A28" w14:textId="77777777" w:rsidR="00C953DB" w:rsidRPr="00ED7BD1" w:rsidRDefault="00C953DB" w:rsidP="00C953DB">
      <w:pPr>
        <w:rPr>
          <w:sz w:val="22"/>
          <w:szCs w:val="22"/>
        </w:rPr>
      </w:pPr>
    </w:p>
    <w:p w14:paraId="27718982" w14:textId="77777777" w:rsidR="00C953DB" w:rsidRPr="00ED7BD1" w:rsidRDefault="00C953DB" w:rsidP="00C953DB">
      <w:pPr>
        <w:rPr>
          <w:sz w:val="22"/>
          <w:szCs w:val="22"/>
        </w:rPr>
      </w:pPr>
    </w:p>
    <w:p w14:paraId="49B5060F" w14:textId="77777777" w:rsidR="00C953DB" w:rsidRPr="00ED7BD1" w:rsidRDefault="00C953DB" w:rsidP="00C953DB">
      <w:pPr>
        <w:rPr>
          <w:sz w:val="22"/>
          <w:szCs w:val="22"/>
        </w:rPr>
      </w:pPr>
    </w:p>
    <w:p w14:paraId="40B65261" w14:textId="77777777" w:rsidR="00C953DB" w:rsidRPr="00ED7BD1" w:rsidRDefault="00C953DB" w:rsidP="00C953DB">
      <w:pPr>
        <w:rPr>
          <w:sz w:val="22"/>
          <w:szCs w:val="22"/>
        </w:rPr>
      </w:pPr>
    </w:p>
    <w:p w14:paraId="2D83206A" w14:textId="77777777" w:rsidR="00C953DB" w:rsidRPr="00ED7BD1" w:rsidRDefault="00C953DB" w:rsidP="00C953DB">
      <w:pPr>
        <w:rPr>
          <w:sz w:val="22"/>
          <w:szCs w:val="22"/>
        </w:rPr>
      </w:pPr>
    </w:p>
    <w:p w14:paraId="1A7F5FCC" w14:textId="77777777" w:rsidR="00C953DB" w:rsidRPr="00ED7BD1" w:rsidRDefault="00C953DB" w:rsidP="00C953DB">
      <w:pPr>
        <w:rPr>
          <w:sz w:val="22"/>
          <w:szCs w:val="22"/>
        </w:rPr>
      </w:pPr>
    </w:p>
    <w:p w14:paraId="238ACE0F" w14:textId="77777777" w:rsidR="00C953DB" w:rsidRPr="00ED7BD1" w:rsidRDefault="00C953DB" w:rsidP="00C953DB">
      <w:pPr>
        <w:rPr>
          <w:sz w:val="22"/>
          <w:szCs w:val="22"/>
        </w:rPr>
      </w:pPr>
    </w:p>
    <w:p w14:paraId="1F0FCABA" w14:textId="77777777" w:rsidR="00C953DB" w:rsidRPr="00ED7BD1" w:rsidRDefault="00C953DB" w:rsidP="00C953DB">
      <w:pPr>
        <w:rPr>
          <w:sz w:val="22"/>
          <w:szCs w:val="22"/>
        </w:rPr>
      </w:pPr>
    </w:p>
    <w:p w14:paraId="3BE0FAAB" w14:textId="77777777" w:rsidR="00C953DB" w:rsidRPr="00ED7BD1" w:rsidRDefault="00C953DB" w:rsidP="00C953DB">
      <w:pPr>
        <w:rPr>
          <w:sz w:val="22"/>
          <w:szCs w:val="22"/>
        </w:rPr>
      </w:pPr>
    </w:p>
    <w:p w14:paraId="40FD3555" w14:textId="77777777" w:rsidR="00C953DB" w:rsidRPr="00ED7BD1" w:rsidRDefault="00C953DB" w:rsidP="00C953DB">
      <w:pPr>
        <w:rPr>
          <w:sz w:val="22"/>
          <w:szCs w:val="22"/>
        </w:rPr>
      </w:pPr>
    </w:p>
    <w:p w14:paraId="4CF3D518" w14:textId="77777777" w:rsidR="00C953DB" w:rsidRPr="00ED7BD1" w:rsidRDefault="00C953DB" w:rsidP="00C953DB">
      <w:pPr>
        <w:rPr>
          <w:sz w:val="22"/>
          <w:szCs w:val="22"/>
        </w:rPr>
      </w:pPr>
    </w:p>
    <w:p w14:paraId="4142E40B" w14:textId="77777777" w:rsidR="00C953DB" w:rsidRPr="00ED7BD1" w:rsidRDefault="00C953DB" w:rsidP="00C953DB">
      <w:pPr>
        <w:rPr>
          <w:sz w:val="22"/>
          <w:szCs w:val="22"/>
        </w:rPr>
      </w:pPr>
    </w:p>
    <w:p w14:paraId="3E334A2B" w14:textId="77777777" w:rsidR="00C953DB" w:rsidRPr="00ED7BD1" w:rsidRDefault="00C953DB" w:rsidP="00C953DB">
      <w:pPr>
        <w:rPr>
          <w:sz w:val="22"/>
          <w:szCs w:val="22"/>
        </w:rPr>
      </w:pPr>
    </w:p>
    <w:p w14:paraId="50B13B19" w14:textId="77777777" w:rsidR="00C953DB" w:rsidRPr="00ED7BD1" w:rsidRDefault="00C953DB" w:rsidP="00C953DB">
      <w:pPr>
        <w:rPr>
          <w:sz w:val="22"/>
          <w:szCs w:val="22"/>
        </w:rPr>
      </w:pPr>
    </w:p>
    <w:p w14:paraId="3A350201" w14:textId="77777777" w:rsidR="00C953DB" w:rsidRPr="00ED7BD1" w:rsidRDefault="00C953DB" w:rsidP="00C953DB">
      <w:pPr>
        <w:rPr>
          <w:sz w:val="22"/>
          <w:szCs w:val="22"/>
        </w:rPr>
      </w:pPr>
    </w:p>
    <w:p w14:paraId="1E9AA4A0" w14:textId="77777777" w:rsidR="00C953DB" w:rsidRPr="00ED7BD1" w:rsidRDefault="00C953DB" w:rsidP="00C953DB">
      <w:pPr>
        <w:rPr>
          <w:sz w:val="22"/>
          <w:szCs w:val="22"/>
        </w:rPr>
      </w:pPr>
    </w:p>
    <w:p w14:paraId="2DAA53CF" w14:textId="77777777" w:rsidR="00C953DB" w:rsidRPr="00ED7BD1" w:rsidRDefault="00C953DB" w:rsidP="00C953DB">
      <w:pPr>
        <w:rPr>
          <w:sz w:val="22"/>
          <w:szCs w:val="22"/>
        </w:rPr>
      </w:pPr>
    </w:p>
    <w:p w14:paraId="7A5E0330" w14:textId="77777777" w:rsidR="00C953DB" w:rsidRPr="00ED7BD1" w:rsidRDefault="00C953DB" w:rsidP="00C953DB">
      <w:pPr>
        <w:rPr>
          <w:sz w:val="22"/>
          <w:szCs w:val="22"/>
        </w:rPr>
      </w:pPr>
    </w:p>
    <w:p w14:paraId="03AD4439" w14:textId="77777777" w:rsidR="00C953DB" w:rsidRPr="00ED7BD1" w:rsidRDefault="00C953DB" w:rsidP="00C953DB">
      <w:pPr>
        <w:rPr>
          <w:sz w:val="22"/>
          <w:szCs w:val="22"/>
        </w:rPr>
      </w:pPr>
    </w:p>
    <w:p w14:paraId="291EF4E2" w14:textId="77777777" w:rsidR="00C953DB" w:rsidRPr="00ED7BD1" w:rsidRDefault="00C953DB" w:rsidP="00C953DB">
      <w:pPr>
        <w:rPr>
          <w:sz w:val="22"/>
          <w:szCs w:val="22"/>
        </w:rPr>
      </w:pPr>
    </w:p>
    <w:p w14:paraId="23A54218" w14:textId="53D7D149"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E54AD8" w14:textId="1EF3672B" w:rsidR="00F80E76" w:rsidRDefault="00F80E76" w:rsidP="00F80E76">
      <w:pPr>
        <w:rPr>
          <w:sz w:val="22"/>
          <w:szCs w:val="22"/>
        </w:rPr>
      </w:pPr>
    </w:p>
    <w:p w14:paraId="1874F5D2" w14:textId="77777777" w:rsidR="00F80E76" w:rsidRDefault="00F80E76" w:rsidP="00F80E76">
      <w:pPr>
        <w:rPr>
          <w:sz w:val="22"/>
          <w:szCs w:val="22"/>
        </w:rPr>
      </w:pPr>
    </w:p>
    <w:p w14:paraId="5A07395A" w14:textId="77777777"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14:paraId="69F4E465" w14:textId="576E70BA" w:rsidR="00AA5CC6" w:rsidRPr="00516D60" w:rsidRDefault="00F53578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hyperlink r:id="rId7" w:history="1">
        <w:r w:rsidR="004558A7">
          <w:rPr>
            <w:rStyle w:val="Hyperlink"/>
            <w:sz w:val="22"/>
            <w:szCs w:val="22"/>
            <w:lang w:val="es-PA" w:eastAsia="en-US"/>
          </w:rPr>
          <w:t>http://scm.oas.org/pdfs/2023/Cadidatura El Salvador JD-AICD 2023-2025.pdf</w:t>
        </w:r>
      </w:hyperlink>
      <w:r w:rsidR="00544335">
        <w:rPr>
          <w:noProof/>
          <w:color w:val="0000FF"/>
          <w:sz w:val="22"/>
          <w:szCs w:val="22"/>
          <w:u w:val="single"/>
          <w:lang w:val="es-PA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CFBDAC" wp14:editId="77DBF423">
                <wp:simplePos x="0" y="0"/>
                <wp:positionH relativeFrom="column">
                  <wp:posOffset>-88265</wp:posOffset>
                </wp:positionH>
                <wp:positionV relativeFrom="page">
                  <wp:posOffset>9229090</wp:posOffset>
                </wp:positionV>
                <wp:extent cx="3383280" cy="295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7B416" w14:textId="7BBAD93C" w:rsidR="00544335" w:rsidRPr="00544335" w:rsidRDefault="005443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6258E">
                              <w:rPr>
                                <w:noProof/>
                                <w:sz w:val="18"/>
                              </w:rPr>
                              <w:t>CIDRP03917S01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BD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95pt;margin-top:726.7pt;width:266.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iaw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" filled="f" stroked="f">
                <v:stroke joinstyle="round"/>
                <v:textbox>
                  <w:txbxContent>
                    <w:p w14:paraId="6697B416" w14:textId="7BBAD93C" w:rsidR="00544335" w:rsidRPr="00544335" w:rsidRDefault="0054433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6258E">
                        <w:rPr>
                          <w:noProof/>
                          <w:sz w:val="18"/>
                        </w:rPr>
                        <w:t>CIDRP03917S01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5CC6" w:rsidRPr="00516D60" w:rsidSect="008630BC">
      <w:headerReference w:type="even" r:id="rId8"/>
      <w:headerReference w:type="first" r:id="rId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B191" w14:textId="77777777" w:rsidR="00227754" w:rsidRDefault="00227754">
      <w:r>
        <w:separator/>
      </w:r>
    </w:p>
  </w:endnote>
  <w:endnote w:type="continuationSeparator" w:id="0">
    <w:p w14:paraId="74963CD5" w14:textId="77777777"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3A74" w14:textId="77777777" w:rsidR="00227754" w:rsidRDefault="00227754">
      <w:r>
        <w:separator/>
      </w:r>
    </w:p>
  </w:footnote>
  <w:footnote w:type="continuationSeparator" w:id="0">
    <w:p w14:paraId="187EAE9F" w14:textId="77777777"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C2AF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17E348B1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05686800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Consejo Interamericano para el Desarrollo 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401105">
    <w:abstractNumId w:val="15"/>
  </w:num>
  <w:num w:numId="2" w16cid:durableId="4805389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943727867">
    <w:abstractNumId w:val="3"/>
  </w:num>
  <w:num w:numId="4" w16cid:durableId="1505431790">
    <w:abstractNumId w:val="12"/>
  </w:num>
  <w:num w:numId="5" w16cid:durableId="1056274699">
    <w:abstractNumId w:val="39"/>
  </w:num>
  <w:num w:numId="6" w16cid:durableId="1361007311">
    <w:abstractNumId w:val="21"/>
  </w:num>
  <w:num w:numId="7" w16cid:durableId="2022587570">
    <w:abstractNumId w:val="23"/>
  </w:num>
  <w:num w:numId="8" w16cid:durableId="2069451138">
    <w:abstractNumId w:val="41"/>
  </w:num>
  <w:num w:numId="9" w16cid:durableId="1567840063">
    <w:abstractNumId w:val="35"/>
  </w:num>
  <w:num w:numId="10" w16cid:durableId="1736051454">
    <w:abstractNumId w:val="34"/>
  </w:num>
  <w:num w:numId="11" w16cid:durableId="920528301">
    <w:abstractNumId w:val="10"/>
  </w:num>
  <w:num w:numId="12" w16cid:durableId="1498761290">
    <w:abstractNumId w:val="5"/>
  </w:num>
  <w:num w:numId="13" w16cid:durableId="1113130243">
    <w:abstractNumId w:val="2"/>
  </w:num>
  <w:num w:numId="14" w16cid:durableId="247739879">
    <w:abstractNumId w:val="19"/>
  </w:num>
  <w:num w:numId="15" w16cid:durableId="2095470471">
    <w:abstractNumId w:val="37"/>
  </w:num>
  <w:num w:numId="16" w16cid:durableId="546601431">
    <w:abstractNumId w:val="4"/>
  </w:num>
  <w:num w:numId="17" w16cid:durableId="1417747875">
    <w:abstractNumId w:val="38"/>
  </w:num>
  <w:num w:numId="18" w16cid:durableId="858471086">
    <w:abstractNumId w:val="29"/>
  </w:num>
  <w:num w:numId="19" w16cid:durableId="1585339235">
    <w:abstractNumId w:val="33"/>
  </w:num>
  <w:num w:numId="20" w16cid:durableId="899023273">
    <w:abstractNumId w:val="14"/>
  </w:num>
  <w:num w:numId="21" w16cid:durableId="970208958">
    <w:abstractNumId w:val="40"/>
  </w:num>
  <w:num w:numId="22" w16cid:durableId="583148814">
    <w:abstractNumId w:val="17"/>
  </w:num>
  <w:num w:numId="23" w16cid:durableId="1015501947">
    <w:abstractNumId w:val="11"/>
  </w:num>
  <w:num w:numId="24" w16cid:durableId="830491167">
    <w:abstractNumId w:val="36"/>
  </w:num>
  <w:num w:numId="25" w16cid:durableId="1310404728">
    <w:abstractNumId w:val="7"/>
  </w:num>
  <w:num w:numId="26" w16cid:durableId="1029792244">
    <w:abstractNumId w:val="9"/>
  </w:num>
  <w:num w:numId="27" w16cid:durableId="925918592">
    <w:abstractNumId w:val="43"/>
  </w:num>
  <w:num w:numId="28" w16cid:durableId="1440950740">
    <w:abstractNumId w:val="13"/>
  </w:num>
  <w:num w:numId="29" w16cid:durableId="575209575">
    <w:abstractNumId w:val="28"/>
  </w:num>
  <w:num w:numId="30" w16cid:durableId="116026865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4096080">
    <w:abstractNumId w:val="44"/>
  </w:num>
  <w:num w:numId="32" w16cid:durableId="949313035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42941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85836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3525006">
    <w:abstractNumId w:val="24"/>
  </w:num>
  <w:num w:numId="36" w16cid:durableId="1239748007">
    <w:abstractNumId w:val="8"/>
  </w:num>
  <w:num w:numId="37" w16cid:durableId="1283070157">
    <w:abstractNumId w:val="16"/>
  </w:num>
  <w:num w:numId="38" w16cid:durableId="12105371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6530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4079291">
    <w:abstractNumId w:val="44"/>
  </w:num>
  <w:num w:numId="41" w16cid:durableId="1776975605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4044464">
    <w:abstractNumId w:val="27"/>
  </w:num>
  <w:num w:numId="43" w16cid:durableId="4670154">
    <w:abstractNumId w:val="42"/>
  </w:num>
  <w:num w:numId="44" w16cid:durableId="679551032">
    <w:abstractNumId w:val="20"/>
  </w:num>
  <w:num w:numId="45" w16cid:durableId="434400176">
    <w:abstractNumId w:val="32"/>
  </w:num>
  <w:num w:numId="46" w16cid:durableId="1820808698">
    <w:abstractNumId w:val="22"/>
  </w:num>
  <w:num w:numId="47" w16cid:durableId="1778063447">
    <w:abstractNumId w:val="26"/>
  </w:num>
  <w:num w:numId="48" w16cid:durableId="1094785994">
    <w:abstractNumId w:val="18"/>
  </w:num>
  <w:num w:numId="49" w16cid:durableId="1417943527">
    <w:abstractNumId w:val="25"/>
  </w:num>
  <w:num w:numId="50" w16cid:durableId="91462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6578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2533"/>
    <w:rsid w:val="00347D3B"/>
    <w:rsid w:val="003B1CD7"/>
    <w:rsid w:val="004558A7"/>
    <w:rsid w:val="0046258E"/>
    <w:rsid w:val="00516D60"/>
    <w:rsid w:val="00520EEF"/>
    <w:rsid w:val="00544335"/>
    <w:rsid w:val="007269AD"/>
    <w:rsid w:val="0075534C"/>
    <w:rsid w:val="00794143"/>
    <w:rsid w:val="007B3F50"/>
    <w:rsid w:val="007F2774"/>
    <w:rsid w:val="008403C9"/>
    <w:rsid w:val="008630BC"/>
    <w:rsid w:val="00922B92"/>
    <w:rsid w:val="00961B18"/>
    <w:rsid w:val="009B58BB"/>
    <w:rsid w:val="009C579A"/>
    <w:rsid w:val="00A04F17"/>
    <w:rsid w:val="00A13EA3"/>
    <w:rsid w:val="00A41B12"/>
    <w:rsid w:val="00A45611"/>
    <w:rsid w:val="00A72BA3"/>
    <w:rsid w:val="00AA1F9F"/>
    <w:rsid w:val="00AA5CC6"/>
    <w:rsid w:val="00AB7E7C"/>
    <w:rsid w:val="00B02E49"/>
    <w:rsid w:val="00B55AB1"/>
    <w:rsid w:val="00B64E91"/>
    <w:rsid w:val="00B871AD"/>
    <w:rsid w:val="00BC1A4D"/>
    <w:rsid w:val="00C47EC2"/>
    <w:rsid w:val="00C74083"/>
    <w:rsid w:val="00C953DB"/>
    <w:rsid w:val="00CB581E"/>
    <w:rsid w:val="00CD2593"/>
    <w:rsid w:val="00D13661"/>
    <w:rsid w:val="00D34F20"/>
    <w:rsid w:val="00D54953"/>
    <w:rsid w:val="00D7109F"/>
    <w:rsid w:val="00D76FAA"/>
    <w:rsid w:val="00D96B61"/>
    <w:rsid w:val="00DB6F99"/>
    <w:rsid w:val="00DF5010"/>
    <w:rsid w:val="00E3602A"/>
    <w:rsid w:val="00E56EC6"/>
    <w:rsid w:val="00EB7752"/>
    <w:rsid w:val="00F22229"/>
    <w:rsid w:val="00F24539"/>
    <w:rsid w:val="00F53578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3/Cadidatura%20El%20Salvador%20JD-AICD%202023-20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388</Characters>
  <Application>Microsoft Office Word</Application>
  <DocSecurity>0</DocSecurity>
  <Lines>52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452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2023-06-09T21:58:00Z</dcterms:created>
  <dcterms:modified xsi:type="dcterms:W3CDTF">2023-06-09T22:03:00Z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